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سیاسی ایران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066_2616395394">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9068_2616395394">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9070_2616395394">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9072_2616395394">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49074_2616395394">
            <w:r>
              <w:rPr>
                <w:webHidden/>
                <w:rStyle w:val="IndexLink"/>
                <w:rtl w:val="true"/>
              </w:rPr>
              <w:t>طرح بحث</w:t>
            </w:r>
            <w:r>
              <w:rPr>
                <w:rStyle w:val="IndexLink"/>
                <w:rtl w:val="true"/>
              </w:rPr>
              <w:tab/>
            </w:r>
            <w:r>
              <w:rPr>
                <w:rStyle w:val="IndexLink"/>
              </w:rPr>
              <w:t>14</w:t>
            </w:r>
          </w:hyperlink>
        </w:p>
        <w:p>
          <w:pPr>
            <w:pStyle w:val="Contents2"/>
            <w:tabs>
              <w:tab w:val="clear" w:pos="8743"/>
              <w:tab w:val="right" w:pos="9026" w:leader="dot"/>
            </w:tabs>
            <w:rPr/>
          </w:pPr>
          <w:hyperlink w:anchor="__RefHeading___Toc149076_2616395394">
            <w:r>
              <w:rPr>
                <w:webHidden/>
                <w:rStyle w:val="IndexLink"/>
                <w:rtl w:val="true"/>
              </w:rPr>
              <w:t>اهمیت کودتای سوم اسفند</w:t>
            </w:r>
            <w:r>
              <w:rPr>
                <w:rStyle w:val="IndexLink"/>
                <w:rtl w:val="true"/>
              </w:rPr>
              <w:tab/>
            </w:r>
            <w:r>
              <w:rPr>
                <w:rStyle w:val="IndexLink"/>
              </w:rPr>
              <w:t>21</w:t>
            </w:r>
          </w:hyperlink>
        </w:p>
        <w:p>
          <w:pPr>
            <w:pStyle w:val="Contents2"/>
            <w:tabs>
              <w:tab w:val="clear" w:pos="8743"/>
              <w:tab w:val="right" w:pos="9026" w:leader="dot"/>
            </w:tabs>
            <w:rPr/>
          </w:pPr>
          <w:hyperlink w:anchor="__RefHeading___Toc149078_2616395394">
            <w:r>
              <w:rPr>
                <w:webHidden/>
                <w:rStyle w:val="IndexLink"/>
                <w:rtl w:val="true"/>
              </w:rPr>
              <w:t>درباره این رساله</w:t>
            </w:r>
            <w:r>
              <w:rPr>
                <w:rStyle w:val="IndexLink"/>
                <w:rtl w:val="true"/>
              </w:rPr>
              <w:tab/>
            </w:r>
            <w:r>
              <w:rPr>
                <w:rStyle w:val="IndexLink"/>
              </w:rPr>
              <w:t>35</w:t>
            </w:r>
          </w:hyperlink>
        </w:p>
        <w:p>
          <w:pPr>
            <w:pStyle w:val="Contents2"/>
            <w:tabs>
              <w:tab w:val="clear" w:pos="8743"/>
              <w:tab w:val="right" w:pos="9026" w:leader="dot"/>
            </w:tabs>
            <w:rPr/>
          </w:pPr>
          <w:hyperlink w:anchor="__RefHeading___Toc149080_2616395394">
            <w:r>
              <w:rPr>
                <w:webHidden/>
                <w:rStyle w:val="IndexLink"/>
                <w:rtl w:val="true"/>
              </w:rPr>
              <w:t>درباره منابع</w:t>
            </w:r>
            <w:r>
              <w:rPr>
                <w:rStyle w:val="IndexLink"/>
                <w:rtl w:val="true"/>
              </w:rPr>
              <w:tab/>
            </w:r>
            <w:r>
              <w:rPr>
                <w:rStyle w:val="IndexLink"/>
              </w:rPr>
              <w:t>42</w:t>
            </w:r>
          </w:hyperlink>
        </w:p>
        <w:p>
          <w:pPr>
            <w:pStyle w:val="Contents2"/>
            <w:tabs>
              <w:tab w:val="clear" w:pos="8743"/>
              <w:tab w:val="right" w:pos="9026" w:leader="dot"/>
            </w:tabs>
            <w:rPr/>
          </w:pPr>
          <w:hyperlink w:anchor="__RefHeading___Toc149082_2616395394">
            <w:r>
              <w:rPr>
                <w:webHidden/>
                <w:rStyle w:val="IndexLink"/>
                <w:rtl w:val="true"/>
              </w:rPr>
              <w:t>فصل نخست</w:t>
            </w:r>
            <w:r>
              <w:rPr>
                <w:rStyle w:val="IndexLink"/>
                <w:rtl w:val="true"/>
              </w:rPr>
              <w:t xml:space="preserve">: </w:t>
            </w:r>
            <w:r>
              <w:rPr>
                <w:rStyle w:val="IndexLink"/>
                <w:rtl w:val="true"/>
              </w:rPr>
              <w:t>ایران و قدرت‌های بزرگ در جنگ اول جهانی</w:t>
            </w:r>
            <w:r>
              <w:rPr>
                <w:rStyle w:val="IndexLink"/>
                <w:rtl w:val="true"/>
              </w:rPr>
              <w:tab/>
            </w:r>
            <w:r>
              <w:rPr>
                <w:rStyle w:val="IndexLink"/>
              </w:rPr>
              <w:t>51</w:t>
            </w:r>
          </w:hyperlink>
        </w:p>
        <w:p>
          <w:pPr>
            <w:pStyle w:val="Contents3"/>
            <w:tabs>
              <w:tab w:val="clear" w:pos="8459"/>
              <w:tab w:val="right" w:pos="9026" w:leader="dot"/>
            </w:tabs>
            <w:rPr/>
          </w:pPr>
          <w:hyperlink w:anchor="__RefHeading___Toc149084_2616395394">
            <w:r>
              <w:rPr>
                <w:webHidden/>
                <w:rStyle w:val="IndexLink"/>
              </w:rPr>
              <w:t>1</w:t>
            </w:r>
            <w:r>
              <w:rPr>
                <w:rStyle w:val="IndexLink"/>
                <w:rtl w:val="true"/>
              </w:rPr>
              <w:t xml:space="preserve">. </w:t>
            </w:r>
            <w:r>
              <w:rPr>
                <w:rStyle w:val="IndexLink"/>
                <w:rtl w:val="true"/>
              </w:rPr>
              <w:t>نیروهای سیاسی ایران و جنگ</w:t>
            </w:r>
            <w:r>
              <w:rPr>
                <w:rStyle w:val="IndexLink"/>
                <w:rtl w:val="true"/>
              </w:rPr>
              <w:tab/>
            </w:r>
            <w:r>
              <w:rPr>
                <w:rStyle w:val="IndexLink"/>
              </w:rPr>
              <w:t>51</w:t>
            </w:r>
          </w:hyperlink>
        </w:p>
        <w:p>
          <w:pPr>
            <w:pStyle w:val="Contents3"/>
            <w:tabs>
              <w:tab w:val="clear" w:pos="8459"/>
              <w:tab w:val="right" w:pos="9026" w:leader="dot"/>
            </w:tabs>
            <w:rPr/>
          </w:pPr>
          <w:hyperlink w:anchor="__RefHeading___Toc149086_2616395394">
            <w:r>
              <w:rPr>
                <w:webHidden/>
                <w:rStyle w:val="IndexLink"/>
              </w:rPr>
              <w:t>2</w:t>
            </w:r>
            <w:r>
              <w:rPr>
                <w:rStyle w:val="IndexLink"/>
                <w:rtl w:val="true"/>
              </w:rPr>
              <w:t xml:space="preserve">. </w:t>
            </w:r>
            <w:r>
              <w:rPr>
                <w:rStyle w:val="IndexLink"/>
                <w:rtl w:val="true"/>
              </w:rPr>
              <w:t>گروه بحران‌ساز و مسئله جنگ</w:t>
            </w:r>
            <w:r>
              <w:rPr>
                <w:rStyle w:val="IndexLink"/>
                <w:rtl w:val="true"/>
              </w:rPr>
              <w:tab/>
            </w:r>
            <w:r>
              <w:rPr>
                <w:rStyle w:val="IndexLink"/>
              </w:rPr>
              <w:t>55</w:t>
            </w:r>
          </w:hyperlink>
        </w:p>
        <w:p>
          <w:pPr>
            <w:pStyle w:val="Contents3"/>
            <w:tabs>
              <w:tab w:val="clear" w:pos="8459"/>
              <w:tab w:val="right" w:pos="9026" w:leader="dot"/>
            </w:tabs>
            <w:rPr/>
          </w:pPr>
          <w:hyperlink w:anchor="__RefHeading___Toc149088_2616395394">
            <w:r>
              <w:rPr>
                <w:webHidden/>
                <w:rStyle w:val="IndexLink"/>
              </w:rPr>
              <w:t>3</w:t>
            </w:r>
            <w:r>
              <w:rPr>
                <w:rStyle w:val="IndexLink"/>
                <w:rtl w:val="true"/>
              </w:rPr>
              <w:t xml:space="preserve">. </w:t>
            </w:r>
            <w:r>
              <w:rPr>
                <w:rStyle w:val="IndexLink"/>
                <w:rtl w:val="true"/>
              </w:rPr>
              <w:t>متین‌السلطنه، افشاگری به قیمت جان</w:t>
            </w:r>
            <w:r>
              <w:rPr>
                <w:rStyle w:val="IndexLink"/>
                <w:rtl w:val="true"/>
              </w:rPr>
              <w:tab/>
            </w:r>
            <w:r>
              <w:rPr>
                <w:rStyle w:val="IndexLink"/>
              </w:rPr>
              <w:t>65</w:t>
            </w:r>
          </w:hyperlink>
        </w:p>
        <w:p>
          <w:pPr>
            <w:pStyle w:val="Contents3"/>
            <w:tabs>
              <w:tab w:val="clear" w:pos="8459"/>
              <w:tab w:val="right" w:pos="9026" w:leader="dot"/>
            </w:tabs>
            <w:rPr/>
          </w:pPr>
          <w:hyperlink w:anchor="__RefHeading___Toc149090_2616395394">
            <w:r>
              <w:rPr>
                <w:webHidden/>
                <w:rStyle w:val="IndexLink"/>
              </w:rPr>
              <w:t>4</w:t>
            </w:r>
            <w:r>
              <w:rPr>
                <w:rStyle w:val="IndexLink"/>
                <w:rtl w:val="true"/>
              </w:rPr>
              <w:t xml:space="preserve">. </w:t>
            </w:r>
            <w:r>
              <w:rPr>
                <w:rStyle w:val="IndexLink"/>
                <w:rtl w:val="true"/>
              </w:rPr>
              <w:t>بحران کابینه‌ها در دوره جنگ</w:t>
            </w:r>
            <w:r>
              <w:rPr>
                <w:rStyle w:val="IndexLink"/>
                <w:rtl w:val="true"/>
              </w:rPr>
              <w:tab/>
            </w:r>
            <w:r>
              <w:rPr>
                <w:rStyle w:val="IndexLink"/>
              </w:rPr>
              <w:t>72</w:t>
            </w:r>
          </w:hyperlink>
        </w:p>
        <w:p>
          <w:pPr>
            <w:pStyle w:val="Contents3"/>
            <w:tabs>
              <w:tab w:val="clear" w:pos="8459"/>
              <w:tab w:val="right" w:pos="9026" w:leader="dot"/>
            </w:tabs>
            <w:rPr/>
          </w:pPr>
          <w:hyperlink w:anchor="__RefHeading___Toc149092_2616395394">
            <w:r>
              <w:rPr>
                <w:webHidden/>
                <w:rStyle w:val="IndexLink"/>
              </w:rPr>
              <w:t>5</w:t>
            </w:r>
            <w:r>
              <w:rPr>
                <w:rStyle w:val="IndexLink"/>
                <w:rtl w:val="true"/>
              </w:rPr>
              <w:t xml:space="preserve">. </w:t>
            </w:r>
            <w:r>
              <w:rPr>
                <w:rStyle w:val="IndexLink"/>
                <w:rtl w:val="true"/>
              </w:rPr>
              <w:t>کارنامه نظام‌السلطنه مافی</w:t>
            </w:r>
            <w:r>
              <w:rPr>
                <w:rStyle w:val="IndexLink"/>
                <w:rtl w:val="true"/>
              </w:rPr>
              <w:tab/>
            </w:r>
            <w:r>
              <w:rPr>
                <w:rStyle w:val="IndexLink"/>
              </w:rPr>
              <w:t>97</w:t>
            </w:r>
          </w:hyperlink>
        </w:p>
        <w:p>
          <w:pPr>
            <w:pStyle w:val="Contents3"/>
            <w:tabs>
              <w:tab w:val="clear" w:pos="8459"/>
              <w:tab w:val="right" w:pos="9026" w:leader="dot"/>
            </w:tabs>
            <w:rPr/>
          </w:pPr>
          <w:hyperlink w:anchor="__RefHeading___Toc149094_2616395394">
            <w:r>
              <w:rPr>
                <w:webHidden/>
                <w:rStyle w:val="IndexLink"/>
              </w:rPr>
              <w:t>6</w:t>
            </w:r>
            <w:r>
              <w:rPr>
                <w:rStyle w:val="IndexLink"/>
                <w:rtl w:val="true"/>
              </w:rPr>
              <w:t xml:space="preserve">. </w:t>
            </w:r>
            <w:r>
              <w:rPr>
                <w:rStyle w:val="IndexLink"/>
                <w:rtl w:val="true"/>
              </w:rPr>
              <w:t>علما</w:t>
            </w:r>
            <w:r>
              <w:rPr>
                <w:rStyle w:val="IndexLink"/>
                <w:rtl w:val="true"/>
              </w:rPr>
              <w:t xml:space="preserve">: </w:t>
            </w:r>
            <w:r>
              <w:rPr>
                <w:rStyle w:val="IndexLink"/>
                <w:rtl w:val="true"/>
              </w:rPr>
              <w:t>اعلان جهاد و قیام تنگستان</w:t>
            </w:r>
            <w:r>
              <w:rPr>
                <w:rStyle w:val="IndexLink"/>
                <w:rtl w:val="true"/>
              </w:rPr>
              <w:tab/>
            </w:r>
            <w:r>
              <w:rPr>
                <w:rStyle w:val="IndexLink"/>
              </w:rPr>
              <w:t>110</w:t>
            </w:r>
          </w:hyperlink>
        </w:p>
        <w:p>
          <w:pPr>
            <w:pStyle w:val="Contents3"/>
            <w:tabs>
              <w:tab w:val="clear" w:pos="8459"/>
              <w:tab w:val="right" w:pos="9026" w:leader="dot"/>
            </w:tabs>
            <w:rPr/>
          </w:pPr>
          <w:hyperlink w:anchor="__RefHeading___Toc149096_2616395394">
            <w:r>
              <w:rPr>
                <w:webHidden/>
                <w:rStyle w:val="IndexLink"/>
              </w:rPr>
              <w:t>7</w:t>
            </w:r>
            <w:r>
              <w:rPr>
                <w:rStyle w:val="IndexLink"/>
                <w:rtl w:val="true"/>
              </w:rPr>
              <w:t xml:space="preserve">. </w:t>
            </w:r>
            <w:r>
              <w:rPr>
                <w:rStyle w:val="IndexLink"/>
                <w:rtl w:val="true"/>
              </w:rPr>
              <w:t>وضعیت نظامی ایران در دوره جنگ</w:t>
            </w:r>
            <w:r>
              <w:rPr>
                <w:rStyle w:val="IndexLink"/>
                <w:rtl w:val="true"/>
              </w:rPr>
              <w:tab/>
            </w:r>
            <w:r>
              <w:rPr>
                <w:rStyle w:val="IndexLink"/>
              </w:rPr>
              <w:t>123</w:t>
            </w:r>
          </w:hyperlink>
        </w:p>
        <w:p>
          <w:pPr>
            <w:pStyle w:val="Contents3"/>
            <w:tabs>
              <w:tab w:val="clear" w:pos="8459"/>
              <w:tab w:val="right" w:pos="9026" w:leader="dot"/>
            </w:tabs>
            <w:rPr/>
          </w:pPr>
          <w:hyperlink w:anchor="__RefHeading___Toc149098_2616395394">
            <w:r>
              <w:rPr>
                <w:webHidden/>
                <w:rStyle w:val="IndexLink"/>
              </w:rPr>
              <w:t>8</w:t>
            </w:r>
            <w:r>
              <w:rPr>
                <w:rStyle w:val="IndexLink"/>
                <w:rtl w:val="true"/>
              </w:rPr>
              <w:t xml:space="preserve">. </w:t>
            </w:r>
            <w:r>
              <w:rPr>
                <w:rStyle w:val="IndexLink"/>
                <w:rtl w:val="true"/>
              </w:rPr>
              <w:t>ایران در واپسین دوره جنگ</w:t>
            </w:r>
            <w:r>
              <w:rPr>
                <w:rStyle w:val="IndexLink"/>
                <w:rtl w:val="true"/>
              </w:rPr>
              <w:tab/>
            </w:r>
            <w:r>
              <w:rPr>
                <w:rStyle w:val="IndexLink"/>
              </w:rPr>
              <w:t>139</w:t>
            </w:r>
          </w:hyperlink>
        </w:p>
        <w:p>
          <w:pPr>
            <w:pStyle w:val="Contents2"/>
            <w:tabs>
              <w:tab w:val="clear" w:pos="8743"/>
              <w:tab w:val="right" w:pos="9026" w:leader="dot"/>
            </w:tabs>
            <w:rPr/>
          </w:pPr>
          <w:hyperlink w:anchor="__RefHeading___Toc149100_2616395394">
            <w:r>
              <w:rPr>
                <w:webHidden/>
                <w:rStyle w:val="IndexLink"/>
                <w:rtl w:val="true"/>
              </w:rPr>
              <w:t>فصل دوم</w:t>
            </w:r>
            <w:r>
              <w:rPr>
                <w:rStyle w:val="IndexLink"/>
                <w:rtl w:val="true"/>
              </w:rPr>
              <w:t xml:space="preserve">: </w:t>
            </w:r>
            <w:r>
              <w:rPr>
                <w:rStyle w:val="IndexLink"/>
                <w:rtl w:val="true"/>
              </w:rPr>
              <w:t>جنگ، قحطی بزرگ و نسل‌کشی در ایران</w:t>
            </w:r>
            <w:r>
              <w:rPr>
                <w:rStyle w:val="IndexLink"/>
                <w:rtl w:val="true"/>
              </w:rPr>
              <w:tab/>
            </w:r>
            <w:r>
              <w:rPr>
                <w:rStyle w:val="IndexLink"/>
              </w:rPr>
              <w:t>160</w:t>
            </w:r>
          </w:hyperlink>
        </w:p>
        <w:p>
          <w:pPr>
            <w:pStyle w:val="Contents3"/>
            <w:tabs>
              <w:tab w:val="clear" w:pos="8459"/>
              <w:tab w:val="right" w:pos="9026" w:leader="dot"/>
            </w:tabs>
            <w:rPr/>
          </w:pPr>
          <w:hyperlink w:anchor="__RefHeading___Toc149102_2616395394">
            <w:r>
              <w:rPr>
                <w:webHidden/>
                <w:rStyle w:val="IndexLink"/>
              </w:rPr>
              <w:t>1</w:t>
            </w:r>
            <w:r>
              <w:rPr>
                <w:rStyle w:val="IndexLink"/>
                <w:rtl w:val="true"/>
              </w:rPr>
              <w:t xml:space="preserve">. </w:t>
            </w:r>
            <w:r>
              <w:rPr>
                <w:rStyle w:val="IndexLink"/>
                <w:rtl w:val="true"/>
              </w:rPr>
              <w:t>طلیعه بحران نان</w:t>
            </w:r>
            <w:r>
              <w:rPr>
                <w:rStyle w:val="IndexLink"/>
                <w:rtl w:val="true"/>
              </w:rPr>
              <w:tab/>
            </w:r>
            <w:r>
              <w:rPr>
                <w:rStyle w:val="IndexLink"/>
              </w:rPr>
              <w:t>160</w:t>
            </w:r>
          </w:hyperlink>
        </w:p>
        <w:p>
          <w:pPr>
            <w:pStyle w:val="Contents3"/>
            <w:tabs>
              <w:tab w:val="clear" w:pos="8459"/>
              <w:tab w:val="right" w:pos="9026" w:leader="dot"/>
            </w:tabs>
            <w:rPr/>
          </w:pPr>
          <w:hyperlink w:anchor="__RefHeading___Toc149104_2616395394">
            <w:r>
              <w:rPr>
                <w:webHidden/>
                <w:rStyle w:val="IndexLink"/>
              </w:rPr>
              <w:t>2</w:t>
            </w:r>
            <w:r>
              <w:rPr>
                <w:rStyle w:val="IndexLink"/>
                <w:rtl w:val="true"/>
              </w:rPr>
              <w:t xml:space="preserve">. </w:t>
            </w:r>
            <w:r>
              <w:rPr>
                <w:rStyle w:val="IndexLink"/>
                <w:rtl w:val="true"/>
              </w:rPr>
              <w:t>بحران نان در دوره بعد از سقوط مشروطه</w:t>
            </w:r>
            <w:r>
              <w:rPr>
                <w:rStyle w:val="IndexLink"/>
                <w:rtl w:val="true"/>
              </w:rPr>
              <w:tab/>
            </w:r>
            <w:r>
              <w:rPr>
                <w:rStyle w:val="IndexLink"/>
              </w:rPr>
              <w:t>164</w:t>
            </w:r>
          </w:hyperlink>
        </w:p>
        <w:p>
          <w:pPr>
            <w:pStyle w:val="Contents3"/>
            <w:tabs>
              <w:tab w:val="clear" w:pos="8459"/>
              <w:tab w:val="right" w:pos="9026" w:leader="dot"/>
            </w:tabs>
            <w:rPr/>
          </w:pPr>
          <w:hyperlink w:anchor="__RefHeading___Toc149106_2616395394">
            <w:r>
              <w:rPr>
                <w:webHidden/>
                <w:rStyle w:val="IndexLink"/>
              </w:rPr>
              <w:t>3</w:t>
            </w:r>
            <w:r>
              <w:rPr>
                <w:rStyle w:val="IndexLink"/>
                <w:rtl w:val="true"/>
              </w:rPr>
              <w:t xml:space="preserve">. </w:t>
            </w:r>
            <w:r>
              <w:rPr>
                <w:rStyle w:val="IndexLink"/>
                <w:rtl w:val="true"/>
              </w:rPr>
              <w:t>جنگ و قحطی بزرگ</w:t>
            </w:r>
            <w:r>
              <w:rPr>
                <w:rStyle w:val="IndexLink"/>
                <w:rtl w:val="true"/>
              </w:rPr>
              <w:tab/>
            </w:r>
            <w:r>
              <w:rPr>
                <w:rStyle w:val="IndexLink"/>
              </w:rPr>
              <w:t>170</w:t>
            </w:r>
          </w:hyperlink>
        </w:p>
        <w:p>
          <w:pPr>
            <w:pStyle w:val="Contents3"/>
            <w:tabs>
              <w:tab w:val="clear" w:pos="8459"/>
              <w:tab w:val="right" w:pos="9026" w:leader="dot"/>
            </w:tabs>
            <w:rPr/>
          </w:pPr>
          <w:hyperlink w:anchor="__RefHeading___Toc149108_2616395394">
            <w:r>
              <w:rPr>
                <w:webHidden/>
                <w:rStyle w:val="IndexLink"/>
              </w:rPr>
              <w:t>4</w:t>
            </w:r>
            <w:r>
              <w:rPr>
                <w:rStyle w:val="IndexLink"/>
                <w:rtl w:val="true"/>
              </w:rPr>
              <w:t xml:space="preserve">. </w:t>
            </w:r>
            <w:r>
              <w:rPr>
                <w:rStyle w:val="IndexLink"/>
                <w:rtl w:val="true"/>
              </w:rPr>
              <w:t>ابعاد دیگری از قحطی بزرگ در ایران</w:t>
            </w:r>
            <w:r>
              <w:rPr>
                <w:rStyle w:val="IndexLink"/>
                <w:rtl w:val="true"/>
              </w:rPr>
              <w:tab/>
            </w:r>
            <w:r>
              <w:rPr>
                <w:rStyle w:val="IndexLink"/>
              </w:rPr>
              <w:t>177</w:t>
            </w:r>
          </w:hyperlink>
        </w:p>
        <w:p>
          <w:pPr>
            <w:pStyle w:val="Contents4"/>
            <w:tabs>
              <w:tab w:val="clear" w:pos="8176"/>
              <w:tab w:val="right" w:pos="9026" w:leader="dot"/>
            </w:tabs>
            <w:rPr/>
          </w:pPr>
          <w:hyperlink w:anchor="__RefHeading___Toc149110_2616395394">
            <w:r>
              <w:rPr>
                <w:webHidden/>
                <w:rStyle w:val="IndexLink"/>
              </w:rPr>
              <w:t>4-1</w:t>
            </w:r>
            <w:r>
              <w:rPr>
                <w:rStyle w:val="IndexLink"/>
                <w:rtl w:val="true"/>
              </w:rPr>
              <w:t xml:space="preserve">. </w:t>
            </w:r>
            <w:r>
              <w:rPr>
                <w:rStyle w:val="IndexLink"/>
                <w:rtl w:val="true"/>
              </w:rPr>
              <w:t>تهران</w:t>
            </w:r>
            <w:r>
              <w:rPr>
                <w:rStyle w:val="IndexLink"/>
                <w:rtl w:val="true"/>
              </w:rPr>
              <w:tab/>
            </w:r>
            <w:r>
              <w:rPr>
                <w:rStyle w:val="IndexLink"/>
              </w:rPr>
              <w:t>177</w:t>
            </w:r>
          </w:hyperlink>
        </w:p>
        <w:p>
          <w:pPr>
            <w:pStyle w:val="Contents4"/>
            <w:tabs>
              <w:tab w:val="clear" w:pos="8176"/>
              <w:tab w:val="right" w:pos="9026" w:leader="dot"/>
            </w:tabs>
            <w:rPr/>
          </w:pPr>
          <w:hyperlink w:anchor="__RefHeading___Toc149112_2616395394">
            <w:r>
              <w:rPr>
                <w:webHidden/>
                <w:rStyle w:val="IndexLink"/>
              </w:rPr>
              <w:t>4-2</w:t>
            </w:r>
            <w:r>
              <w:rPr>
                <w:rStyle w:val="IndexLink"/>
                <w:rtl w:val="true"/>
              </w:rPr>
              <w:t xml:space="preserve">. </w:t>
            </w:r>
            <w:r>
              <w:rPr>
                <w:rStyle w:val="IndexLink"/>
                <w:rtl w:val="true"/>
              </w:rPr>
              <w:t>وضعیت شهرستان‌ها</w:t>
            </w:r>
            <w:r>
              <w:rPr>
                <w:rStyle w:val="IndexLink"/>
                <w:rtl w:val="true"/>
              </w:rPr>
              <w:tab/>
            </w:r>
            <w:r>
              <w:rPr>
                <w:rStyle w:val="IndexLink"/>
              </w:rPr>
              <w:t>195</w:t>
            </w:r>
          </w:hyperlink>
        </w:p>
        <w:p>
          <w:pPr>
            <w:pStyle w:val="Contents3"/>
            <w:tabs>
              <w:tab w:val="clear" w:pos="8459"/>
              <w:tab w:val="right" w:pos="9026" w:leader="dot"/>
            </w:tabs>
            <w:rPr/>
          </w:pPr>
          <w:hyperlink w:anchor="__RefHeading___Toc149114_2616395394">
            <w:r>
              <w:rPr>
                <w:webHidden/>
                <w:rStyle w:val="IndexLink"/>
              </w:rPr>
              <w:t>5</w:t>
            </w:r>
            <w:r>
              <w:rPr>
                <w:rStyle w:val="IndexLink"/>
                <w:rtl w:val="true"/>
              </w:rPr>
              <w:t xml:space="preserve">. </w:t>
            </w:r>
            <w:r>
              <w:rPr>
                <w:rStyle w:val="IndexLink"/>
                <w:rtl w:val="true"/>
              </w:rPr>
              <w:t>دست‌های پشت پرده بحران نان</w:t>
            </w:r>
            <w:r>
              <w:rPr>
                <w:rStyle w:val="IndexLink"/>
                <w:rtl w:val="true"/>
              </w:rPr>
              <w:tab/>
            </w:r>
            <w:r>
              <w:rPr>
                <w:rStyle w:val="IndexLink"/>
              </w:rPr>
              <w:t>215</w:t>
            </w:r>
          </w:hyperlink>
        </w:p>
        <w:p>
          <w:pPr>
            <w:pStyle w:val="Contents3"/>
            <w:tabs>
              <w:tab w:val="clear" w:pos="8459"/>
              <w:tab w:val="right" w:pos="9026" w:leader="dot"/>
            </w:tabs>
            <w:rPr/>
          </w:pPr>
          <w:hyperlink w:anchor="__RefHeading___Toc149116_2616395394">
            <w:r>
              <w:rPr>
                <w:webHidden/>
                <w:rStyle w:val="IndexLink"/>
              </w:rPr>
              <w:t>6</w:t>
            </w:r>
            <w:r>
              <w:rPr>
                <w:rStyle w:val="IndexLink"/>
                <w:rtl w:val="true"/>
              </w:rPr>
              <w:t xml:space="preserve">. </w:t>
            </w:r>
            <w:r>
              <w:rPr>
                <w:rStyle w:val="IndexLink"/>
                <w:rtl w:val="true"/>
              </w:rPr>
              <w:t>محتکران و قحطی بزرگ</w:t>
            </w:r>
            <w:r>
              <w:rPr>
                <w:rStyle w:val="IndexLink"/>
                <w:rtl w:val="true"/>
              </w:rPr>
              <w:tab/>
            </w:r>
            <w:r>
              <w:rPr>
                <w:rStyle w:val="IndexLink"/>
              </w:rPr>
              <w:t>233</w:t>
            </w:r>
          </w:hyperlink>
        </w:p>
        <w:p>
          <w:pPr>
            <w:pStyle w:val="Contents3"/>
            <w:tabs>
              <w:tab w:val="clear" w:pos="8459"/>
              <w:tab w:val="right" w:pos="9026" w:leader="dot"/>
            </w:tabs>
            <w:rPr/>
          </w:pPr>
          <w:hyperlink w:anchor="__RefHeading___Toc149118_2616395394">
            <w:r>
              <w:rPr>
                <w:webHidden/>
                <w:rStyle w:val="IndexLink"/>
              </w:rPr>
              <w:t>7</w:t>
            </w:r>
            <w:r>
              <w:rPr>
                <w:rStyle w:val="IndexLink"/>
                <w:rtl w:val="true"/>
              </w:rPr>
              <w:t xml:space="preserve">. </w:t>
            </w:r>
            <w:r>
              <w:rPr>
                <w:rStyle w:val="IndexLink"/>
                <w:rtl w:val="true"/>
              </w:rPr>
              <w:t>حکام ایالات و ستم اجتماعی</w:t>
            </w:r>
            <w:r>
              <w:rPr>
                <w:rStyle w:val="IndexLink"/>
                <w:rtl w:val="true"/>
              </w:rPr>
              <w:tab/>
            </w:r>
            <w:r>
              <w:rPr>
                <w:rStyle w:val="IndexLink"/>
              </w:rPr>
              <w:t>236</w:t>
            </w:r>
          </w:hyperlink>
        </w:p>
        <w:p>
          <w:pPr>
            <w:pStyle w:val="Contents2"/>
            <w:tabs>
              <w:tab w:val="clear" w:pos="8743"/>
              <w:tab w:val="right" w:pos="9026" w:leader="dot"/>
            </w:tabs>
            <w:rPr/>
          </w:pPr>
          <w:hyperlink w:anchor="__RefHeading___Toc149120_2616395394">
            <w:r>
              <w:rPr>
                <w:webHidden/>
                <w:rStyle w:val="IndexLink"/>
                <w:rtl w:val="true"/>
              </w:rPr>
              <w:t>فصل سوم</w:t>
            </w:r>
            <w:r>
              <w:rPr>
                <w:rStyle w:val="IndexLink"/>
                <w:rtl w:val="true"/>
              </w:rPr>
              <w:t xml:space="preserve">: </w:t>
            </w:r>
            <w:r>
              <w:rPr>
                <w:rStyle w:val="IndexLink"/>
                <w:rtl w:val="true"/>
              </w:rPr>
              <w:t>احزاب سیاسی، مطبوعات و بحران ایران</w:t>
            </w:r>
            <w:r>
              <w:rPr>
                <w:rStyle w:val="IndexLink"/>
                <w:rtl w:val="true"/>
              </w:rPr>
              <w:tab/>
            </w:r>
            <w:r>
              <w:rPr>
                <w:rStyle w:val="IndexLink"/>
              </w:rPr>
              <w:t>246</w:t>
            </w:r>
          </w:hyperlink>
        </w:p>
        <w:p>
          <w:pPr>
            <w:pStyle w:val="Contents3"/>
            <w:tabs>
              <w:tab w:val="clear" w:pos="8459"/>
              <w:tab w:val="right" w:pos="9026" w:leader="dot"/>
            </w:tabs>
            <w:rPr/>
          </w:pPr>
          <w:hyperlink w:anchor="__RefHeading___Toc149122_2616395394">
            <w:r>
              <w:rPr>
                <w:webHidden/>
                <w:rStyle w:val="IndexLink"/>
              </w:rPr>
              <w:t>1</w:t>
            </w:r>
            <w:r>
              <w:rPr>
                <w:rStyle w:val="IndexLink"/>
                <w:rtl w:val="true"/>
              </w:rPr>
              <w:t xml:space="preserve">. </w:t>
            </w:r>
            <w:r>
              <w:rPr>
                <w:rStyle w:val="IndexLink"/>
                <w:rtl w:val="true"/>
              </w:rPr>
              <w:t>وضعیت احزاب بزرگ در دوره جنگ اوّل جهانی</w:t>
            </w:r>
            <w:r>
              <w:rPr>
                <w:rStyle w:val="IndexLink"/>
                <w:rtl w:val="true"/>
              </w:rPr>
              <w:tab/>
            </w:r>
            <w:r>
              <w:rPr>
                <w:rStyle w:val="IndexLink"/>
              </w:rPr>
              <w:t>246</w:t>
            </w:r>
          </w:hyperlink>
        </w:p>
        <w:p>
          <w:pPr>
            <w:pStyle w:val="Contents3"/>
            <w:tabs>
              <w:tab w:val="clear" w:pos="8459"/>
              <w:tab w:val="right" w:pos="9026" w:leader="dot"/>
            </w:tabs>
            <w:rPr/>
          </w:pPr>
          <w:hyperlink w:anchor="__RefHeading___Toc149124_2616395394">
            <w:r>
              <w:rPr>
                <w:webHidden/>
                <w:rStyle w:val="IndexLink"/>
              </w:rPr>
              <w:t>2</w:t>
            </w:r>
            <w:r>
              <w:rPr>
                <w:rStyle w:val="IndexLink"/>
                <w:rtl w:val="true"/>
              </w:rPr>
              <w:t xml:space="preserve">. </w:t>
            </w:r>
            <w:r>
              <w:rPr>
                <w:rStyle w:val="IndexLink"/>
                <w:rtl w:val="true"/>
              </w:rPr>
              <w:t>تشکیلی و ضدتشکیلی</w:t>
            </w:r>
            <w:r>
              <w:rPr>
                <w:rStyle w:val="IndexLink"/>
                <w:rtl w:val="true"/>
              </w:rPr>
              <w:tab/>
            </w:r>
            <w:r>
              <w:rPr>
                <w:rStyle w:val="IndexLink"/>
              </w:rPr>
              <w:t>253</w:t>
            </w:r>
          </w:hyperlink>
        </w:p>
        <w:p>
          <w:pPr>
            <w:pStyle w:val="Contents3"/>
            <w:tabs>
              <w:tab w:val="clear" w:pos="8459"/>
              <w:tab w:val="right" w:pos="9026" w:leader="dot"/>
            </w:tabs>
            <w:rPr/>
          </w:pPr>
          <w:hyperlink w:anchor="__RefHeading___Toc149126_2616395394">
            <w:r>
              <w:rPr>
                <w:webHidden/>
                <w:rStyle w:val="IndexLink"/>
              </w:rPr>
              <w:t>3</w:t>
            </w:r>
            <w:r>
              <w:rPr>
                <w:rStyle w:val="IndexLink"/>
                <w:rtl w:val="true"/>
              </w:rPr>
              <w:t xml:space="preserve">. </w:t>
            </w:r>
            <w:r>
              <w:rPr>
                <w:rStyle w:val="IndexLink"/>
                <w:rtl w:val="true"/>
              </w:rPr>
              <w:t>مجادله‌های مطبوعاتی</w:t>
            </w:r>
            <w:r>
              <w:rPr>
                <w:rStyle w:val="IndexLink"/>
                <w:rtl w:val="true"/>
              </w:rPr>
              <w:t xml:space="preserve">: </w:t>
            </w:r>
            <w:r>
              <w:rPr>
                <w:rStyle w:val="IndexLink"/>
                <w:rtl w:val="true"/>
              </w:rPr>
              <w:t>رعد، ستاره ایران و نوبهار</w:t>
            </w:r>
            <w:r>
              <w:rPr>
                <w:rStyle w:val="IndexLink"/>
                <w:rtl w:val="true"/>
              </w:rPr>
              <w:tab/>
            </w:r>
            <w:r>
              <w:rPr>
                <w:rStyle w:val="IndexLink"/>
              </w:rPr>
              <w:t>261</w:t>
            </w:r>
          </w:hyperlink>
        </w:p>
        <w:p>
          <w:pPr>
            <w:pStyle w:val="Contents3"/>
            <w:tabs>
              <w:tab w:val="clear" w:pos="8459"/>
              <w:tab w:val="right" w:pos="9026" w:leader="dot"/>
            </w:tabs>
            <w:rPr/>
          </w:pPr>
          <w:hyperlink w:anchor="__RefHeading___Toc149128_2616395394">
            <w:r>
              <w:rPr>
                <w:webHidden/>
                <w:rStyle w:val="IndexLink"/>
              </w:rPr>
              <w:t>4</w:t>
            </w:r>
            <w:r>
              <w:rPr>
                <w:rStyle w:val="IndexLink"/>
                <w:rtl w:val="true"/>
              </w:rPr>
              <w:t xml:space="preserve">. </w:t>
            </w:r>
            <w:r>
              <w:rPr>
                <w:rStyle w:val="IndexLink"/>
                <w:rtl w:val="true"/>
              </w:rPr>
              <w:t>واپسین تلاش‌ها</w:t>
            </w:r>
            <w:r>
              <w:rPr>
                <w:rStyle w:val="IndexLink"/>
                <w:rtl w:val="true"/>
              </w:rPr>
              <w:tab/>
            </w:r>
            <w:r>
              <w:rPr>
                <w:rStyle w:val="IndexLink"/>
              </w:rPr>
              <w:t>273</w:t>
            </w:r>
          </w:hyperlink>
        </w:p>
        <w:p>
          <w:pPr>
            <w:pStyle w:val="Contents2"/>
            <w:tabs>
              <w:tab w:val="clear" w:pos="8743"/>
              <w:tab w:val="right" w:pos="9026" w:leader="dot"/>
            </w:tabs>
            <w:rPr/>
          </w:pPr>
          <w:hyperlink w:anchor="__RefHeading___Toc149130_2616395394">
            <w:r>
              <w:rPr>
                <w:webHidden/>
                <w:rStyle w:val="IndexLink"/>
                <w:rtl w:val="true"/>
              </w:rPr>
              <w:t>فصل چهارم</w:t>
            </w:r>
            <w:r>
              <w:rPr>
                <w:rStyle w:val="IndexLink"/>
                <w:rtl w:val="true"/>
              </w:rPr>
              <w:t xml:space="preserve">: </w:t>
            </w:r>
            <w:r>
              <w:rPr>
                <w:rStyle w:val="IndexLink"/>
                <w:rtl w:val="true"/>
              </w:rPr>
              <w:t>پیدایش و افول کمیته مجازات</w:t>
            </w:r>
            <w:r>
              <w:rPr>
                <w:rStyle w:val="IndexLink"/>
                <w:rtl w:val="true"/>
              </w:rPr>
              <w:tab/>
            </w:r>
            <w:r>
              <w:rPr>
                <w:rStyle w:val="IndexLink"/>
              </w:rPr>
              <w:t>276</w:t>
            </w:r>
          </w:hyperlink>
        </w:p>
        <w:p>
          <w:pPr>
            <w:pStyle w:val="Contents3"/>
            <w:tabs>
              <w:tab w:val="clear" w:pos="8459"/>
              <w:tab w:val="right" w:pos="9026" w:leader="dot"/>
            </w:tabs>
            <w:rPr/>
          </w:pPr>
          <w:hyperlink w:anchor="__RefHeading___Toc149132_2616395394">
            <w:r>
              <w:rPr>
                <w:webHidden/>
                <w:rStyle w:val="IndexLink"/>
              </w:rPr>
              <w:t>1</w:t>
            </w:r>
            <w:r>
              <w:rPr>
                <w:rStyle w:val="IndexLink"/>
                <w:rtl w:val="true"/>
              </w:rPr>
              <w:t xml:space="preserve">. </w:t>
            </w:r>
            <w:r>
              <w:rPr>
                <w:rStyle w:val="IndexLink"/>
                <w:rtl w:val="true"/>
              </w:rPr>
              <w:t>مدخل</w:t>
            </w:r>
            <w:r>
              <w:rPr>
                <w:rStyle w:val="IndexLink"/>
                <w:rtl w:val="true"/>
              </w:rPr>
              <w:tab/>
            </w:r>
            <w:r>
              <w:rPr>
                <w:rStyle w:val="IndexLink"/>
              </w:rPr>
              <w:t>276</w:t>
            </w:r>
          </w:hyperlink>
        </w:p>
        <w:p>
          <w:pPr>
            <w:pStyle w:val="Contents3"/>
            <w:tabs>
              <w:tab w:val="clear" w:pos="8459"/>
              <w:tab w:val="right" w:pos="9026" w:leader="dot"/>
            </w:tabs>
            <w:rPr/>
          </w:pPr>
          <w:hyperlink w:anchor="__RefHeading___Toc149134_2616395394">
            <w:r>
              <w:rPr>
                <w:webHidden/>
                <w:rStyle w:val="IndexLink"/>
              </w:rPr>
              <w:t>2</w:t>
            </w:r>
            <w:r>
              <w:rPr>
                <w:rStyle w:val="IndexLink"/>
                <w:rtl w:val="true"/>
              </w:rPr>
              <w:t xml:space="preserve">. </w:t>
            </w:r>
            <w:r>
              <w:rPr>
                <w:rStyle w:val="IndexLink"/>
                <w:rtl w:val="true"/>
              </w:rPr>
              <w:t>تشکیل‌دهندگان اولیه</w:t>
            </w:r>
            <w:r>
              <w:rPr>
                <w:rStyle w:val="IndexLink"/>
                <w:rtl w:val="true"/>
              </w:rPr>
              <w:tab/>
            </w:r>
            <w:r>
              <w:rPr>
                <w:rStyle w:val="IndexLink"/>
              </w:rPr>
              <w:t>279</w:t>
            </w:r>
          </w:hyperlink>
        </w:p>
        <w:p>
          <w:pPr>
            <w:pStyle w:val="Contents4"/>
            <w:tabs>
              <w:tab w:val="clear" w:pos="8176"/>
              <w:tab w:val="right" w:pos="9026" w:leader="dot"/>
            </w:tabs>
            <w:rPr/>
          </w:pPr>
          <w:hyperlink w:anchor="__RefHeading___Toc149136_2616395394">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49138_2616395394">
            <w:r>
              <w:rPr>
                <w:webHidden/>
                <w:rStyle w:val="IndexLink"/>
              </w:rPr>
              <w:t>2-1</w:t>
            </w:r>
            <w:r>
              <w:rPr>
                <w:rStyle w:val="IndexLink"/>
                <w:rtl w:val="true"/>
              </w:rPr>
              <w:t xml:space="preserve">. </w:t>
            </w:r>
            <w:r>
              <w:rPr>
                <w:rStyle w:val="IndexLink"/>
                <w:rtl w:val="true"/>
              </w:rPr>
              <w:t>منشی‌زاده کیست؟</w:t>
            </w:r>
            <w:r>
              <w:rPr>
                <w:rStyle w:val="IndexLink"/>
                <w:rtl w:val="true"/>
              </w:rPr>
              <w:tab/>
            </w:r>
            <w:r>
              <w:rPr>
                <w:rStyle w:val="IndexLink"/>
              </w:rPr>
              <w:t>282</w:t>
            </w:r>
          </w:hyperlink>
        </w:p>
        <w:p>
          <w:pPr>
            <w:pStyle w:val="Contents4"/>
            <w:tabs>
              <w:tab w:val="clear" w:pos="8176"/>
              <w:tab w:val="right" w:pos="9026" w:leader="dot"/>
            </w:tabs>
            <w:rPr/>
          </w:pPr>
          <w:hyperlink w:anchor="__RefHeading___Toc149140_2616395394">
            <w:r>
              <w:rPr>
                <w:webHidden/>
                <w:rStyle w:val="IndexLink"/>
              </w:rPr>
              <w:t>2-2</w:t>
            </w:r>
            <w:r>
              <w:rPr>
                <w:rStyle w:val="IndexLink"/>
                <w:rtl w:val="true"/>
              </w:rPr>
              <w:t xml:space="preserve">. </w:t>
            </w:r>
            <w:r>
              <w:rPr>
                <w:rStyle w:val="IndexLink"/>
                <w:rtl w:val="true"/>
              </w:rPr>
              <w:t>درباره ابوالفتح‌زاده و مشکوةالممالک</w:t>
            </w:r>
            <w:r>
              <w:rPr>
                <w:rStyle w:val="IndexLink"/>
                <w:rtl w:val="true"/>
              </w:rPr>
              <w:tab/>
            </w:r>
            <w:r>
              <w:rPr>
                <w:rStyle w:val="IndexLink"/>
              </w:rPr>
              <w:t>285</w:t>
            </w:r>
          </w:hyperlink>
        </w:p>
        <w:p>
          <w:pPr>
            <w:pStyle w:val="Contents4"/>
            <w:tabs>
              <w:tab w:val="clear" w:pos="8176"/>
              <w:tab w:val="right" w:pos="9026" w:leader="dot"/>
            </w:tabs>
            <w:rPr/>
          </w:pPr>
          <w:hyperlink w:anchor="__RefHeading___Toc149142_2616395394">
            <w:r>
              <w:rPr>
                <w:webHidden/>
                <w:rStyle w:val="IndexLink"/>
              </w:rPr>
              <w:t>2-3</w:t>
            </w:r>
            <w:r>
              <w:rPr>
                <w:rStyle w:val="IndexLink"/>
                <w:rtl w:val="true"/>
              </w:rPr>
              <w:t xml:space="preserve">. </w:t>
            </w:r>
            <w:r>
              <w:rPr>
                <w:rStyle w:val="IndexLink"/>
                <w:rtl w:val="true"/>
              </w:rPr>
              <w:t>کریم دواتگر؛ مردی از طبقه زیرین اجتماع</w:t>
            </w:r>
            <w:r>
              <w:rPr>
                <w:rStyle w:val="IndexLink"/>
                <w:rtl w:val="true"/>
              </w:rPr>
              <w:tab/>
            </w:r>
            <w:r>
              <w:rPr>
                <w:rStyle w:val="IndexLink"/>
              </w:rPr>
              <w:t>288</w:t>
            </w:r>
          </w:hyperlink>
        </w:p>
        <w:p>
          <w:pPr>
            <w:pStyle w:val="Contents4"/>
            <w:tabs>
              <w:tab w:val="clear" w:pos="8176"/>
              <w:tab w:val="right" w:pos="9026" w:leader="dot"/>
            </w:tabs>
            <w:rPr/>
          </w:pPr>
          <w:hyperlink w:anchor="__RefHeading___Toc149144_2616395394">
            <w:r>
              <w:rPr>
                <w:webHidden/>
                <w:rStyle w:val="IndexLink"/>
              </w:rPr>
              <w:t>2-4</w:t>
            </w:r>
            <w:r>
              <w:rPr>
                <w:rStyle w:val="IndexLink"/>
                <w:rtl w:val="true"/>
              </w:rPr>
              <w:t xml:space="preserve">. </w:t>
            </w:r>
            <w:r>
              <w:rPr>
                <w:rStyle w:val="IndexLink"/>
                <w:rtl w:val="true"/>
              </w:rPr>
              <w:t>دیگر چهره‌های شاخص کمیته مجازات</w:t>
            </w:r>
            <w:r>
              <w:rPr>
                <w:rStyle w:val="IndexLink"/>
                <w:rtl w:val="true"/>
              </w:rPr>
              <w:tab/>
            </w:r>
            <w:r>
              <w:rPr>
                <w:rStyle w:val="IndexLink"/>
              </w:rPr>
              <w:t>293</w:t>
            </w:r>
          </w:hyperlink>
        </w:p>
        <w:p>
          <w:pPr>
            <w:pStyle w:val="Contents3"/>
            <w:tabs>
              <w:tab w:val="clear" w:pos="8459"/>
              <w:tab w:val="right" w:pos="9026" w:leader="dot"/>
            </w:tabs>
            <w:rPr/>
          </w:pPr>
          <w:hyperlink w:anchor="__RefHeading___Toc149146_2616395394">
            <w:r>
              <w:rPr>
                <w:webHidden/>
                <w:rStyle w:val="IndexLink"/>
              </w:rPr>
              <w:t>3</w:t>
            </w:r>
            <w:r>
              <w:rPr>
                <w:rStyle w:val="IndexLink"/>
                <w:rtl w:val="true"/>
              </w:rPr>
              <w:t xml:space="preserve">. </w:t>
            </w:r>
            <w:r>
              <w:rPr>
                <w:rStyle w:val="IndexLink"/>
                <w:rtl w:val="true"/>
              </w:rPr>
              <w:t>قتل اسماعیل‌خان رئیس انبار غله</w:t>
            </w:r>
            <w:r>
              <w:rPr>
                <w:rStyle w:val="IndexLink"/>
                <w:rtl w:val="true"/>
              </w:rPr>
              <w:tab/>
            </w:r>
            <w:r>
              <w:rPr>
                <w:rStyle w:val="IndexLink"/>
              </w:rPr>
              <w:t>301</w:t>
            </w:r>
          </w:hyperlink>
        </w:p>
        <w:p>
          <w:pPr>
            <w:pStyle w:val="Contents3"/>
            <w:tabs>
              <w:tab w:val="clear" w:pos="8459"/>
              <w:tab w:val="right" w:pos="9026" w:leader="dot"/>
            </w:tabs>
            <w:rPr/>
          </w:pPr>
          <w:hyperlink w:anchor="__RefHeading___Toc149148_2616395394">
            <w:r>
              <w:rPr>
                <w:webHidden/>
                <w:rStyle w:val="IndexLink"/>
              </w:rPr>
              <w:t>5</w:t>
            </w:r>
            <w:r>
              <w:rPr>
                <w:rStyle w:val="IndexLink"/>
                <w:rtl w:val="true"/>
              </w:rPr>
              <w:t xml:space="preserve">. </w:t>
            </w:r>
            <w:r>
              <w:rPr>
                <w:rStyle w:val="IndexLink"/>
                <w:rtl w:val="true"/>
              </w:rPr>
              <w:t>کریم دواتگر؛ قربانی مخالفت با ضدتشکیلی</w:t>
            </w:r>
            <w:r>
              <w:rPr>
                <w:rStyle w:val="IndexLink"/>
                <w:rtl w:val="true"/>
              </w:rPr>
              <w:tab/>
            </w:r>
            <w:r>
              <w:rPr>
                <w:rStyle w:val="IndexLink"/>
              </w:rPr>
              <w:t>304</w:t>
            </w:r>
          </w:hyperlink>
        </w:p>
        <w:p>
          <w:pPr>
            <w:pStyle w:val="Contents3"/>
            <w:tabs>
              <w:tab w:val="clear" w:pos="8459"/>
              <w:tab w:val="right" w:pos="9026" w:leader="dot"/>
            </w:tabs>
            <w:rPr/>
          </w:pPr>
          <w:hyperlink w:anchor="__RefHeading___Toc149150_2616395394">
            <w:r>
              <w:rPr>
                <w:webHidden/>
                <w:rStyle w:val="IndexLink"/>
              </w:rPr>
              <w:t>6</w:t>
            </w:r>
            <w:r>
              <w:rPr>
                <w:rStyle w:val="IndexLink"/>
                <w:rtl w:val="true"/>
              </w:rPr>
              <w:t xml:space="preserve">. </w:t>
            </w:r>
            <w:r>
              <w:rPr>
                <w:rStyle w:val="IndexLink"/>
                <w:rtl w:val="true"/>
              </w:rPr>
              <w:t>عبدالله‌خان بهرامی و کمیتة مجازات</w:t>
            </w:r>
            <w:r>
              <w:rPr>
                <w:rStyle w:val="IndexLink"/>
                <w:rtl w:val="true"/>
              </w:rPr>
              <w:tab/>
            </w:r>
            <w:r>
              <w:rPr>
                <w:rStyle w:val="IndexLink"/>
              </w:rPr>
              <w:t>311</w:t>
            </w:r>
          </w:hyperlink>
        </w:p>
        <w:p>
          <w:pPr>
            <w:pStyle w:val="Contents3"/>
            <w:tabs>
              <w:tab w:val="clear" w:pos="8459"/>
              <w:tab w:val="right" w:pos="9026" w:leader="dot"/>
            </w:tabs>
            <w:rPr/>
          </w:pPr>
          <w:hyperlink w:anchor="__RefHeading___Toc149152_2616395394">
            <w:r>
              <w:rPr>
                <w:webHidden/>
                <w:rStyle w:val="IndexLink"/>
              </w:rPr>
              <w:t>7</w:t>
            </w:r>
            <w:r>
              <w:rPr>
                <w:rStyle w:val="IndexLink"/>
                <w:rtl w:val="true"/>
              </w:rPr>
              <w:t xml:space="preserve">. </w:t>
            </w:r>
            <w:r>
              <w:rPr>
                <w:rStyle w:val="IndexLink"/>
                <w:rtl w:val="true"/>
              </w:rPr>
              <w:t>قتل متین‌السلطنه و استعفای وثوق‌الدوله</w:t>
            </w:r>
            <w:r>
              <w:rPr>
                <w:rStyle w:val="IndexLink"/>
                <w:rtl w:val="true"/>
              </w:rPr>
              <w:tab/>
            </w:r>
            <w:r>
              <w:rPr>
                <w:rStyle w:val="IndexLink"/>
              </w:rPr>
              <w:t>315</w:t>
            </w:r>
          </w:hyperlink>
        </w:p>
        <w:p>
          <w:pPr>
            <w:pStyle w:val="Contents3"/>
            <w:tabs>
              <w:tab w:val="clear" w:pos="8459"/>
              <w:tab w:val="right" w:pos="9026" w:leader="dot"/>
            </w:tabs>
            <w:rPr/>
          </w:pPr>
          <w:hyperlink w:anchor="__RefHeading___Toc149154_2616395394">
            <w:r>
              <w:rPr>
                <w:webHidden/>
                <w:rStyle w:val="IndexLink"/>
              </w:rPr>
              <w:t>8</w:t>
            </w:r>
            <w:r>
              <w:rPr>
                <w:rStyle w:val="IndexLink"/>
                <w:rtl w:val="true"/>
              </w:rPr>
              <w:t xml:space="preserve">. </w:t>
            </w:r>
            <w:r>
              <w:rPr>
                <w:rStyle w:val="IndexLink"/>
                <w:rtl w:val="true"/>
              </w:rPr>
              <w:t>قتل میرزا‌محسن مجتهد و گسترش رعب</w:t>
            </w:r>
            <w:r>
              <w:rPr>
                <w:rStyle w:val="IndexLink"/>
                <w:rtl w:val="true"/>
              </w:rPr>
              <w:tab/>
            </w:r>
            <w:r>
              <w:rPr>
                <w:rStyle w:val="IndexLink"/>
              </w:rPr>
              <w:t>325</w:t>
            </w:r>
          </w:hyperlink>
        </w:p>
        <w:p>
          <w:pPr>
            <w:pStyle w:val="Contents3"/>
            <w:tabs>
              <w:tab w:val="clear" w:pos="8459"/>
              <w:tab w:val="right" w:pos="9026" w:leader="dot"/>
            </w:tabs>
            <w:rPr/>
          </w:pPr>
          <w:hyperlink w:anchor="__RefHeading___Toc149156_2616395394">
            <w:r>
              <w:rPr>
                <w:webHidden/>
                <w:rStyle w:val="IndexLink"/>
              </w:rPr>
              <w:t>9</w:t>
            </w:r>
            <w:r>
              <w:rPr>
                <w:rStyle w:val="IndexLink"/>
                <w:rtl w:val="true"/>
              </w:rPr>
              <w:t xml:space="preserve">. </w:t>
            </w:r>
            <w:r>
              <w:rPr>
                <w:rStyle w:val="IndexLink"/>
                <w:rtl w:val="true"/>
              </w:rPr>
              <w:t>منتخب‌الدوله؛ قربانی ریاست بر خزانه‌داری</w:t>
            </w:r>
            <w:r>
              <w:rPr>
                <w:rStyle w:val="IndexLink"/>
                <w:rtl w:val="true"/>
              </w:rPr>
              <w:tab/>
            </w:r>
            <w:r>
              <w:rPr>
                <w:rStyle w:val="IndexLink"/>
              </w:rPr>
              <w:t>333</w:t>
            </w:r>
          </w:hyperlink>
        </w:p>
        <w:p>
          <w:pPr>
            <w:pStyle w:val="Contents3"/>
            <w:tabs>
              <w:tab w:val="clear" w:pos="8459"/>
              <w:tab w:val="right" w:pos="9026" w:leader="dot"/>
            </w:tabs>
            <w:rPr/>
          </w:pPr>
          <w:hyperlink w:anchor="__RefHeading___Toc149158_2616395394">
            <w:r>
              <w:rPr>
                <w:webHidden/>
                <w:rStyle w:val="IndexLink"/>
              </w:rPr>
              <w:t>10</w:t>
            </w:r>
            <w:r>
              <w:rPr>
                <w:rStyle w:val="IndexLink"/>
                <w:rtl w:val="true"/>
              </w:rPr>
              <w:t xml:space="preserve">. </w:t>
            </w:r>
            <w:r>
              <w:rPr>
                <w:rStyle w:val="IndexLink"/>
                <w:rtl w:val="true"/>
              </w:rPr>
              <w:t>واکنش مطبوعات و دستگیری متهمین</w:t>
            </w:r>
            <w:r>
              <w:rPr>
                <w:rStyle w:val="IndexLink"/>
                <w:rtl w:val="true"/>
              </w:rPr>
              <w:tab/>
            </w:r>
            <w:r>
              <w:rPr>
                <w:rStyle w:val="IndexLink"/>
              </w:rPr>
              <w:t>338</w:t>
            </w:r>
          </w:hyperlink>
        </w:p>
        <w:p>
          <w:pPr>
            <w:pStyle w:val="Contents3"/>
            <w:tabs>
              <w:tab w:val="clear" w:pos="8459"/>
              <w:tab w:val="right" w:pos="9026" w:leader="dot"/>
            </w:tabs>
            <w:rPr/>
          </w:pPr>
          <w:hyperlink w:anchor="__RefHeading___Toc149160_2616395394">
            <w:r>
              <w:rPr>
                <w:webHidden/>
                <w:rStyle w:val="IndexLink"/>
              </w:rPr>
              <w:t>11</w:t>
            </w:r>
            <w:r>
              <w:rPr>
                <w:rStyle w:val="IndexLink"/>
                <w:rtl w:val="true"/>
              </w:rPr>
              <w:t xml:space="preserve">. </w:t>
            </w:r>
            <w:r>
              <w:rPr>
                <w:rStyle w:val="IndexLink"/>
                <w:rtl w:val="true"/>
              </w:rPr>
              <w:t>رشوه‌ستانی کمیته مجازات</w:t>
            </w:r>
            <w:r>
              <w:rPr>
                <w:rStyle w:val="IndexLink"/>
                <w:rtl w:val="true"/>
              </w:rPr>
              <w:tab/>
            </w:r>
            <w:r>
              <w:rPr>
                <w:rStyle w:val="IndexLink"/>
              </w:rPr>
              <w:t>347</w:t>
            </w:r>
          </w:hyperlink>
        </w:p>
        <w:p>
          <w:pPr>
            <w:pStyle w:val="Contents3"/>
            <w:tabs>
              <w:tab w:val="clear" w:pos="8459"/>
              <w:tab w:val="right" w:pos="9026" w:leader="dot"/>
            </w:tabs>
            <w:rPr/>
          </w:pPr>
          <w:hyperlink w:anchor="__RefHeading___Toc149162_2616395394">
            <w:r>
              <w:rPr>
                <w:webHidden/>
                <w:rStyle w:val="IndexLink"/>
              </w:rPr>
              <w:t>12</w:t>
            </w:r>
            <w:r>
              <w:rPr>
                <w:rStyle w:val="IndexLink"/>
                <w:rtl w:val="true"/>
              </w:rPr>
              <w:t xml:space="preserve">. </w:t>
            </w:r>
            <w:r>
              <w:rPr>
                <w:rStyle w:val="IndexLink"/>
                <w:rtl w:val="true"/>
              </w:rPr>
              <w:t>پیگرد اعضای کمیته مجازات</w:t>
            </w:r>
            <w:r>
              <w:rPr>
                <w:rStyle w:val="IndexLink"/>
                <w:rtl w:val="true"/>
              </w:rPr>
              <w:tab/>
            </w:r>
            <w:r>
              <w:rPr>
                <w:rStyle w:val="IndexLink"/>
              </w:rPr>
              <w:t>351</w:t>
            </w:r>
          </w:hyperlink>
        </w:p>
        <w:p>
          <w:pPr>
            <w:pStyle w:val="Contents3"/>
            <w:tabs>
              <w:tab w:val="clear" w:pos="8459"/>
              <w:tab w:val="right" w:pos="9026" w:leader="dot"/>
            </w:tabs>
            <w:rPr/>
          </w:pPr>
          <w:hyperlink w:anchor="__RefHeading___Toc149164_2616395394">
            <w:r>
              <w:rPr>
                <w:webHidden/>
                <w:rStyle w:val="IndexLink"/>
              </w:rPr>
              <w:t>13</w:t>
            </w:r>
            <w:r>
              <w:rPr>
                <w:rStyle w:val="IndexLink"/>
                <w:rtl w:val="true"/>
              </w:rPr>
              <w:t xml:space="preserve">. </w:t>
            </w:r>
            <w:r>
              <w:rPr>
                <w:rStyle w:val="IndexLink"/>
                <w:rtl w:val="true"/>
              </w:rPr>
              <w:t>از سرگیری ترور و وحشت</w:t>
            </w:r>
            <w:r>
              <w:rPr>
                <w:rStyle w:val="IndexLink"/>
                <w:rtl w:val="true"/>
              </w:rPr>
              <w:tab/>
            </w:r>
            <w:r>
              <w:rPr>
                <w:rStyle w:val="IndexLink"/>
              </w:rPr>
              <w:t>357</w:t>
            </w:r>
          </w:hyperlink>
        </w:p>
        <w:p>
          <w:pPr>
            <w:pStyle w:val="Contents3"/>
            <w:tabs>
              <w:tab w:val="clear" w:pos="8459"/>
              <w:tab w:val="right" w:pos="9026" w:leader="dot"/>
            </w:tabs>
            <w:rPr/>
          </w:pPr>
          <w:hyperlink w:anchor="__RefHeading___Toc149166_2616395394">
            <w:r>
              <w:rPr>
                <w:webHidden/>
                <w:rStyle w:val="IndexLink"/>
              </w:rPr>
              <w:t>14</w:t>
            </w:r>
            <w:r>
              <w:rPr>
                <w:rStyle w:val="IndexLink"/>
                <w:rtl w:val="true"/>
              </w:rPr>
              <w:t xml:space="preserve">. </w:t>
            </w:r>
            <w:r>
              <w:rPr>
                <w:rStyle w:val="IndexLink"/>
                <w:rtl w:val="true"/>
              </w:rPr>
              <w:t>قتل احمد‌خان صفا و استعفای عین‌الدوله</w:t>
            </w:r>
            <w:r>
              <w:rPr>
                <w:rStyle w:val="IndexLink"/>
                <w:rtl w:val="true"/>
              </w:rPr>
              <w:tab/>
            </w:r>
            <w:r>
              <w:rPr>
                <w:rStyle w:val="IndexLink"/>
              </w:rPr>
              <w:t>364</w:t>
            </w:r>
          </w:hyperlink>
        </w:p>
        <w:p>
          <w:pPr>
            <w:pStyle w:val="Contents3"/>
            <w:tabs>
              <w:tab w:val="clear" w:pos="8459"/>
              <w:tab w:val="right" w:pos="9026" w:leader="dot"/>
            </w:tabs>
            <w:rPr/>
          </w:pPr>
          <w:hyperlink w:anchor="__RefHeading___Toc149168_2616395394">
            <w:r>
              <w:rPr>
                <w:webHidden/>
                <w:rStyle w:val="IndexLink"/>
              </w:rPr>
              <w:t>15</w:t>
            </w:r>
            <w:r>
              <w:rPr>
                <w:rStyle w:val="IndexLink"/>
                <w:rtl w:val="true"/>
              </w:rPr>
              <w:t xml:space="preserve">. </w:t>
            </w:r>
            <w:r>
              <w:rPr>
                <w:rStyle w:val="IndexLink"/>
                <w:rtl w:val="true"/>
              </w:rPr>
              <w:t>ملک‌الشعرای بهار و تحلیل بحران</w:t>
            </w:r>
            <w:r>
              <w:rPr>
                <w:rStyle w:val="IndexLink"/>
                <w:rtl w:val="true"/>
              </w:rPr>
              <w:tab/>
            </w:r>
            <w:r>
              <w:rPr>
                <w:rStyle w:val="IndexLink"/>
              </w:rPr>
              <w:t>369</w:t>
            </w:r>
          </w:hyperlink>
        </w:p>
        <w:p>
          <w:pPr>
            <w:pStyle w:val="Contents3"/>
            <w:tabs>
              <w:tab w:val="clear" w:pos="8459"/>
              <w:tab w:val="right" w:pos="9026" w:leader="dot"/>
            </w:tabs>
            <w:rPr/>
          </w:pPr>
          <w:hyperlink w:anchor="__RefHeading___Toc149170_2616395394">
            <w:r>
              <w:rPr>
                <w:webHidden/>
                <w:rStyle w:val="IndexLink"/>
              </w:rPr>
              <w:t>16</w:t>
            </w:r>
            <w:r>
              <w:rPr>
                <w:rStyle w:val="IndexLink"/>
                <w:rtl w:val="true"/>
              </w:rPr>
              <w:t xml:space="preserve">. </w:t>
            </w:r>
            <w:r>
              <w:rPr>
                <w:rStyle w:val="IndexLink"/>
                <w:rtl w:val="true"/>
              </w:rPr>
              <w:t>گروه ضدتشکیلی و کمیته مجازات</w:t>
            </w:r>
            <w:r>
              <w:rPr>
                <w:rStyle w:val="IndexLink"/>
                <w:rtl w:val="true"/>
              </w:rPr>
              <w:tab/>
            </w:r>
            <w:r>
              <w:rPr>
                <w:rStyle w:val="IndexLink"/>
              </w:rPr>
              <w:t>382</w:t>
            </w:r>
          </w:hyperlink>
        </w:p>
        <w:p>
          <w:pPr>
            <w:pStyle w:val="Contents3"/>
            <w:tabs>
              <w:tab w:val="clear" w:pos="8459"/>
              <w:tab w:val="right" w:pos="9026" w:leader="dot"/>
            </w:tabs>
            <w:rPr/>
          </w:pPr>
          <w:hyperlink w:anchor="__RefHeading___Toc149172_2616395394">
            <w:r>
              <w:rPr>
                <w:webHidden/>
                <w:rStyle w:val="IndexLink"/>
              </w:rPr>
              <w:t>17</w:t>
            </w:r>
            <w:r>
              <w:rPr>
                <w:rStyle w:val="IndexLink"/>
                <w:rtl w:val="true"/>
              </w:rPr>
              <w:t xml:space="preserve">. </w:t>
            </w:r>
            <w:r>
              <w:rPr>
                <w:rStyle w:val="IndexLink"/>
                <w:rtl w:val="true"/>
              </w:rPr>
              <w:t>ریاست‌وزرایی مجدد وثوق و محاکمه اعضای کمیته</w:t>
            </w:r>
            <w:r>
              <w:rPr>
                <w:rStyle w:val="IndexLink"/>
                <w:rtl w:val="true"/>
              </w:rPr>
              <w:tab/>
            </w:r>
            <w:r>
              <w:rPr>
                <w:rStyle w:val="IndexLink"/>
              </w:rPr>
              <w:t>389</w:t>
            </w:r>
          </w:hyperlink>
        </w:p>
        <w:p>
          <w:pPr>
            <w:pStyle w:val="Contents3"/>
            <w:tabs>
              <w:tab w:val="clear" w:pos="8459"/>
              <w:tab w:val="right" w:pos="9026" w:leader="dot"/>
            </w:tabs>
            <w:rPr/>
          </w:pPr>
          <w:hyperlink w:anchor="__RefHeading___Toc149174_2616395394">
            <w:r>
              <w:rPr>
                <w:webHidden/>
                <w:rStyle w:val="IndexLink"/>
              </w:rPr>
              <w:t>18</w:t>
            </w:r>
            <w:r>
              <w:rPr>
                <w:rStyle w:val="IndexLink"/>
                <w:rtl w:val="true"/>
              </w:rPr>
              <w:t xml:space="preserve">. </w:t>
            </w:r>
            <w:r>
              <w:rPr>
                <w:rStyle w:val="IndexLink"/>
                <w:rtl w:val="true"/>
              </w:rPr>
              <w:t>فرجام کار</w:t>
            </w:r>
            <w:r>
              <w:rPr>
                <w:rStyle w:val="IndexLink"/>
                <w:rtl w:val="true"/>
              </w:rPr>
              <w:tab/>
            </w:r>
            <w:r>
              <w:rPr>
                <w:rStyle w:val="IndexLink"/>
              </w:rPr>
              <w:t>394</w:t>
            </w:r>
          </w:hyperlink>
        </w:p>
        <w:p>
          <w:pPr>
            <w:pStyle w:val="Contents2"/>
            <w:tabs>
              <w:tab w:val="clear" w:pos="8743"/>
              <w:tab w:val="right" w:pos="9026" w:leader="dot"/>
            </w:tabs>
            <w:rPr/>
          </w:pPr>
          <w:hyperlink w:anchor="__RefHeading___Toc149176_2616395394">
            <w:r>
              <w:rPr>
                <w:webHidden/>
                <w:rStyle w:val="IndexLink"/>
                <w:rtl w:val="true"/>
              </w:rPr>
              <w:t>فصل پنجم</w:t>
            </w:r>
            <w:r>
              <w:rPr>
                <w:rStyle w:val="IndexLink"/>
                <w:rtl w:val="true"/>
              </w:rPr>
              <w:t xml:space="preserve">: </w:t>
            </w:r>
            <w:r>
              <w:rPr>
                <w:rStyle w:val="IndexLink"/>
                <w:rtl w:val="true"/>
              </w:rPr>
              <w:t>ایران و روسیه</w:t>
            </w:r>
            <w:r>
              <w:rPr>
                <w:rStyle w:val="IndexLink"/>
                <w:rtl w:val="true"/>
              </w:rPr>
              <w:t xml:space="preserve">: </w:t>
            </w:r>
            <w:r>
              <w:rPr>
                <w:rStyle w:val="IndexLink"/>
                <w:rtl w:val="true"/>
              </w:rPr>
              <w:t>دور جدید روابط</w:t>
            </w:r>
            <w:r>
              <w:rPr>
                <w:rStyle w:val="IndexLink"/>
                <w:rtl w:val="true"/>
              </w:rPr>
              <w:tab/>
            </w:r>
            <w:r>
              <w:rPr>
                <w:rStyle w:val="IndexLink"/>
              </w:rPr>
              <w:t>406</w:t>
            </w:r>
          </w:hyperlink>
        </w:p>
        <w:p>
          <w:pPr>
            <w:pStyle w:val="Contents3"/>
            <w:tabs>
              <w:tab w:val="clear" w:pos="8459"/>
              <w:tab w:val="right" w:pos="9026" w:leader="dot"/>
            </w:tabs>
            <w:rPr/>
          </w:pPr>
          <w:hyperlink w:anchor="__RefHeading___Toc149178_2616395394">
            <w:r>
              <w:rPr>
                <w:webHidden/>
                <w:rStyle w:val="IndexLink"/>
              </w:rPr>
              <w:t>1</w:t>
            </w:r>
            <w:r>
              <w:rPr>
                <w:rStyle w:val="IndexLink"/>
                <w:rtl w:val="true"/>
              </w:rPr>
              <w:t xml:space="preserve">. </w:t>
            </w:r>
            <w:r>
              <w:rPr>
                <w:rStyle w:val="IndexLink"/>
                <w:rtl w:val="true"/>
              </w:rPr>
              <w:t>طلیعه مناسبات جدید</w:t>
            </w:r>
            <w:r>
              <w:rPr>
                <w:rStyle w:val="IndexLink"/>
                <w:rtl w:val="true"/>
              </w:rPr>
              <w:tab/>
            </w:r>
            <w:r>
              <w:rPr>
                <w:rStyle w:val="IndexLink"/>
              </w:rPr>
              <w:t>406</w:t>
            </w:r>
          </w:hyperlink>
        </w:p>
        <w:p>
          <w:pPr>
            <w:pStyle w:val="Contents3"/>
            <w:tabs>
              <w:tab w:val="clear" w:pos="8459"/>
              <w:tab w:val="right" w:pos="9026" w:leader="dot"/>
            </w:tabs>
            <w:rPr/>
          </w:pPr>
          <w:hyperlink w:anchor="__RefHeading___Toc149180_2616395394">
            <w:r>
              <w:rPr>
                <w:webHidden/>
                <w:rStyle w:val="IndexLink"/>
              </w:rPr>
              <w:t>2</w:t>
            </w:r>
            <w:r>
              <w:rPr>
                <w:rStyle w:val="IndexLink"/>
                <w:rtl w:val="true"/>
              </w:rPr>
              <w:t xml:space="preserve">. </w:t>
            </w:r>
            <w:r>
              <w:rPr>
                <w:rStyle w:val="IndexLink"/>
                <w:rtl w:val="true"/>
              </w:rPr>
              <w:t>مأموریت براوین در تهران</w:t>
            </w:r>
            <w:r>
              <w:rPr>
                <w:rStyle w:val="IndexLink"/>
                <w:rtl w:val="true"/>
              </w:rPr>
              <w:tab/>
            </w:r>
            <w:r>
              <w:rPr>
                <w:rStyle w:val="IndexLink"/>
              </w:rPr>
              <w:t>409</w:t>
            </w:r>
          </w:hyperlink>
        </w:p>
        <w:p>
          <w:pPr>
            <w:pStyle w:val="Contents3"/>
            <w:tabs>
              <w:tab w:val="clear" w:pos="8459"/>
              <w:tab w:val="right" w:pos="9026" w:leader="dot"/>
            </w:tabs>
            <w:rPr/>
          </w:pPr>
          <w:hyperlink w:anchor="__RefHeading___Toc149182_2616395394">
            <w:r>
              <w:rPr>
                <w:webHidden/>
                <w:rStyle w:val="IndexLink"/>
              </w:rPr>
              <w:t>3</w:t>
            </w:r>
            <w:r>
              <w:rPr>
                <w:rStyle w:val="IndexLink"/>
                <w:rtl w:val="true"/>
              </w:rPr>
              <w:t xml:space="preserve">. </w:t>
            </w:r>
            <w:r>
              <w:rPr>
                <w:rStyle w:val="IndexLink"/>
                <w:rtl w:val="true"/>
              </w:rPr>
              <w:t>مطبوعات ایران و براوین</w:t>
            </w:r>
            <w:r>
              <w:rPr>
                <w:rStyle w:val="IndexLink"/>
                <w:rtl w:val="true"/>
              </w:rPr>
              <w:tab/>
            </w:r>
            <w:r>
              <w:rPr>
                <w:rStyle w:val="IndexLink"/>
              </w:rPr>
              <w:t>420</w:t>
            </w:r>
          </w:hyperlink>
        </w:p>
        <w:p>
          <w:pPr>
            <w:pStyle w:val="Contents3"/>
            <w:tabs>
              <w:tab w:val="clear" w:pos="8459"/>
              <w:tab w:val="right" w:pos="9026" w:leader="dot"/>
            </w:tabs>
            <w:rPr/>
          </w:pPr>
          <w:hyperlink w:anchor="__RefHeading___Toc149184_2616395394">
            <w:r>
              <w:rPr>
                <w:webHidden/>
                <w:rStyle w:val="IndexLink"/>
              </w:rPr>
              <w:t>4</w:t>
            </w:r>
            <w:r>
              <w:rPr>
                <w:rStyle w:val="IndexLink"/>
                <w:rtl w:val="true"/>
              </w:rPr>
              <w:t xml:space="preserve">. </w:t>
            </w:r>
            <w:r>
              <w:rPr>
                <w:rStyle w:val="IndexLink"/>
                <w:rtl w:val="true"/>
              </w:rPr>
              <w:t>مقدمات عهدنامه مودت</w:t>
            </w:r>
            <w:r>
              <w:rPr>
                <w:rStyle w:val="IndexLink"/>
                <w:rtl w:val="true"/>
              </w:rPr>
              <w:tab/>
            </w:r>
            <w:r>
              <w:rPr>
                <w:rStyle w:val="IndexLink"/>
              </w:rPr>
              <w:t>423</w:t>
            </w:r>
          </w:hyperlink>
        </w:p>
        <w:p>
          <w:pPr>
            <w:pStyle w:val="Contents2"/>
            <w:tabs>
              <w:tab w:val="clear" w:pos="8743"/>
              <w:tab w:val="right" w:pos="9026" w:leader="dot"/>
            </w:tabs>
            <w:rPr/>
          </w:pPr>
          <w:hyperlink w:anchor="__RefHeading___Toc149186_2616395394">
            <w:r>
              <w:rPr>
                <w:webHidden/>
                <w:rStyle w:val="IndexLink"/>
                <w:rtl w:val="true"/>
              </w:rPr>
              <w:t>فصل ششم</w:t>
            </w:r>
            <w:r>
              <w:rPr>
                <w:rStyle w:val="IndexLink"/>
                <w:rtl w:val="true"/>
              </w:rPr>
              <w:t xml:space="preserve">: </w:t>
            </w:r>
            <w:r>
              <w:rPr>
                <w:rStyle w:val="IndexLink"/>
                <w:rtl w:val="true"/>
              </w:rPr>
              <w:t xml:space="preserve">قرارداد </w:t>
            </w:r>
            <w:r>
              <w:rPr>
                <w:rStyle w:val="IndexLink"/>
              </w:rPr>
              <w:t>1919</w:t>
            </w:r>
            <w:r>
              <w:rPr>
                <w:rStyle w:val="IndexLink"/>
                <w:rtl w:val="true"/>
              </w:rPr>
              <w:t>؛ اختلاف‌نظرها در انگلستان و ایران</w:t>
            </w:r>
            <w:r>
              <w:rPr>
                <w:rStyle w:val="IndexLink"/>
                <w:rtl w:val="true"/>
              </w:rPr>
              <w:tab/>
            </w:r>
            <w:r>
              <w:rPr>
                <w:rStyle w:val="IndexLink"/>
              </w:rPr>
              <w:t>429</w:t>
            </w:r>
          </w:hyperlink>
        </w:p>
        <w:p>
          <w:pPr>
            <w:pStyle w:val="Contents3"/>
            <w:tabs>
              <w:tab w:val="clear" w:pos="8459"/>
              <w:tab w:val="right" w:pos="9026" w:leader="dot"/>
            </w:tabs>
            <w:rPr/>
          </w:pPr>
          <w:hyperlink w:anchor="__RefHeading___Toc149188_2616395394">
            <w:r>
              <w:rPr>
                <w:webHidden/>
                <w:rStyle w:val="IndexLink"/>
              </w:rPr>
              <w:t>1</w:t>
            </w:r>
            <w:r>
              <w:rPr>
                <w:rStyle w:val="IndexLink"/>
                <w:rtl w:val="true"/>
              </w:rPr>
              <w:t xml:space="preserve">. </w:t>
            </w:r>
            <w:r>
              <w:rPr>
                <w:rStyle w:val="IndexLink"/>
                <w:rtl w:val="true"/>
              </w:rPr>
              <w:t>مدخل</w:t>
            </w:r>
            <w:r>
              <w:rPr>
                <w:rStyle w:val="IndexLink"/>
                <w:rtl w:val="true"/>
              </w:rPr>
              <w:tab/>
            </w:r>
            <w:r>
              <w:rPr>
                <w:rStyle w:val="IndexLink"/>
              </w:rPr>
              <w:t>429</w:t>
            </w:r>
          </w:hyperlink>
        </w:p>
        <w:p>
          <w:pPr>
            <w:pStyle w:val="Contents3"/>
            <w:tabs>
              <w:tab w:val="clear" w:pos="8459"/>
              <w:tab w:val="right" w:pos="9026" w:leader="dot"/>
            </w:tabs>
            <w:rPr/>
          </w:pPr>
          <w:hyperlink w:anchor="__RefHeading___Toc149190_2616395394">
            <w:r>
              <w:rPr>
                <w:webHidden/>
                <w:rStyle w:val="IndexLink"/>
              </w:rPr>
              <w:t>2</w:t>
            </w:r>
            <w:r>
              <w:rPr>
                <w:rStyle w:val="IndexLink"/>
                <w:rtl w:val="true"/>
              </w:rPr>
              <w:t xml:space="preserve">. </w:t>
            </w:r>
            <w:r>
              <w:rPr>
                <w:rStyle w:val="IndexLink"/>
                <w:rtl w:val="true"/>
              </w:rPr>
              <w:t>کرزن و مونتاگ؛ دو رویکرد متفاوت به ایران</w:t>
            </w:r>
            <w:r>
              <w:rPr>
                <w:rStyle w:val="IndexLink"/>
                <w:rtl w:val="true"/>
              </w:rPr>
              <w:tab/>
            </w:r>
            <w:r>
              <w:rPr>
                <w:rStyle w:val="IndexLink"/>
              </w:rPr>
              <w:t>433</w:t>
            </w:r>
          </w:hyperlink>
        </w:p>
        <w:p>
          <w:pPr>
            <w:pStyle w:val="Contents3"/>
            <w:tabs>
              <w:tab w:val="clear" w:pos="8459"/>
              <w:tab w:val="right" w:pos="9026" w:leader="dot"/>
            </w:tabs>
            <w:rPr/>
          </w:pPr>
          <w:hyperlink w:anchor="__RefHeading___Toc149192_2616395394">
            <w:r>
              <w:rPr>
                <w:webHidden/>
                <w:rStyle w:val="IndexLink"/>
              </w:rPr>
              <w:t>3</w:t>
            </w:r>
            <w:r>
              <w:rPr>
                <w:rStyle w:val="IndexLink"/>
                <w:rtl w:val="true"/>
              </w:rPr>
              <w:t xml:space="preserve">. </w:t>
            </w:r>
            <w:r>
              <w:rPr>
                <w:rStyle w:val="IndexLink"/>
                <w:rtl w:val="true"/>
              </w:rPr>
              <w:t>ریاست‌وزرایی وثوق‌الدوله</w:t>
            </w:r>
            <w:r>
              <w:rPr>
                <w:rStyle w:val="IndexLink"/>
                <w:rtl w:val="true"/>
              </w:rPr>
              <w:tab/>
            </w:r>
            <w:r>
              <w:rPr>
                <w:rStyle w:val="IndexLink"/>
              </w:rPr>
              <w:t>439</w:t>
            </w:r>
          </w:hyperlink>
        </w:p>
        <w:p>
          <w:pPr>
            <w:pStyle w:val="Contents3"/>
            <w:tabs>
              <w:tab w:val="clear" w:pos="8459"/>
              <w:tab w:val="right" w:pos="9026" w:leader="dot"/>
            </w:tabs>
            <w:rPr/>
          </w:pPr>
          <w:hyperlink w:anchor="__RefHeading___Toc149194_2616395394">
            <w:r>
              <w:rPr>
                <w:webHidden/>
                <w:rStyle w:val="IndexLink"/>
              </w:rPr>
              <w:t>4</w:t>
            </w:r>
            <w:r>
              <w:rPr>
                <w:rStyle w:val="IndexLink"/>
                <w:rtl w:val="true"/>
              </w:rPr>
              <w:t xml:space="preserve">. </w:t>
            </w:r>
            <w:r>
              <w:rPr>
                <w:rStyle w:val="IndexLink"/>
                <w:rtl w:val="true"/>
              </w:rPr>
              <w:t xml:space="preserve">انعقاد قرارداد </w:t>
            </w:r>
            <w:r>
              <w:rPr>
                <w:rStyle w:val="IndexLink"/>
              </w:rPr>
              <w:t>1919</w:t>
            </w:r>
            <w:r>
              <w:rPr>
                <w:rStyle w:val="IndexLink"/>
                <w:rtl w:val="true"/>
              </w:rPr>
              <w:tab/>
            </w:r>
            <w:r>
              <w:rPr>
                <w:rStyle w:val="IndexLink"/>
              </w:rPr>
              <w:t>455</w:t>
            </w:r>
          </w:hyperlink>
        </w:p>
        <w:p>
          <w:pPr>
            <w:pStyle w:val="Contents3"/>
            <w:tabs>
              <w:tab w:val="clear" w:pos="8459"/>
              <w:tab w:val="right" w:pos="9026" w:leader="dot"/>
            </w:tabs>
            <w:rPr/>
          </w:pPr>
          <w:hyperlink w:anchor="__RefHeading___Toc149196_2616395394">
            <w:r>
              <w:rPr>
                <w:webHidden/>
                <w:rStyle w:val="IndexLink"/>
              </w:rPr>
              <w:t>5</w:t>
            </w:r>
            <w:r>
              <w:rPr>
                <w:rStyle w:val="IndexLink"/>
                <w:rtl w:val="true"/>
              </w:rPr>
              <w:t xml:space="preserve">. </w:t>
            </w:r>
            <w:r>
              <w:rPr>
                <w:rStyle w:val="IndexLink"/>
                <w:rtl w:val="true"/>
              </w:rPr>
              <w:t>جنبش علیه قرارداد</w:t>
            </w:r>
            <w:r>
              <w:rPr>
                <w:rStyle w:val="IndexLink"/>
                <w:rtl w:val="true"/>
              </w:rPr>
              <w:tab/>
            </w:r>
            <w:r>
              <w:rPr>
                <w:rStyle w:val="IndexLink"/>
              </w:rPr>
              <w:t>481</w:t>
            </w:r>
          </w:hyperlink>
        </w:p>
        <w:p>
          <w:pPr>
            <w:pStyle w:val="Contents3"/>
            <w:tabs>
              <w:tab w:val="clear" w:pos="8459"/>
              <w:tab w:val="right" w:pos="9026" w:leader="dot"/>
            </w:tabs>
            <w:rPr/>
          </w:pPr>
          <w:hyperlink w:anchor="__RefHeading___Toc149198_2616395394">
            <w:r>
              <w:rPr>
                <w:webHidden/>
                <w:rStyle w:val="IndexLink"/>
              </w:rPr>
              <w:t>6</w:t>
            </w:r>
            <w:r>
              <w:rPr>
                <w:rStyle w:val="IndexLink"/>
                <w:rtl w:val="true"/>
              </w:rPr>
              <w:t xml:space="preserve">. </w:t>
            </w:r>
            <w:r>
              <w:rPr>
                <w:rStyle w:val="IndexLink"/>
                <w:rtl w:val="true"/>
              </w:rPr>
              <w:t>سیدضیاء، کرزن و توجیه قرارداد</w:t>
            </w:r>
            <w:r>
              <w:rPr>
                <w:rStyle w:val="IndexLink"/>
                <w:rtl w:val="true"/>
              </w:rPr>
              <w:tab/>
            </w:r>
            <w:r>
              <w:rPr>
                <w:rStyle w:val="IndexLink"/>
              </w:rPr>
              <w:t>497</w:t>
            </w:r>
          </w:hyperlink>
        </w:p>
        <w:p>
          <w:pPr>
            <w:pStyle w:val="Contents3"/>
            <w:tabs>
              <w:tab w:val="clear" w:pos="8459"/>
              <w:tab w:val="right" w:pos="9026" w:leader="dot"/>
            </w:tabs>
            <w:rPr/>
          </w:pPr>
          <w:hyperlink w:anchor="__RefHeading___Toc149200_2616395394">
            <w:r>
              <w:rPr>
                <w:webHidden/>
                <w:rStyle w:val="IndexLink"/>
              </w:rPr>
              <w:t>7</w:t>
            </w:r>
            <w:r>
              <w:rPr>
                <w:rStyle w:val="IndexLink"/>
                <w:rtl w:val="true"/>
              </w:rPr>
              <w:t xml:space="preserve">. </w:t>
            </w:r>
            <w:r>
              <w:rPr>
                <w:rStyle w:val="IndexLink"/>
                <w:rtl w:val="true"/>
              </w:rPr>
              <w:t>مخالفین ایرانی قرارداد</w:t>
            </w:r>
            <w:r>
              <w:rPr>
                <w:rStyle w:val="IndexLink"/>
                <w:rtl w:val="true"/>
              </w:rPr>
              <w:tab/>
            </w:r>
            <w:r>
              <w:rPr>
                <w:rStyle w:val="IndexLink"/>
              </w:rPr>
              <w:t>507</w:t>
            </w:r>
          </w:hyperlink>
        </w:p>
        <w:p>
          <w:pPr>
            <w:pStyle w:val="Contents3"/>
            <w:tabs>
              <w:tab w:val="clear" w:pos="8459"/>
              <w:tab w:val="right" w:pos="9026" w:leader="dot"/>
            </w:tabs>
            <w:rPr/>
          </w:pPr>
          <w:hyperlink w:anchor="__RefHeading___Toc149202_2616395394">
            <w:r>
              <w:rPr>
                <w:webHidden/>
                <w:rStyle w:val="IndexLink"/>
              </w:rPr>
              <w:t>8</w:t>
            </w:r>
            <w:r>
              <w:rPr>
                <w:rStyle w:val="IndexLink"/>
                <w:rtl w:val="true"/>
              </w:rPr>
              <w:t xml:space="preserve">. </w:t>
            </w:r>
            <w:r>
              <w:rPr>
                <w:rStyle w:val="IndexLink"/>
                <w:rtl w:val="true"/>
              </w:rPr>
              <w:t xml:space="preserve">وثوق‌الدوله و دفاع از قرارداد </w:t>
            </w:r>
            <w:r>
              <w:rPr>
                <w:rStyle w:val="IndexLink"/>
              </w:rPr>
              <w:t>1919</w:t>
            </w:r>
            <w:r>
              <w:rPr>
                <w:rStyle w:val="IndexLink"/>
                <w:rtl w:val="true"/>
              </w:rPr>
              <w:tab/>
            </w:r>
            <w:r>
              <w:rPr>
                <w:rStyle w:val="IndexLink"/>
              </w:rPr>
              <w:t>529</w:t>
            </w:r>
          </w:hyperlink>
        </w:p>
        <w:p>
          <w:pPr>
            <w:pStyle w:val="Contents3"/>
            <w:tabs>
              <w:tab w:val="clear" w:pos="8459"/>
              <w:tab w:val="right" w:pos="9026" w:leader="dot"/>
            </w:tabs>
            <w:rPr/>
          </w:pPr>
          <w:hyperlink w:anchor="__RefHeading___Toc149204_2616395394">
            <w:r>
              <w:rPr>
                <w:webHidden/>
                <w:rStyle w:val="IndexLink"/>
              </w:rPr>
              <w:t>9</w:t>
            </w:r>
            <w:r>
              <w:rPr>
                <w:rStyle w:val="IndexLink"/>
                <w:rtl w:val="true"/>
              </w:rPr>
              <w:t xml:space="preserve">. </w:t>
            </w:r>
            <w:r>
              <w:rPr>
                <w:rStyle w:val="IndexLink"/>
                <w:rtl w:val="true"/>
              </w:rPr>
              <w:t>انگلیسی‌ها و تبلیغ رشوه‌ستانی عاقدین قرارداد</w:t>
            </w:r>
            <w:r>
              <w:rPr>
                <w:rStyle w:val="IndexLink"/>
                <w:rtl w:val="true"/>
              </w:rPr>
              <w:tab/>
            </w:r>
            <w:r>
              <w:rPr>
                <w:rStyle w:val="IndexLink"/>
              </w:rPr>
              <w:t>540</w:t>
            </w:r>
          </w:hyperlink>
        </w:p>
        <w:p>
          <w:pPr>
            <w:pStyle w:val="Contents3"/>
            <w:tabs>
              <w:tab w:val="clear" w:pos="8459"/>
              <w:tab w:val="right" w:pos="9026" w:leader="dot"/>
            </w:tabs>
            <w:rPr/>
          </w:pPr>
          <w:hyperlink w:anchor="__RefHeading___Toc149206_2616395394">
            <w:r>
              <w:rPr>
                <w:webHidden/>
                <w:rStyle w:val="IndexLink"/>
              </w:rPr>
              <w:t>10</w:t>
            </w:r>
            <w:r>
              <w:rPr>
                <w:rStyle w:val="IndexLink"/>
                <w:rtl w:val="true"/>
              </w:rPr>
              <w:t xml:space="preserve">. </w:t>
            </w:r>
            <w:r>
              <w:rPr>
                <w:rStyle w:val="IndexLink"/>
                <w:rtl w:val="true"/>
              </w:rPr>
              <w:t>سقوط وثوق‌الدوله</w:t>
            </w:r>
            <w:r>
              <w:rPr>
                <w:rStyle w:val="IndexLink"/>
                <w:rtl w:val="true"/>
              </w:rPr>
              <w:tab/>
            </w:r>
            <w:r>
              <w:rPr>
                <w:rStyle w:val="IndexLink"/>
              </w:rPr>
              <w:t>544</w:t>
            </w:r>
          </w:hyperlink>
        </w:p>
        <w:p>
          <w:pPr>
            <w:pStyle w:val="Contents2"/>
            <w:tabs>
              <w:tab w:val="clear" w:pos="8743"/>
              <w:tab w:val="right" w:pos="9026" w:leader="dot"/>
            </w:tabs>
            <w:rPr/>
          </w:pPr>
          <w:hyperlink w:anchor="__RefHeading___Toc149208_2616395394">
            <w:r>
              <w:rPr>
                <w:webHidden/>
                <w:rStyle w:val="IndexLink"/>
                <w:rtl w:val="true"/>
              </w:rPr>
              <w:t>فصل هفتم</w:t>
            </w:r>
            <w:r>
              <w:rPr>
                <w:rStyle w:val="IndexLink"/>
                <w:rtl w:val="true"/>
              </w:rPr>
              <w:t xml:space="preserve">: </w:t>
            </w:r>
            <w:r>
              <w:rPr>
                <w:rStyle w:val="IndexLink"/>
                <w:rtl w:val="true"/>
              </w:rPr>
              <w:t>انگلستان و میان‌پرده شیخ خزعل</w:t>
            </w:r>
            <w:r>
              <w:rPr>
                <w:rStyle w:val="IndexLink"/>
                <w:rtl w:val="true"/>
              </w:rPr>
              <w:tab/>
            </w:r>
            <w:r>
              <w:rPr>
                <w:rStyle w:val="IndexLink"/>
              </w:rPr>
              <w:t>552</w:t>
            </w:r>
          </w:hyperlink>
        </w:p>
        <w:p>
          <w:pPr>
            <w:pStyle w:val="Contents3"/>
            <w:tabs>
              <w:tab w:val="clear" w:pos="8459"/>
              <w:tab w:val="right" w:pos="9026" w:leader="dot"/>
            </w:tabs>
            <w:rPr/>
          </w:pPr>
          <w:hyperlink w:anchor="__RefHeading___Toc149210_2616395394">
            <w:r>
              <w:rPr>
                <w:webHidden/>
                <w:rStyle w:val="IndexLink"/>
              </w:rPr>
              <w:t>1</w:t>
            </w:r>
            <w:r>
              <w:rPr>
                <w:rStyle w:val="IndexLink"/>
                <w:rtl w:val="true"/>
              </w:rPr>
              <w:t xml:space="preserve">. </w:t>
            </w:r>
            <w:r>
              <w:rPr>
                <w:rStyle w:val="IndexLink"/>
                <w:rtl w:val="true"/>
              </w:rPr>
              <w:t>تبارشناسی خاندان خزعل</w:t>
            </w:r>
            <w:r>
              <w:rPr>
                <w:rStyle w:val="IndexLink"/>
                <w:rtl w:val="true"/>
              </w:rPr>
              <w:tab/>
            </w:r>
            <w:r>
              <w:rPr>
                <w:rStyle w:val="IndexLink"/>
              </w:rPr>
              <w:t>552</w:t>
            </w:r>
          </w:hyperlink>
        </w:p>
        <w:p>
          <w:pPr>
            <w:pStyle w:val="Contents3"/>
            <w:tabs>
              <w:tab w:val="clear" w:pos="8459"/>
              <w:tab w:val="right" w:pos="9026" w:leader="dot"/>
            </w:tabs>
            <w:rPr/>
          </w:pPr>
          <w:hyperlink w:anchor="__RefHeading___Toc149212_2616395394">
            <w:r>
              <w:rPr>
                <w:webHidden/>
                <w:rStyle w:val="IndexLink"/>
              </w:rPr>
              <w:t>2</w:t>
            </w:r>
            <w:r>
              <w:rPr>
                <w:rStyle w:val="IndexLink"/>
                <w:rtl w:val="true"/>
              </w:rPr>
              <w:t xml:space="preserve">. </w:t>
            </w:r>
            <w:r>
              <w:rPr>
                <w:rStyle w:val="IndexLink"/>
                <w:rtl w:val="true"/>
              </w:rPr>
              <w:t>شیخ خزعل کیست؟</w:t>
            </w:r>
            <w:r>
              <w:rPr>
                <w:rStyle w:val="IndexLink"/>
                <w:rtl w:val="true"/>
              </w:rPr>
              <w:tab/>
            </w:r>
            <w:r>
              <w:rPr>
                <w:rStyle w:val="IndexLink"/>
              </w:rPr>
              <w:t>556</w:t>
            </w:r>
          </w:hyperlink>
        </w:p>
        <w:p>
          <w:pPr>
            <w:pStyle w:val="Contents3"/>
            <w:tabs>
              <w:tab w:val="clear" w:pos="8459"/>
              <w:tab w:val="right" w:pos="9026" w:leader="dot"/>
            </w:tabs>
            <w:rPr/>
          </w:pPr>
          <w:hyperlink w:anchor="__RefHeading___Toc149214_2616395394">
            <w:r>
              <w:rPr>
                <w:webHidden/>
                <w:rStyle w:val="IndexLink"/>
              </w:rPr>
              <w:t>3</w:t>
            </w:r>
            <w:r>
              <w:rPr>
                <w:rStyle w:val="IndexLink"/>
                <w:rtl w:val="true"/>
              </w:rPr>
              <w:t xml:space="preserve">. </w:t>
            </w:r>
            <w:r>
              <w:rPr>
                <w:rStyle w:val="IndexLink"/>
                <w:rtl w:val="true"/>
              </w:rPr>
              <w:t>خوزستان در جنگ اول جهانی</w:t>
            </w:r>
            <w:r>
              <w:rPr>
                <w:rStyle w:val="IndexLink"/>
                <w:rtl w:val="true"/>
              </w:rPr>
              <w:tab/>
            </w:r>
            <w:r>
              <w:rPr>
                <w:rStyle w:val="IndexLink"/>
              </w:rPr>
              <w:t>561</w:t>
            </w:r>
          </w:hyperlink>
        </w:p>
        <w:p>
          <w:pPr>
            <w:pStyle w:val="Contents3"/>
            <w:tabs>
              <w:tab w:val="clear" w:pos="8459"/>
              <w:tab w:val="right" w:pos="9026" w:leader="dot"/>
            </w:tabs>
            <w:rPr/>
          </w:pPr>
          <w:hyperlink w:anchor="__RefHeading___Toc149216_2616395394">
            <w:r>
              <w:rPr>
                <w:webHidden/>
                <w:rStyle w:val="IndexLink"/>
              </w:rPr>
              <w:t>4</w:t>
            </w:r>
            <w:r>
              <w:rPr>
                <w:rStyle w:val="IndexLink"/>
                <w:rtl w:val="true"/>
              </w:rPr>
              <w:t xml:space="preserve">. </w:t>
            </w:r>
            <w:r>
              <w:rPr>
                <w:rStyle w:val="IndexLink"/>
                <w:rtl w:val="true"/>
              </w:rPr>
              <w:t>انگلستان، خزعل و خلیج فارس</w:t>
            </w:r>
            <w:r>
              <w:rPr>
                <w:rStyle w:val="IndexLink"/>
                <w:rtl w:val="true"/>
              </w:rPr>
              <w:tab/>
            </w:r>
            <w:r>
              <w:rPr>
                <w:rStyle w:val="IndexLink"/>
              </w:rPr>
              <w:t>565</w:t>
            </w:r>
          </w:hyperlink>
        </w:p>
        <w:p>
          <w:pPr>
            <w:pStyle w:val="Contents3"/>
            <w:tabs>
              <w:tab w:val="clear" w:pos="8459"/>
              <w:tab w:val="right" w:pos="9026" w:leader="dot"/>
            </w:tabs>
            <w:rPr/>
          </w:pPr>
          <w:hyperlink w:anchor="__RefHeading___Toc149218_2616395394">
            <w:r>
              <w:rPr>
                <w:webHidden/>
                <w:rStyle w:val="IndexLink"/>
              </w:rPr>
              <w:t>5</w:t>
            </w:r>
            <w:r>
              <w:rPr>
                <w:rStyle w:val="IndexLink"/>
                <w:rtl w:val="true"/>
              </w:rPr>
              <w:t xml:space="preserve">. </w:t>
            </w:r>
            <w:r>
              <w:rPr>
                <w:rStyle w:val="IndexLink"/>
                <w:rtl w:val="true"/>
              </w:rPr>
              <w:t>خزعل و بریتانیا تا کودتای سوم اسفند</w:t>
            </w:r>
            <w:r>
              <w:rPr>
                <w:rStyle w:val="IndexLink"/>
                <w:rtl w:val="true"/>
              </w:rPr>
              <w:tab/>
            </w:r>
            <w:r>
              <w:rPr>
                <w:rStyle w:val="IndexLink"/>
              </w:rPr>
              <w:t>571</w:t>
            </w:r>
          </w:hyperlink>
        </w:p>
        <w:p>
          <w:pPr>
            <w:pStyle w:val="Contents2"/>
            <w:tabs>
              <w:tab w:val="clear" w:pos="8743"/>
              <w:tab w:val="right" w:pos="9026" w:leader="dot"/>
            </w:tabs>
            <w:rPr/>
          </w:pPr>
          <w:hyperlink w:anchor="__RefHeading___Toc149220_2616395394">
            <w:r>
              <w:rPr>
                <w:webHidden/>
                <w:rStyle w:val="IndexLink"/>
                <w:rtl w:val="true"/>
              </w:rPr>
              <w:t>فصل هشتم</w:t>
            </w:r>
            <w:r>
              <w:rPr>
                <w:rStyle w:val="IndexLink"/>
                <w:rtl w:val="true"/>
              </w:rPr>
              <w:t xml:space="preserve">: </w:t>
            </w:r>
            <w:r>
              <w:rPr>
                <w:rStyle w:val="IndexLink"/>
                <w:rtl w:val="true"/>
              </w:rPr>
              <w:t>کودتای سوم اسفند</w:t>
            </w:r>
            <w:r>
              <w:rPr>
                <w:rStyle w:val="IndexLink"/>
                <w:rtl w:val="true"/>
              </w:rPr>
              <w:tab/>
            </w:r>
            <w:r>
              <w:rPr>
                <w:rStyle w:val="IndexLink"/>
              </w:rPr>
              <w:t>575</w:t>
            </w:r>
          </w:hyperlink>
        </w:p>
        <w:p>
          <w:pPr>
            <w:pStyle w:val="Contents3"/>
            <w:tabs>
              <w:tab w:val="clear" w:pos="8459"/>
              <w:tab w:val="right" w:pos="9026" w:leader="dot"/>
            </w:tabs>
            <w:rPr/>
          </w:pPr>
          <w:hyperlink w:anchor="__RefHeading___Toc149222_2616395394">
            <w:r>
              <w:rPr>
                <w:webHidden/>
                <w:rStyle w:val="IndexLink"/>
              </w:rPr>
              <w:t>1</w:t>
            </w:r>
            <w:r>
              <w:rPr>
                <w:rStyle w:val="IndexLink"/>
                <w:rtl w:val="true"/>
              </w:rPr>
              <w:t xml:space="preserve">. </w:t>
            </w:r>
            <w:r>
              <w:rPr>
                <w:rStyle w:val="IndexLink"/>
                <w:rtl w:val="true"/>
              </w:rPr>
              <w:t>شمه‌ای از آرایش نیروهای نظامی ایران</w:t>
            </w:r>
            <w:r>
              <w:rPr>
                <w:rStyle w:val="IndexLink"/>
                <w:rtl w:val="true"/>
              </w:rPr>
              <w:tab/>
            </w:r>
            <w:r>
              <w:rPr>
                <w:rStyle w:val="IndexLink"/>
              </w:rPr>
              <w:t>575</w:t>
            </w:r>
          </w:hyperlink>
        </w:p>
        <w:p>
          <w:pPr>
            <w:pStyle w:val="Contents3"/>
            <w:tabs>
              <w:tab w:val="clear" w:pos="8459"/>
              <w:tab w:val="right" w:pos="9026" w:leader="dot"/>
            </w:tabs>
            <w:rPr/>
          </w:pPr>
          <w:hyperlink w:anchor="__RefHeading___Toc149224_2616395394">
            <w:r>
              <w:rPr>
                <w:webHidden/>
                <w:rStyle w:val="IndexLink"/>
              </w:rPr>
              <w:t>2</w:t>
            </w:r>
            <w:r>
              <w:rPr>
                <w:rStyle w:val="IndexLink"/>
                <w:rtl w:val="true"/>
              </w:rPr>
              <w:t xml:space="preserve">. </w:t>
            </w:r>
            <w:r>
              <w:rPr>
                <w:rStyle w:val="IndexLink"/>
                <w:rtl w:val="true"/>
              </w:rPr>
              <w:t>ورود ارتش سرخ به انزلی و توافقهای نهایی</w:t>
            </w:r>
            <w:r>
              <w:rPr>
                <w:rStyle w:val="IndexLink"/>
                <w:rtl w:val="true"/>
              </w:rPr>
              <w:tab/>
            </w:r>
            <w:r>
              <w:rPr>
                <w:rStyle w:val="IndexLink"/>
              </w:rPr>
              <w:t>587</w:t>
            </w:r>
          </w:hyperlink>
        </w:p>
        <w:p>
          <w:pPr>
            <w:pStyle w:val="Contents3"/>
            <w:tabs>
              <w:tab w:val="clear" w:pos="8459"/>
              <w:tab w:val="right" w:pos="9026" w:leader="dot"/>
            </w:tabs>
            <w:rPr/>
          </w:pPr>
          <w:hyperlink w:anchor="__RefHeading___Toc149226_2616395394">
            <w:r>
              <w:rPr>
                <w:webHidden/>
                <w:rStyle w:val="IndexLink"/>
              </w:rPr>
              <w:t>3</w:t>
            </w:r>
            <w:r>
              <w:rPr>
                <w:rStyle w:val="IndexLink"/>
                <w:rtl w:val="true"/>
              </w:rPr>
              <w:t xml:space="preserve">. </w:t>
            </w:r>
            <w:r>
              <w:rPr>
                <w:rStyle w:val="IndexLink"/>
                <w:rtl w:val="true"/>
              </w:rPr>
              <w:t>کرزن و شرکت استاندارد اویل</w:t>
            </w:r>
            <w:r>
              <w:rPr>
                <w:rStyle w:val="IndexLink"/>
                <w:rtl w:val="true"/>
              </w:rPr>
              <w:tab/>
            </w:r>
            <w:r>
              <w:rPr>
                <w:rStyle w:val="IndexLink"/>
              </w:rPr>
              <w:t>597</w:t>
            </w:r>
          </w:hyperlink>
        </w:p>
        <w:p>
          <w:pPr>
            <w:pStyle w:val="Contents4"/>
            <w:tabs>
              <w:tab w:val="clear" w:pos="8176"/>
              <w:tab w:val="right" w:pos="9026" w:leader="dot"/>
            </w:tabs>
            <w:rPr/>
          </w:pPr>
          <w:hyperlink w:anchor="__RefHeading___Toc149228_2616395394">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149230_2616395394">
            <w:r>
              <w:rPr>
                <w:webHidden/>
                <w:rStyle w:val="IndexLink"/>
              </w:rPr>
              <w:t>3-1</w:t>
            </w:r>
            <w:r>
              <w:rPr>
                <w:rStyle w:val="IndexLink"/>
                <w:rtl w:val="true"/>
              </w:rPr>
              <w:t xml:space="preserve">. </w:t>
            </w:r>
            <w:r>
              <w:rPr>
                <w:rStyle w:val="IndexLink"/>
                <w:rtl w:val="true"/>
              </w:rPr>
              <w:t>امتیاز خوشتاریا</w:t>
            </w:r>
            <w:r>
              <w:rPr>
                <w:rStyle w:val="IndexLink"/>
                <w:rtl w:val="true"/>
              </w:rPr>
              <w:tab/>
            </w:r>
            <w:r>
              <w:rPr>
                <w:rStyle w:val="IndexLink"/>
              </w:rPr>
              <w:t>600</w:t>
            </w:r>
          </w:hyperlink>
        </w:p>
        <w:p>
          <w:pPr>
            <w:pStyle w:val="Contents4"/>
            <w:tabs>
              <w:tab w:val="clear" w:pos="8176"/>
              <w:tab w:val="right" w:pos="9026" w:leader="dot"/>
            </w:tabs>
            <w:rPr/>
          </w:pPr>
          <w:hyperlink w:anchor="__RefHeading___Toc149232_2616395394">
            <w:r>
              <w:rPr>
                <w:webHidden/>
                <w:rStyle w:val="IndexLink"/>
              </w:rPr>
              <w:t>3-2</w:t>
            </w:r>
            <w:r>
              <w:rPr>
                <w:rStyle w:val="IndexLink"/>
                <w:rtl w:val="true"/>
              </w:rPr>
              <w:t xml:space="preserve">. </w:t>
            </w:r>
            <w:r>
              <w:rPr>
                <w:rStyle w:val="IndexLink"/>
                <w:rtl w:val="true"/>
              </w:rPr>
              <w:t>امریکا، انگلیس و نفت شمال</w:t>
            </w:r>
            <w:r>
              <w:rPr>
                <w:rStyle w:val="IndexLink"/>
                <w:rtl w:val="true"/>
              </w:rPr>
              <w:tab/>
            </w:r>
            <w:r>
              <w:rPr>
                <w:rStyle w:val="IndexLink"/>
              </w:rPr>
              <w:t>603</w:t>
            </w:r>
          </w:hyperlink>
        </w:p>
        <w:p>
          <w:pPr>
            <w:pStyle w:val="Contents3"/>
            <w:tabs>
              <w:tab w:val="clear" w:pos="8459"/>
              <w:tab w:val="right" w:pos="9026" w:leader="dot"/>
            </w:tabs>
            <w:rPr/>
          </w:pPr>
          <w:hyperlink w:anchor="__RefHeading___Toc149234_2616395394">
            <w:r>
              <w:rPr>
                <w:webHidden/>
                <w:rStyle w:val="IndexLink"/>
              </w:rPr>
              <w:t>3-3</w:t>
            </w:r>
            <w:r>
              <w:rPr>
                <w:rStyle w:val="IndexLink"/>
                <w:rtl w:val="true"/>
              </w:rPr>
              <w:t xml:space="preserve">. </w:t>
            </w:r>
            <w:r>
              <w:rPr>
                <w:rStyle w:val="IndexLink"/>
                <w:rtl w:val="true"/>
              </w:rPr>
              <w:t>نفت، انگلیس و طرح تجزیه ایران</w:t>
            </w:r>
            <w:r>
              <w:rPr>
                <w:rStyle w:val="IndexLink"/>
                <w:rtl w:val="true"/>
              </w:rPr>
              <w:tab/>
            </w:r>
            <w:r>
              <w:rPr>
                <w:rStyle w:val="IndexLink"/>
              </w:rPr>
              <w:t>604</w:t>
            </w:r>
          </w:hyperlink>
        </w:p>
        <w:p>
          <w:pPr>
            <w:pStyle w:val="Contents3"/>
            <w:tabs>
              <w:tab w:val="clear" w:pos="8459"/>
              <w:tab w:val="right" w:pos="9026" w:leader="dot"/>
            </w:tabs>
            <w:rPr/>
          </w:pPr>
          <w:hyperlink w:anchor="__RefHeading___Toc149236_2616395394">
            <w:r>
              <w:rPr>
                <w:webHidden/>
                <w:rStyle w:val="IndexLink"/>
              </w:rPr>
              <w:t>4</w:t>
            </w:r>
            <w:r>
              <w:rPr>
                <w:rStyle w:val="IndexLink"/>
                <w:rtl w:val="true"/>
              </w:rPr>
              <w:t xml:space="preserve">. </w:t>
            </w:r>
            <w:r>
              <w:rPr>
                <w:rStyle w:val="IndexLink"/>
                <w:rtl w:val="true"/>
              </w:rPr>
              <w:t>مأموریت نورمن و سیاست نوین</w:t>
            </w:r>
            <w:r>
              <w:rPr>
                <w:rStyle w:val="IndexLink"/>
                <w:rtl w:val="true"/>
              </w:rPr>
              <w:tab/>
            </w:r>
            <w:r>
              <w:rPr>
                <w:rStyle w:val="IndexLink"/>
              </w:rPr>
              <w:t>607</w:t>
            </w:r>
          </w:hyperlink>
        </w:p>
        <w:p>
          <w:pPr>
            <w:pStyle w:val="Contents3"/>
            <w:tabs>
              <w:tab w:val="clear" w:pos="8459"/>
              <w:tab w:val="right" w:pos="9026" w:leader="dot"/>
            </w:tabs>
            <w:rPr/>
          </w:pPr>
          <w:hyperlink w:anchor="__RefHeading___Toc149238_2616395394">
            <w:r>
              <w:rPr>
                <w:webHidden/>
                <w:rStyle w:val="IndexLink"/>
              </w:rPr>
              <w:t>5</w:t>
            </w:r>
            <w:r>
              <w:rPr>
                <w:rStyle w:val="IndexLink"/>
                <w:rtl w:val="true"/>
              </w:rPr>
              <w:t xml:space="preserve">. </w:t>
            </w:r>
            <w:r>
              <w:rPr>
                <w:rStyle w:val="IndexLink"/>
                <w:rtl w:val="true"/>
              </w:rPr>
              <w:t>مشیرالدوله و ناکامی در سرکوب جنبش جنگل</w:t>
            </w:r>
            <w:r>
              <w:rPr>
                <w:rStyle w:val="IndexLink"/>
                <w:rtl w:val="true"/>
              </w:rPr>
              <w:tab/>
            </w:r>
            <w:r>
              <w:rPr>
                <w:rStyle w:val="IndexLink"/>
              </w:rPr>
              <w:t>619</w:t>
            </w:r>
          </w:hyperlink>
        </w:p>
        <w:p>
          <w:pPr>
            <w:pStyle w:val="Contents3"/>
            <w:tabs>
              <w:tab w:val="clear" w:pos="8459"/>
              <w:tab w:val="right" w:pos="9026" w:leader="dot"/>
            </w:tabs>
            <w:rPr/>
          </w:pPr>
          <w:hyperlink w:anchor="__RefHeading___Toc149240_2616395394">
            <w:r>
              <w:rPr>
                <w:webHidden/>
                <w:rStyle w:val="IndexLink"/>
              </w:rPr>
              <w:t>6</w:t>
            </w:r>
            <w:r>
              <w:rPr>
                <w:rStyle w:val="IndexLink"/>
                <w:rtl w:val="true"/>
              </w:rPr>
              <w:t xml:space="preserve">. </w:t>
            </w:r>
            <w:r>
              <w:rPr>
                <w:rStyle w:val="IndexLink"/>
                <w:rtl w:val="true"/>
              </w:rPr>
              <w:t>مأموریت آیرونساید</w:t>
            </w:r>
            <w:r>
              <w:rPr>
                <w:rStyle w:val="IndexLink"/>
                <w:rtl w:val="true"/>
              </w:rPr>
              <w:tab/>
            </w:r>
            <w:r>
              <w:rPr>
                <w:rStyle w:val="IndexLink"/>
              </w:rPr>
              <w:t>625</w:t>
            </w:r>
          </w:hyperlink>
        </w:p>
        <w:p>
          <w:pPr>
            <w:pStyle w:val="Contents3"/>
            <w:tabs>
              <w:tab w:val="clear" w:pos="8459"/>
              <w:tab w:val="right" w:pos="9026" w:leader="dot"/>
            </w:tabs>
            <w:rPr/>
          </w:pPr>
          <w:hyperlink w:anchor="__RefHeading___Toc149242_2616395394">
            <w:r>
              <w:rPr>
                <w:webHidden/>
                <w:rStyle w:val="IndexLink"/>
              </w:rPr>
              <w:t>7</w:t>
            </w:r>
            <w:r>
              <w:rPr>
                <w:rStyle w:val="IndexLink"/>
                <w:rtl w:val="true"/>
              </w:rPr>
              <w:t xml:space="preserve">. </w:t>
            </w:r>
            <w:r>
              <w:rPr>
                <w:rStyle w:val="IndexLink"/>
                <w:rtl w:val="true"/>
              </w:rPr>
              <w:t>احضار شبح سرخ</w:t>
            </w:r>
            <w:r>
              <w:rPr>
                <w:rStyle w:val="IndexLink"/>
                <w:rtl w:val="true"/>
              </w:rPr>
              <w:tab/>
            </w:r>
            <w:r>
              <w:rPr>
                <w:rStyle w:val="IndexLink"/>
              </w:rPr>
              <w:t>629</w:t>
            </w:r>
          </w:hyperlink>
        </w:p>
        <w:p>
          <w:pPr>
            <w:pStyle w:val="Contents3"/>
            <w:tabs>
              <w:tab w:val="clear" w:pos="8459"/>
              <w:tab w:val="right" w:pos="9026" w:leader="dot"/>
            </w:tabs>
            <w:rPr/>
          </w:pPr>
          <w:hyperlink w:anchor="__RefHeading___Toc149244_2616395394">
            <w:r>
              <w:rPr>
                <w:webHidden/>
                <w:rStyle w:val="IndexLink"/>
              </w:rPr>
              <w:t>8</w:t>
            </w:r>
            <w:r>
              <w:rPr>
                <w:rStyle w:val="IndexLink"/>
                <w:rtl w:val="true"/>
              </w:rPr>
              <w:t xml:space="preserve">. </w:t>
            </w:r>
            <w:r>
              <w:rPr>
                <w:rStyle w:val="IndexLink"/>
                <w:rtl w:val="true"/>
              </w:rPr>
              <w:t>سپهدار اکبر و بستر‌سازی کودتا</w:t>
            </w:r>
            <w:r>
              <w:rPr>
                <w:rStyle w:val="IndexLink"/>
                <w:rtl w:val="true"/>
              </w:rPr>
              <w:tab/>
            </w:r>
            <w:r>
              <w:rPr>
                <w:rStyle w:val="IndexLink"/>
              </w:rPr>
              <w:t>633</w:t>
            </w:r>
          </w:hyperlink>
        </w:p>
        <w:p>
          <w:pPr>
            <w:pStyle w:val="Contents3"/>
            <w:tabs>
              <w:tab w:val="clear" w:pos="8459"/>
              <w:tab w:val="right" w:pos="9026" w:leader="dot"/>
            </w:tabs>
            <w:rPr/>
          </w:pPr>
          <w:hyperlink w:anchor="__RefHeading___Toc149246_2616395394">
            <w:r>
              <w:rPr>
                <w:webHidden/>
                <w:rStyle w:val="IndexLink"/>
              </w:rPr>
              <w:t>9</w:t>
            </w:r>
            <w:r>
              <w:rPr>
                <w:rStyle w:val="IndexLink"/>
                <w:rtl w:val="true"/>
              </w:rPr>
              <w:t xml:space="preserve">. </w:t>
            </w:r>
            <w:r>
              <w:rPr>
                <w:rStyle w:val="IndexLink"/>
                <w:rtl w:val="true"/>
              </w:rPr>
              <w:t>انگلستان و اندیشه مرد زورمند مرتجع</w:t>
            </w:r>
            <w:r>
              <w:rPr>
                <w:rStyle w:val="IndexLink"/>
                <w:rtl w:val="true"/>
              </w:rPr>
              <w:tab/>
            </w:r>
            <w:r>
              <w:rPr>
                <w:rStyle w:val="IndexLink"/>
              </w:rPr>
              <w:t>652</w:t>
            </w:r>
          </w:hyperlink>
        </w:p>
        <w:p>
          <w:pPr>
            <w:pStyle w:val="Contents3"/>
            <w:tabs>
              <w:tab w:val="clear" w:pos="8459"/>
              <w:tab w:val="right" w:pos="9026" w:leader="dot"/>
            </w:tabs>
            <w:rPr/>
          </w:pPr>
          <w:hyperlink w:anchor="__RefHeading___Toc149248_2616395394">
            <w:r>
              <w:rPr>
                <w:webHidden/>
                <w:rStyle w:val="IndexLink"/>
              </w:rPr>
              <w:t>10</w:t>
            </w:r>
            <w:r>
              <w:rPr>
                <w:rStyle w:val="IndexLink"/>
                <w:rtl w:val="true"/>
              </w:rPr>
              <w:t xml:space="preserve">. </w:t>
            </w:r>
            <w:r>
              <w:rPr>
                <w:rStyle w:val="IndexLink"/>
                <w:rtl w:val="true"/>
              </w:rPr>
              <w:t>ضربه نهایی</w:t>
            </w:r>
            <w:r>
              <w:rPr>
                <w:rStyle w:val="IndexLink"/>
                <w:rtl w:val="true"/>
              </w:rPr>
              <w:tab/>
            </w:r>
            <w:r>
              <w:rPr>
                <w:rStyle w:val="IndexLink"/>
              </w:rPr>
              <w:t>657</w:t>
            </w:r>
          </w:hyperlink>
        </w:p>
        <w:p>
          <w:pPr>
            <w:pStyle w:val="Contents4"/>
            <w:tabs>
              <w:tab w:val="clear" w:pos="8176"/>
              <w:tab w:val="right" w:pos="9026" w:leader="dot"/>
            </w:tabs>
            <w:rPr/>
          </w:pPr>
          <w:hyperlink w:anchor="__RefHeading___Toc149250_2616395394">
            <w:r>
              <w:rPr>
                <w:webHidden/>
                <w:rStyle w:val="IndexLink"/>
              </w:rPr>
              <w:t>10-1</w:t>
            </w:r>
            <w:r>
              <w:rPr>
                <w:rStyle w:val="IndexLink"/>
                <w:rtl w:val="true"/>
              </w:rPr>
              <w:t xml:space="preserve">. </w:t>
            </w:r>
            <w:r>
              <w:rPr>
                <w:rStyle w:val="IndexLink"/>
                <w:rtl w:val="true"/>
              </w:rPr>
              <w:t>سیدضیاء کیست؟</w:t>
            </w:r>
            <w:r>
              <w:rPr>
                <w:rStyle w:val="IndexLink"/>
                <w:rtl w:val="true"/>
              </w:rPr>
              <w:tab/>
            </w:r>
            <w:r>
              <w:rPr>
                <w:rStyle w:val="IndexLink"/>
              </w:rPr>
              <w:t>657</w:t>
            </w:r>
          </w:hyperlink>
        </w:p>
        <w:p>
          <w:pPr>
            <w:pStyle w:val="Contents4"/>
            <w:tabs>
              <w:tab w:val="clear" w:pos="8176"/>
              <w:tab w:val="right" w:pos="9026" w:leader="dot"/>
            </w:tabs>
            <w:rPr/>
          </w:pPr>
          <w:hyperlink w:anchor="__RefHeading___Toc149252_2616395394">
            <w:r>
              <w:rPr>
                <w:webHidden/>
                <w:rStyle w:val="IndexLink"/>
              </w:rPr>
              <w:t>10-2</w:t>
            </w:r>
            <w:r>
              <w:rPr>
                <w:rStyle w:val="IndexLink"/>
                <w:rtl w:val="true"/>
              </w:rPr>
              <w:t xml:space="preserve">. </w:t>
            </w:r>
            <w:r>
              <w:rPr>
                <w:rStyle w:val="IndexLink"/>
                <w:rtl w:val="true"/>
              </w:rPr>
              <w:t>کمیته آهن و کمیته زرگنده</w:t>
            </w:r>
            <w:r>
              <w:rPr>
                <w:rStyle w:val="IndexLink"/>
                <w:rtl w:val="true"/>
              </w:rPr>
              <w:tab/>
            </w:r>
            <w:r>
              <w:rPr>
                <w:rStyle w:val="IndexLink"/>
              </w:rPr>
              <w:t>668</w:t>
            </w:r>
          </w:hyperlink>
        </w:p>
        <w:p>
          <w:pPr>
            <w:pStyle w:val="Contents3"/>
            <w:tabs>
              <w:tab w:val="clear" w:pos="8459"/>
              <w:tab w:val="right" w:pos="9026" w:leader="dot"/>
            </w:tabs>
            <w:rPr/>
          </w:pPr>
          <w:hyperlink w:anchor="__RefHeading___Toc149254_2616395394">
            <w:r>
              <w:rPr>
                <w:webHidden/>
                <w:rStyle w:val="IndexLink"/>
              </w:rPr>
              <w:t>11</w:t>
            </w:r>
            <w:r>
              <w:rPr>
                <w:rStyle w:val="IndexLink"/>
                <w:rtl w:val="true"/>
              </w:rPr>
              <w:t xml:space="preserve">. </w:t>
            </w:r>
            <w:r>
              <w:rPr>
                <w:rStyle w:val="IndexLink"/>
                <w:rtl w:val="true"/>
              </w:rPr>
              <w:t>دسیسه علیه جنبش جنگل</w:t>
            </w:r>
            <w:r>
              <w:rPr>
                <w:rStyle w:val="IndexLink"/>
                <w:rtl w:val="true"/>
              </w:rPr>
              <w:tab/>
            </w:r>
            <w:r>
              <w:rPr>
                <w:rStyle w:val="IndexLink"/>
              </w:rPr>
              <w:t>677</w:t>
            </w:r>
          </w:hyperlink>
        </w:p>
        <w:p>
          <w:pPr>
            <w:pStyle w:val="Contents3"/>
            <w:tabs>
              <w:tab w:val="clear" w:pos="8459"/>
              <w:tab w:val="right" w:pos="9026" w:leader="dot"/>
            </w:tabs>
            <w:rPr/>
          </w:pPr>
          <w:hyperlink w:anchor="__RefHeading___Toc149256_2616395394">
            <w:r>
              <w:rPr>
                <w:webHidden/>
                <w:rStyle w:val="IndexLink"/>
              </w:rPr>
              <w:t>12</w:t>
            </w:r>
            <w:r>
              <w:rPr>
                <w:rStyle w:val="IndexLink"/>
                <w:rtl w:val="true"/>
              </w:rPr>
              <w:t xml:space="preserve">. </w:t>
            </w:r>
            <w:r>
              <w:rPr>
                <w:rStyle w:val="IndexLink"/>
                <w:rtl w:val="true"/>
              </w:rPr>
              <w:t>تکوین کودتا</w:t>
            </w:r>
            <w:r>
              <w:rPr>
                <w:rStyle w:val="IndexLink"/>
                <w:rtl w:val="true"/>
              </w:rPr>
              <w:tab/>
            </w:r>
            <w:r>
              <w:rPr>
                <w:rStyle w:val="IndexLink"/>
              </w:rPr>
              <w:t>711</w:t>
            </w:r>
          </w:hyperlink>
        </w:p>
        <w:p>
          <w:pPr>
            <w:pStyle w:val="Contents2"/>
            <w:tabs>
              <w:tab w:val="clear" w:pos="8743"/>
              <w:tab w:val="right" w:pos="9026" w:leader="dot"/>
            </w:tabs>
            <w:rPr/>
          </w:pPr>
          <w:hyperlink w:anchor="__RefHeading___Toc149258_2616395394">
            <w:r>
              <w:rPr>
                <w:webHidden/>
                <w:rStyle w:val="IndexLink"/>
                <w:rtl w:val="true"/>
              </w:rPr>
              <w:t>جمع‌بندی</w:t>
            </w:r>
            <w:r>
              <w:rPr>
                <w:rStyle w:val="IndexLink"/>
                <w:rtl w:val="true"/>
              </w:rPr>
              <w:tab/>
            </w:r>
            <w:r>
              <w:rPr>
                <w:rStyle w:val="IndexLink"/>
              </w:rPr>
              <w:t>738</w:t>
            </w:r>
          </w:hyperlink>
        </w:p>
        <w:p>
          <w:pPr>
            <w:pStyle w:val="Contents2"/>
            <w:tabs>
              <w:tab w:val="clear" w:pos="8743"/>
              <w:tab w:val="right" w:pos="9026" w:leader="dot"/>
            </w:tabs>
            <w:rPr/>
          </w:pPr>
          <w:hyperlink w:anchor="__RefHeading___Toc149260_2616395394">
            <w:r>
              <w:rPr>
                <w:webHidden/>
                <w:rStyle w:val="IndexLink"/>
                <w:rtl w:val="true"/>
              </w:rPr>
              <w:t>منابع و مآخذ</w:t>
            </w:r>
            <w:r>
              <w:rPr>
                <w:rStyle w:val="IndexLink"/>
                <w:rtl w:val="true"/>
              </w:rPr>
              <w:tab/>
            </w:r>
            <w:r>
              <w:rPr>
                <w:rStyle w:val="IndexLink"/>
              </w:rPr>
              <w:t>750</w:t>
            </w:r>
          </w:hyperlink>
        </w:p>
        <w:p>
          <w:pPr>
            <w:pStyle w:val="Contents2"/>
            <w:tabs>
              <w:tab w:val="clear" w:pos="8743"/>
              <w:tab w:val="right" w:pos="9026" w:leader="dot"/>
            </w:tabs>
            <w:rPr/>
          </w:pPr>
          <w:hyperlink w:anchor="__RefHeading___Toc149262_2616395394">
            <w:r>
              <w:rPr>
                <w:webHidden/>
                <w:rStyle w:val="IndexLink"/>
                <w:rtl w:val="true"/>
              </w:rPr>
              <w:t>فهرست اعلام</w:t>
            </w:r>
            <w:r>
              <w:rPr>
                <w:rStyle w:val="IndexLink"/>
                <w:rtl w:val="true"/>
              </w:rPr>
              <w:tab/>
            </w:r>
            <w:r>
              <w:rPr>
                <w:rStyle w:val="IndexLink"/>
              </w:rPr>
              <w:t>763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79_327367"/>
      <w:bookmarkStart w:id="1" w:name="pg13379_327367"/>
      <w:bookmarkEnd w:id="1"/>
    </w:p>
    <w:p>
      <w:pPr>
        <w:pStyle w:val="Heading2"/>
        <w:numPr>
          <w:ilvl w:val="1"/>
          <w:numId w:val="1"/>
        </w:numPr>
        <w:rPr/>
      </w:pPr>
      <w:bookmarkStart w:id="2" w:name="pg13379_327367"/>
      <w:bookmarkStart w:id="3" w:name="__RefHeading___Toc149066_2616395394"/>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سقوط مشروطه تا کودتای سوم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ق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 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068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 xml:space="preserve">تهران، خیابان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از بزرگراه شهید چمران، شماره </w:t>
      </w:r>
      <w:r>
        <w:rPr>
          <w:rFonts w:eastAsia="IRNazanin" w:cs="IRNazanin"/>
          <w:color w:val="111111"/>
          <w:sz w:val="28"/>
          <w:szCs w:val="28"/>
          <w:lang w:bidi="fa-IR"/>
        </w:rPr>
        <w:t>2828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22666704</w:t>
      </w:r>
    </w:p>
    <w:p>
      <w:pPr>
        <w:pStyle w:val="BookText"/>
        <w:rPr/>
      </w:pPr>
      <w:r>
        <w:rPr>
          <w:rFonts w:ascii="IRNazanin" w:hAnsi="IRNazanin" w:eastAsia="IRNazanin"/>
          <w:color w:val="111111"/>
          <w:sz w:val="28"/>
          <w:sz w:val="28"/>
          <w:szCs w:val="28"/>
          <w:rtl w:val="true"/>
          <w:lang w:bidi="fa-IR"/>
        </w:rPr>
        <w:t>تاریخ سیاسی معاصر ایران</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جهانی اول تا کودتا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دکتر حسین آبادیان</w:t>
      </w:r>
    </w:p>
    <w:p>
      <w:pPr>
        <w:pStyle w:val="BookText"/>
        <w:rPr/>
      </w:pPr>
      <w:r>
        <w:rPr>
          <w:rFonts w:ascii="IRNazanin" w:hAnsi="IRNazanin" w:eastAsia="IRNazanin"/>
          <w:color w:val="111111"/>
          <w:sz w:val="28"/>
          <w:sz w:val="28"/>
          <w:szCs w:val="28"/>
          <w:rtl w:val="true"/>
          <w:lang w:bidi="fa-IR"/>
        </w:rPr>
        <w:t>ویراست جدید</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978-964</w:t>
      </w:r>
      <w:r>
        <w:rPr>
          <w:rFonts w:eastAsia="IRNazanin" w:cs="IRNazanin"/>
          <w:color w:val="111111"/>
          <w:sz w:val="28"/>
          <w:szCs w:val="28"/>
          <w:rtl w:val="true"/>
          <w:lang w:bidi="fa-IR"/>
        </w:rPr>
        <w:t xml:space="preserve"> -</w:t>
      </w:r>
      <w:r>
        <w:rPr>
          <w:rFonts w:eastAsia="IRNazanin" w:cs="IRNazanin"/>
          <w:color w:val="111111"/>
          <w:sz w:val="28"/>
          <w:szCs w:val="28"/>
          <w:lang w:bidi="fa-IR"/>
        </w:rPr>
        <w:t>5645-70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این کتاب با حمایت معاونت فرهنگی وزارت فرهنگ و ارشاد اسلامی چاپ شده است</w:t>
      </w:r>
    </w:p>
    <w:p>
      <w:pPr>
        <w:pStyle w:val="BookText"/>
        <w:rPr/>
      </w:pPr>
      <w:r>
        <w:rPr>
          <w:rFonts w:ascii="IRNazanin" w:hAnsi="IRNazanin" w:eastAsia="IRNazanin"/>
          <w:color w:val="111111"/>
          <w:sz w:val="28"/>
          <w:sz w:val="28"/>
          <w:szCs w:val="28"/>
          <w:rtl w:val="true"/>
          <w:lang w:bidi="fa-IR"/>
        </w:rPr>
        <w:t>کلیه حقوق ناشر محفوظ است</w:t>
      </w:r>
    </w:p>
    <w:p>
      <w:pPr>
        <w:pStyle w:val="BookText"/>
        <w:rPr/>
      </w:pPr>
      <w:r>
        <w:rPr>
          <w:rFonts w:eastAsia="IRNazanin" w:cs="IRNazanin"/>
          <w:color w:val="111111"/>
          <w:sz w:val="28"/>
          <w:szCs w:val="28"/>
          <w:lang w:bidi="fa-IR"/>
        </w:rPr>
        <w:t>19615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13379_327369"/>
    </w:p>
    <w:p>
      <w:pPr>
        <w:pStyle w:val="Heading2"/>
        <w:numPr>
          <w:ilvl w:val="1"/>
          <w:numId w:val="1"/>
        </w:numPr>
        <w:rPr/>
      </w:pPr>
      <w:bookmarkStart w:id="8" w:name="__RefHeading___Toc149070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اهمیت کودتای سوم اسفند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درباره این رساله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درباره منابع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قدرت‌های بزرگ در جنگ اول جهانی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سیاسی ایران و جنگ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بحران‌ساز و مسئله جنگ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متین‌السلطنه، افشاگری به قیمت جان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کابینه‌ها در دوره جنگ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کارنامه نظام‌السلطنه مافی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جهاد و قیام تنگستان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نظامی ایران در دوره جنگ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واپسین دوره جنگ </w:t>
      </w:r>
      <w:r>
        <w:rPr>
          <w:rFonts w:eastAsia="IRNazanin" w:cs="IRNazanin"/>
          <w:color w:val="111111"/>
          <w:sz w:val="28"/>
          <w:szCs w:val="28"/>
          <w:lang w:bidi="fa-IR"/>
        </w:rPr>
        <w:t>133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قحطی بزرگ و نسل‌کشی در ایران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طلیعه بحران نان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نان در دوره بعد از سقوط مشروطه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و قحطی بزرگ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دیگری از قحطی بزرگ در ایران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شهرستان‌ها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دست‌های پشت پرده بحران نان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محتکران و قحطی بزرگ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حکام ایالات و ستم اجتماعی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مطبوعات و بحران ایران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احزاب بزرگ در دوره جنگ اوّل جهانی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تشکیلی و ضدتشکیلی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مجادله‌های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ستاره ایران و نوبهار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واپسین تلاش‌ها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افول کمیته مجازات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تشکیل‌دهندگان اولیه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منشی‌زاده کیست؟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ابوالفتح‌زاده و مشکوةالممالک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دواتگر؛ مردی از طبقه زیرین اجتماع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چهره‌های شاخص کمیته مجازات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اسماعیل‌خان رئیس انبار غله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دواتگر؛ قربانی مخالفت با ضدتشکیلی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عبدالله‌خان بهرامی و کمیتة مجازات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متین‌السلطنه و استعفای وثوق‌الدوله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میرزا‌محسن مجتهد و گسترش رعب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منتخب‌الدوله؛ قربانی ریاست بر خزانه‌داری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مطبوعات و دستگیری متهمین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رشوه‌ستانی کمیته مجازات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پیگرد اعضای کمیته مجازات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سرگیری ترور و وحشت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احمد‌خان صفا و استعفای عین‌الدوله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ملک‌الشعرای بهار و تحلیل بحران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صبا و کمیته مجازات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ضدتشکیلی و کمیته مجازات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ریاست‌وزرایی مجدد وثوق و محاکمه اعضای کمیته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کار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جدید روابط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طلیعه مناسبات جدید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مأموریت براوین در تهران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مطبوعات ایران و براوین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عهدنامه مودت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اختلاف نظرها در انگلستان و ایران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کرزن و مونتاگ؛ دو رویکرد متفاوت به ایران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ریاست‌وزرایی وثوق‌الدوله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علیه قرارداد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سیدضیاء، کرزن و توجیه قرارداد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مخالفین ایرانی قرارداد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وثوق‌الدوله و دفاع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انگلیسی‌ها و تبلیغ رشوه‌ستانی عاقدین قرارداد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وثوق‌الدوله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میان‌پرده شیخ‌خزعل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تبارشناسی خاندان خزعل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خزعل کیست؟ </w:t>
      </w:r>
      <w:r>
        <w:rPr>
          <w:rFonts w:eastAsia="IRNazanin" w:cs="IRNazanin"/>
          <w:color w:val="111111"/>
          <w:sz w:val="28"/>
          <w:szCs w:val="28"/>
          <w:lang w:bidi="fa-IR"/>
        </w:rPr>
        <w:t>550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خوزستان در جنگ اول جهانی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انگلستان، خزعل و خلیج فارس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 و بریتانیا تا کودتای سوم اسفند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سوم اسفند</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شمه‌ای از آرایش نیروهای نظامی ایران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ارتش سرخ به انزلی و توافقهای نهایی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کرزن و شرکت استاندارد اویل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خوشتاریا </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انگلیس و نفت شمال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انگلیس و طرح تجزیه ایران </w:t>
      </w:r>
      <w:r>
        <w:rPr>
          <w:rFonts w:eastAsia="IRNazanin" w:cs="IRNazanin"/>
          <w:color w:val="111111"/>
          <w:sz w:val="28"/>
          <w:szCs w:val="28"/>
          <w:lang w:bidi="fa-IR"/>
        </w:rPr>
        <w:t>598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مأموریت نورمن و سیاست نوین </w:t>
      </w:r>
      <w:r>
        <w:rPr>
          <w:rFonts w:eastAsia="IRNazanin" w:cs="IRNazanin"/>
          <w:color w:val="111111"/>
          <w:sz w:val="28"/>
          <w:szCs w:val="28"/>
          <w:lang w:bidi="fa-IR"/>
        </w:rPr>
        <w:t>601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مشیرالدوله و ناکامی در سرکوب جنبش جنگل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مأموریت آیرونساید </w:t>
      </w:r>
      <w:r>
        <w:rPr>
          <w:rFonts w:eastAsia="IRNazanin" w:cs="IRNazanin"/>
          <w:color w:val="111111"/>
          <w:sz w:val="28"/>
          <w:szCs w:val="28"/>
          <w:lang w:bidi="fa-IR"/>
        </w:rPr>
        <w:t>619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احضار شبح سرخ </w:t>
      </w:r>
      <w:r>
        <w:rPr>
          <w:rFonts w:eastAsia="IRNazanin" w:cs="IRNazanin"/>
          <w:color w:val="111111"/>
          <w:sz w:val="28"/>
          <w:szCs w:val="28"/>
          <w:lang w:bidi="fa-IR"/>
        </w:rPr>
        <w:t>623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سپهدار اکبر و بستر‌سازی کودتا </w:t>
      </w:r>
      <w:r>
        <w:rPr>
          <w:rFonts w:eastAsia="IRNazanin" w:cs="IRNazanin"/>
          <w:color w:val="111111"/>
          <w:sz w:val="28"/>
          <w:szCs w:val="28"/>
          <w:lang w:bidi="fa-IR"/>
        </w:rPr>
        <w:t>627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انگلستان و اندیشه مرد زورمند مرتجع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ضربه نهایی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کیست؟ </w:t>
      </w:r>
      <w:r>
        <w:rPr>
          <w:rFonts w:eastAsia="IRNazanin" w:cs="IRNazanin"/>
          <w:color w:val="111111"/>
          <w:sz w:val="28"/>
          <w:szCs w:val="28"/>
          <w:lang w:bidi="fa-IR"/>
        </w:rPr>
        <w:t>651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آهن و کمیته زرگنده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دسیسه علیه جنبش جنگل </w:t>
      </w:r>
      <w:r>
        <w:rPr>
          <w:rFonts w:eastAsia="IRNazanin" w:cs="IRNazanin"/>
          <w:color w:val="111111"/>
          <w:sz w:val="28"/>
          <w:szCs w:val="28"/>
          <w:lang w:bidi="fa-IR"/>
        </w:rPr>
        <w:t>671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تکوین کودتا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744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bookmarkStart w:id="10" w:name="pg13379_327374"/>
    </w:p>
    <w:p>
      <w:pPr>
        <w:pStyle w:val="Heading2"/>
        <w:numPr>
          <w:ilvl w:val="1"/>
          <w:numId w:val="1"/>
        </w:numPr>
        <w:rPr/>
      </w:pPr>
      <w:bookmarkStart w:id="11" w:name="__RefHeading___Toc149072_2616395394"/>
      <w:bookmarkStart w:id="12" w:name="_Toc4"/>
      <w:bookmarkEnd w:id="10"/>
      <w:bookmarkEnd w:id="11"/>
      <w:r>
        <w:rPr>
          <w:rtl w:val="true"/>
        </w:rPr>
        <w:t>مقدمه</w:t>
      </w:r>
      <w:bookmarkEnd w:id="12"/>
    </w:p>
    <w:p>
      <w:pPr>
        <w:pStyle w:val="Heading2"/>
        <w:numPr>
          <w:ilvl w:val="1"/>
          <w:numId w:val="1"/>
        </w:numPr>
        <w:rPr/>
      </w:pPr>
      <w:bookmarkStart w:id="13" w:name="__RefHeading___Toc149074_2616395394"/>
      <w:bookmarkStart w:id="14" w:name="_Toc5"/>
      <w:bookmarkEnd w:id="13"/>
      <w:r>
        <w:rPr>
          <w:rtl w:val="true"/>
        </w:rPr>
        <w:t>طرح بحث</w:t>
      </w:r>
      <w:bookmarkEnd w:id="14"/>
    </w:p>
    <w:p>
      <w:pPr>
        <w:pStyle w:val="BookText"/>
        <w:rPr/>
      </w:pPr>
      <w:r>
        <w:rPr>
          <w:rFonts w:ascii="IRNazanin" w:hAnsi="IRNazanin" w:eastAsia="IRNazanin"/>
          <w:color w:val="111111"/>
          <w:sz w:val="28"/>
          <w:sz w:val="28"/>
          <w:szCs w:val="28"/>
          <w:rtl w:val="true"/>
          <w:lang w:bidi="fa-IR"/>
        </w:rPr>
        <w:t>تاکنون به مشروطه ایران از دو منظر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سر خودشیفتگی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Narcissism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غایتِ امر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یا از موضع سوءظن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Paranoia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این وجه دوم در نقطة افراطی خود به توطئه‌پنداری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Conspiracy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مبتذل در همه ارکان و در نهایت به بیگانه‌ترسی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Xenophobia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دیدگاه نخست بدون توجه به شرایط جهانیِ مقارن مشروطه و بدون عنایت به دسیسه‌های گوناگونی که سرشت سیاست مدرن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فقدان تبارشناسی حوادث و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مشتی مطالب بدون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خامة برخی مدافعین مشروطه در همان بدو بروز این تحول دوران‌ساز تراوش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کرده‌اند و این‌گونه می‌پندارند که گویی در پسِ آن حادثه اندیشه‌ای سامان‌مند وجود داشته و گروه دوم بی‌توجه به ساختارهای داخلی ایران عصر مشروطه و بی‌عنایت به موقعیت فکری ایران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وضعیتی بغرنج و حتی نامعلوم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تحولات را به سرانگشتان سفارت بریتانیا منتسب می‌سازند و از درونِ آن،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می‌نمایند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باید خاطرنشان سازیم باور داشتن به دسیسه‌های رایج در زد و بندهای سیاسی، با نظریة توطئه تفاوت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دسیسه جزو سرشت سیاست است و اگر کسی منکر آن شود، به واقع بخش اعظم تحولات جهانی را که بنیادی استوار در </w:t>
      </w:r>
    </w:p>
    <w:p>
      <w:pPr>
        <w:pStyle w:val="BookText"/>
        <w:rPr/>
      </w:pPr>
      <w:r>
        <w:rPr>
          <w:rFonts w:ascii="IRNazanin" w:hAnsi="IRNazanin" w:eastAsia="IRNazanin"/>
          <w:color w:val="111111"/>
          <w:sz w:val="28"/>
          <w:sz w:val="28"/>
          <w:szCs w:val="28"/>
          <w:rtl w:val="true"/>
          <w:lang w:bidi="fa-IR"/>
        </w:rPr>
        <w:t>فعالیت‌های پنهان با موازین نهانْ روشی داشته‌اند،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نظریة توطئه ظاهراً بر این باور است که گویا هر حادثه‌ای که در هر گوشه‌ای از جهان روی می‌دهد، در تحلیل نهایی باید به سرانگشتان اقلیتی دسیسه‌گر فروکاسته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ضروری و کوتاه به بحث اصلی می‌پردازیم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مشروطة ایران زمانی روی داد که هیچ‌گونه سابقة ذهنی و هیچ تجربه عملی از نظامی قانونمند، بر طبق موازین رایج زمان در این مرز و بوم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کسانی که مسامحتاً از آنان به روشنفکر یاد می‌کنیم از نظام مشروطه ذهنیت مطابق با واقع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سید‌محمد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طراز اول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دست‌اندرکاران جنبش، از مشروطه و فواید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هرگز تأملی بنیادین در اینکه مشروطه چیست، لوازم و لواحق آن کدام است و الزامات پذیرش مشروطه چیست، به عمل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پرسش از ماهیت مشروطه نه قبل از این حادثه و نه بعد از آن به عمل نیامد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ظن خود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که اندر خانة تاریک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بنا به پیشینة ذهنی و علایق و سلایق خود در مورد آن گمانی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یوسف‌خان مستشار‌الدوله در مورد قانون بحثی نکرد و یا میرزاملکم‌خان ناظم‌الدوله در باب فواید و ظواهر تمدن جدید سخنی نگفت؛ بحث در این است که هیچ‌کس از ماهیت دوران جدید که سیطره‌ای نو بر عالم و آدم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و مشروطه و اصناف نظام‌های جدید سیاسی از الزامات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که میرزاآقاخان کرمانی در روزنامة اختر، سال‌ها قبل از مشروطه نوشت، غربیان می‌گویند یا خانه را به سبک ما بساز و یا ما آن را برایت خواهیم ساخت؛ اما وی هرگز ننوشت چرا چنین است و بنیاد این سخن در کدام اندیشه نهفته است؟ واقع امر این است که آنچه یوسف‌خان مستشارالدوله در باب قانون نوشت، با مناسبات فکری و الزامات روزگارش تا اندازه‌ای انطباق داشت، اما میرزاآقاخان کرمانی و میرزاملکم‌خان ناظم‌الدوله بیشتر برای تسویه‌حساب با دربار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کردند و در پس نوشته‌های آنان گرچه کورسویی از مظاهر تمدن جدید دیده می‌شد، اما جای یک بحث سامان‌مند که منطق درونی نظام‌های جدید بشری را بنمایاند، همیشه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وقتی نخستین جرقه‌های جنبش زده شد، حتی از </w:t>
      </w:r>
    </w:p>
    <w:p>
      <w:pPr>
        <w:pStyle w:val="BookText"/>
        <w:rPr/>
      </w:pPr>
      <w:r>
        <w:rPr>
          <w:rFonts w:ascii="IRNazanin" w:hAnsi="IRNazanin" w:eastAsia="IRNazanin"/>
          <w:color w:val="111111"/>
          <w:sz w:val="28"/>
          <w:sz w:val="28"/>
          <w:szCs w:val="28"/>
          <w:rtl w:val="true"/>
          <w:lang w:bidi="fa-IR"/>
        </w:rPr>
        <w:t>عدالت نیز چشم‌انداز دقیقی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خواسته‌های اولیه معترضان در عزل عسکر گاریچی از راهداری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خلاصه می‌شد و همین تقاضا خود میزان وقوف تقاضا کنندگان از معیارها و موازین عدل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مظفرالدین شاه با اعیان و اشراف و نمایندگان مجلس و امرای لشکری و کشوری، آن هم درست اندکی بعد از صدور فرمان مشروطه ملاقات کرد، نمایندگان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گفت،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ادارة امور را به کف با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سپرده و زمام قبض و بسط مَهام امور در دستان اوست و کسانی که نمایندة ملت لقب گرفته‌اند، باید حد خود بدانند و پای از گلیم خویش درازتر ننمایند، زیرا اگر خواجه لطف بی‌کران رانَد، نوکر باید حد و حدود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مجلس نمایندگان را مجلسی مشورتی خواند که شاه از باب لطف آن را تأسیس کرده و نه از باب اینکه مردم حقی در تأسیس مجلس دارند و شاه فقط اگر مایل بود با آن مشورت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نه با الزامات مشروطه سازگار بود و نه با دیگر الزامات دنیای جدید و نه با فرامین شرع در مورد حق‌الناس</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رساله‌ای هم که در دفاع از مشروطه منتشر شد، به قلم حاجی‌سید‌نصرالله تقوی بود که ابتدا به صورت پاورقی در روزنامة تربیت چاپ شد و بعداً به رساله‌ای مستقل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هم آمده است، مشروطه ابزاری است برای جلوگیری از بهانه‌جویی غربیان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کشورهایی مثل ایران مداخله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پیش از مشروطه نه قدرتی بیگانه از ضرورت استقرار موازین حقوق بشر در ایران سخنی گفته بود و نه اساساً مشکل غرب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برجسته‌ترین نمادش در آن زمان بریتانیا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مساوات برای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راه را بر انواع نظریه‌های توطئه‌پندار باز کرد، سوءاستفاده محافلی از حاکمان انگلیس از مشروطه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انگلیس‌ها نه در قید مشروطه ایران بودند و نه خود را مقید و مکلف به حمایت از این نظام سیاسی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برای این محافل اهمیت داشت، مهار روسیه و مات کردن آن در شطرنج سیاست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مشروطه این نیت عملی شد؛ انگلیس در دوره نخست مشروطه به منظور حفظ هندوستان و در دوره دوم به منظور حفظ سیطرة خود بر منابع نفتی ایران، از بحران‌سازی و هرج و مرج در کشور حمایت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انگلیس وضعیت مطلوب در مورد ایران از دو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هرج و مرج و یا استقرار دولت دست‌نشانده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در ایام بحران ایران به هنگام مشروطه، آنگاه که مشروطه‌خواهان ادعایی، برای پرکردن خزانة کشور به منظور پرداخت حقوق سپاهیان خود، مالیات بر روده و نمک و 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بی‌ارزش‌ترین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می‌کردند، انگلیسی‌ها نفت ایران را می‌بردند بدون اینکه دولت مرکزی کوچکترین اطلاع و یا حساسیتی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روسیه تزاری از بین رفت، دیگر نیازی به هرج و مرج نبود و باید یک دولت وابسته، منافع امپراتوری را تضمین می‌کرد و این مهم هم با استقرار سلطنت پهلوی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سراسر سال‌های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به اشغال ارتش مهاجم روسیه در آمد، هر کس در مورد مشروطه داوری خاصی می‌کرد که با نفس‌الامر آن مطابقت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اول مشروطیت، حتی یک رساله سیاسی قابل توجه در مورد مشروطه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رسالة مهم این دوره تذکرۀ الغافل و ارشادالجاهل منسوب به شیخ فضل‌الله نوری بود که اتفاقاً بنیاد مشروطه و مغایرت آن با مبانی شرع را به خوبی تبیین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که در مورد دفاع از مشروطه نوشته شده و نویسنده‌اش روشنفکری آگاه به شرایط زمان و یا روحانی صاحب فتوایی باشد، در این 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دورة اوّل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رساله‌هایی که به حمایت از مشروطه با رویکرد شرعی نوشته شد، مربوط به دوره موسوم به استبداد صغیر و دورة فترت مجلس اول و دوم است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مهم‌ترین آنها که رسالة تنبیه‌الامه و تنزیه‌المله علامه نائینی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رسالة شیخ فضل‌الله نوری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رسائل هم رویکردی مشخص و روشن دارند و آن همانا تبیین مشروطه بر بنیاد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حزب اعتدالی تا حدی میراث‌دار این سنت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موقعیت تفکر این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هم این و 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یعنی تلاش برای آشتی دادن شرع با آنچه وجه مثبت مشروطه خوانده می‌شد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تمدن جدید را دارای دو رویه مثبت و منفی می‌دیدند و می‌خواستند آنچه را وجه مثبت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با ظاهرِ شرع آشتی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روشنفکران کاری جدی انجام ندادند و یا اینکه مشروطه را در حد مقالات روزنامه‌ای تنزل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فعالترین این گروه سوسیال دمکرات‌های سابق ارمنی مثل آرشاویر چلنگریان، تیگران تر هاکوپیان و ورام پیلوسیان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از کارل کائوتسکی می‌پرسید، با توجه به اینکه در ایران نهادهای سرمایه‌داری رسوخ و نفوذ ندارد و پرولتاریا شکل نگرفته است، آیا به نظر او می‌توان از شرکت‌های خارجی دعوت کرد در ایران سرمایه‌گذاری کنند تا پرولتاریا شکل گیرد و مقدمات تحول از سرمایه‌داری به سوسیالیسم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سرمایه‌دار غربی منتظر دستور‌العمل کائوتسکی و گروه مزبور در ایران نشسته بود تا سرمایه‌گذاری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کائوتسکی هم ضمن اظهار بی‌اطلاعی از شرایط ایران، به طور کلی امکان رشد نهادهای سرمایه‌داری از طریق سرمایه‌گذاری خارجی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هم تمدن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دوری پلو پخته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زحمت کرد و آن را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نیازی به تفکر و تأمل نیست، همه‌چیز در غرب آماده است و فقط باید تقلید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اگر حزب اعتدالی از نوعی آشتی مشروطه و شرع حمایت می‌کرد، حزب رقیب یعنی دمکرات، معجونی در هم جوش از اندیشه‌های سوسیالیسم اروپایی، گرایشات منشویکی، نارودنیکی و آنارشیستیِ روسی؛ لیبرالیسم فرانسوی، یوتلیتاریانیسم انگلیسی و البته مظاهری از اندیشه‌های شرعی بود، که بنا به ضرورت و در موقع مقتضی یکی از آنها را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روزنامة ایران نو ارگان این گروه را حتی به صورت گذرا ملاحظه کنیم، می‌بینیم اغتشاش ذهنی در مقالات آن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دمکرات‌ها گاهی خود را طرفدار کارگران می‌دانند و از جنبش‌های سندیکالیستی حمایت می‌کنند، در حالی‌که خود معترفند در ایران کارگر صنعتی وجود ندارد؛ وقتی دیگر می‌گویند بنیاد مشروطه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عمله‌ها و دهاتی‌ها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در موقعیتی اطلاق واژه انقلابی را بر خود بهتان و افترا می‌دانند و موقعی دیگر از جنبش انقلابی توده‌ها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لیبرالند و وقتی دیگر به ضد آن سخن می‌گویند؛ گاهی از سیسموندی، پرودون و مارکس شاهد مثال می‌آورند و از ضرورت تحول ساختارهای تولیدی سخن به میان می‌آورند و همزمان از ضرورت تحول ایران به سمت سرمایه‌داری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مواقع سرمایه‌داری را نظامی ضد بشری می‌خوانند و وقتی دیگر می‌گویند اگر </w:t>
      </w:r>
    </w:p>
    <w:p>
      <w:pPr>
        <w:pStyle w:val="BookText"/>
        <w:rPr/>
      </w:pPr>
      <w:r>
        <w:rPr>
          <w:rFonts w:ascii="IRNazanin" w:hAnsi="IRNazanin" w:eastAsia="IRNazanin"/>
          <w:color w:val="111111"/>
          <w:sz w:val="28"/>
          <w:sz w:val="28"/>
          <w:szCs w:val="28"/>
          <w:rtl w:val="true"/>
          <w:lang w:bidi="fa-IR"/>
        </w:rPr>
        <w:t>جلو استقرار نهادهای سرمایه‌داری گرفته شود، مثل امپراتور چین که پکن شهر آسمانی را به اجنبی تسلیم کرد و خود گریخت تا جان به سلامت به در برد، همان بلیه بر ایران نیز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 اوصاف گاهی دیگر به تبعیت از پلخانف بر نقش شخصیت‌ها در تاریخ انگشت تأکید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نشان چه بود؟ در یک کلام نشان آشفتگی فکری و بحران در نظر به چیستی و چونی مشروطه و این بحران باعث اغتشاش در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آیت‌الله آخوند ملا‌کاظم خراسانی مشروطه ایران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و میسر می‌دید و از آن سوی سیدحسین اردبیلی می‌گفت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سیاسیه 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آیت‌الله خراسانی دستور می‌داد هیأت پنج نفره نظارت بر شرعی بودن مصوبات مجلس باید هر چه زودتر انتخاب شود و از طرف دیگر عده‌ای نفس نظارت شرعی را مغایر مشروطه عنوان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دولت را از دخالت در محاکم شرعی بر حذر می‌داشتند و می‌گفتند مجلس حق قانونگذاری در حوزة قضا ندارد و به طور مثال استیناف را مردود می‌شمردند و از سویی دیگر وزارت عدلیه که در دست مخالفین آنها بود ساز خود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اجرا می‌شد نه ربطی به شرع داشت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اینکه وضعیت آشفتة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و 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مثبت تمدن غرب و آشتی آن با ظواهر شرع، 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اوضاعی شکل گرفت که نه با مشروطه و الزامات آن منطبق بود و نه با ظواهر شرع هماهنگ می‌نمود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هرج و مرج بیداد می‌کرد، هر کس زرنگ‌تر بود سلاحی می‌یافت و به عناوین مختلف با مخالفین تسویه حساب می‌کرد، بدون اینکه کسی را جرأت مقابله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عده‌ای با موزر مخالف خود را می‌کشتند و نام آن را ضدیت با استبداد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به هوای رسیدن به تخت سلطنت دست به شورش می‌زدند، اقتصاد به هم ریخته، دولت فلج و جامعه به شدت 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 هوا بارها استقلال و تمامیت ارضی کشور از شمال و جنوب توسط روس و انگلیس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نابسامانی مصالح ملی امری ناشناخته بود، هرکس آنچه را که به ذهن خودش می‌رسید اجرا می‌کرد و کاری نداشت که این عمل به چه میزانی با الزامات نظام مشروطه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p>
    <w:p>
      <w:pPr>
        <w:pStyle w:val="BookText"/>
        <w:rPr/>
      </w:pPr>
      <w:r>
        <w:rPr>
          <w:rFonts w:ascii="IRNazanin" w:hAnsi="IRNazanin" w:eastAsia="IRNazanin"/>
          <w:color w:val="111111"/>
          <w:sz w:val="28"/>
          <w:sz w:val="28"/>
          <w:szCs w:val="28"/>
          <w:rtl w:val="true"/>
          <w:lang w:bidi="fa-IR"/>
        </w:rPr>
        <w:t>کسروی و مخبر‌السلطنه هدایت، هر که بیشتر و بهتر فحش می‌داد مشروطه‌خواه‌تر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عینی ریشه در بحران نظری در باب فهم مشروطه داشت، طُرفه اینکه هیچ‌کس در باب دیدگاه‌های خود تأمل نکرد و آن را آسیب‌شناسی و یا کالبد‌شکافی ننمود و باورهایش را به محک نقد و نظر دیگران حک و اصلاح نساخت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نوشت، کسانی که به مشروطه اروپایی باور دارند به سوی معشوق خویش به پاریس عزیمت کنند، ملا عبدالله مازندرانی فتنه‌ها را زیر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 لعنهم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سریه و ستاریه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مقابل، مخالفین آنان، دخالت همه جانبه روحانیون مقیم نجف را عامل بحران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هجوم روسیه به کشور در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دار شدن برخی مشروطه خواهان در عاشورای تبریز، مشروطه رخت بر بست، موجی جدید از بحران‌ها و هرج و مرج کشور را فرا گرفت که نقطة اوج آن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اول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حتی رهبران سابق مشروطه مثل سیدحسن تقی‌زاده، در چرخش و تغییر جهتی واضح، از مواضع نه چندان دور خود، به ضرورت استقرار مردی قدرتمند بر اریکة قدرت باور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ناکامی‌ها، هرج و مرج‌ها و بحران‌ها به گردن مشروطه‌ای افکنده شد که حتی یک روز اجرا نگردیده بود؛ بدون اینکه کسی توضیح دهد در کدامین مقطع، مشروطه و معیارهای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همان تلقی معوج روشنفکران و یا دیدگاه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بوتة اجرا گذاشته شد، مشروطه را برای مردم ایران زود دانستند، توده‌ها را متهم به جهالت و نادانی کردند و با این وصف از آنان خواستند همان‌طور که در هنگامة مشروطه پای در رکاب جهاد نهادند، اینک برای اجرای منویات آنان در مورد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مردمی که طرف خطابشان بودند، می‌گفتند فقط با زور است که متمدن می‌شوند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بیسمارک و پطرکبیر و میجی بر‌آمدند، و در نهایت قزاقی را که حتی از حداقل سواد متعارف محروم بود تا چه رسد به درک و فهم تجدد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بیسمارک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نشاندند تا تتمه اعتبار مشروطه را به باد دهد و مجلس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نهد، دولتی نظامی تشکیل دهد تا ایران را به شیوة سربازخانه اداره کند و حتی بر کسانی مثل داور و تیمورتاش که او را برکشیده بودند، ابقا ننماید و آنان را به تیغ کین رهسپار دیار عدم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bookmarkStart w:id="15" w:name="pg13379_327381"/>
    </w:p>
    <w:p>
      <w:pPr>
        <w:pStyle w:val="BookText"/>
        <w:rPr/>
      </w:pPr>
      <w:bookmarkEnd w:id="15"/>
      <w:r>
        <w:rPr>
          <w:rFonts w:ascii="IRNazanin" w:hAnsi="IRNazanin" w:eastAsia="IRNazanin"/>
          <w:color w:val="111111"/>
          <w:sz w:val="28"/>
          <w:sz w:val="28"/>
          <w:szCs w:val="28"/>
          <w:rtl w:val="true"/>
          <w:lang w:bidi="fa-IR"/>
        </w:rPr>
        <w:t xml:space="preserve">شکل از استبداد پر نور بیسمارک، تاریخ، موش کور حکومت قزاقان را زایید و مشروطه ایران به قعر انحطاط خود درغلتید و وضعیتی شکل گرفت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بناپارتیسم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دلیل فقدان تأمل عقلانی و خردورزانه برای حل بحران‌های نظری مشروطه، فقدان تحریر محل نزاع و عدم تلاش برای انسجام بخشیدن به ساختار اندیشة مشروطه‌خواهی و الزامات آن رخ نمود</w:t>
      </w:r>
      <w:r>
        <w:rPr>
          <w:rFonts w:eastAsia="IRNazanin" w:cs="IRNazanin"/>
          <w:color w:val="111111"/>
          <w:sz w:val="28"/>
          <w:szCs w:val="28"/>
          <w:rtl w:val="true"/>
          <w:lang w:bidi="fa-IR"/>
        </w:rPr>
        <w:t>.</w:t>
      </w:r>
    </w:p>
    <w:p>
      <w:pPr>
        <w:pStyle w:val="Heading2"/>
        <w:numPr>
          <w:ilvl w:val="1"/>
          <w:numId w:val="1"/>
        </w:numPr>
        <w:rPr/>
      </w:pPr>
      <w:bookmarkStart w:id="16" w:name="__RefHeading___Toc149076_2616395394"/>
      <w:bookmarkStart w:id="17" w:name="_Toc6"/>
      <w:bookmarkEnd w:id="16"/>
      <w:r>
        <w:rPr>
          <w:rtl w:val="true"/>
        </w:rPr>
        <w:t>اهمیت کودتای سوم اسفند</w:t>
      </w:r>
      <w:bookmarkEnd w:id="17"/>
    </w:p>
    <w:p>
      <w:pPr>
        <w:pStyle w:val="BookText"/>
        <w:rPr/>
      </w:pPr>
      <w:r>
        <w:rPr>
          <w:rFonts w:ascii="IRNazanin" w:hAnsi="IRNazanin" w:eastAsia="IRNazanin"/>
          <w:color w:val="111111"/>
          <w:sz w:val="28"/>
          <w:sz w:val="28"/>
          <w:szCs w:val="28"/>
          <w:rtl w:val="true"/>
          <w:lang w:bidi="fa-IR"/>
        </w:rPr>
        <w:t xml:space="preserve">کودتای سوم اسفند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از جمله مهمترین رخدادهای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کودتا که درست چهارده سال پس از انقلاب مشروطه رخ داد، بنیان بسیاری از دستاوردهایی را که در مشروطه شکل گرفته بود، بر باد داد و زمینة دیکتاتوری رضاخان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مورخین در بررسی کودتای سوم اسفند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سرکردة اصلی آن یعنی رضاخان میرپنج را مورد توجه قرار می‌دهند و تحولات مربوط به این حادثه را چونان سقوط بهمنی سهمگین در فضای رعب‌انگیز بعد از مشروطه ارزیابی می‌کنند، اما این دسته از مورخان غافلند که با نسبت دادن ارادة پولادین به رضاخان و تأکید بر ابتکار فردی او؛ وی را بیش از آن چیزی که بود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تأکید بر نقش رضاخان در وقوع کودتا چیزی است که او خود دوست داشت به آن شُهره شود، کما اینکه در سالگرد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بیانیه‌ای اعلام کرد با وجود او عجیب است کسی دیگر را عامل کودتا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این بیانیه می‌خواست بر نقش بریتانیا در شکل‌گیری دور جدیدی از تاریخ معاصر ایران سرپوش گذارد و مخالفین کودتا را با تهدید از سر راه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همه تلاش‌ها حول محور نقش پنجة آهنین رضاخان در استقرار وضع نوین دور می‌زد، اما ناظرین تیزبین این سئوال را طرح کردند که دست‌های پشت پرده کودتا را چه کسانی هدایت کردند؟ کدامین علل و عوامل دست به دست هم دادند تا مردی که از سواد متعارف هم محروم بود، به عنوان بیسمارک ایران بر تخت سلطنت نشست و از این بالاتر کنجکاوان می‌خواستند بدانند کارگردانان این سناریوی مضحک چه کسانی هستند؟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وقوع کودتا در آن شرایط، محصول فرایندهای تاریخی ریز و درشتی بود </w:t>
      </w:r>
    </w:p>
    <w:p>
      <w:pPr>
        <w:pStyle w:val="BookText"/>
        <w:rPr/>
      </w:pPr>
      <w:r>
        <w:rPr>
          <w:rFonts w:ascii="IRNazanin" w:hAnsi="IRNazanin" w:eastAsia="IRNazanin"/>
          <w:color w:val="111111"/>
          <w:sz w:val="28"/>
          <w:sz w:val="28"/>
          <w:szCs w:val="28"/>
          <w:rtl w:val="true"/>
          <w:lang w:bidi="fa-IR"/>
        </w:rPr>
        <w:t>که در فضای بعد از سقوط مشروطه رخ نمود و توجه نکردن به آنها و نیز دیگر عقبه‌های سیاسی، اقتصادی و اجتماعی کودتا، راه هرگونه تحلیل ساده انگارانه و مبتنی بر نظریه اصالت دادن ناموجه به شخصیت‌های تاریخی را هموار می‌سازد و خواننده را از عمق حادثه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بیش از اندازه به ابتکار فردی و تأکید بر خاطره‌های تاریخی این حادثه از آن حیث صورت گرفته تا محتوای واقعی کودتا مستور بماند و آن را در حد یک رخداد عادی و طبیعی سیاسی جلوه‌گر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آنچه از تاریخچه کودتا در دست است نگاشتة عوامل درجه چندم همان کودتا، یا نوشته کسانی است که به نحوی از انحا منکر حضور بریتانیا در آن حادثه‌اند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اینان حتی سئوال نمی‌کنند رضاخان چگونه در فضای آشوب‌زده بحران‌های سیاسی و اجتماعی ایران ظهور کرد؟ او چگونه، با کدام عقبه و با کدام تشکیلات منسجم به میدان آمد؟ آیا حادثة کودتا یک شبه شکل گرفت و به طور مثال آیرونساید، رضاخان را به تصرف تهران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تحلیل ساده‌انگارانه را بپذیریم، به واقع اهمیت وقایع تاریخی و نقش عوامل ذی‌مدخل و تأثیر‌گذار را در آن انکار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فرایند شکل‌گیری یک تحول تاریخی را بسیار ساده انگاشته‌ایم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اظهاراتی البته فقط ذهن عوام را می‌تواند اشباع کند و مسلماً نکته بینان را از تحقیق در آن منصرف و مستغنی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کسانی که بر نقش محوری رضا‌خان در کودتا تأکید می‌کنند، می‌خواهند واقعیتی بزرگ را پنهان سازند، این واقعیت نقش بریتانیا و عوامل داخلی همسو با سیاست‌های این کشور است در وقوع کودتا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این نوع نگاه به حوادثی مثل کودتا، غفلت از این نکته است که رضاخان به رغم شعارهای شداد و غلاظ اولیة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حتی روشنفکران آزاده‌ای مثل میرزاده عشقی را هم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مشروطه را با اقدامات بعدی خود به قعر فضاحت و ابتذالی سوق داد که هیچ‌کس، حتی طرفداران او انتظارش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کودتا تحولاتی رخ داد که از بنیاد با حادثه‌ای که چهارده سال پیش از آن اتفاق افتاده بود؛ در 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کسانی در خارج کشور تلاش دارند این نکته را اثبات کنند که حکومت رضاخان ادامه طبیعی جنبش مشروطه بود، به گمان اینان با استقرار رضا‌خان بر سریر سلطنت، شعارهای مشروطه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مضحک‌ترین </w:t>
      </w:r>
    </w:p>
    <w:p>
      <w:pPr>
        <w:pStyle w:val="BookText"/>
        <w:rPr/>
      </w:pPr>
      <w:r>
        <w:rPr>
          <w:rFonts w:ascii="IRNazanin" w:hAnsi="IRNazanin" w:eastAsia="IRNazanin"/>
          <w:color w:val="111111"/>
          <w:sz w:val="28"/>
          <w:sz w:val="28"/>
          <w:szCs w:val="28"/>
          <w:rtl w:val="true"/>
          <w:lang w:bidi="fa-IR"/>
        </w:rPr>
        <w:t>تحلیل کودتاست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شواهد و قرائن فراوانی در دست داریم که نشان می‌دهد رضا‌خان نه تنها هیچ باوری به نظام مشروطه نداشت، بلکه کوچک‌ترین آگاهی سطحی هم از این نظام سیاسی نمی‌توانست داشته باشد، چگونه می‌توانیم اقدامات او را ادامه طبیعی مشروطه عنوان نماییم؟ تمام رفتار او نشان می‌داد تا چه میزان با مشروطه و الزامات آن خصومت می‌ورزد، او حتی خود ادعایی در مشروطه‌خواهی نداشت، زیرا نه تنها از ماهیت آن کاملاً بی‌بهره و ناآگاه بود، بلکه این نظام را مغایر دیکتاتوری لجام‌گسیخته خود می‌دانست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امر این است که گرچه به لحاظ توالی تاریخی، کودتا بعد از نهضت مشروطه و در پی یک سلسله حوادث دهشتناک و اسف‌انگیز پس از سقوط مشروطه رخ نمود؛ اما به لحاظ مضمون تاریخی شعارهای کودتا و حوادث شکل گرفته بعد از آن، در مناسبات مستقیم با تکاپوهای مافیای داخلی و حامیان سیاسی و اقتصادی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قرارگاهشان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مافیا همان طور که پیش‌تر در رساله بحران مشروطیت در ایران نشان داده‌ایم و از خلال منابع موثق ابعاد آن را کاویده‌ایم، از دوره ناصری مشغول تکاپو بود، در دورة مشروطه فرصت مناسبی برای عرض‌اندام یافت و در دورة بعد از مشروطه چنان به بحران‌های سیاسی، اقتصادی و اجتماعی دامن زد که طفل مشروطه را به پیری زودرس مبتلا نمود و با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عصای موریانه خوردة مجلس و قانون، ضربتی سخت وارد آورد و آن را از پای انداخت و در هم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دست‌های مرموزی مجلس سوّم را به تعطیلی کشاند و مانع از تشکیل مجلس چهارم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زمانی شکل گرفت که قدرت واقعی به دست رضا‌خان سردار سپه افتاده بود، کسی که کوچک‌ترین باوری به مجلس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کسانی که مانع از تحقق مشروطه و الزامات آن شدند هم، هیچ باوری به مشروطه نداشتند، اینان بودند که یوسفِ قانون را به چاه ویل حکومت قزاقان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می‌توانیم بفهمیم که شناخت معادلات پنهانی در این دوره چندان پیچیده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می‌خواستند ایران برای همیشه در مدار منافع بریتانیا قرار گیرد و با مافیای سیاسی و اقتصادی این کشور چه در لندن و چه در دهلی و بمبئی و سیملا همسو بودند، مانع از استقرار نظم و ثبات می‌شدند، اجازه نمی‌دادند قانون نهادینه شود، امور در مجرای طبیعی خود به حرکت </w:t>
      </w:r>
    </w:p>
    <w:p>
      <w:pPr>
        <w:pStyle w:val="BookText"/>
        <w:rPr/>
      </w:pPr>
      <w:r>
        <w:rPr>
          <w:rFonts w:ascii="IRNazanin" w:hAnsi="IRNazanin" w:eastAsia="IRNazanin"/>
          <w:color w:val="111111"/>
          <w:sz w:val="28"/>
          <w:sz w:val="28"/>
          <w:szCs w:val="28"/>
          <w:rtl w:val="true"/>
          <w:lang w:bidi="fa-IR"/>
        </w:rPr>
        <w:t>درآید و در یک کلام مانع از طی فرایندهای قانونی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محض اینکه دولتی مقتدر تشکیل می‌شد، تلاش می‌کردند آن را براندازند و هر گاه خود دولت را به دست می‌گرفتند انواع و اقسام بحران‌ها را به وجود می‌آوردند تا دشمن را به خاک کشور بکشانند و به عملیات تحریک نمایند؛ هدف این بود تا از این طریق دولت نظامی خود را به ملّت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کسانی که از این عملیات با عنوان کودتا یاد می‌کردند، یکی از برجسته‌ترین اینان ملک‌الشعرای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همان کسانی که مانع از اقدامات قانونی در راستای منافع و مصالح ملّی کشور می‌شدند، خود به عملیات سیاه دست می‌زدند؛ تشکیل گروه‌های مرگ یکی از این اقدامات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همان کسانی بودند که بهانه به دست دشمن جراری به نام روسیه دادند، سیاست انگلیس هم به کمک آنان آمد، یعنی اینکه با رضایت کامل دستگاه سیاست خارجی بریتانیا، روسیه را به خاک ایران کشانیدند و با اقدامات خود باعث شدند این نیرو تا دورة انقلاب بلشویکی در کشور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هر دولتی که می‌خواست با اقدامات خود نیروهای روسیه را به نحو مقتضی از کشور خارج کند، با تحریکات اینان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دو ساله بعد از اولتیماتوم، جنگ داخلی سراسر کشور را فراگرفت، جایْ جای کشور عرصه تاختوتاز گردنکشان و دزدان و راهزنان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شاهزادگان قاجار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سالارالدوله یکی از این منازعات بی‌سرانجام بود که باعث گردید حرث و نسل ملّت مظلوم غربِ کشور به یغما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روس‌ها از فرصت استفاده کردند و نیروی مطیع خود یعنی صمدخان شجاع‌الدوله را در تبریز به قدرت رسانیدند، مردی که در قساوت، دست روس‌ها را از پشت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هنگام شمال غرب، شمال و شمال شرق کشور عرصة تاختوتاز نیروهای روسیه بود، از دیگر سوی انگلیسی‌ها از فرصت استفاده کردند و نیروهای مزدور هندی را در نواحی جنوبی ایران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هیچ نیروی قابل توجهی توان رویارویی با این دو قدرت بزرگ را نداشت، با این وصف هسته مقاومتی از نیروهای تحت امر میرزاکوچک‌خان جنگلی توانست روس‌ها را با عملیاتی از خاک گیلان خارج سازد، همان‌طور که بعدها انگلیسی‌ها را از این منطقه بیرون راندند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سقوط مشروطه تا وقوع جنگ اوّل جهانی، انواع و اقسام دولت‌ها سر کار آمدند، ناصرالملک نایب‌السلطنه این مظهر یأس و نومیدی، رعبی هراسناک در دل احمدشاه جوان افکند که هرگز بختک آن هراس او را رها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درون اندیشه‌ها و طرز رفتار ناصرالملک می‌شد استنباط کرد، تحقیر ایران 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برخی از ابعاد زندگی سیاسی او پیش‌تر در کتاب بحران مشروطیت در ایران اشاره کرده‌ایم و در این رساله با ابعاد دیگری از اقدامات خائنانه او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نه خود قابلیت اداره کشور را داشت و نه می‌گذاشت دست توانمندی که به مشروطه باور راستین دارد، زمام امور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خائنانه ناصرالملک و گروه همسوی با او، ممانعت از تشکیل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سه سال بعد از تعطیلی مجلس دوّم بود که ناصرالملک بار دیگر انتخابات مجلس سوّم را برگزار کرد؛ وانگهی این اقدام هم برای مصالح ایران نبود، او می‌خواست احمدشاه را به عنوان شاه قانونی که به سن تکلیف رسیده بود معرفی کند و دوباره به اروپا بازگردد تا به عیش و نوش خود بپردازد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این سال‌ها منفی‌بافی و بی‌اعتمادی به ایران و ایرانی، مذهب مختار ناصرالملک بود، در همین دوره او به مسافرت دور و دراز خود به اروپا رفت، کشور را با شاهی خردسال و گروهی توطئه‌گر رها ساخت تا آنان بذر ناامیدی در قلبش بکارند و او را از روند تحولات سیاسی کشور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او با نامه و تلگراف کشور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ایران بازگشت، اندکی بعد، جنگ اوّل جهانی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احمدشاه را به تخت سلطنت نشاند و خود با حقوقی گزاف که بر خزانه‌داری کشور تحمیل کرد روانه اروپا گردید و تازه بعد از کودتای رضاخان و زمانی که او سلطنت را تغییر داده بود، به کشور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گروه بحران‌ساز، ارتش‌های روسیه و انگلستان را به ایران کشانید، این بار هم تلاشی زاید الوصف مبذول گردید تا مانع از تداوم جلسات پارلمان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دوره دوّم مجلس، اینان کاری کردند تا روس‌ها به نزدیکی‌های تهران لشکرکشی نمودند، آنگاه پایتخت را رها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سوّمین باری بود که مجلس زودتر از موعد مقرر تعطیل می‌شد، در دوره اوّل آتشبار توپ لیاخوف روسی به خواست محمد‌علی شاه بود که مجلس تعطیل شد، در دوره دوّم اولتیماتوم و </w:t>
      </w:r>
    </w:p>
    <w:p>
      <w:pPr>
        <w:pStyle w:val="BookText"/>
        <w:rPr/>
      </w:pPr>
      <w:r>
        <w:rPr>
          <w:rFonts w:ascii="IRNazanin" w:hAnsi="IRNazanin" w:eastAsia="IRNazanin"/>
          <w:color w:val="111111"/>
          <w:sz w:val="28"/>
          <w:sz w:val="28"/>
          <w:szCs w:val="28"/>
          <w:rtl w:val="true"/>
          <w:lang w:bidi="fa-IR"/>
        </w:rPr>
        <w:t>حملات روس‌ها باعث تعطیلی آن گردید و سوّمین بار هم با حملة روس و انگلیس به شمال و جنوب کشور مجلس تعطیل شد؛ در این زمان تنها یک سال از تشکیل مجلس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در هر سه بحران این بود که گروهی خاص، عامدانه و با جهت‌گیری کاملاً هوشیارانه مجلس را به تعطیلی کشاندند و یا این‌که از تعطیل شدن آن استقبال کردند تا فضا را برای تسلط زورگویانی از قماش رضا‌خان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برنامه‌ای کاملاً حساب شده، با تعطیل خانه ملّت، راه را برای فراگیر شدن بحران‌های عدیده باز نمودند و موجب آن شدند که هیچ نماینده‌ای از مجلس ایران نتوانست در حتی کنفرانس صلح پاریس شرکت کند و حقوق ملّت ایران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حال هرج‌و‌مرج و بی‌قانونی رها شد، در همین دوره اینان انواع و اقسام جوخه‌های مرگ را تشکیل دادند تا به قول بهار فضا را برای یک کودتای نظامی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چنین امری ممکن نشد، اما اندکی بعد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مقدمات کودتای رضا‌خان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دوره جنگ اوّل جهانی بود که همین عده بر بحران‌های اجتماعی هم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وحشیانه‌ترین این اقدامات کمک به گسترش قحطی بزرگ سال‌های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هر گاه دولتی روی کار می‌آمد تا این بحران شوم را مهار سازد، اعضای این گروه به حرکت در می‌آمدند و به قیمت نابودی حدود نیمی از جمعیت کشور بر اثر گرسنگی، اهداف ضدملی خود را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با اشغال اکثر مناطق کشور به دست دشمن خارجی مقارن بود، اما این گروه به هر نحو ممکن تلاش می‌کرد مانع برقراری ثبات و آرامش در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زمامداران و حکام نالایق محلی، دمار از روزگار مردم در می‌آوردند و سنگدلانه آنان را مورد آزار و شکنجه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نهادی نبود تا به فریاد مردم برسد، مجلس تعطیل بود و اگر چه در دورة نخستِ ریاست‌وزرایی وثوق‌الدوله انتخابات برخی نواحی و به طور خاص تهران برگزار شد، اما تشکیل مجلس چهارم بعد از گذشت بیش از چهار سال از برگزاری انتخابات آن و بیش از پنج سال بعد از تعطیلی مجلس سوّم؛ زمانی تشکیل شد که قداره‌بندان قزاق بر مقدرات مردم تسلط یافته بودند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به دنبال وقوع انقلاب بلشویکی روسیه؛ انگلستان قصد آن کرده بود </w:t>
      </w:r>
    </w:p>
    <w:p>
      <w:pPr>
        <w:pStyle w:val="BookText"/>
        <w:rPr/>
      </w:pPr>
      <w:r>
        <w:rPr>
          <w:rFonts w:ascii="IRNazanin" w:hAnsi="IRNazanin" w:eastAsia="IRNazanin"/>
          <w:color w:val="111111"/>
          <w:sz w:val="28"/>
          <w:sz w:val="28"/>
          <w:szCs w:val="28"/>
          <w:rtl w:val="true"/>
          <w:lang w:bidi="fa-IR"/>
        </w:rPr>
        <w:t xml:space="preserve">تا ایران را چون لقمه‌ای آماده ببلعد و آن را در کانون منافع دنیای سرمایه‌سالاری قرار دهد و به ویژه به دنبال ناکامی قرارداد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وثوق‌الدوله، هزینة امنیت سرمایه‌های شرکت نفت انگلیس و ایران را از کیسة ملت ایران تأمین و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اخیر‌الذکر البته از دورة ناصرالدین شاه قاجار در تکاپویی مستمر و مداوم بودند و در آن شرایط تاریخی و به دنبال خروج اولیه و کوتاه مدت روسیه از عرصة رقابت‌های نظامی و سیاسی بر سر ایران؛ و درست در شرایطی که حکومت جدید مشغول دفع ضد انقلاب داخلی خود بود، راه را از هر جهت هموار دید و با کوبیدن آخرین میخ بر تابوتِ بیمارِ محتضر مشروطه، مسیر صعود قزاق را بر سریر سلطنت ایران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نزولی مشروطه مقارن بود با قوس صعودی دیکتاتوری، یک سر این دیکتاتوری به گروه بحران‌ساز داخلی مربوط می‌شد و سر دیگر آن به حکومت هند انگلیس و صاحبان قدرت و ثروت در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ضربة کودتای سوم اسفند باعث شد مشروطة ناقص ایران که از فرط درد و رنج اقتصادی و اجتماعی به زانو در آمده و خم شده بود، به زمین درغلتد و در آبان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با تغییر سلطنت تیر خلاص بر پیشانی آن شلیک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همان‌طور که حملة نادرشاه به هندوستان به دلیل ضعیف و ذلیل نمودن بیش از اندازه امپراتوری محتشم مغولان هند؛ زمینه تسلط کمپانی هند شرقی را بر آن کشور فراهم ساخت و کمپانی به آسانی از فرصت به دست آمده سود جست و موقعیت خود را در هند تحکیم نمود؛ کودتای رضاخان هم باعث گردید بقایای سرمایه‌سالاران مستقر در آن کشور که از مرده ریگ کمپانی هند شرقی ارتزاق می‌کردند، زمینه‌های تسلط نهایی خود را بر این مرز و بوم مستحکم سازند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منشأ اصلیِ کودتای سوم اسفند را باید در فعالیت‌های دائم‌التزاید گروهی از سرمایه‌سالاران بریتانیا دانست که گردانندگان آن عبارت بودند از برخی اعضای کابینه لوید جورج مانند لرد ادوین مونتاگ وزیر امور هندوستان، لرد چلمسفورد نایب‌السلطنه هندوستان، سر وینستون چرچیل وزیر جنگ و منشی مخصوص نخست وزیر یعنی سر فیلیپ ساسون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سر هربرت ساموئل نخستین قیّم فلسطین بعد از خاتمه جنگ اول جهانی و پسر عموی ادوین مونتاگ همسو با برخی از محافل خاص ایرانی به نوعی در این کودتا دخیل بود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بدون اطلاع وزیر وقت امور خارجه یعنی لرد ناتانیل جورج کرزن و با هماهنگی بعضی از اعضای سفارت بریتانیا در تهران، کودتایی سازمان دادند که خشم وزیر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کودتا چه بود؟ این پرسشی است که سعی می‌کنیم در حد مقدورات این رساله به آن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هنگام، حتی پیش از وقوع انقلاب مشروطه و البته پیش از کشف نفت در ایران، عده‌ای از انگلیسی‌ها بر این باور بودند که این کشور باید به نوعی اداره شود تا به طور تمام عیار از نظر نظامی و سیاسی در مدار منافع بریتانیا واقع گردد و بتواند مرزهای شرقی کشور را که همجوار با هندوستان بود صیانت نماید و از تهاجم نیروی ثالثی به این مرزها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روسیه اتفاق افتاد این سیاست بیش از پیش کانون توجه گروه یاد شده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سیاست منفک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الزاماً کاملاً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یک سوی این سیاست لرد کرزن وزیر امور خارجه بود که قرارداد وثوق‌الدوله را به ایران تحمیل کرد و نماینده دیگر آن کسانی بودند که کودتای سوم اسفند را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بعد از مشروطه بسیار تیره و تار بود، علت قضایا در این موضوع نهفته بود که تودة ایرانی‌ها درگیر در بحران‌هایی شدند که ناخواسته به دام آن درغلتیدند، اما بحران‌سازان داخلی همسو با محافل یاد شده به خوبی می‌دانستند چه می‌کنند و کشور را به چه سمت و سویی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موضوع این بود که انگلستان از استقرار دولت مسئول و یک حکومت مشروطه در ایران جانبداری می‌کند، حال آنکه باطن موضوع به شکلی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فرصت به دست آمده بعد از مشروطة ایران سود جستند تا حریف روسی خود را از صحنه تحولات کشور به کلی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صدد بودند تا دولتی وابسته به منافع امپراتوری بریتانیا را به قدرت رسانند و هویّت ملّی ایران را تاراج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این سناریو تشکیل دولتی پادگانی در ایران بود که با پول ملّت ایران منافع یادشده را تضمین می‌کرد و روی دیگر آن تحقیر ایران 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ایدئولوژیک چنین حکومتی هم البته توجیه زور بر مبنای محقق ساختن عقاید مجعولی بود که آبشخور آن کمپانی هند شرقی و یا محافل خاص مقیم هند و همسو با سیاست‌های یادشده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مجعول، همانا باستان‌گرایی نامیده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مسئله‌ای دیگر هم وجود داشت، سیاست انگلیسی‌ها در دورة چهارده ساله بعد از مشروطه بی‌ثبات ساختن دولت‌ها و دامن زدن بر بحران‌های عدیدة اقتصادی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امر غیر از مسئله هندوستان، در وجود نفت ایران خلاصه می‌شد که کشف آن درست مصادف بود با ایام فتْرت مجلس اول و دوم؛ درست دو ماه بعد از کشف نفت، انگلیسی‌ها به عنوان حمایت از مشروطه و به واقع صیانت از منابع نفتی جنوب ایران که در انحصار آنان قرار داشت، از لشکرکشی به تهران توسط اردوی گیلان و بختیاری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وضعیت بی‌ثبات و هرج و مرج این بود که مردم و رهبران آنان از مبرم‌ترین نیازها و مشکلات کشور ناآگاه می‌شدند، درست در شرایطی که غوغای احزاب سیاسی و بحث بی‌حاصل اینکه مشروطه چیست در ایران جریان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هرگز هم معلوم نشد این مشروطه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فقر و بی نظمی در کشور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دولت‌های ایران برای افزودن عایداتی هر چند ناچیز به بودجة اقتصاد ورشکسته کشور بر زغال و رودة حیوانات و نمک مالیات می‌بستند، توجه نمی‌کردند که در خوزستان نفت کشور به یغما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سیاست دامن زدن به بحران‌ها را به این منظور تشدید می‌کرد تا کسی به مهم‌ترین مسئله کشور یعنی نفت توجهی نشان ندهد و البته همین‌طور هم شد؛ و این در شرایطی بود که دولت برخی سیاست‌های خود را در پوشش دروغین دفاع از مشروطه ایران عملی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روسیه با انقلاب، از صحنه رقابت‌های داخلی ایران خارج شد، برای تسلط تمام عیار بر کشور بهانه‌ای مناسب‌تر 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انگلیسی‌ها پای خود را از ایران بیرون کشند، بلشویسم کشور را خواهد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دوره مشروطه به دلیل حضور روسیه تزاری، سیاست بی‌ثبات کردن کشور برای پیشبرد اهداف اقتصادی سرلوحه کار بریتانیا قرار داشت، اینک باید در غیاب رقیب، دولتی وابسته روی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وابسته لزوماً می‌بایست متکی بر ارتشی متحدالشکل باشد که با قدرت نظامی اعمال حاکمیت نماید، در اینجا بود که ضرورت استقرار مرد قدرتمند را پیش کشیدند و گناه ناکامی‌ها را به گردن مشروطه‌ای که وجود خارجی نداشت، افکندند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بهانه‌های لازم هم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جنبش میرزاکوچک‌خان جنگلی را شاهد مثال </w:t>
      </w:r>
    </w:p>
    <w:p>
      <w:pPr>
        <w:pStyle w:val="BookText"/>
        <w:rPr/>
      </w:pPr>
      <w:r>
        <w:rPr>
          <w:rFonts w:ascii="IRNazanin" w:hAnsi="IRNazanin" w:eastAsia="IRNazanin"/>
          <w:color w:val="111111"/>
          <w:sz w:val="28"/>
          <w:sz w:val="28"/>
          <w:szCs w:val="28"/>
          <w:rtl w:val="true"/>
          <w:lang w:bidi="fa-IR"/>
        </w:rPr>
        <w:t>می‌آوردند، چرا که میرزا مانع رفت و آمد انگلیسی‌ها در منطقه شده و آشکارا حملات خود را متوجه سیاست‌های استعماری بریتانیا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کاکس وزیرمختار وقت بریتانیا در تهران دائماً هشدار می‌داد اگر انگلستان نیروهای خود را از ایران خارج سازد، تهران به دست قوای کوچک‌خان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ادوین مونتاگ با این دیدگاه کاملاً موافق بود، او بر این باور بود که حتی نیروهای انگلیسی مقیم شرق ایران نباید احضار شوند، زیرا در چنین صورتی شرق ایران ظرف دو هفته به دست نیروهای بلشویک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نیروهای انگلیسی در ایران مستلزم صرف بودجه هنگفتی بود که باعث نارضایتی گروهی از رجال بریتانیا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چنین شرایطی بود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قرارداد وثوق‌الدوله دولت انگلیس هزینه‌های تشکیل یک ارتش متحدالشکل ایرانی را متقبل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جوزف چمبرلین وزیر خزانه‌داری دولت لوید جورج، انگلستان که خود از جنگی جهانگیر خارج شده بود و اینک با بحران‌های عدیدة مالی دست و پنجه نرم می‌کرد، نمی‌توانست به طور دراز مدت این هزینه‌ها را بر عهده گیرد، اما در عین حال ایران باید در مدار منافع انگلستان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وزیر جنگ هم خطاب به چمبرلین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ریخت‌و‌پاش بودجة ارتش انگلستان به دلیل شرایط ایران و بین‌النهرین ناراحت است و باید برای تقلیل این هزینه‌ها راهی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در کنار مسئله هند خواب دیوان‌سالاران بریتانیا را آشفته می‌ساخت، نفت ایران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دریاداری صریحاً خاطرنشان می‌ساخت نفت ایران مهم‌ترین منبع تهیه سوخت ناوگان نیروی دریایی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دریاداری، غیر از نفت جنوب، منابع دست‌نخوردة دیگری در ایران وجود داشت که انگلیس باید بر آنها تسلط می‌یافت؛ یکی از این منابع در نواحی شمالی ایران واقع بود که دریاداری حتی حاضر بود به قیمت اعزام نیروی نظامی آن را تحت تسلط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قوای میرزاکوچک‌خان این سناریو به رؤیا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سناریوی دیگری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محلی سفارت انگلستان در تهران، توصیه کردند انگلستان باید از الیگارشی قاجار که حاکم بر ایران است، فاصله گیرد تا اعتماد برخی از محافل داخلی این کشور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نورمن وزیرمختار </w:t>
      </w:r>
    </w:p>
    <w:p>
      <w:pPr>
        <w:pStyle w:val="BookText"/>
        <w:rPr/>
      </w:pPr>
      <w:r>
        <w:rPr>
          <w:rFonts w:ascii="IRNazanin" w:hAnsi="IRNazanin" w:eastAsia="IRNazanin"/>
          <w:color w:val="111111"/>
          <w:sz w:val="28"/>
          <w:sz w:val="28"/>
          <w:szCs w:val="28"/>
          <w:rtl w:val="true"/>
          <w:lang w:bidi="fa-IR"/>
        </w:rPr>
        <w:t>جدید انگلستان تصمیم گرفت نخست‌وزیر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میرزاحسن‌خان 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رغم حمایت شخص کرزن از او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بعدی این بود که بین صفوف جنگلی‌ها اختلاف افکنند، این مأموریت بر عهدة سردار فاخر حکمت نهاده شد؛ حکمت در انجام این مأموریت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تصمیم بر این گرفته شد تا جنبش شیخ محمد خیابانی در آذربایجان را که صبغه‌ای کاملاً ضدانگلیسی داشت در هم فروپاشند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قضیه بسیار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تبلیغ می‌شد این افراد از مرام و مسلک بلشویسم حمایت می‌کنند، با اینکه هر دو تن در کسوت روحانیت بودند باید عده‌ای به ویژه در صفوف جنگلی‌ها، دست به اقداماتِ افراطی می‌زدند تا توده‌های مردم را از جنبش میرزا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مأمورین بومی انگلیسی‌ها در گیلان این مأموریت، یعنی ایجاد شکاف در صفوف جنگلی‌ها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اختلاف‌افکنی سردار فاخر حکمت و دسیسه‌های بریتانیا، به روایت یحیی دولت‌آبادی خانه‌های مردم به تاراج رفت، اموال متمولین و ملاکین مصادره یا به آتش کشیده شد، به عنوان کمونیسم جان و مال و ناموس مردم مورد هجوم واقع شد؛ نهاد خانواده مورد حمله واقع شد و خلاصه اینکه فضایی از رعب و وحشت شکل گرفت تا ضرورت استقرار امنیت و حفظ نظم را با اتکا به یک دیکتاتور موجه سازند و این تحولات البته باعث انزوای کوچک‌خان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میرزا از سوی دولت جدیدالتأسیس شوروی هم مهری نمی‌دید، به واقع او آمادگی داشت بعد از مدتی تجربه همکاری سست بنیان، راه نفوذ بلشویک‌ها را هم در شمال کشور مسدود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از مدت‌ها قبل عنوان می‌شد قرارداد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را که باعث نفرت ایرانیان از انگلستان شده بود باید ملغی ساخت، مضافاً اینکه این قرارداد بهانه‌ای برای تبلیغات ضدانگلیسی در ایران شده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استراتژی انگلیسی‌ها این بود که اگر شوروی شمال ایران را به اشغال خود درآورد، آنها با حمایت از شیخ خزعل و والی پشتکوه، پیمانی برای حفظ موجودیت خود و صیانت از منابع نفتی خوزستان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نهایت آرزوی آنان استقرار دولتی بود که کاملاً در خدمت منافع امپراتوری باشد، با پول مردم ایران منابع نفتی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 متعلق به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نماید و </w:t>
      </w:r>
    </w:p>
    <w:p>
      <w:pPr>
        <w:pStyle w:val="BookText"/>
        <w:rPr/>
      </w:pPr>
      <w:r>
        <w:rPr>
          <w:rFonts w:ascii="IRNazanin" w:hAnsi="IRNazanin" w:eastAsia="IRNazanin"/>
          <w:color w:val="111111"/>
          <w:sz w:val="28"/>
          <w:sz w:val="28"/>
          <w:szCs w:val="28"/>
          <w:rtl w:val="true"/>
          <w:lang w:bidi="fa-IR"/>
        </w:rPr>
        <w:t>البته مانع بهانه‌جویی شوروی برای اعمال نفوذ در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موضوع به طور کلی در یک سیاست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دولتی دست‌نشانده با اتکا به قدرت نظامی برای حفظ منافع آنان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یک 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کار گماشتند و او هم کسی جز سیدضیاءالدین طباطبایی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سیدضیاء جوانی جاه‌طلب بود که تلاش می‌کرد خود را به رأس هرم قدرت نزدیک سازد، اما اعیان و اشراف ایران به دیدة تحقیر به او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به شدت از وی متنفر بود و او را روزنامه‌نگاری حقیر و بی‌مبالات می‌دانست که تازه به دوران رسیده است و می‌خواهد برای دربار وی نقش یک معلم مدرسه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همکار اصلی سیدضیاء در کودتا، از او هم حقیرتر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وابستة نظامی بریتانیا، رضاخان با اینکه از نفوذ زیادی در سربازان خود برخوردار بود، اما فردی بی‌سواد و فاقد دانش نظامیِ متعارف ارزیابی گردید، به همین دلیل در شرایط عادی ارجاع شغلی فراتر از صاحب منصبی جزء دیویزیون قزاق به وی نامناسب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نورمن قصد داشت این قزاق بی‌سواد را وارث نامشروع مشروطه ایران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اقدام نیروی قزاق تحت فرماندهی رضاخان از حمایت مالی بانک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تسلط سرمایه مالی انگلستان بر ایران و نماینده الیگارشی مالی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موضوع همین بس که این بانک شعبه‌ای مهم در رشت داشت، بانک شاهنشاهی به مثابة نمادی از تسلط سرمایه مالی بریتانیا بر ایران به هنگام جنبش میرزاکوچک‌خان، یکی از نخستین اهداف حملات جنبش جنگلی‌ها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با پول بانک شاهنشاهی و دسیسه‌های ریز و درشت و اختلاف در صفوف جنگلی‌ها بود که رضاخان موفق شد کوچک‌خان و نیروهای همراه او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پیروزی‌ها بعد از کودتا انجام شد و انگلیسی‌ها آن را ضربه‌ای خرد‌کننده بر شوروی‌ها تلقی کردند، امّا ضربه اصلی را بر یکی از مهم‌ترین جنبش‌های اسلامی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رضاخان بیش از پیش کانون توجه محافل انگلیسی واقع شد و به بانک شاهنشاهی اجازه داده شد وامی در اختیار او قرار دهد، زیرا به زعم آنان وی مانع از این شده بود تا تبلیغات کمونیستی در ایران </w:t>
      </w:r>
    </w:p>
    <w:p>
      <w:pPr>
        <w:pStyle w:val="BookText"/>
        <w:rPr/>
      </w:pPr>
      <w:r>
        <w:rPr>
          <w:rFonts w:ascii="IRNazanin" w:hAnsi="IRNazanin" w:eastAsia="IRNazanin"/>
          <w:color w:val="111111"/>
          <w:sz w:val="28"/>
          <w:sz w:val="28"/>
          <w:szCs w:val="28"/>
          <w:rtl w:val="true"/>
          <w:lang w:bidi="fa-IR"/>
        </w:rPr>
        <w:t>به جایی برسد؛ در حالیکه این سخن هیاهوی بیهوده‌ای بود که خود عامدانه به آن دامن می‌زدند تا اذهان را از مسئلة اصلی یعنی استقرار دولت دست‌نشانده در ایران منصرف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نقشه‌های لازم برای مضمحل ساختن حکومت قاجار بیش از پیش سرلوحه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توانسته بود قوای قزاق خود را ابزار سرکوب مردم ایران و تضمین سرمایه‌گذاری بانک شاهنشاهی و شرکت نفت انگلیس و ایران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او تشکیل داد، قادر نبود با هیچ دشمن خارجی مقابله نماید، کمااینکه سال‌ها بعد ارتش او به هنگام هجوم متفقین به ایران حتی بدون شلیک گلوله‌ای دود شد و به هوا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قوای تحت فرماندهی او برای این منظور خلق نشده بود، این ارتش برای آن شکل گرفته بود تا ثبات داخلی را به منظور تأمین سرمایه‌گذاری‌های بلند مدت نفتی انگلیس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کودتای رضاخان مسئله نفت، ضلع دیگر آن دولتی نظامی با اتکا به قوّة قهریه و ضلع سوم آن سرکوب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رضا‌خان تلاش کرد نهادی را که همیشه در مواقع ضروری از تمامیت ارضی کشور حمایت می‌کرد و با احکام جهاد راه تسلط بیگانگان بر شئون کشور را مسدود می‌ساخت، سرکوب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خیانت‌بارترین اقدام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نیرویی را که قدرت فزاینده‌ای در هدایت مردم جهت حفظ تمامیت ارضی کشور داشت، از میدان بیرون راند و نتوانست به جای آن هیچ نهادی را جایگزین سازد، به طوری که وقتی جنگ دوّم جهانی شکل گرفت و قدرت‌های بزرگ باز هم بی‌طرفی ایران را نادیده گرفتند و به این کشور لشکرکشی کردند، ارتش پوشالی او زودتر از همه سپر انداخت و فرار را بر قرار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روحانیت دست‌نخورده بود و اگر اینان از صحنه تصمیم‌گیری حذف نشده بودند، چه‌بسا می‌شد بار دیگر مانند زمان شورش علیه امتیازنامة رویتر، جنبش ضدرژی و انقلاب مشروطیت، مردم را به میدان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سیاست خائنانة دورة مشروطه که عامدانه و با اهدافی از پیش تعیین شده، می‌خواست اینان را از صحنه خارج سازد، دیگر باعث منزوی شدن روحانیت شده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بود که انگلیسی‌ها از رضاخان، این قزاق بی‌سواد، بیسمارک و میجی و پطرکبیر ساختند، او را تا حد نادرشاه افشار ارتقا دادند، شعرا در مدحش شعر </w:t>
      </w:r>
    </w:p>
    <w:p>
      <w:pPr>
        <w:pStyle w:val="BookText"/>
        <w:rPr/>
      </w:pPr>
      <w:r>
        <w:rPr>
          <w:rFonts w:ascii="IRNazanin" w:hAnsi="IRNazanin" w:eastAsia="IRNazanin"/>
          <w:color w:val="111111"/>
          <w:sz w:val="28"/>
          <w:sz w:val="28"/>
          <w:szCs w:val="28"/>
          <w:rtl w:val="true"/>
          <w:lang w:bidi="fa-IR"/>
        </w:rPr>
        <w:t>سرودند، خوانندگانی مثل عارف قزوینی به افتخارش کنسرت دادند و تصنیف مرغ سحر اجرا کردند و نسل دوم روشنفکران بعد از مشروطه مثل علی‌اکبر‌خان داور، علی دشتی و امثالهم زمینه‌های ایدئولوژیک استقرار او را بر سریر سلطنت مهیا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آوردند، مشروطه و شعارهای آن را به باد سخره گرفتند، تجدد ایران را در گرو تسلط دیکتاتوری دانستند تا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توسری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کند، روزنامه‌هایی مثل مرد آزاد، نامه فرنگستان و شفق سرخ راه را برای فراگیر شدن این تفکر فراهم ساختند؛ مردم را ترساندند که اگر رضاخان برود غول کمونیسم ایران را خواهد بلعید و آنگاه دیگر نه نظم باقی خواهد ماند، نه امنیت و نه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درون این پندارها نظریه دیکتاتور زورمند مرتجع زاده شد که کاملاً با سناریوی انگلیسی‌ها سنخیت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البته ریشه‌ای پابرجا در خارج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چمبرلین وزیر خزانه‌داری و ستایشگر موسولینی همیشه می‌گفت اگر بنا باشد بین هرج و مرج و دیکتاتوری یکی را انتخاب کند؛ انتخاب او قطعاً دیکتاتوری خواهد بود، امّا وی نگفت در مورد ایران این سیاست‌های رسمی و غیررسمی انگلستان بود که باعث هرج و مرج به‌ویژه در دورة بعد از مشروطه شد و این همه برای آن صورت گرفت تا ضرورت استقرار دیکتاتوری در کشور را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وزیرمختار وقت انگلستان بعد از کودتا، یعنی سر پرسی لورن ویژگی‌های موسولینی را در رضاخان می‌دید و طرفه آنکه مطبوعات طرفدار سردار سپه همزمان به این توهم دامن می‌زدند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هم به کودتا با دیدة تحسین نگریستند، به نظر آنان انگلستان با سیاست‌های خود در ایران می‌توانست محیطی مساعد برای سرمایه‌گذاری‌های کشورهای غربی بگشاید و ثبات و امنیت سرمایه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تلاش داشت از فضای به دست آمده برای گسترش نفوذ خود در ایران بهره‌برداری کند و به سیاست کلی خود که توسعه‌طلبی با هزینه‌های کم بود جامه عمل بپوشاند، اما این امر تا زمانی که رضاخان بر اریکة قدرت تکیه زده بود میسر نشد و اقدامات او نشان داد، تحلیل امریکایی‌ها تا چه میزان کودکانه و ساده‌انگارانه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بود که حکومتی بی ریشه را بر مردم ایران تحمیل کردند و مقدرات امور مردم را به دست مردی سپردند که با تحقیر و سرکوب مردم، برنامه‌های خود را عملی ساخت و روز </w:t>
      </w:r>
      <w:bookmarkStart w:id="18" w:name="pg13379_327395"/>
    </w:p>
    <w:p>
      <w:pPr>
        <w:pStyle w:val="BookText"/>
        <w:rPr/>
      </w:pPr>
      <w:bookmarkEnd w:id="18"/>
      <w:r>
        <w:rPr>
          <w:rFonts w:ascii="IRNazanin" w:hAnsi="IRNazanin" w:eastAsia="IRNazanin"/>
          <w:color w:val="111111"/>
          <w:sz w:val="28"/>
          <w:sz w:val="28"/>
          <w:szCs w:val="28"/>
          <w:rtl w:val="true"/>
          <w:lang w:bidi="fa-IR"/>
        </w:rPr>
        <w:t>کارزار از میدان گریخت و کشور را به بیگانه سپرد، مردی که در برابر مردم خود گردن فرازی می‌کرد با کوچکترین ضربه در برابر بیگانه سپر انداخت، این بود سرنوشت موسولینی، بناپارت، پطر کبیر، میجی و بیسمارک تحمیل شده به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داد، پوتین نادرشاه تا چه اندازه برای پای رضاخان گُشاد است</w:t>
      </w:r>
      <w:r>
        <w:rPr>
          <w:rFonts w:eastAsia="IRNazanin" w:cs="IRNazanin"/>
          <w:color w:val="111111"/>
          <w:sz w:val="28"/>
          <w:szCs w:val="28"/>
          <w:rtl w:val="true"/>
          <w:lang w:bidi="fa-IR"/>
        </w:rPr>
        <w:t>!</w:t>
      </w:r>
    </w:p>
    <w:p>
      <w:pPr>
        <w:pStyle w:val="Heading2"/>
        <w:numPr>
          <w:ilvl w:val="1"/>
          <w:numId w:val="1"/>
        </w:numPr>
        <w:rPr/>
      </w:pPr>
      <w:bookmarkStart w:id="19" w:name="__RefHeading___Toc149078_2616395394"/>
      <w:bookmarkStart w:id="20" w:name="_Toc7"/>
      <w:bookmarkEnd w:id="19"/>
      <w:r>
        <w:rPr>
          <w:rtl w:val="true"/>
        </w:rPr>
        <w:t>درباره این رساله</w:t>
      </w:r>
      <w:bookmarkEnd w:id="20"/>
    </w:p>
    <w:p>
      <w:pPr>
        <w:pStyle w:val="BookText"/>
        <w:rPr/>
      </w:pPr>
      <w:r>
        <w:rPr>
          <w:rFonts w:ascii="IRNazanin" w:hAnsi="IRNazanin" w:eastAsia="IRNazanin"/>
          <w:color w:val="111111"/>
          <w:sz w:val="28"/>
          <w:sz w:val="28"/>
          <w:szCs w:val="28"/>
          <w:rtl w:val="true"/>
          <w:lang w:bidi="fa-IR"/>
        </w:rPr>
        <w:t>هدف اصلی تحقیق حاضر این است تا ریشه‌ها، مؤلفه‌ها و عناصر این حادثة دهشت‌انگیز تاریخی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بحث کودتا را به حادثة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نماییم از تحلیل ابعاد آن فروخواهیم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کسانی که بدون در نظر گرفتن بسترهای اجتماعی، اقتصادی و سیاسی کودتا به تحلیل آن پرداخته‌اند، بر نقش شخص رضا‌خان تأکید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بر این باور است که برای انگلستان مهم نبود رضاخان قدرت را به دست گیرد یا فردی از قماش او؛ مهم این بود که حکومتی بی‌ریشه با ایدئولوژی مجعول خلق شود تا پاسدار منافع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کالبد شکافی ابعاد و ریشه‌های گوناگون کودتای یادشده ما نقطة عطف تحلیل خود را بر شناخت جریان بحران‌سازی قرار داده‌ایم که ریشه در دورة مشروطه داشت و در کتاب بحران مشروطیت در ایران به آن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می‌خواهیم فراز و فرود و نقاط عطف تحرکات آن گروه را در دوره نُه ساله از اولتیماتوم روسیه تا کودتای سوم اسفند بررسی نماییم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نشان داده‌ایم چگونه عده‌ای خاص با برنامه‌ای مدوّن و کاملاً جهت‌دار، ایران را به وادی جنگ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انگیزه‌ها و اهداف ضدملی این گروه را بازشناسی کرده‌ایم و ضربات مهلک اینان را بر منافع ملی کشور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فصل به قیام دلاورانه مردم جنوب علیه انگلیسی‌ها اختصاص دارد، با اتکا به منابع درجه اوّل همان زمان، این جنبش را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این فصل خواهیم دید که چگونه علمای مقیم عتبات با احکام و فتاوای خود، مردم را به نبرد علیه انگلیس فراخواندند و چگونه کسانی که عملاً از گردونة تحولات رانده شده بودند، به هنگام ضرورت بار دیگر پای به میدان نهادند و با فتاوای خود باعث شور و نشاط بین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همان </w:t>
      </w:r>
    </w:p>
    <w:p>
      <w:pPr>
        <w:pStyle w:val="BookText"/>
        <w:rPr/>
      </w:pPr>
      <w:r>
        <w:rPr>
          <w:rFonts w:ascii="IRNazanin" w:hAnsi="IRNazanin" w:eastAsia="IRNazanin"/>
          <w:color w:val="111111"/>
          <w:sz w:val="28"/>
          <w:sz w:val="28"/>
          <w:szCs w:val="28"/>
          <w:rtl w:val="true"/>
          <w:lang w:bidi="fa-IR"/>
        </w:rPr>
        <w:t>بحران‌سازانی که پای بیگانه را به کشور کشانیدند، در موقع آزمون،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عشایر در اجابت به فرامین علما در همین فصل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روزنامة عصر جدید در این فصل به طور جامع مورد استفاده واقع شده و نقش مقالات این روزنامه در سرنوشت آتی مدیر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بحثی جامع در مورد قحطی بزرگ سال‌های جنگ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استناد به منابع موثق ابعاد این فاجعه انسانی را کالبدشکافی کرده‌ایم و نقش انگلیس و روسیه را در این بحران عظیم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فاجعه یادشده ابعاد ملی داشت، اما در منابع تاریخی کوچکترین اشاره‌ای به آن نشده است و یا اینکه به آسانی از کنار آن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این است که دست‌اندرکاران این بحران همان کسانی بودند که بعدها در دوره پهلوی به مقامات و مناصب عدیده دست یافتند، زیرا آنان تاریخ آن دوره را نوشته‌اند و بدیهی است که از کنار آن به سادگی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همه مستند است به مطالب روزنامه‌های نوبهار، ستارة ایران، رعد، زبان آزاد و سایر جراید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ریشه‌های بحران نان و عوامل ذی‌مدخل در آن از دوره مشروطه به بعد، با اتکا به روزنامه‌های شرق، برق، رعد، آفتاب و دیگر نشریات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فصل یکی از دشوارترین تحقیقات به شمار می‌آید، زیرا هیچ منبع در دسترسی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هنگام اتمام تدوین این فصل، به کتاب ارزندة دکتر محمدقلی مجد به زبان انگلیسی با عنوان قحطی بزرگ و نسل‌کشی در ایران دسترسی پیدا کرد، اما واقعیت این است که این کتاب هم نتوانسته است ابعاد فاجعه را به نحو کامل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تحقیق نگارنده این است که ارتباط بحث قحطی را با احزاب سیاسی، شخصیت ها و تحولات بین‌المللی کشف کرده، بنابراین عمیق‌تر از اثر ارزشمند دکتر مجد به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به‌واقع یکی از بسترهای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کسانی که در بحران یاد شده دخالت داشته‌اند، عامدانه از این بحران به‌منظور دسترسی به اهداف سیاسی بهره برده و کار را به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کرده‌اند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رعد در مطبعه روشنایی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هفتم، </w:t>
      </w:r>
    </w:p>
    <w:p>
      <w:pPr>
        <w:pStyle w:val="BookText"/>
        <w:rPr/>
      </w:pPr>
      <w:r>
        <w:rPr>
          <w:rFonts w:ascii="IRNazanin" w:hAnsi="IRNazanin" w:eastAsia="IRNazanin"/>
          <w:color w:val="111111"/>
          <w:sz w:val="28"/>
          <w:sz w:val="28"/>
          <w:szCs w:val="28"/>
          <w:rtl w:val="true"/>
          <w:lang w:bidi="fa-IR"/>
        </w:rPr>
        <w:t xml:space="preserve">روزنامة رعد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یومیة ملّی مستقل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 و این مضمون بالای صفحه اوّل آن درج گردید؛ بعداً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روزنامه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رعد در مطبعه برادران باقرزاده یا باقروف چاپ می‌شد، برادران باقروف بهائی بودند و نخستین بار اسناد وزارت خارجه انگلیس موسوم به کتاب آبی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رعد این بود که تاریخ میلادی را فقط در ستون تقویم خود می‌نوشت و در صدر روزنامه تاریخ‌های هجری قمری و هجری شمسی را درج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سیاست عمومی رعد به قلم گاسپار ایپکیان بود، خود رعد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مقالات مهم راجع به سیاست عمومی به قلم گاسپار ایپکیان غفلت نکنید، پیش‌بینی‌ها و مطالعات این محرر زبردست را مغتنم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مقالاتش را اغلب در مورد جنگ اوّل جهانی و اوضاع بین‌المللی به رشته تحریر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احزاب سیاسی این دوره را به بحث گذاشته‌ایم و البته تأکید عمده بر گروه نوظهور دمکرات‌های ضدتشکیلی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تماماً تازگی دارد و حتی در کتاب تاریخ احزاب سیاسی ملک‌الشعرای بهار، ابعاد موضوع و اهمیت آن به درستی کاویده نشده است؛ با این‌که ایشان خود از ناظرین اوضاع و یکی از طرفین دعوا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فصل در آن است که ارتباط گروه ضدتشکیلی با بحران نان، ظهور و سقوط پی در پی کابینه‌ها، نقش آنان در تزلزل و عدم ثبات کابینه‌ها، ممانعت اینان از تشکیل مجلس و اهدافشان از این موضوع و به طور کلی نقش گروه یادشده در تعمیق بحران ایران را به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نشان داده شده که این گروه با همان تیم مورد نظر ما در هندوستان، هم‌جهت و همسو بوده است و اینان چگونه مانع تجدید فعالیت حزب که اینک زیر سیطرة گروه معتدل قرار داشت و بحث ضرورت راه‌اندازی مجدد آن از اسفند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شده بود، می‌شدند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وجه ممیزه رسالة حاضر فصل چهارم آن است که به کمیتة مجازات و عملیات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مورد کمیتة مجازات سخن فراوان گفته شده است؛ عده‌ای به غلط این گروه آدمکش را انقلابی نام نهاده‌اند، برخی آنان را گروهی عدالت‌طلب ارزیابی نموده‌اند، گروهی بر این باورند که واقعاً اینان در صدد </w:t>
      </w:r>
    </w:p>
    <w:p>
      <w:pPr>
        <w:pStyle w:val="BookText"/>
        <w:rPr/>
      </w:pPr>
      <w:r>
        <w:rPr>
          <w:rFonts w:ascii="IRNazanin" w:hAnsi="IRNazanin" w:eastAsia="IRNazanin"/>
          <w:color w:val="111111"/>
          <w:sz w:val="28"/>
          <w:sz w:val="28"/>
          <w:szCs w:val="28"/>
          <w:rtl w:val="true"/>
          <w:lang w:bidi="fa-IR"/>
        </w:rPr>
        <w:t>مجازات خائنین بودند؛ اما واقعیات تاریخی خلاف این داوری‌هاست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اثر جدی که ابعاد و اهمیت این جوخه ترور را معرفی نموده باشد، منتشر نشده و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اتکا به منابع اصلی که عبارتند از روزنامه‌ها و اسناد این دوره؛ تلاش کرده‌ایم علل و انگیزه‌های تشکیل کمیتة مجازات را بررسی کنیم و اهداف و دست های پشت‌پرده این تشکیلات را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اعضای کمیتة مجازات با بحران نان و قحطی بزرگ، نقش آن در بی‌ثبات کردن اوضاع سیاسی کشور، نقش برخی از دولتمردان در شکل‌گیری این تشکیلات و موارد ریز و درشت و بسیار مهم فراوانی در این فصل مورد بحث و بررسی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نشان دادهایم همان‌طور که در دورة مشروطه، جوخه‌های ترور ابزار اجرایی اهداف ضدملی گروه افراطی دمکرات‌ها بود، در دوره مورد بحث، کمیتة مجازات ابزار عملیاتی گروه ضدتشکیلی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کمیتة مجازات به طوری که بهار می‌گوید، گسترش رعب و وحشت و تولید هراس به‌منظور انجام یک کودتا بود، کودتایی که آن زمان به هر دلیلی محقق نشد امّا زمینه را برای کودتای رضا‌خان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اغلب عوامل مرتبط با کمیتة مجازات، در دورة رضاخان به مناصب مهمی دست یافتند و البته دست‌های سیاسی پشت‌پردة آن، مسئولیت‌های بسیار مهم‌تری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پشت‌پرده همانهایی بودند که مانع از تشکیل مجلس می‌شدند، بر بحران‌ها دامن می‌زدند، در مردم وحشت بر می‌انگیختند و همین که به‌منظور اصلی خود دست یافتند، راه را برای صعود دیکتاتور بر سریر سلطنت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دید نگارنده اهمیت کمیتة مجازات بسیار فراتر از آن چیزی است که تاکنون گفته و یا شنیده شده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پنجم اشاره‌ای به دورة جدید روابط ایران و روسیه بعد از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فصل این است که نشان دهیم اگر وثوق‌الدوله در چارچوب منافع ملی کشور نگاهی واقع‌بینانه به تحولات داشت، می‌شد از شرایط جدید به نفع استقلال و تمامیت ارضی کشور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دلیلی این کار انجام نشد و از فرصت به دست آمده بهره‌برداری به‌عمل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ما سیاستمدار کسی است که بتواند از امکانات پیش رو در راستای مصالح کشور بهره‌برداری کند، با این تعریف وثوق نتوانست از امکان به دست آمده سود جوید و با این غفلت راه را برای انعقاد </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ساخت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ششم مباحث مربوط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مخالفین داخلی و خارجی قرارداد را دسته بندی کرده‌ایم و نشان داده‌ایم مخالفت‌ها در درجه نخست از خود انگلیس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مخالفین و موافقین قرارداد را در انگلیس در همین فصل معرفی کرده‌ایم، نشان داده‌ایم این مخالفین دغدغه حفاظت هند را داشتند، بین اینان با دستگاه رسمی دیپلماسی بریتانیا که سکاندارش لرد کرزن بود اختلاف‌نظر وجود داشت، یک سوی این اختلاف نظرها منجر به انعقاد همین قرارداد شد و سوی دیگرش به کودتای سوم اسفند رضاخان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داده‌ایم انگیزه‌های همه مخالفین قرارداد از سنخی واحد برخوردار نبوده است، به طور مثال سیدحسن مدرس هرگز جز به منافع کشور نیندیشید، او این قرارداد را از آن حیث که مغایر مصالح ملی بود به باد حمله گرفت و محرک او انگیزه‌های شخصی نبود کما این‌که شایعه دریافت رشوه توسط وثوق‌الدوله را هرگز نپذیرفت و به هنگام ضرورت در مجلس پنجم مردانه از او دفاع کرد؛ با اینکه با آن اقدامش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انگیزه‌های خاص خود را داشتند، اینان همان مرتبطین کمیته مجازات و گروه ضدتشکیلی بودند که هر بحرانی را برای نیل به مقصود مورد استفاده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البته به شدت با سیدحسن مدرس مخالف بودند و حاضر نمی‌شدند رهبری او را در جنبش علیه قرارداد به رسمیت بشناسند، زیرا اهداف دیگری داشتند که با کودتا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نقل از جراید آن زمان، به طور مشروح از دلایل ضدیت این گروه دوّم با وثوق پرده برداشته‌ایم و اهمیت موضع‌گیری مستقل مدرس را باز کاویده‌ایم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فرامین علمای مقیم بین‌النهرین در مخالفت با قرارداد سخن به میان آورده‌ایم و اثبات کرده‌ایم که مواضع این گروه از علما که احمدشاه را به دلیل این قرارداد مورد نکوهش قرار دادند، با مواضع گروه دیگری که قرارداد را به باد حمله گرفتند از بنیاد تفاوت و تمایز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نیست که قرارداد وثوق مغایر منافع ملی بود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مخالفین قرارداد همه انگیزه‌های ملی نداشتند و عده‌ای از آنان به دنبال اجرای سناریوی خاص خود بودند؛ حال آنکه علمای مقیم بین‌النهرین و سیدحسن مدرس از موضع انگیزه‌های دینی و ملی با این قرارداد مخالفت کردند، زیرا آن را باعث </w:t>
      </w:r>
    </w:p>
    <w:p>
      <w:pPr>
        <w:pStyle w:val="BookText"/>
        <w:rPr/>
      </w:pPr>
      <w:r>
        <w:rPr>
          <w:rFonts w:ascii="IRNazanin" w:hAnsi="IRNazanin" w:eastAsia="IRNazanin"/>
          <w:color w:val="111111"/>
          <w:sz w:val="28"/>
          <w:sz w:val="28"/>
          <w:szCs w:val="28"/>
          <w:rtl w:val="true"/>
          <w:lang w:bidi="fa-IR"/>
        </w:rPr>
        <w:t>تسلط بیگانه بر مقدرات امور کشور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رساله حاضر، هم از این حیث که نگاهی جدید به قرارداد ارائه می‌دهد و هم از این حیث که آن را در بستری بین‌المللی ارزیابی می‌کند،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مطالب روزنامه‌های آن زمان و تحلیل بیانیة بسیار مهم وثوق از ویژگی‌های این فصل است، وثوق در بیانیه خود نشان داد، مخالفین او از گروه ضدتشکیلی چه اهدافی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موافقین قرارداد هم یکدست نبودند، ملک‌الشعرای بهار به عنوان مدافع قرارداد آن را در آن شرایط تاریخی مفید ارزیابی می‌کرد، حال آن‌که پادوی سفارت انگلیس یعنی سیدضیاء برای خوشامد بریتانیا از آن قرارداد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دید این قرارداد عملاً غیرقابل اجراست، آلت فعل رضاخان و تیم مافیای سفارت انگلستان شد؛ هنگامی هم که مأموریت خود را انجام داد به دسیسة رضاخان و گروه مدافع او، سقوط کرد و بلافاصله از کشور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 به بحث خزعل و خدمات او به منافع امپراتوری بریتانیا اختصاص دارد، در این فصل تبار خزعل و پیوندهای او با انگلیس و رجال مقیم تهران را به بحث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برای آن آورده‌ایم که یکی از سناریوهای بریتانیا تجزیه ایران و سپردن هر بخش به دست یکی از عوامل خودشان بود، طبق این طرح خزعل می‌بایست حاکم دست‌نشانده بریتانیا در خوزستان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هم در داخل و هم خارج ایران به ویژه در هند و خود لندن مخالفینی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بحث خزعل، واپسین فصل را که چکیدة تمام مباحث این رساله است، ارائه کرده‌ایم که مربوط به کودتای سوم اسفند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هشتم که به کودتا اختصاص دارد، باز هم دست‌های پشت‌پرده داخلی و خارجی را کاویده‌ایم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علل و انگیزه‌های کودتا را تحلیل و تبیین نموده‌ایم و جایگاه رضا‌خان را در سلسله مراتب تحولات این زمان به بحث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فصل این است که نشان داده شده کودتا با کدامین تفکر در انگلستان و ایران قرابت دارد و نتیجه بلافصل کدامین نقشه‌هاست؟ به نظر ما کودتا نقطة عزیمت چهارده سال تلاش گروه بحران‌ساز داخلی و مخالفین سیاست رسمی بریتانیا در قبال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نِعم‌البدل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اهداف قرارداد را با امکانات ایران و نه انگلیس عملی ساخت، با این تفاوت که بنیاد حکومت را هم </w:t>
      </w:r>
    </w:p>
    <w:p>
      <w:pPr>
        <w:pStyle w:val="BookText"/>
        <w:rPr/>
      </w:pPr>
      <w:r>
        <w:rPr>
          <w:rFonts w:ascii="IRNazanin" w:hAnsi="IRNazanin" w:eastAsia="IRNazanin"/>
          <w:color w:val="111111"/>
          <w:sz w:val="28"/>
          <w:sz w:val="28"/>
          <w:szCs w:val="28"/>
          <w:rtl w:val="true"/>
          <w:lang w:bidi="fa-IR"/>
        </w:rPr>
        <w:t>دگرگون نمود و ضامن اجرایی آن را دیکتاتوری لجام گسیختة رضا‌خان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نشان داده‌ایم برای انجام کودتا چگونه مردم را عامدانه از جنبش جنگل ترسانیدند و آخرین سنگر مقاومت علیه انگلستان را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عوامل فروپاشی جنبش جنگل هم بقایای کمیتة مجازات و گروه ضدتشکیلی بودند، احسان‌الله‌خان دوستدار تنها یکی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سرکوب جنبش جنگل، قیام شیخ محمد خیابانی را هم در خون فروخواباندند، این کار هم به دست یکی از عوامل بحران‌های متوالی ایران یعنی مخبرالسلطنه هدایت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تحرکات کمیته آهن و زرگنده را تشکیل دادند که اعضای عمدة آن همان گروه بحران‌ساز مورد اشاره این رساله‌اند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دوره مشروطه بین زرگنده و تحولات شمال ایران ارتباطی منسجم وجود داشت و عامل این ارتباط میرزاکریم‌خان رشتی بود، این بار هم کمیته زرگنده از تهران با جنبش جنگل در شمال از طریق میرزاکریم‌خان رشتی پیوند می‌یافت، این فرد همراه با بعضی از اعضای خاندانش نقش مهمی در فروپاشی جنبش جنگل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زرگنده که نقطه تلاقی گروههای انگلوفیل بود، راه را برای کودتای سوم اسفند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 داده‌ایم چه رجالی در پشت پردة کودتا بوده‌اند، دست‌های هدایت‌کننده انگلیسی آنها متعلق به چه کسانی بوده و چگونه این عده با کودتای یادشده و فراهم آوردن زمینه‌های دیکتاتوری رضاخان به آرزوی دیرینه خود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بحران‌ساز از دوره مشروطه تا آن زمان در سودای اجرای مشروطه نبودند، غایت آمال آنان دیکتاتوری فردی مثل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بعدها عمدتاً عوامل اجرایی حکومت رضاخان شدند و نشان دادند به چه میزانی با مافیای جهانی سنخیت و همسویی داشته 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از آن غفلت شده، نقش کودتای سوم اسفند در تحت‌الشعاع قرار دادن جنبش‌های اسلامی بین‌النهرین، مصر، هندوستان و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خاطرات ادوین مونتاگ و نیز کتاب هارولد نیکلسون، زندگینامه‌نویس رسمی لرد کرزن نظری افکنیم، مشاهده می‌کنیم یکی از هشدارهای همیشگی مقامات حکومت هند انگلیس، به نهضت‌های اسلامی این مناطق اشاره داشته و نشان می دهد،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احساسات دینی مردم را جریحه‌دار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بر این باور </w:t>
      </w:r>
      <w:bookmarkStart w:id="21" w:name="pg13379_327402"/>
    </w:p>
    <w:p>
      <w:pPr>
        <w:pStyle w:val="BookText"/>
        <w:rPr/>
      </w:pPr>
      <w:bookmarkEnd w:id="21"/>
      <w:r>
        <w:rPr>
          <w:rFonts w:ascii="IRNazanin" w:hAnsi="IRNazanin" w:eastAsia="IRNazanin"/>
          <w:color w:val="111111"/>
          <w:sz w:val="28"/>
          <w:sz w:val="28"/>
          <w:szCs w:val="28"/>
          <w:rtl w:val="true"/>
          <w:lang w:bidi="fa-IR"/>
        </w:rPr>
        <w:t>بود که باید این جنبش‌ها را جدی گرفت، تمهیدی اندیشید تا مانع تعمیق این نهضت‌ها گردید و البته به نظر ما کودتای سوم اسفند به بهترین وجه ممکن این اندیشه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با کودتای سوم اسفند، اذهان از مقوله جنبش‌های روشنگرانه اسلامی به سوی هدفی کاملاً فرضی یعنی خطر کمونیسم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خود دشمنی فرضی خلق کردند تا کشورهای اسلامی را که هیچ بستر و زمینه‌ای برای گسترش کمونیسم نداشتند تحت‌الشعاع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به ویژه انگلستان به دشمنی نیاز داشت تا برای بسط سیطره و هژمونی خود مردم را از آن بترساند و البته چه دشمنی بهتر از رژیم تازه تأسیس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خواهیم دید که گروه مونتاگ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تا چه اندازه به بحث تظاهرات دینی مردم هند و ترکیه حساسیت نشان می‌دادند و چگونه لرد مونتاگ آرزو داشت گروهی غیر از مسلمانان قدرت را در ایران قبضه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این رساله مثل رشته زنجیر به هم متصلند، منظور این است که فصول کتاب را باید در کلیت خود مورد ارزیابی قرار داد، لیکن همین‌جا لازم به توضیح است که در عین حال، هر فصل هویت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بوده که ضمن توجه به سلسله حوادث تاریخی، تمهیدی اندیشیده شود تا اگر خواننده‌ای به موضوعی خاص در این رساله علاقه‌مند بود و به هر دلیلی نتوانست تمام کتاب را مطالعه کند، بتواند در چارچوب علایق خود از بخش‌های منتخب بهره برد</w:t>
      </w:r>
      <w:r>
        <w:rPr>
          <w:rFonts w:eastAsia="IRNazanin" w:cs="IRNazanin"/>
          <w:color w:val="111111"/>
          <w:sz w:val="28"/>
          <w:szCs w:val="28"/>
          <w:rtl w:val="true"/>
          <w:lang w:bidi="fa-IR"/>
        </w:rPr>
        <w:t>.</w:t>
      </w:r>
    </w:p>
    <w:p>
      <w:pPr>
        <w:pStyle w:val="Heading2"/>
        <w:numPr>
          <w:ilvl w:val="1"/>
          <w:numId w:val="1"/>
        </w:numPr>
        <w:rPr/>
      </w:pPr>
      <w:bookmarkStart w:id="22" w:name="__RefHeading___Toc149080_2616395394"/>
      <w:bookmarkStart w:id="23" w:name="_Toc8"/>
      <w:bookmarkEnd w:id="22"/>
      <w:r>
        <w:rPr>
          <w:rtl w:val="true"/>
        </w:rPr>
        <w:t>درباره منابع</w:t>
      </w:r>
      <w:bookmarkEnd w:id="2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این کتاب متعدد و متنوعند و البته هر کدام از آنها اهمیت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ما در تدوین این رساله در درجه نخست روزنامه‌های دوره بعد از مشروطه تا کودتای سوم اسفند است و در درجه بعد اسناد انگلیسی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کسی که با روزنامه‌های دورة مشروطه آشنایی نداشته باشد، اهمیت موضوع چندان روشن نباشد و ناگزیر از توضیحی مختصر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مورخان بر اسناد تأکید بسیاری دارند، عُمدة تلاش آنها مستند کردن تحقیقات خود به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اولاً اهمیت اسناد یکسان نیست، ثانیاً در کشورهایی مانند انگلستان اسناد به صورتی کاملاً گزینش شده در اختیار محققین قرار می‌گیرد و نمی‌توان ابعاد </w:t>
      </w:r>
    </w:p>
    <w:p>
      <w:pPr>
        <w:pStyle w:val="BookText"/>
        <w:rPr/>
      </w:pPr>
      <w:r>
        <w:rPr>
          <w:rFonts w:ascii="IRNazanin" w:hAnsi="IRNazanin" w:eastAsia="IRNazanin"/>
          <w:color w:val="111111"/>
          <w:sz w:val="28"/>
          <w:sz w:val="28"/>
          <w:szCs w:val="28"/>
          <w:rtl w:val="true"/>
          <w:lang w:bidi="fa-IR"/>
        </w:rPr>
        <w:t>یک حادثه تاریخی را از درون آنها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روزنامه‌ها چنین نیستند، ارباب جراید در راستای ابراز نظرات خود، نیز در پرتو رقابت‌های شخصی و سیاسی و حزبی، اکثراً رازهایی افشا کرده‌اند که به هیچ‌وجه در اسناد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تنها در روزنامة نوبهار است که می‌توان به راز تشکیل مجازات وقوف یافت و ارتباط آن را با دمکرات‌های ضدتشکیلی روشن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بسیار جالبی در مورد قحطی بزرگ و کمیتة مجازات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بزرگی را افشا کرده و آن اینکه دولت مستوفی تعمداً پای قدرت‌های بزرگ را به ایران کشانید، همچنین رعد در راستای اختلافات سیاسی خود با رقبا، نقش برخی رجال سیاسی را در بحران‌های این دوره برملا ساخته است؛ نامة وثوق را جز در روزنامة رعد و نیز مقالات سیدضیاء در توجیه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هیچ سند دیگری نمی‌توان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غوغاسالاران چگونه مانع ثبات وضع سیاسی می‌شدند، این روزنامه حلقه‌های تو در توی بحران سیاسی را به خواننده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مقالات آتشین خود نشان می‌دهد چگونه تندروان این ایام با اعمال خود استقلال کشور را به باد فنا می‌دادند و اهداف خود را در پس شعارهای شبه انقلابی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عصر جدید، راز قتل مدیر آن را هم نشان می‌دهد، به همین سیاق سایر نشریات نقش مهمی در روشن شدن ابعاد فضای سیاسی کشور دارند و به صورت قسمت‌های یک معمّا برهه‌های مختلف این عصر را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ایران، بامداد روشن، ارشاد و پروردین هرکدام در روشن ساختن فضای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این عصر بسیار مهمند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دسترسی به این روزنامه‌ها و مطالعه آنها حوصله بسیار می‌طلبد و باید کنجکاو بود و پیگیر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تنها بخشی از منابع قابل دسترسی‌اند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دوره کامل روزنامه‌ها در مرکزی واحد غیرممکن است، محقق باید افتادگی‌ها و نقائص را با مراجعه به اشخاص حقیقی و حقوقی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 اوصاف بخش معظم رساله حاضر بر اساس مطبوعات انجام شده است، سرمقاله‌ها، تحلیل‌ها و اخبار این روزنامه‌ها برای نگارنده بسیار مهیج بوده و او را با اهمیت این دوره تاریخی بیش از پیش آشنا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بخشی از روزنامه‌ها محصول تلاش هفده ساله نگارنده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ایرانی و انگلیسی به طور قطع نقش مهمی در روشن ساختن ابعاد تاریخ </w:t>
      </w:r>
    </w:p>
    <w:p>
      <w:pPr>
        <w:pStyle w:val="BookText"/>
        <w:rPr/>
      </w:pPr>
      <w:r>
        <w:rPr>
          <w:rFonts w:ascii="IRNazanin" w:hAnsi="IRNazanin" w:eastAsia="IRNazanin"/>
          <w:color w:val="111111"/>
          <w:sz w:val="28"/>
          <w:sz w:val="28"/>
          <w:szCs w:val="28"/>
          <w:rtl w:val="true"/>
          <w:lang w:bidi="fa-IR"/>
        </w:rPr>
        <w:t>معاصر ایران دارند، اما در این زمینه هم نقصی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اسنادی ایران پراکنده‌اند، محقق به درستی نمی‌داند کدام سند در کدام مرکز اسناد قابل دسترسی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دسترسی به اسناد خارجی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که در ارتباط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کودتای سوم اسفند در تحقیق حاضر استفاده شده، در بایگانی‌های مرکز اسناد وزارت خارجه، مؤسسه مطالعات و پژوهشهای سیاسی و مؤسسه مطالعات تاریخ معاصر ایران قابل دسترسی‌اند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گزیده اسناد وزارت خارجه انگلستان و اداره هند را در مؤسسه مطالعات و پژوهشهای سیاسی و مؤسسه مطالعات تاریخ معاصر ایران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جلد از این اسناد مربوط به دوره مشروطه تا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جلد آنها مربوط به اسناد اداره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وزارت امور خارجه غنی‌ترند با اینکه هنوز کاملاً فهرست‌برداری نشده و تدوین نگردیده‌اند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خارجه بریتانیا همانهایی‌اند که با عنوان عمومی </w:t>
      </w:r>
      <w:r>
        <w:rPr>
          <w:rFonts w:eastAsia="Times New Roman" w:cs="Times New Roman" w:ascii="Times New Roman" w:hAnsi="Times New Roman"/>
          <w:color w:val="111111"/>
          <w:sz w:val="28"/>
          <w:szCs w:val="28"/>
          <w:lang w:val="en-US" w:bidi="en-US"/>
        </w:rPr>
        <w:t>FO (Foreign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امور هند بریتانیا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India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دفتر چندان مورد استفاده واقع نشده‌اند، زیرا به هنگام تدوین این رساله استفاده از آنها عملاً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وزارت جنگ </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War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نزد اهل تحقیق شهرت دارند، ظاهراً موجود نیست و باید آنها را در لندن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نقیصه جدّی نیست، زیرا سیروس غنی که این اسناد را کاویده، نوشته است از درون این اسناد نمی‌توان به ماهیت کودتا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ایرانی مورد استفاده، عمدتاً در کتاب بحران مشروطیت در ایران آمدهاند، در این کتاب از باقی اسناد به ویژه اسناد مربوط به جنبش جنگل و کودتای سوّم اسفند چندان استفاده‌ای نشد، هر چند به هنگام تدوین این رساله اطلاعات آنها مورد استفاده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امور خارجه جمهوری اسلامی ایران هم در زمینه روابط با امریکا و هم چنین بحث نفت شمال بسیار آموزنده‌اند، البته نگارنده از این اسناد هم در کتاب دیگری با عنوان ایالات متحده و نخبگان سیاسی ایران استفاده کرده و در این رساله از تکرار آنها اجتناب شد، لیکن روح و مضمون آن اسناد را در بحث مربوط به شرکت استاندارداویل در رقابت با شرکت نفت انگلیس و ایران و عکس‌العمل لرد کرزن در برابر تحرکات آن شرکت امریکایی در فصل مربوط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تحلیل وقایع و یا اطلاعات تاریخی خلائی وجود داشت، تلاش شد این خلأ با کتاب‌های منتشره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کتاب‌های خاطرات در این ارتباط جالب توجه بودند، اسناد منتشر شده، تک‌نگاری‌ها و مقالات نیز در تدوین این رساله استفاده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مهم‌ترین منبع برای تحقیق در باب تحولات دوره مشروطه به بعد جراید و روزنامه‌ها هستند، اهمیت موضوع هنگامی بیش‌تر خود را نشان می‌دهد که دریابیم بسیاری از کتاب‌هایی که با نام خاطرات منتشر شده‌اند، به واقع رونویسی از روزنامه‌های همان زمان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می‌توان از خاطرات مورخ‌الدوله سپهر و روزنامة خاطرات عین‌السلطنه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خاطرات مورخ‌الدوله که در کتاب ایران و جنگ بزرگ منتشر شده‌اند، به واقع نقل مطالب روزنامه‌های ایران، ارشاد، رعد، عصر جدید و پروردین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مورخ‌الدوله در نقل حوادث تاریخی زمان وقوع وقایع را اشتباه درج کرده، بعلاوه این‌که مطالب خود را سال‌ها بعد از وقوع حادثه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وقتی می‌توان متوجه شد که به اصل منبع مورد استناد مورخ‌الدوله که همان روزنامه‌ها هستند، دسترسی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تدوین برخی فصول این رساله، از جلدهای پنجم تا هفتم روزنامة خاطرات عین‌السلطنه استفاده کرد، اما بخش‌های مهم این مجلدات به واقع رونویسی از مطالب جراید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هم البته واضح است، عین‌السلطنه در این زمان مقیمِ الموت بود و اطلاعات خود را از حوادث تهران عمدتاً از روزنامه‌ها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او مشاهدات جالب توجه و نیز اشارات و کنایه‌های مفیدی دارد که برای مورخین و محققین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برخی موارد که دست یابی به شماره‌ای خاص از روزنامه‌ای خاص، غیرممکن بود؛ به مطالب نقل شده از روزنامه‌ها در کتاب عین‌السلطنه ارجاع داده است، البته این موارد از انگشتان یک دست هم تجاوز نمی‌کند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توضیحات ناشران خاطرات عین‌السلطنه هم البته اشتباه است، به طور مثال 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عین‌السلطنه، با اینکه در متن خاطرات از دو سلیمان‌میرزا نام برده شده و خود مصححان این خاطرات در کروشه به دنبال اسم میرزاسلیمان‌خان معاون وزیر مالیه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درست در همان سطر وقتی </w:t>
      </w:r>
    </w:p>
    <w:p>
      <w:pPr>
        <w:pStyle w:val="BookText"/>
        <w:rPr/>
      </w:pPr>
      <w:r>
        <w:rPr>
          <w:rFonts w:ascii="IRNazanin" w:hAnsi="IRNazanin" w:eastAsia="IRNazanin"/>
          <w:color w:val="111111"/>
          <w:sz w:val="28"/>
          <w:sz w:val="28"/>
          <w:szCs w:val="28"/>
          <w:rtl w:val="true"/>
          <w:lang w:bidi="fa-IR"/>
        </w:rPr>
        <w:t xml:space="preserve">عین‌السلطنه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سلیمان‌میرزا لیدر دمکرات‌ها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در پاورقی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او میکده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اکثر مورخان می‌دانند لیدر دمکرات‌ها سلیمان‌میرزا اسکندری بود و نه سلیمان‌خان 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اغلاط فاحش در خاطرات عین‌السلطنه زیاد است، مثلاً در ص </w:t>
      </w:r>
      <w:r>
        <w:rPr>
          <w:rFonts w:eastAsia="IRNazanin" w:cs="IRNazanin"/>
          <w:color w:val="111111"/>
          <w:sz w:val="28"/>
          <w:szCs w:val="28"/>
          <w:lang w:bidi="fa-IR"/>
        </w:rPr>
        <w:t>4909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ژنرال کورنیلوف مشهور که می‌خواست کرنسکی را براندازد و امپراتوری را احیا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کورنیکوف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بزرگ خاطرات دائرة المعارف‌گونه عین‌السلطنه این است که نه فهرست تفصیلی دارد و نه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محققی به دنبال موضوع یا مطلب یا شخص خاصی می‌گردد، باید سراسر این کتاب ده جلدی را تورق نماید، کتابی که هزاران صفحه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اهمیت کتاب در نزد اهل تاریخ کمتر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خاطراتی از این دست، بدون تردید روزنامة خاطرات سیدمحمد کمره‌ای فوق‌العاده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رهبر گروه ضدتشکیلی بود، بخش عمده خاطرات او تحولات اجتماعی ایران و بحران‌های گریبانگیری مثل قحطی نان، بحث‌های گروه ضدتشکیلی، جنبش جنگل، جنبش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مهمی در باب کمیتة مجازات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در روز وقوع واقعه نوشته شده‌اند، اما دو فراز مهم تاریخ معاصر ایران در آن ناگفته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دوره فعالیت‌های کمیتة مجازات و تحولات بعد از کودتای سوّم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اطلاعات بسیار مهمی در مورد کریم دواتگر نقل شده و نشان می‌دهد او توسط گروه وثوق‌الدوله اجیر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کمره‌ای نشان می‌دهد برخلاف روایت مشهور، قتل او نه به دلیل افشاگری علیه کمیتة مجازات، بلکه به دلیل تحت فشار قرار دادن گروه ضدتشکیلی برای راه‌اندازی مجدد حزب دمکرات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متین‌السلطنه و منتخب‌الدوله و احمد‌خان صفا، مطلب قابل توجهی در این خاطرات وجود ندارد، لیکن شخص کمره‌ای حتی زمانی که اعضای تشکیلات در زندان بودند با آنها تماس داشت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کتاب کمره‌ای برای خواننده معمولی بسیار کسالت‌آور است، زیرا فعل و فاعل و مفعول به هم ریخته و نثر در اغلب موارد غیرقابل فهم است مگر اینکه خواننده پیش‌تر اطلاعی از موضوع مورد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تلگرافی است و </w:t>
      </w:r>
    </w:p>
    <w:p>
      <w:pPr>
        <w:pStyle w:val="BookText"/>
        <w:rPr/>
      </w:pPr>
      <w:r>
        <w:rPr>
          <w:rFonts w:ascii="IRNazanin" w:hAnsi="IRNazanin" w:eastAsia="IRNazanin"/>
          <w:color w:val="111111"/>
          <w:sz w:val="28"/>
          <w:sz w:val="28"/>
          <w:szCs w:val="28"/>
          <w:rtl w:val="true"/>
          <w:lang w:bidi="fa-IR"/>
        </w:rPr>
        <w:t>اعلام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البته تاریخ وقوع برخی حوادث، اشتباه درج شده است، اگر کسی از مطالب روزنامه‌ها اطلاعی نداشته باشد، کشف این مهم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مورخ دو چیز اهمیت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حادثه و زمان دقیق وقوع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تاریخ‌نگاری اهمیت زایدالوصفی دارد، بدون دریافت اینکه فلان حادثه در چه زمانی روی داده، تحلیل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زمان نشان‌دهنده بسترهای خاص یک تحول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درک زمان وقوع حادثه، تحلیل آن هم غیرممکن است، بنابراین هیچ تحلیلی نمی‌تواند صورت گیرد مگر اینکه مورخ حوادث و زمان وقوع تحولات تاریخی را به درستی کشف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بسیاری از اعلام این کتاب مهم، توضیح داده نشده‌اند، حال آنکه ضرورت داشت حداقل به صورتی مختصر توضیح داده می‌شد فلان شخصیت تاریخی که کمره‌ای از او نام برده، کیست؟ همین مسئله کتاب کمره‌ای را برای خواننده عادی غیرقابل فهم کرده است، حتی بسیاری از مورخین هم نمی‌توانند مطالب این کتاب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می‌شد نثر خسته‌کننده کتاب را با افزودن توضیحاتی در قلاب روان‌تر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از این موضوعات از اهمیت کتاب کمره‌ای نمی‌کاهد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منابع انگلیسی می‌توانند ارتباط وقایع و حوادث این دوره را با هم به خوبی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یا به خاطرات، تک‌نگاری‌ها، زندگینامه‌ها و منابع اصلی مورد نظر این رساله مراجعه شد و یا به تحقیقات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کاملی از منابع فارسی و انگلیسی که مستقیماً در تدوین این دفتر مورد استفاده واقع شده‌اند، در بخش منابع و مآخذ قابل دسترسی است؛ لیکن باید گفت دو عنوان از تحقیقات جدید بسیار مفید فایده‌اند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کتاب بسیار ارزشمند هوشنگ صباحی است با عنوان اصلی </w:t>
      </w:r>
      <w:r>
        <w:rPr>
          <w:rFonts w:eastAsia="Times New Roman" w:cs="Times New Roman" w:ascii="Times New Roman" w:hAnsi="Times New Roman"/>
          <w:color w:val="111111"/>
          <w:sz w:val="28"/>
          <w:szCs w:val="28"/>
          <w:lang w:val="en-US" w:bidi="en-US"/>
        </w:rPr>
        <w:t>British Policy in Persia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انگلیس و پادشاهی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ترجمه روان و خواندنی خانم پروانه ستاری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کتاب سیروس غنی است که با نام</w:t>
      </w:r>
      <w:r>
        <w:rPr>
          <w:rFonts w:eastAsia="Times New Roman" w:cs="Times New Roman" w:ascii="Times New Roman" w:hAnsi="Times New Roman"/>
          <w:color w:val="111111"/>
          <w:sz w:val="28"/>
          <w:szCs w:val="28"/>
          <w:lang w:val="en-US" w:bidi="en-US"/>
        </w:rPr>
        <w:t>Iran and the Rise of Reza Shah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انگلیس منتشر شده و توسط حسن کامشاد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برآمدن رضاخان، برافتادن قاجار و نقش انگلیسی‌ها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ترجمه متن کتاب هوشنگ صباحی و اصل متن سیروس غنی استناد کرده‌ایم، در این زمینه هم اصل کتاب صباحی را که پیش‌تر مورد استفاده واقع شده بود، با متن ترجمه شده تطبیق دادیم و به صفحات ترجمه </w:t>
      </w:r>
    </w:p>
    <w:p>
      <w:pPr>
        <w:pStyle w:val="BookText"/>
        <w:rPr/>
      </w:pPr>
      <w:r>
        <w:rPr>
          <w:rFonts w:ascii="IRNazanin" w:hAnsi="IRNazanin" w:eastAsia="IRNazanin"/>
          <w:color w:val="111111"/>
          <w:sz w:val="28"/>
          <w:sz w:val="28"/>
          <w:szCs w:val="28"/>
          <w:rtl w:val="true"/>
          <w:lang w:bidi="fa-IR"/>
        </w:rPr>
        <w:t>استناد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بارز کتاب یادشده این است که به اسناد کابینه جنگ بریتانیا فراوان ارجاع داده است، با توجه به اینکه اسناد یادشده در دسترس نیست، این بهترین منبع برای اطلاع از مفاد و مضمون مذاکرات کابینة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انگلیسی مورد استفاده در این رساله در کتابخانه مؤسسه مطالعات و پژوهشهای سیاسی و کتابخانه مؤسسه مطالعات تاریخ معاصر و یا کتابخانه پربار مرکز اسناد و تاریخ دیپلماسی وزارت خارجه جمهوری اسلامی ایران قابل دسترسی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نهایی این رساله، بخشی از آن به قسمت ضمائم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گاهی پرداختن به یک شخصیت باعث گسستگی و به هم ریختن انسجام متن می‌شد، از سویی لازم بود خواننده از بازیگر فلان حادثه تاریخی اطلاعاتی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اطلاعات را به بخش ضمائم منتقل کردیم، بسیاری از مواد این بخش، مأخوذ از شرح حال رجال بامداد است، ما در برخی موارد فقط تا حدی که مطلب اصلی قابل فهم باشد، ویرایشی مختصر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مصداق من لم یشکر المخلوق، لم یشکر الخالق از همة کسانی که در انجام این تحقیق مستقیم و غیرمستقیم به یاری‌ام شتافتند قدردانی 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انجام تحقیق حاضر بدون همیاری‌ها و کمک‌های ارزنده برخی مسئولین و محققین کشورمان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خزائی رئیس مؤسسه مطالعات و پژوهشهای سیاسی، پیشنهاد نگارنده را در مورد انجام این تحقیق مورد استقبال قرار دادند و زمینه لازم برای انجام این پژوهش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طبرزدی، قاسم تبریزی و مجتبی سلطانی نگارنده را برای انجام بهینة این اثر تشویق کردند و خانم ساجدی کتاب‌های لازم موجود در مؤسسه را در اختیارم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سراسر این رساله را شخص نگارنده تایپ کرده است، اما به طور قطع خانم لیلا قدیانی در سامان دادن نهایی به آن نقش مهمی ایفا کرده‌اند؛ بدون تلاش‌های ایشان کتاب حاضر شکل کنونی را به خود نمی‌گرفت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عبدالله شهبازی در مسافرتی از شیراز به تهران، نسخه‌ای تایپ شده از شرح حال رجال ایران اثر مهدی بامداد را در اختیارم قرار دادند و این هدیه نفیس ایشان مانع از مراجعات مکرر نگارنده به کتابخانه‌ها برای دست‌یابی به این منبع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بخش مهمی از پژوهش حاضر را مدیون دکتر نصرالله صالحی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با محبتی مثال‌زدنی بخشی از جراید مورد استفاده در این رساله از جمله بخش‌هایی از روزنامة آفتاب و ستارة ایران را که محصول تلاش چند ساله‌شان بود، در اختیارم نهادند و مرا از مراجعه به کتابخانه مرکزی و مرکز اسناد دانشگاه تهران بی‌نیاز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گلبن مرا راهنمایی کردند که چگونه از روزنامه‌های موجود در کتابخانه مجلس شورای اسلامی،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نوروز مرادی از مسئولین بخش نشریات کتابخانه مجلس با لطفی تمام مرا از رنج رونویسی رعد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کپی و تکثیر کتابخانه مجلس، صفحاتی از روزنامة رعد را در اختیارم نهادند و در این زمینه کمکی شایان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اکبر مشعوف مسئول کتابخانة مؤسسه مطالعات تاریخ معاصر ایران، امکان رونویسی از برخی مطالب روزنامه‌های نوبهار، رعد سال‌های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زبان آزاد و عصر جدید را برایم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عمادی هم با صبر و حوصله تمام پاسخ‌گوی مراجعات مکرر من بودند، آقای فاضلی امکان استفاده از کتابخانه غنی مؤسسه را برایم فراهم آوردند، و آقای فرهاد رستم کتاب‌هایی را به نام خود به امانت گرفتند و در اختیارم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کلاته مسئول بخش اسناد مؤسسه؛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از اسناد مؤسسه را مهیا دیدند و آقای زنجانی از مسئولین بخش اسناد مرکز اسناد و تاریخ دیپلماسی وزارت امور خارجه، تمهیدات لازم برای مطالعه اسناد ذی‌ربط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کارکنان سازمان اسناد ملّی ایران هم، مرا در یافتن اسناد مربوط به کمیتة مجازات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حجت فلاح توتکار، نسخه‌ای از صورت مذاکرات مجلس سوّم مشروطه را در اختیارم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سایر منابع و جراید را به نحوی از انحا تهیه کردم و در این زمینه هم کسانی به کمکم شتافتند که متأسفانه نام آنها را فراموش کرده‌ام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اگر صبر و بردباری همسرم طی این سال‌ها نبود، انجام تحقیقاتی از این دست توسط نگارنده 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که بعضاً توأم با مشکلات فراوانی بود، بار بخشی از مسئولیت‌های این جانب بر دوش ایشان سنگینی کرد، با این وصف همواره تنها مشوق دائمی من بودند و مرا به ادامه تحقیقات دلگرمی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نیلوفر بخش‌هایی از این رساله را به من دیکته کردند تا سرعت کار افزایش یابد، بنابراین بسیاری از نقل‌قول‌های مستقیم و فهرست </w:t>
      </w:r>
    </w:p>
    <w:p>
      <w:pPr>
        <w:pStyle w:val="BookText"/>
        <w:rPr/>
      </w:pPr>
      <w:r>
        <w:rPr>
          <w:rFonts w:ascii="IRNazanin" w:hAnsi="IRNazanin" w:eastAsia="IRNazanin"/>
          <w:color w:val="111111"/>
          <w:sz w:val="28"/>
          <w:sz w:val="28"/>
          <w:szCs w:val="28"/>
          <w:rtl w:val="true"/>
          <w:lang w:bidi="fa-IR"/>
        </w:rPr>
        <w:t>منابع را مدیون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بیش‌ترین جفا از سوی من در حق دختر دیگرم نگین انجام شد، طی این سال‌ها نگارنده از فرصت پرداختن به ایشان کم بهره بود و همین موضوع مسئولیت مضاعفی را بر همسرم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همة کسانی که در این بخش ذکری از آنان به میان آمد، بار دیگر تشکر و قدردانی نمایم و از خداوند متعال برای همة آنان موفقیت و شادکامی آرزو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ascii="IRNazanin" w:hAnsi="IRNazanin" w:eastAsia="IRNazanin"/>
          <w:color w:val="111111"/>
          <w:sz w:val="28"/>
          <w:sz w:val="28"/>
          <w:szCs w:val="28"/>
          <w:rtl w:val="true"/>
          <w:lang w:bidi="fa-IR"/>
        </w:rPr>
        <w:t>حسین آبادیان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25/8/1384</w:t>
      </w:r>
      <w:r>
        <w:rPr>
          <w:rFonts w:eastAsia="Times New Roman" w:cs="Times New Roman" w:ascii="Times New Roman" w:hAnsi="Times New Roman"/>
          <w:color w:val="111111"/>
          <w:sz w:val="28"/>
          <w:szCs w:val="28"/>
          <w:rtl w:val="true"/>
          <w:lang w:val="en-US" w:bidi="en-US"/>
        </w:rPr>
        <w:t xml:space="preserve"> </w:t>
      </w:r>
      <w:bookmarkStart w:id="24" w:name="pg13379_327411"/>
    </w:p>
    <w:p>
      <w:pPr>
        <w:pStyle w:val="Heading2"/>
        <w:numPr>
          <w:ilvl w:val="1"/>
          <w:numId w:val="1"/>
        </w:numPr>
        <w:rPr/>
      </w:pPr>
      <w:bookmarkStart w:id="25" w:name="__RefHeading___Toc149082_2616395394"/>
      <w:bookmarkStart w:id="26" w:name="_Toc9"/>
      <w:bookmarkEnd w:id="24"/>
      <w:bookmarkEnd w:id="25"/>
      <w:r>
        <w:rPr>
          <w:rtl w:val="true"/>
        </w:rPr>
        <w:t>فصل نخست</w:t>
      </w:r>
      <w:r>
        <w:rPr>
          <w:rtl w:val="true"/>
        </w:rPr>
        <w:t xml:space="preserve">: </w:t>
      </w:r>
      <w:r>
        <w:rPr>
          <w:rtl w:val="true"/>
        </w:rPr>
        <w:t>ایران و قدرت‌های بزرگ در جنگ اول جهانی</w:t>
      </w:r>
      <w:bookmarkEnd w:id="26"/>
    </w:p>
    <w:p>
      <w:pPr>
        <w:pStyle w:val="Heading3"/>
        <w:numPr>
          <w:ilvl w:val="2"/>
          <w:numId w:val="1"/>
        </w:numPr>
        <w:rPr/>
      </w:pPr>
      <w:bookmarkStart w:id="27" w:name="__RefHeading___Toc149084_2616395394"/>
      <w:bookmarkStart w:id="28" w:name="_Toc10"/>
      <w:bookmarkEnd w:id="27"/>
      <w:r>
        <w:rPr/>
        <w:t>1</w:t>
      </w:r>
      <w:r>
        <w:rPr>
          <w:rtl w:val="true"/>
        </w:rPr>
        <w:t xml:space="preserve">. </w:t>
      </w:r>
      <w:r>
        <w:rPr>
          <w:rtl w:val="true"/>
        </w:rPr>
        <w:t>نیروهای سیاسی ایران و جنگ</w:t>
      </w:r>
      <w:bookmarkEnd w:id="28"/>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ولیعهد اتریش و همسرش به دست یک تروریست در شهر سارایوو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ولیعهد اتریش، اروپا را که از مدت‌ها پیش به بشکة باروت تبدیل شده بود، منفجر کرد و جنگ اول جهانی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جنگ، قتل ولیعهد اتریش بود، اما واقعیت امر این است که کشورهای اروپایی برای تقسیم منابع خام جهان بین خود و به منظور تقسیم مجدد جهان با هم وارد جنگ گردیدند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واپسین روزهای عمر روسیه تزاری، در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روسیه نطقی عجیب و بسیار روشن ایراد نمود که نشان می‌داد نظریة تقسیم جهان تا چه اندازه واقعیت دارد و چگونه دنیای قدرتمند برای تقسیم منافع نامشروع اقتصادی خود دنیا را به کام جنگ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روسیه گفت آرزوی دیرینه روس‌ها رسیدن به دریای آزاد بوده است، بهترین طریق ممکن در این راه اشغال تنگه‌های بسفر و داردانل است که از آن راه می‌توان بر دریای مدیترانه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روسیه توانسته است با انگلستان، فرانسه و ایتالیا قراردادی امضا نماید که طبق آن تنگه‌های بسفر و داردانل همراه با استانبول به دولت روسیه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وی اینک معلوم است روس‌ها برای چه نیّتی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از ملّت روس خواست با </w:t>
      </w:r>
    </w:p>
    <w:p>
      <w:pPr>
        <w:pStyle w:val="BookText"/>
        <w:rPr/>
      </w:pPr>
      <w:r>
        <w:rPr>
          <w:rFonts w:ascii="IRNazanin" w:hAnsi="IRNazanin" w:eastAsia="IRNazanin"/>
          <w:color w:val="111111"/>
          <w:sz w:val="28"/>
          <w:sz w:val="28"/>
          <w:szCs w:val="28"/>
          <w:rtl w:val="true"/>
          <w:lang w:bidi="fa-IR"/>
        </w:rPr>
        <w:t>رشادت و مردانگی دشمن را در این جبهه‌ها منکوب کنند و به مقصود خود نایل آیند؛ گرچه دشمن هنوز قوی است و ضربه‌های اساسی به روسیه می‌زند، اما فتح و ظفر بالاخره نصیب روس‌ها خواهد شد و دشمن کاملاً مغلوب خواهد گردید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پیشگویی کاملاً غلط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این سخنرانی خیابان‌های سن‌پترزبورگ و مسکو شاهد تظاهرات زنان گرسنه‌ای بود که نانی برای خوردن نمی‌یافتند، حال آنکه مردان آنان در جبهه‌های جنگ برای آرزوهای دور و دراز تزار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یک ایرانی، کشورهای اروپایی در یکی از مهم‌ترین مقاطع تاریخی این کشور به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حاکمیتی ملی در ایران وجود داشت، اگر رجال آگاه و بصیر به سیاست جهان در کشور موجود بودند، اگر به راستی اصول مشروطه در کشور اجرا میشد و اگر مصالح ملی و منافع عمومی مردم مورد توجه زمامداران کشور واقع میگردید، این یکی از بهترین فرصت‌های ایرانیان برای تضمین منافع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ملت ایران اندکی به خود آمد، احساسات ملی بار دیگر در وجود آنان جوانه زد، مردم بار دیگر به جنبش درآمدند؛ اما با کمال تأسف این بار هم جز ناامیدی و رنج و حرمان نصیبی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تنها کاری که کرد این بود که از فرصت مشغولی روسیه در جنگ استفاده نمود و صمدخان، این مرد سفاک و جنایت‌پیشه را از والی‌گری آذربایجان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مرنارد بلژیکی از ریاست خزانهداری ایران برکنار شد،</w:t>
      </w:r>
      <w:r>
        <w:rPr>
          <w:rStyle w:val="FootnoteAnchor"/>
          <w:rtl w:val="true"/>
        </w:rPr>
        <w:footnoteReference w:id="3"/>
      </w:r>
      <w:r>
        <w:rPr>
          <w:rFonts w:ascii="IRNazanin" w:hAnsi="IRNazanin" w:eastAsia="IRNazanin"/>
          <w:color w:val="111111"/>
          <w:sz w:val="28"/>
          <w:sz w:val="28"/>
          <w:szCs w:val="28"/>
          <w:rtl w:val="true"/>
          <w:lang w:bidi="fa-IR"/>
        </w:rPr>
        <w:t>ظاهر قضیه این بود که برداشتن مرنارد هدفی ملّی تعقیب می‌کند، اما به سرعت معلوم شد که پشت این قضیه هم اهداف شومی نهفته است که در ماجرای تاسیس کمیتة مجازات از پرده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مرنارد در ژوئن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خزانه‌داری منصوب شده بود، وی روز بیستم سپتامبر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منصب خود برکنار شد اما از ایران خارج نشد، مرنارد روز بیستم اکتبر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بهره‌برداری ایران از مشغول شدن جهانخواران با هم، در همین حدی بود که </w:t>
      </w:r>
    </w:p>
    <w:p>
      <w:pPr>
        <w:pStyle w:val="BookText"/>
        <w:rPr/>
      </w:pPr>
      <w:r>
        <w:rPr>
          <w:rFonts w:ascii="IRNazanin" w:hAnsi="IRNazanin" w:eastAsia="IRNazanin"/>
          <w:color w:val="111111"/>
          <w:sz w:val="28"/>
          <w:sz w:val="28"/>
          <w:szCs w:val="28"/>
          <w:rtl w:val="true"/>
          <w:lang w:bidi="fa-IR"/>
        </w:rPr>
        <w:t>بالاتر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موقعیت‌های بیشتر ممکن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این کار در عهده مردان کارآگاه وطن‌پرست فعال است که در مملکت ما نایابند و اگر بیش و کمی یافت شوند دست آنها به دامان امور دولت نمیرسد، در این صورت وقت عزیزی از دست دولت و ملت میرود و وقت از دست رفته هرگز به دست نمیآید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آغاز جنگ اول جهانی، دولت ایران بلافاصله اعلام بی‌طرفی کرد؛ و فرمان احمدشاه در زمینه بی‌طرفی ایران به شرح زیر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بن السلطان بن السلطان احمدشاه قاجار؛ نظر به اینکه در این اوقات متأسفانه بین دول اروپ نائرة جنگ مشتعل است و ممکن است این محاربه به حدود مملکت ما نزدیک شود، و نظر به اینکه روابط ودادیة ما بحمدالله با دول متخاصمه برقرار است، برای اینکه عموم اهالی از نیّات ما در حفظ و صیانت این روابط حسنه نسبت به دول متحاربه مطلع باشند، امر و مقرر میفرماییم که جناب مستطاب اجل اشرف اکرم افخم مهین دستور معظم مستوفی‌الممالک رئیس‌الوزرا و وزیر داخله فرمان ملوکانه را به فرمانفرمایان و حکام و مأمورین دولت ابلاغ دارند که دولت ما در این موقع مسلک بی‌طرفی اتخاذ و روابط دوستانه خود را با دول متخاصمه کماکان حفظ و صیانت مینماید و بدین لحاظ مأمورین دولت را باید متوجه نمایند که نباید وجهاً من الوجوه براً و بحراً کمک و همراهی و یا ضدیت هر یک از دول متخاصمه نموده و یا اسلحه و ادوات حربیه برای یکی از طرفین تدارک و یا حمل کنند و باید از طرفداری با هر کدام از دول متحاربه پرهیز و احتراز نموده، مسلک بی‌طرفی دولت متبوعه خود را کاملاً رعایت نمایند و در تکمیل حفظ بی‌طرفی و صیانت روابط حسنه باز آنچه هیأت دولت ما مصلحت دانند و به عرض برسد در اجرای مقررات آن امر ملوکانه شرف صدور خواهد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ذی‌حجة‌الحرام </w:t>
      </w:r>
      <w:r>
        <w:rPr>
          <w:rFonts w:eastAsia="IRNazanin" w:cs="IRNazanin"/>
          <w:color w:val="111111"/>
          <w:sz w:val="28"/>
          <w:szCs w:val="28"/>
          <w:lang w:bidi="fa-IR"/>
        </w:rPr>
        <w:t>1332</w:t>
      </w:r>
      <w:r>
        <w:rPr>
          <w:rFonts w:eastAsia="IRNazanin" w:cs="IRNazanin"/>
          <w:color w:val="111111"/>
          <w:sz w:val="28"/>
          <w:szCs w:val="28"/>
          <w:rtl w:val="true"/>
          <w:lang w:bidi="fa-IR"/>
        </w:rPr>
        <w:t>.</w:t>
      </w:r>
      <w:r>
        <w:rPr>
          <w:rStyle w:val="FootnoteAnchor"/>
          <w:rtl w:val="true"/>
        </w:rPr>
        <w:footnoteReference w:id="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اعلان بی‌طرفی ایران، از ابتدای جنگ اوّل جهانی به بعد عوامل آلمانی </w:t>
      </w:r>
    </w:p>
    <w:p>
      <w:pPr>
        <w:pStyle w:val="BookText"/>
        <w:rPr/>
      </w:pPr>
      <w:r>
        <w:rPr>
          <w:rFonts w:ascii="IRNazanin" w:hAnsi="IRNazanin" w:eastAsia="IRNazanin"/>
          <w:color w:val="111111"/>
          <w:sz w:val="28"/>
          <w:sz w:val="28"/>
          <w:szCs w:val="28"/>
          <w:rtl w:val="true"/>
          <w:lang w:bidi="fa-IR"/>
        </w:rPr>
        <w:t>گروه گروه وارد ایران میشدند، در بسیاری از نقاط کشور فعالیت آلمانی‌ها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فعالیت‌ها به میدان کشانیدن نیروی عشایر ایران به جنگ علیه متفقین بود، در عین حال آلمانی‌ها به خوبی از حربة احساسات ضدروسی حاکم بر ایران و نیز دسته‌بندیهای سیاسی کشور استفاده 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آن سوی، انگلیسی‌ها به بهانة نفوذ آلمان در ایران قوای خود را وارد کشور نمودند و بندر آبادان و سپس بندر بوشهر را به اشغال خود درآوردند، اشغال بوشهر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روس‌ها سپاهیان خود را در گیلان و نواحی غربی کشور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بریتانیا بیش از هر چیزی حفاظت از منافع نفتی‌اش در خوزستان بود، جایی که آلمانی‌ها آن را یکی از اهداف خرابکاری خود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توانستند از رقابت‌های ایلی بین خوانین بختیاری استفاده نمایند و همراه با برخی نیروهای عثمانی به چند خط لوله انتقال نفت آسیب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انگلیسی‌ها بدون اطلاع دولت ایران با برخی خوانین بختیاری قراردادی امضا کرده بودند که طبق آن امنیت خطوط انتقال نفت را به آنان محول نمودند؛ اما وقتی این اتفاقات روی داد، انگلیسی‌ها که همیشه دولت ایران را نادیده گرفته بودند، این بار حکومت را مسئول خسارات وارده اعلام کردند و تقاضا نمودند مبلغ هفتصد هزار لیره به آنان بابت خسارات وارده بر لوله‌های انتقال نفت، غرامت پرداخت 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 کشور بحران‌های فراوانی بین اعضای احزاب سیاسی، پارلمان، کابینه و وضع عمومی کشور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روزنامه‌ای مثل عصر جدید که موضع محافظه‌کارانه داشت و مطالب صفحه اوّل خود را تماماً به وضع جبهه‌های جنگ و کشورهای اروپایی اختصاص میداد،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ضمن درج مقاله‌ای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معنی بی‌طرفی این است که قشون روس قسمت شمالی مملکت ما را اشغال و انگلیسی‌ها جنوب را متصرف و عثمانی در مغرب قشون وارد کنند؟ پس اگر هم میخواستیم یا هنوز میخواهیم که بی‌طرف باشیم واضح و </w:t>
      </w:r>
      <w:bookmarkStart w:id="29" w:name="pg13379_327415"/>
    </w:p>
    <w:p>
      <w:pPr>
        <w:pStyle w:val="BookText"/>
        <w:rPr/>
      </w:pPr>
      <w:bookmarkEnd w:id="29"/>
      <w:r>
        <w:rPr>
          <w:rFonts w:ascii="IRNazanin" w:hAnsi="IRNazanin" w:eastAsia="IRNazanin"/>
          <w:color w:val="111111"/>
          <w:sz w:val="28"/>
          <w:sz w:val="28"/>
          <w:szCs w:val="28"/>
          <w:rtl w:val="true"/>
          <w:lang w:bidi="fa-IR"/>
        </w:rPr>
        <w:t>محسوس است که نمیگذارند که ما بی‌طرف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وضعیت کنونی را غیرقابل تحمل دانست، او نوشت دول متحارب استقلال ایران را نقض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کدام است و تفوق ما چیست که به این درجه در حینی که داریم در آتش میسوزیم از عاقبت سوختن و کباب شدن احتیاط و پرهیز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نویسنده، دول متحارب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ما با قوای مادی و معنوی ما دارند با یکدیگر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قوای ایرانی تحلیل میرود، حکومت مرکزی به واسطه بی‌طرفی نمیتواند به کشوری استمداد رساند و کشوری دیگر را از مداخله در امور خود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پرسید در شرایطی که کشور عملاً به اشغال بیگانه در آمده است، دولت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استمداد یا ممانعت را نکرد و از نتیجه این جنگ عمومی اعم از فتح یا شکست یک طرف یا طرف دیگر بهره‌مند نشد؟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لازم به یادآوری است، درست چند روز بعد از وقوع جنگ، علاء‌السلطنه استعفا کرد و احمدشاه، مستوفی را مأمور تشکیل کابینه نمود، کابینه‌ای که باعث شد نیروهای بیگانه کشور را به اشغال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جدید در شمارة بعد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حکومت حاضره</w:t>
      </w:r>
      <w:r>
        <w:rPr>
          <w:rStyle w:val="FootnoteAnchor"/>
          <w:rtl w:val="true"/>
        </w:rPr>
        <w:footnoteReference w:id="9"/>
      </w:r>
      <w:r>
        <w:rPr>
          <w:rFonts w:ascii="IRNazanin" w:hAnsi="IRNazanin" w:eastAsia="IRNazanin"/>
          <w:color w:val="111111"/>
          <w:sz w:val="28"/>
          <w:sz w:val="28"/>
          <w:szCs w:val="28"/>
          <w:rtl w:val="true"/>
          <w:lang w:bidi="fa-IR"/>
        </w:rPr>
        <w:t>مملکت را از این حالت معوقه بیرون آورده یکی از دو شقّ را اختیار کند و به اعتبار یکی از آن دو شقّ، سرنوشت حیات یا ممات ایران را مهر نموده به عالم ثابت کند، و در تاریخ ثبت نماید که اگر ایران مرده، به یک ذلت و پستی نمرده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مقالات نوشته عبدالحمیدخان متین‌السلطنه بود که از پشت پرده‌های تحولات داخلی ایران به خوبی آگاهی داشت</w:t>
      </w:r>
      <w:r>
        <w:rPr>
          <w:rFonts w:eastAsia="IRNazanin" w:cs="IRNazanin"/>
          <w:color w:val="111111"/>
          <w:sz w:val="28"/>
          <w:szCs w:val="28"/>
          <w:rtl w:val="true"/>
          <w:lang w:bidi="fa-IR"/>
        </w:rPr>
        <w:t>.</w:t>
      </w:r>
    </w:p>
    <w:p>
      <w:pPr>
        <w:pStyle w:val="Heading3"/>
        <w:numPr>
          <w:ilvl w:val="2"/>
          <w:numId w:val="1"/>
        </w:numPr>
        <w:rPr/>
      </w:pPr>
      <w:bookmarkStart w:id="30" w:name="__RefHeading___Toc149086_2616395394"/>
      <w:bookmarkStart w:id="31" w:name="_Toc11"/>
      <w:bookmarkEnd w:id="30"/>
      <w:r>
        <w:rPr/>
        <w:t>2</w:t>
      </w:r>
      <w:r>
        <w:rPr>
          <w:rtl w:val="true"/>
        </w:rPr>
        <w:t xml:space="preserve">. </w:t>
      </w:r>
      <w:r>
        <w:rPr>
          <w:rtl w:val="true"/>
        </w:rPr>
        <w:t>گروه بحران‌ساز و مسئله جنگ</w:t>
      </w:r>
      <w:bookmarkEnd w:id="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از قزوین به حرکت درآمد و به سوی تهران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وحشت‌زده شدند؛ به ویژه اینکه نمایندگان سفارتخانه‌های عثمانی، آلمان و اتریش سفارتخانه‌های خود را تخلیه کردند و بیرق سفید برافراشتند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سه نمایندگی بدون اطلاع دیگران با شاه و دولت، قراردادی سرّی امضا کردند که طبق آن از تهران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سفارتخانه‌های یادشده همین که قشون جرّار روس و انگلیس را به ایران کشانیدند، گویی رسالت خود را خاتمه یافته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پایتخت به اصفهان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که مورد حمایت جناح افراطی دمکرات‌ها قرار داشت بی‌نهایت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به این عنوان که شاید فاجعه تبریز در تهران تجدید شود و رشته امور به کلی از هم بگسلد، روز اول محرم به طور محرمانه جمعی را واداشت که از تهران خارج شوند و در قم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آنان به عنوان دفاع ملی نیرویی جمع آورند و با مهاجمین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اسکندری در زمره افرادی بود که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کمیته مرکزی حزب دمکرات که آن همه بحران‌سازی کرد و قوای بیگانه را به حمله به تهران تحریک نمود، به سمت قم شتافت</w:t>
      </w:r>
      <w:r>
        <w:rPr>
          <w:rFonts w:eastAsia="IRNazanin" w:cs="IRNazanin"/>
          <w:color w:val="111111"/>
          <w:sz w:val="28"/>
          <w:szCs w:val="28"/>
          <w:rtl w:val="true"/>
          <w:lang w:bidi="fa-IR"/>
        </w:rPr>
        <w:t>.</w:t>
      </w:r>
      <w:r>
        <w:rPr>
          <w:rStyle w:val="FootnoteAnchor"/>
          <w:rtl w:val="true"/>
        </w:rPr>
        <w:footnoteReference w:id="1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مهاجرت روز دوّم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وحیدالملک شیبانی همراه با سیدمحمدرضا مساوات، میرزامحمدعلی‌خان کلوب، سیدعبدالرحیم خلخالی و سیدجلیل اردبیلی محرمانه به سوی قم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محرم ادیب‌السلطنه سمیعی در علی‌آباد به آنان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محرم سلیمان‌میرزا اسکندری و میرزاسلیمان‌خان میکده در منظریه به آنها رسیدند که پنج تن ژاندارم آنها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گفتند عزیمت آنان با تصویب شاه و مستوفی‌الممالک بوده است و مجاز هستند دست به اقدام انقلابی بزنند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صوری با حکومت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بود که در قم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دفاع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مدیرة آن عبارت بودند از سلیمان‌میرزا اسکندری، مساوات، میرزامحمد‌علی‌خان کلوب و وحیدالملک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کمیته اسکندری بود و کمیته‌های فرعی برای امور مالی، نظامی، فرهنگی و تبلیغی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یازدهم صفر از قم به سوی کاشان حرکت کردند، این امر بی‌اطلاع دولت مرکزی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آنان نودوهشت‌هزار تومان موجودی بانک شاهی را ضبط و میان ژاندارم‌ها تقسیم نمودند تا سناریوی مخالفت صوری با </w:t>
      </w:r>
    </w:p>
    <w:p>
      <w:pPr>
        <w:pStyle w:val="BookText"/>
        <w:rPr/>
      </w:pPr>
      <w:r>
        <w:rPr>
          <w:rFonts w:ascii="IRNazanin" w:hAnsi="IRNazanin" w:eastAsia="IRNazanin"/>
          <w:color w:val="111111"/>
          <w:sz w:val="28"/>
          <w:sz w:val="28"/>
          <w:szCs w:val="28"/>
          <w:rtl w:val="true"/>
          <w:lang w:bidi="fa-IR"/>
        </w:rPr>
        <w:t>حکومت مرکزی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نظام طبق دستور کتبی سلیمان‌میرزا مسئول ضبط اموال بانک شاهی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کمیته دفاع ملّی در منزل شیخ‌الاسلام رئیس بلدیه اصفهان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سوّم تا سیزدهم محرم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تعداد کثیری از نمایندگان، مشاهیر دولت، سیاستمداران و برخی روزنامه‌نگاران به قم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تصمیم‌گیرندگان اصلی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میرزاکریم‌خان رشتی، سردار محیی، میرزاقاسم‌خان تبریزی، میرزامحمدصادق طباطبائی و مورخ‌الدوله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مذاکره می‌کردند که آیا مهاجرین را باید در قم نگاه داشت یا اینکه از آنجا حرکت کرد، این در حالی بود که وزیر خارجه اطلاع داد قوای روسیه از ینگی امام واقع در کرج عقب نشسته‌اند و خطری مهاجرین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مستوفی‌الممالک سیاستی دوگانه در پیش گرفت؛ او که خود عده‌ای را به مهاجرت تشویق کرده بود، در نامه‌ای خطاب به سیدمحمد طباطبائی از او خواست که همراه با دیگر مهاجرین به تهران بازگردند، زیرا قوای روسیه عقب نشسته‌اند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این نامه روز چهاردهم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هم مؤتمن‌الملک رئیس مجلس در نامه‌ای جداگانه تقاضا کرد مهاجرین به پایتخت بازگردند،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در چنین موقعی که دولت مشغول تصفیه مهم‌ترین مشکلات است با مراجعت آقایان محترم مجلس شورای ملّی دائر و به ایفای تکالیف مقرره خود مشغول باشند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شانزدهم محرم سیدمحمد طباطبائی به مستوفی پاسخ داد که علت مهاجرت او هجوم قشون بیگانه و تصمیم شاه به تغییر پایتخت بوده است، او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اسلامیت و ایرانیت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 اما در عین حال نوشت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 که هیأت دولت مشغول اقدامات دیپلوماسی شده و جریان مذاکرات امیدبخش است به اعتماد کاملی که داعی و عموم مردم به شخص حضرتعالی دارند هر ساعت که مژده ختم مذاکرات و اصلاح امور موافق صلاح مملکتی از طرف حضرتعالی داده شود در شرفیابی درنگ نخواهد کرد و البته عموم مردم از اطاعت </w:t>
      </w:r>
    </w:p>
    <w:p>
      <w:pPr>
        <w:pStyle w:val="BookText"/>
        <w:rPr/>
      </w:pPr>
      <w:r>
        <w:rPr>
          <w:rFonts w:ascii="IRNazanin" w:hAnsi="IRNazanin" w:eastAsia="IRNazanin"/>
          <w:color w:val="111111"/>
          <w:sz w:val="28"/>
          <w:sz w:val="28"/>
          <w:szCs w:val="28"/>
          <w:rtl w:val="true"/>
          <w:lang w:bidi="fa-IR"/>
        </w:rPr>
        <w:t>اوامر دولت متبوع خود تخلف نخواهند نمود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 کمیته بحران‌ساز نظری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این است که نایب حسین کاشی و ظفر نظام دو راهزن مشهور به اردوی مهاجرین ملحق شدند، برخی خوانین بختیاری از اصفهان به سلیمان‌میرزا تلگراف کردند و از او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وسایل 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و اردوی همراهشان را فراهم آورند و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اتحادشان را با اردوی ملّی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یکی دیگر از افراد دسته مهاجرین سردار مقتدر عبدالحمید‌خان کاشی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ناصری در مدرسه‌ای نظامی در استانبول تحصیل کرد، سپس به ایران آمد و پس از تصدی برخی مناصب نظامی؛ در دوره مظفری رئیس کمیسیون تعیین سرحدات سیستان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خیلی زیادی از انگلیسی‌ها گرفت و سی فرسنگ خاک ایران و رود هیرمند را به انگلیس برگذار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مشروطه اوّل و کمی از ثانی مردود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درباره او گفتند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ایران این مطالب باعث ترقی است نه تنزل، آقا روز به روز ترقی کرد تا معاون وزارت جنگ و سردارمقتدر 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گفتیم این مرد یکی از افراد مهاجرین بود و فرماندهی اردوی عراق عجم را بر عهده داشت، تو خود حدیث مفصل بخوان از این مجمل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ششم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چهاردهم نوامبر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کالدول،</w:t>
      </w:r>
      <w:r>
        <w:rPr>
          <w:rStyle w:val="FootnoteAnchor"/>
          <w:rtl w:val="true"/>
        </w:rPr>
        <w:footnoteReference w:id="18"/>
      </w:r>
      <w:r>
        <w:rPr>
          <w:rFonts w:ascii="IRNazanin" w:hAnsi="IRNazanin" w:eastAsia="IRNazanin"/>
          <w:color w:val="111111"/>
          <w:sz w:val="28"/>
          <w:sz w:val="28"/>
          <w:szCs w:val="28"/>
          <w:rtl w:val="true"/>
          <w:lang w:bidi="fa-IR"/>
        </w:rPr>
        <w:t>وزیرمختار امریکا به سفارت آلمان اطلاع داد که طبق اخبار قطعی، شب آن روز در تهران آشوب بروز خواهد کرد و پایتخت مورد تهدید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اصرار داشت این مطلب به اطلاع کارکنان سفارت آلمان رسانیده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پرنس رویس به سفارت امریکا منتقل گردید، فوراً او را در اتاقی جای دادند که از قبل آماده شده بود، ویلهلم لیتن نایب شرقی سفارت و دیگر کارکنان سفارت از جمله دکتر دریگر رئیس مدرسه صنعتی آلمان هم همان شب به سفارت امریکا برده شدند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این حرکت </w:t>
      </w:r>
    </w:p>
    <w:p>
      <w:pPr>
        <w:pStyle w:val="BookText"/>
        <w:rPr/>
      </w:pPr>
      <w:r>
        <w:rPr>
          <w:rFonts w:ascii="IRNazanin" w:hAnsi="IRNazanin" w:eastAsia="IRNazanin"/>
          <w:color w:val="111111"/>
          <w:sz w:val="28"/>
          <w:sz w:val="28"/>
          <w:szCs w:val="28"/>
          <w:rtl w:val="true"/>
          <w:lang w:bidi="fa-IR"/>
        </w:rPr>
        <w:t>امریکایی‌های مقیم ایران بسیار شگفت‌انگیز بود، زیرا آنان به خوبی می‌دانستند سفارت آلمان تحریکاتی کرده است که مغایر منافع ملّی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سفیر آلمان در تهران اسلحه وارد می‌کرد، تفنگ و فشنگ‌های سه‌تیر دولتی را از اهالی تهران می‌خرید و سواره نظام و پیاده نظام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سوار می‌شد و می‌خواست جایی برود، ده‌ها فرد مسلح اطراف کالسکه او را گرفته و در خیابان‌های تهران تاختوتاز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که مسئول جان و مال اتباع خارجی بود، باید امنیت او را تضمین می‌کردند و به او دستور می‌دادند دست از این اقدامات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یکی از معاصرین این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روس‌ها واهمه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داشتند، بانک داشتند، نفوذ سیصد ساله داشتند، طلبکار ما بودند، قیم ما بودند، مملکت ما رهن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و عثمانی و اتریش چه ترسی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حرف حسابی بود تملق هم می‌گفتند، زور هم داشتیم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مقامات سفارت آلمان با افراطی‌ترین جناح‌ها و شخصیت‌های سیاسی ایران مرتبط بودند، اینان در موارد زیادی از سفارت آلمان دستور می‌گرفتند، کارهای خود را با سفیر آلمان هماهنگ می‌کردند و در یک کلام اجازه می‌دادند این قدرت تازه وارد به عرصه‌های سیاسی ایران، به خاطر رقابت‌های امپریالیستی خود با انگلیس و روسیه در مسائل داخلی کشور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سپهر منشی سفارت، رابط این گروه‌های افراطی با سفیر بود، نیز زومر کاردار سفارت هم به منزل کمرهای رفت‌و‌آمد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تا مدت‌های مدید بعد از وقوع جنگ هم ادامه داشت، رفت‌وآمد خانگی مقامات سفارت آلمان به نزد مقامات و شخصیت‌های ایرانی نشان‌دهندة روابط صمیمانه بین طرفین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هفتم 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تصمیم گرفت به مهاجرین 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مهاجرین که انتظار این خبر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تمهید مقدماتی برای ورود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معتمدالدوله حاکم قم که از نوادگان عباس‌میرزا قاجار بود، در زمرة متحدین حزب دمکرات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جمعی از بزرگان قم را به همکاری دعوت کرد، تولیت </w:t>
      </w:r>
    </w:p>
    <w:p>
      <w:pPr>
        <w:pStyle w:val="BookText"/>
        <w:rPr/>
      </w:pPr>
      <w:r>
        <w:rPr>
          <w:rFonts w:ascii="IRNazanin" w:hAnsi="IRNazanin" w:eastAsia="IRNazanin"/>
          <w:color w:val="111111"/>
          <w:sz w:val="28"/>
          <w:sz w:val="28"/>
          <w:szCs w:val="28"/>
          <w:rtl w:val="true"/>
          <w:lang w:bidi="fa-IR"/>
        </w:rPr>
        <w:t>آستان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مجلس دعوت شد، به زودی روحانیان قم هم به این مراسم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حوادث جالبی 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روحانیان قم ابتدا به منبر رفته عزم شاه را در تغییر پایتخت به مردم خبر داده مردم را به جهاد در راه دین و حفظ بیضه اسلام ترغیب نمود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واضح است که انگیزه‌های روحانیان با گروهی که مورخ‌الدوله و سلیمان‌میرزا و مساوات و اتباع بیگانه مثل شیبانی هدایتشان می‌کردند، از بنیاد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بعدی بیش‌تر نشان داد نه روحانیان به این گروه اعتمادی داشتند و نه اینان در برخورد با روحانیان صداقتی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همه می‌دانستند که جناح افراطی حزب دمکرات با موضع‌گیریهای غریب خود در دورة مشروطه چه ضربه‌ای به اعتماد عمومی و از آن جمله اعتماد روحانیان به مشروطه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اقدامات خود و طرح شعارهای خارج از موضوع و ضروریات ایران، خیانتی عظیم به ملک و ملّت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دوره مشروطه روحانیان همگام با علمای بزرگ نجف و مراجع تقلید نقش غیرقابل انکاری در صیانت از تمامیت ارضی کشور ایفا کردند، این بار به دلیل تضعیف موقعیت آنان توسط همین گروه افراطی، کمتر خود را درگیر مسائل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بی‌اعتمادی به گروهی که سنگ مشروطه به سینه می‌زدند و آب به آسیاب دشمن می‌ریختند، ریشه مواضع مراجع و علمای بزرگ در ارتباط با مسائل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اینان این بار هم بیکار ننشستند و به طوری که خواهیم دید، از صدور فتاوی جهاد خودداری نکردند؛ فتاوی که باعث به غلیان آمدن احساسات دینی مردم شد و به ویژه در عراق جنبشی عظیم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قبل از اینکه حتی گروه بحران‌ساز دست به اقدامات نمایشی زند، بسیاری از علمای بزرگ مقیم ایران و نجف فتاوی و احکام جهادیه خود را صادر کرده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مستوفی نامه‌ای مجدد خطاب به سران مهاجرین نوشت و توضیح داد که دولت مشغول گفتگو با متجاوزین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میفرمایید اگر اشخاص و دسته‌جات مختلف در نقاط مختلف برخلاف رای و مشی دولت اقدامات نمایند </w:t>
      </w:r>
    </w:p>
    <w:p>
      <w:pPr>
        <w:pStyle w:val="BookText"/>
        <w:rPr/>
      </w:pPr>
      <w:r>
        <w:rPr>
          <w:rFonts w:ascii="IRNazanin" w:hAnsi="IRNazanin" w:eastAsia="IRNazanin"/>
          <w:color w:val="111111"/>
          <w:sz w:val="28"/>
          <w:sz w:val="28"/>
          <w:szCs w:val="28"/>
          <w:rtl w:val="true"/>
          <w:lang w:bidi="fa-IR"/>
        </w:rPr>
        <w:t>اشکالات زیاد شده و دولت نایل به مقصود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راپورت‌های واصله در قم بعضی اقدامات می‌شود که به نظر مخالف مشی و عقاید دولت می‌آید، این مسئله یعنی تشکیل مرکزهای مختلفه باعث تفرقة قوای مملکت شده، ما را به طریق بدبختی سوق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بر خاطر آقایان پوشیده نباشد که باید تمام قوی و عناصر مملکت در خط واحد مشی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دولت لازم می‌داند که برای اصلاح حال و مآل مملکت آقایان علماء اعلام و نمایندگان محترم چنان که سابقاً اطلاع داده شده به طرف طهران حرکت فرمایند و از هرگونه اقدام مخالف صلاح در قم جلوگیری فرمایند تا دولت با مساعدت آقایان محترم و موافقت نظر آنها تعقیب مذاکرات را برای اصلاح کلیة اوضاع نموده نتیجه قطعی را به تمام نقاط مملکت اطلاع دهند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ارباب کیخسرو شاهرخ برای بازگرداندن نمایندگان به قم آمد، اما بدون نتیجه به تهران بازگشت، فقط ملک‌الشعرای بهار نماینده مجلس که از درشکه به زمین افتاده و دستش شکسته بود، برای معالجه با ارباب کیخسرو به تهران مراجعت نمود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نقشه‌ها در تهران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آمدن به قم منصرف شده و رابطة کمیته دفاع ملی با تهران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کمیته دفاع ملی مشغول کار خود بود، در این بین بروز اختلافات کار را بحرانی‌تر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بی‌اعتمادی روحانیان به گروه بحران‌ساز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اعتدالیها میگفتند روحانیان قم با برخی اقدامات مخالفند، زیرا این اقدامات توسط دمکرات‌ها صورت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عمل آنها اعتمادی نیست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بود که کمیته دفاع ملی مستقر در قم نتوانست کاری انجام دهد، شیرازة امور به شدت در حال تلاشی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ملی شعاری بدون پشتوانه بود، 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ملی به واسطه مداخله آلمان‌ها و صاحب منصبان سوئدی صورت ملیت نداشت و نضجی نمیگرفت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اندک مدتی مهاجرین به سمت اصفهان و کاشان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قشون وحشی روس را به مناطق مرکزی ایران کشانیدند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وصف بی‌اعتمادی به دمکرات‌ها، روحانیان از زیر بار مسئولیت شانه خالی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روحانیان اراک وقتی روس‌ها را در خاک کشور دیدند و به محض ورود مهاجرین به اراک از 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ترغیب و تحریص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اعلان حرکت آنها در شهر موجب هیجان شد، رجال متمول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سهم‌الملک و صمصام‌الملک و غیره برای مساعدت، به ظاهر حاضر گشتند و جمعی از مردم شهر خود را آمادة کارزار کردند و عنوان دفاع ملی فی‌الجمله قوت گرفت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از این قوا در برابر مهاجمین روس کاری ساخته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اقدام روحانیان در این کار برای تهییج قوای ایلات و عشائر و برای اینکه دشمنان دین و دولت هیجان ایرانیان را تنها مستند به تحریکات آلمان‌ها و عثمانیان ندانند اثر نیکو داشت</w:t>
      </w:r>
      <w:r>
        <w:rPr>
          <w:rFonts w:eastAsia="IRNazanin" w:cs="IRNazanin"/>
          <w:color w:val="111111"/>
          <w:sz w:val="28"/>
          <w:szCs w:val="28"/>
          <w:rtl w:val="true"/>
          <w:lang w:bidi="fa-IR"/>
        </w:rPr>
        <w:t>.»</w:t>
      </w:r>
      <w:r>
        <w:rPr>
          <w:rStyle w:val="FootnoteAnchor"/>
          <w:rtl w:val="true"/>
        </w:rPr>
        <w:footnoteReference w:id="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ظاهراً مستوفی‌الممالک تلاش کرد مهاجرین را به تهران بازگرداند، اما آنان ابتدا به کاشان و سپس به اصفهان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بحران‌سازان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مستوفی در این ایام با سفارت‌های روس و انگلیس مشغول گفتگو بود و بالاخره هم زمانی که آنها در کاشان بودند نامه‌ای از مستوفی توسط عدل‌الملک دادگر، قاسم‌خان صوراسرافیل و ارباب کیخسرو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 او توانسته با روس‌ها معاهده‌ای منعقد نماید، اگر مهاجرین با این معاهده موافقت داشته باشند که او می‌ماند؛ اگرنه استعفا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مشتمل بر این مواد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دولتین روس و انگلیس کلیّة قروض ایران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دولتین در طول جنگ و تا یک ماه پس از خاتمه جنگ ماهی سیصد هزار لیره کمک بلاعوض در اختیار دولت ایران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کلیه امتیازات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ملغی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ملغی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دولتین از حق کاپیتولاسیون در ایران صرف‌نظر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دولتین مخارج تأسیس و حفظ و نگهداری پنجاه هزار قشون را به صورت بلاعوض در اختیار ایران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دولت انگلیس، بحرین را به ایران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دولت ایران </w:t>
      </w:r>
    </w:p>
    <w:p>
      <w:pPr>
        <w:pStyle w:val="BookText"/>
        <w:rPr/>
      </w:pPr>
      <w:r>
        <w:rPr>
          <w:rFonts w:ascii="IRNazanin" w:hAnsi="IRNazanin" w:eastAsia="IRNazanin"/>
          <w:color w:val="111111"/>
          <w:sz w:val="28"/>
          <w:sz w:val="28"/>
          <w:szCs w:val="28"/>
          <w:rtl w:val="true"/>
          <w:lang w:bidi="fa-IR"/>
        </w:rPr>
        <w:t>حق خواهد داشت در دریای خزر کشتی‌های جنگی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دولت ایران باید دشمنان روس و انگلیس را از ایران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دولت روسیه نیروی کافی به ایران اعزام خواهد کرد تا بتواند قوای آلمان و عثمانی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قشون با شاه ایران خواهد بود و پس از خاتمه جنگ قشون دولتین خاک ایران را ترک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کشورهای متفق روس و انگلیس یعنی فرانسه، ایتالیا، ژاپن صحت اجرای مواد عهدنامه را تضمین خواهند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استثنای بخشی از مادة دهم، کلیه مواد این عهدنامه به نفع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خواهیم دید بالاخره هم روس و هم انگلیس بدون این‌که ضمانتی به دولت ایران داده باشند، قشون خود را وارد کشور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نمایندگان مهاجرین به دفع‌الوقت گذرانیدند، آنان به عمد آن‌قدر وقت تلف کردند تا نیروهای بیگانه وارد کشور شدند، بدون اینکه در برابر دولت ایران تعهدی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مهاجرین پس از مذاکرات زیاد تصویب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روسیه در مواضع خود اقامت داشته تجاوز جدیدی نکند تا آنکه تمام نمایندگان پراکنده شده در اصفهان جمع و رأی قطعی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این مصوبه دولت مستوفی استعفا کرد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راهزنان و آشوب‌طلبان لباس مبارزه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نایب‌حسین کاشی و فرزندش ماشاءالله که خلقی از دست آنان عذاب می‌کشیدند، به همراه راهزن دیگری به نام محمدحسن‌خان ظفر‌نظام وارد میادین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سوی کمیته به اصطلاح ملّی که رهبران آن سردسته‌های آشوب‌طلبان تهران بودند، تشویق شدند به جنگ علیه روسیه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جنگ ساوه در کنار سربازان گمنام این مرز و بوم به جنگ علیه روسیه پرداختند و البته اعمال آنان باعث شد روس‌ها به مناطق مرکزی ایران مثل اصفهان کشانده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هر چه روس‌ها به مناطق مرکزی کشور نزدیک‌تر می‌شدند، مردم تا حد توان خود اسلحه‌ای تهیه کرده و علیه آنان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مردم مسلح شدند، از اطراف و اکناف این ولایت عده‌ای از مردم بی‌ادعا به آنان ملحق می‌شدند و حکومت هم نمی‌توانست </w:t>
      </w:r>
    </w:p>
    <w:p>
      <w:pPr>
        <w:pStyle w:val="BookText"/>
        <w:rPr/>
      </w:pPr>
      <w:r>
        <w:rPr>
          <w:rFonts w:ascii="IRNazanin" w:hAnsi="IRNazanin" w:eastAsia="IRNazanin"/>
          <w:color w:val="111111"/>
          <w:sz w:val="28"/>
          <w:sz w:val="28"/>
          <w:szCs w:val="28"/>
          <w:rtl w:val="true"/>
          <w:lang w:bidi="fa-IR"/>
        </w:rPr>
        <w:t>شهر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صفر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بین نیروهای روسیه و قوای نایب حسین کاشی و فرزندش ماشاءالله‌خان کاشی همراه با محمد‌حسن‌خان ظفرنظام که با برخی از رؤسای به اصطلاح مجاهدین ائتلاف کرده بودند، در حوالی ساوه نبردی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تلفات طرفین اطلاعی وجود نداشت</w:t>
      </w:r>
      <w:r>
        <w:rPr>
          <w:rFonts w:eastAsia="IRNazanin" w:cs="IRNazanin"/>
          <w:color w:val="111111"/>
          <w:sz w:val="28"/>
          <w:szCs w:val="28"/>
          <w:rtl w:val="true"/>
          <w:lang w:bidi="fa-IR"/>
        </w:rPr>
        <w:t>.</w:t>
      </w:r>
      <w:r>
        <w:rPr>
          <w:rStyle w:val="FootnoteAnchor"/>
          <w:rtl w:val="true"/>
        </w:rPr>
        <w:footnoteReference w:id="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به نیروهای مهاجر اطلاعات غلط می‌دادند و آنان را از برگشتن به تهران و تشکیل جلسات مجلس بازمی‌داشتند؟ چه کسانی عامدانه باعث تعطیل قوّة مقننه شدند تا نتواند در باب پیشنهادهای متفقین بحث و مذاکره نماید؟ یکی از اینان مستشارالدوله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نامه‌ای خطاب به سیدمحمدصادق طباطبائی نوشت و او را از آمدن به تهران برحذر داشت و گفت طباطبائی تلاش کند دیگران را هم از آمدن به تهران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مستوفی‌الممالک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با زنجیر حُسن اعتمادی که نمی‌دانم چرا خودمان دایر کرده‌ایم همه را در حال بلاتکلیفی و تردید به سوی مقصود ناپاک خود کشیده است و هر وقت بنده و امثال بنده خواسته‌ایم آگاه شده دیگران را ملتفت و خود را مستخلص سازیم با پاره‌ای تدابیر یک نوع امیدواری مصنوعی القا نموده و باز مقداری مسافت ما را کشانده است و بالاخره مملکت را با مذهب و مصلحت و اشخاص تا لب پرتگاه رسانده است؛ یعنی برخلاف همه آرزو و آمال کار اتحاد با روس و انگلیس را به جایی رسانده است که اگر پاره‌ای عملیات و فداکاری‌ها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اتحاد با روس و انگلیس عملی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اگر رئیس‌الوزرا استعفا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منحوس را که بر دوش خواهد کشید که او به اینجا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هم استعفا ندهد به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رفته است که عقب رفتنش در حکم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در تهران عده‌ای شب و روز علیه فرمانفرما مشغول کارند، و اگر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شدید علنی صورت نگرفته علت این است که هنوز بلاتکلیفی وجود دارد و نمی‌توانند اطمینان یابند که دولت و رئیس‌الوزرا به سمت خیانت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طباطبائی با وزیرمختار آلمان که همراه مهاجرین بود، گرم گیرد تا اگر باز هم لازم شد عده‌ای به مهاجرین بپیوندند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تهران عبارت از شاه </w:t>
      </w:r>
      <w:bookmarkStart w:id="32" w:name="pg13379_327425"/>
    </w:p>
    <w:p>
      <w:pPr>
        <w:pStyle w:val="BookText"/>
        <w:rPr/>
      </w:pPr>
      <w:bookmarkEnd w:id="32"/>
      <w:r>
        <w:rPr>
          <w:rFonts w:ascii="IRNazanin" w:hAnsi="IRNazanin" w:eastAsia="IRNazanin"/>
          <w:color w:val="111111"/>
          <w:sz w:val="28"/>
          <w:sz w:val="28"/>
          <w:szCs w:val="28"/>
          <w:rtl w:val="true"/>
          <w:lang w:bidi="fa-IR"/>
        </w:rPr>
        <w:t>معصوم و چند نفر خائن 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 مملکت و ملّت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لازم است مدرس به تهران بازگردد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عناصر حقیقت‌گو و هیاهو کن خیلی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توصیه‌ای زیرکانه بود، مدرس تنها فردی بود که در جمع مهاجرین توان رویارویی با بحران‌سازان را در صورت آفتابی شدن طرح‌های خائنانه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می‌خواست او را از دیگران جدا کند تا صدایش بین مهاجرین گوش شنوایی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توصیه نمود لازم نیست طباطبائی و پدرش به تهران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 و بعضی از دوستان خودتان اهتمام دارند و خواهند داشت که شما را مراجعت دهند البته صلاح نیست اگر لازم شد حضرت آقا را با فامیل به طرف اصفهان بفرستید و خودتان با سایرین حتی‌الامکان متحدانه در تعقیب مقصود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او توصیه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آقایان رفقای خودتان از قبیل آقامیرزامحسن و کمپانی که گویا کاملاً به دسائس فرمانفرما متقاعد شده‌اند تلگرافاً تهدید مخابره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نکته این است که هر چه این گروه به اصطلاح ملیون با طرح‌های مثبت مخالفت می‌کردند، کابینه‌های ضعیف‌تر روی کار می‌آمدند و دولتین شرایط سخت‌تری پیشنهاد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با سقوط فرمانفرما که به جای مستوفی آمده بود، دولت سپهسالار تنکابنی تشکیل شد و با استقرار سپهسالار بر اریکة ریاست‌وزرایی، دولتین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برباددهی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نمودند که بلافاصله به تصویب رئیس‌الوزرای وقت رسید</w:t>
      </w:r>
      <w:r>
        <w:rPr>
          <w:rFonts w:eastAsia="IRNazanin" w:cs="IRNazanin"/>
          <w:color w:val="111111"/>
          <w:sz w:val="28"/>
          <w:szCs w:val="28"/>
          <w:rtl w:val="true"/>
          <w:lang w:bidi="fa-IR"/>
        </w:rPr>
        <w:t>.</w:t>
      </w:r>
    </w:p>
    <w:p>
      <w:pPr>
        <w:pStyle w:val="Heading3"/>
        <w:numPr>
          <w:ilvl w:val="2"/>
          <w:numId w:val="1"/>
        </w:numPr>
        <w:rPr/>
      </w:pPr>
      <w:bookmarkStart w:id="33" w:name="__RefHeading___Toc149088_2616395394"/>
      <w:bookmarkStart w:id="34" w:name="_Toc12"/>
      <w:bookmarkEnd w:id="33"/>
      <w:r>
        <w:rPr/>
        <w:t>3</w:t>
      </w:r>
      <w:r>
        <w:rPr>
          <w:rtl w:val="true"/>
        </w:rPr>
        <w:t xml:space="preserve">. </w:t>
      </w:r>
      <w:r>
        <w:rPr>
          <w:rtl w:val="true"/>
        </w:rPr>
        <w:t>متین‌السلطنه، افشاگری به قیمت جان</w:t>
      </w:r>
      <w:bookmarkEnd w:id="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روز به روز ایران را بیشتر در کام خود فرو می‌برد بدون این‌که نتیجه‌ای از آن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در کار بود تا امنیت را به کلی از کشور سلب کنند و زمینه را برای عملیاتی کودتایی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بود که از دید نکته‌بین متین‌السلطنه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حلول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عصر جدید مقاله‌ای منتشر کرد که به قول مورخ‌الدوله بعداً به قیمت جانش تمام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متین‌السلطنه در این مقاله نوشت سال گذشته برای ایران سال مشئومی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به واسطه سوءتدبیر و مسامحه و سست عنصری رجال سیاسی ایران و بی‌تجربگی اهالی مملکت و خیانت‌کاری نمایندگان افکار عمومی یا سازندگان عقاید و مخصوصاً نفوذ شدید طلای اجانب،</w:t>
      </w:r>
      <w:r>
        <w:rPr>
          <w:rStyle w:val="FootnoteAnchor"/>
          <w:rtl w:val="true"/>
        </w:rPr>
        <w:footnoteReference w:id="32"/>
      </w:r>
      <w:r>
        <w:rPr>
          <w:rFonts w:ascii="IRNazanin" w:hAnsi="IRNazanin" w:eastAsia="IRNazanin"/>
          <w:color w:val="111111"/>
          <w:sz w:val="28"/>
          <w:sz w:val="28"/>
          <w:szCs w:val="28"/>
          <w:rtl w:val="true"/>
          <w:lang w:bidi="fa-IR"/>
        </w:rPr>
        <w:t>بدبختانه مملکت ما بدون اینکه ذره‌ای از جنگ بین‌المللی استفاده کند، تمام مضرات آن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بر این باور بود که از همان بدو جنگ اگر زمام امور ایران در دست عناصر لایق و وطن‌دوست بود و اگر به جای تأکید بر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بی‌اساس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فکر، پشتوانه کارها قرار می‌گرفت، حوادث سال گذشته می‌توانست اتفاق نیفتد؛ می‌شد خط سیر حوادث یک سال آینده را پیش‌بینی کرد و می‌شد سیاست بهتری در برابر تحولات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جای اینها وقت گرانبهای مردم صرف بحران‌های متوالی شد، بحران‌هایی که دست‌های خائنانه آنها را هدایت می‌کردند، ملاحظات سطحی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بازار دماگوژی یا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هرج‌و‌مرج افزود و ایران به بحرانی لاینحل فروغلتید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متین‌السلطنه توضیح داد هیچ یک از دولت‌های عالم بنای سیاست خود را بر احساساتی که ناشی از بی‌تجربگی باشد قرار نمی‌دهند، مگر اولیای امور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درستی اساس سیاست مدرن را تشریح کرد و نوشت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 هم نژادی، همسایگی، عداوت مشترک، محبت مشترک، دوستی دائمی، خریدار نداشته و جز منفعت محسوس مادی چیز دیگری در سیاست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روس و انگلیس ترجیح دادند در ایران امنیت و آرامش برقرار باشد و به جای اینکه سربازان خود را به این سمت گسیل دارند آنها را در جبهه‌های دیگر مشغول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آلمان و عثمانی برعکس ترجیح می‌دادند دولت‌های روس و انگلیس در ایران دچار مشکل شوند و بخشی از نیروهای این دو کشور مصروف عملیاتی شود تا نتوانند در نقاط دیگر عالم به فعالیت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توجه به وسعت ارضی و شرایط جغرافیایی ایران، تصوّر می‌شد اگر این کشور درگیر جنگ شود، حداقل یکصد و پنجاه هزار تن نیرو لازم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علی‌القاعده باید از جبهه قفقاز وارد </w:t>
      </w:r>
    </w:p>
    <w:p>
      <w:pPr>
        <w:pStyle w:val="BookText"/>
        <w:rPr/>
      </w:pPr>
      <w:r>
        <w:rPr>
          <w:rFonts w:ascii="IRNazanin" w:hAnsi="IRNazanin" w:eastAsia="IRNazanin"/>
          <w:color w:val="111111"/>
          <w:sz w:val="28"/>
          <w:sz w:val="28"/>
          <w:szCs w:val="28"/>
          <w:rtl w:val="true"/>
          <w:lang w:bidi="fa-IR"/>
        </w:rPr>
        <w:t>کشور شود، یعنی درست جایی که روسیه با عثمانی مشغول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چنین امری صورت می‌گرفت کاملاً به نفع عثمانی و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می‌خواست اختلافات خصوصی خود را با متفقین با کشانیدن ایران به جنگ، به صورت جنگ عالم اسلامی با متفقین بنمایاند و به این شکل مصر، هند، افغانستان، قفقاز و ترکستان را هم علیه روسیه تحریک کند و از این راه به نتایج مورد نظر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آلمان و عثمانی تلاش کردند به هر نحو شده ایران را به جنگ کشانند و موجبات ورود قشون روس و انگلیس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تحلیل اگر می‌خواستند ایران وارد جنگ شود باید، اولاً این کشور را راضی می‌کردند، و ثانیاً تعهداتی در قبال آن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گفتگو با دولت‌های ایران به منظور یادشده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آنها نمی‌توانستند تعهدات خاصی به دولت ایران دهند، پس ترجیح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را به توسط افراد و عناصر غیر رسمی انجام دهند و در عوض تقاضاهای خصوصی افراد را انجام داده و به وسیله آنها احساسات مردم را به قدری تهییج نمایند که موجبات ورود قشون روس و انگلیس به ایران به سهولت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احساسات به شدت تحریک شد، پول‌هایی داده شد تا قشون داوطلب در اغلب نقاط کشور تأسیس شود؛ حتی در مرکز کشور یعنی تهران به این تشبثات دامن زدند، مهمات جنگی وارد کشور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عناصر داخل در سیاست ایران را به وسایل مشروع و غیر مشروع به طرف خود جلب نموده و آنها را هادی نفوذ خود قرار می‌دادند و به همین ملاحظه رؤسای یک دسته مهم سیاسی ایران منافع واقعی مملکت و وطن خود را فراموش کرده و بدون عوض و نتیجه برای مملکت در مقابل حق‌الزحمه‌های شخصی مروج جدّی پلیتیک آلمان و عثمانی شدند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خود را مخالف حضور قشون اجنبی در ایران معرفی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وسایل ممکنه موجبات اقامت قشون روس و انگلیس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اجازه دادند قشونی از نیروهای عثمانی به ریاست حسین رئوف‌بیگ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اسمش را با بدبختی‌های ایران توأم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خاک ایران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زمانی روی داد که مشیرالدوله ریاست‌وزرایی را به دست داشت و وضع دولت او را سخت دشوار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زمان و هم در دورة کابینة مستوفی‌الممالک و کابینة </w:t>
      </w:r>
    </w:p>
    <w:p>
      <w:pPr>
        <w:pStyle w:val="BookText"/>
        <w:rPr/>
      </w:pPr>
      <w:r>
        <w:rPr>
          <w:rFonts w:ascii="IRNazanin" w:hAnsi="IRNazanin" w:eastAsia="IRNazanin"/>
          <w:color w:val="111111"/>
          <w:sz w:val="28"/>
          <w:sz w:val="28"/>
          <w:szCs w:val="28"/>
          <w:rtl w:val="true"/>
          <w:lang w:bidi="fa-IR"/>
        </w:rPr>
        <w:t xml:space="preserve">قبلی مشیرالدوله و شاهزاده عین‌الدوله مشغول مذاکره بودند تا بقیه قشون روس را از ایران خارج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سوءقصد نسبت به مأمورین انگلیس در اصفهان و در شیراز و ورود رئوف‌بیگ به خاک ایران و استیضاح معروف و منحوس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Style w:val="FootnoteAnchor"/>
          <w:rtl w:val="true"/>
        </w:rPr>
        <w:footnoteReference w:id="33"/>
      </w:r>
      <w:r>
        <w:rPr>
          <w:rFonts w:ascii="IRNazanin" w:hAnsi="IRNazanin" w:eastAsia="IRNazanin"/>
          <w:color w:val="111111"/>
          <w:sz w:val="28"/>
          <w:sz w:val="28"/>
          <w:szCs w:val="28"/>
          <w:rtl w:val="true"/>
          <w:lang w:bidi="fa-IR"/>
        </w:rPr>
        <w:t>اقدامات هر سه کابینه را خنثی و بلکه موجبات انحلال حکومت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قشون عثمانی وارد ایران شد، ابتدا ایلات کرمانشاهان قویاً در صدد مخالفت برآمدند و به ویژه سنجابی‌ها کمال رشادت و وطن‌پرستی را از خود نشان دادند؛ بالاخره جنگی در کرند واقع شد و قشون عثمانی شکست خورد و طبق معاهده‌ای که با دولت ایران امضا کرد قول داد قشون خود را از کشور خارج سازد و خسارات وارده به اهالی کرند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استیضاح صورت گرفت و مطبوعات ایران شروع به هیاهو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وعده پرداخت غرامت خود را فراموش نمودند و کنسول آلمان در کرمانشاهان در صدد اصلاح روابط ایلات با عثمانی‌ها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دورة کابینه مستوفی‌الممالک، سیاست آلمان و عثمانی در مجلس شورای ملی و ادارات دولتی و حکومتی طرفداران بیشتری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بالاخره سیاست مزبور منجر به نتیجه شد و عاقبت‌الامر همان‌طور که قشون انگلیس در زمان بحران کبیر بوشهر را اشغال کرده بود، قشون روس نیز به طرف ایران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از حفظ سیاست بی‌طرفی ایران مأیوس شد، او معتقد شد باید با دولت‌های روس و انگلیس اتحاد پیدا کند، مدتی متمادی صرف مذاکره در این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مستوفی هم هیچ‌گونه اقدام عملی انجام نداد و به دفع‌الوقت 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از طرفی وقت عزیز صرف مذاکره شد، از طرف دیگر اجیرشدگان به پول آلمان و ژاندارم‌های یاغی آخرین رشته‌های امید را قطع و مصادمة همدان واقع و دیگر کار از مجرای مذاکرات دیپلوماسی خارج و محول به شمشیر گردید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عقیدة متین‌السلطنه، استیضاح عین‌الدوله باعث شد نتایج وخیمی دامن ایران را بگیرد، بحران پنجاه و پنج روز ادامه یافت و کشور را فلج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در طول مدت یک سال کابینه‌های مشیرالدوله، عین‌الدوله، مستوفی، فرمانفرما و </w:t>
      </w:r>
    </w:p>
    <w:p>
      <w:pPr>
        <w:pStyle w:val="BookText"/>
        <w:rPr/>
      </w:pPr>
      <w:r>
        <w:rPr>
          <w:rFonts w:ascii="IRNazanin" w:hAnsi="IRNazanin" w:eastAsia="IRNazanin"/>
          <w:color w:val="111111"/>
          <w:sz w:val="28"/>
          <w:sz w:val="28"/>
          <w:szCs w:val="28"/>
          <w:rtl w:val="true"/>
          <w:lang w:bidi="fa-IR"/>
        </w:rPr>
        <w:t>سپهسالار اعظم قدرت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پنج کابینه در این مدت تشکیل شد، هیچ یک از کابینه‌ها نتوانستند در مقابل امواج حوادث مقاومت کنند و مجبور به کناره‌گیری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رجال ایران مستوفی و کابینه‌های او بیش از دیگران در مقدرات امور ایران مسئولیت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کابینه اوّل او بود که جنگ بین‌الملل اوّل شروع گردید؛ در آن دوره می‌شد از شرایط جهانی به نفع ایران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ریاست‌وزرایی مستوفی آن دوره تازه یکسره خاتمه یافت و یأس بر کشور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کابینه اوّل مستوفی که به هنگام شروع جنگ قدرت را به دست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کفایت پیش‌بین می‌بود و می‌دانست که قهراً انقلاب بزرگ دنیا به مملکت ما هم سرایت خواهد کرد و در این صورت ماشین حکومت هر چه سهل‌تر باشد بهتر خواهد بود مسلماً مجلس را در موقع جنگ بین‌الملل منعقد نمی‌کرد و قطعاً یک قسمت از این بدبختی‌ها هم پیش نمی‌آمد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کابینه‌ای که در اوّل سال گذشته به ریاست‌وزرایی مشیرالدوله تشکیل شد، فرصت نیافت امتحان خود را پس دهد؛ کابینة شاهزاده عین‌الدوله نسبتاً یکی از بهترین کابینه‌های ایران محسوب شده و تجربه و تدبیر و متانت او باعث شد از بخش اعظم حوادث و وقایع جلوگیری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منافع کلی برای ایران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سیاست او بی‌طرفی متمایل به متفقین بود، در همان زمان بود که حسین رئوف بیک در کرند شکست خورد و حاضر شد خاک ایران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زمامداری او بود که دولت‌های روس و انگلیس موافقت کردند به دولت ایران کمک کنند؛ و دیون ایران را استمهال 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استیضاح به حیات آن کابینه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مستوفی برخلاف عین‌الدوله دارای ایرادات مبنایی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تلاش می‌کرد وانمود سازد بی‌طرفی ایران را حفظ خواهد کرد، اما از سوی دیگر در زمان کابینه دوّم او بود که طرفداران ظاهری سیاست آلمان و عثمانی بر فعالیت خود افزودند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عناصری که معظم‌له را از خود می‌شمردند مروج جدّی سیاست مزبوره بودند و حتی میرزاسلیمان‌خان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یا کفیل وزارت داخله به نام ایشان </w:t>
      </w:r>
    </w:p>
    <w:p>
      <w:pPr>
        <w:pStyle w:val="BookText"/>
        <w:rPr/>
      </w:pPr>
      <w:r>
        <w:rPr>
          <w:rFonts w:ascii="IRNazanin" w:hAnsi="IRNazanin" w:eastAsia="IRNazanin"/>
          <w:color w:val="111111"/>
          <w:sz w:val="28"/>
          <w:sz w:val="28"/>
          <w:szCs w:val="28"/>
          <w:rtl w:val="true"/>
          <w:lang w:bidi="fa-IR"/>
        </w:rPr>
        <w:t>مسند وزارت داخله را اشغال و حلقه‌های زنجیر اسارت ایران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سیاست‌های مستوفی قول بر فعل می‌چربید، سیاست او به طبیعت واگذار کردن امور بود، همین یک سیاست کافی بود تا پیشرفت سیاست‌های آلمان و عثمانی را در ایران کاملاً ضمانت کند و موجبات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فرمانفرما تلاش کرد تا حدی اصلاحاتی انجام دهد، از خود ثبات قدم به نمایش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وحشتی را که در طهران حکمفرما بود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متین‌السلطنه توضیح داد 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چهار دسته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دمکرات‌ها، بی‌طرف‌ها و هیأت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واقع هیأت علمیه و اعتدالی‌ها یک دسته و دمکرات‌ها و بی‌طرف‌ها دسته دیگری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دسته‌بندی واقعی‌تر این بود که در یک سو هیأت علمیه قرار داشت و در سوی دیگر ائتلاف اعتدالی‌ها و دمکرات‌ها و بی‌طرف‌ها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ائتلاف‌های سست بنیاد به سرعت از بین رفت، علت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 باز باید در سیاست خارجی کشف کرد، به این معنی که دولتین آلمان و عثمانی برای پیشرفت پلیتیک خود مجلس را یکی از میدان‌های عملیات و استفاده خود دیده و چون حالت روحیه تمام عناصر ائتلاف مثل هم نبود و بعضی تندرو و جسور و حاضر برای همه نوع عملیات شدیده بوده و عناصر دیگر بالعکس کندرو و ملایم و بی‌جرأت و لذا برای پلیتیک مزبور کمتر مورد استفاده بودند، بنابراین یک ماه قبل از استیضاح، یعنی در ماه رجب گذشته، باطناً ائتلاف منحل و اتحادیه محرمانه بین رؤسای دمکرات و چند نفری از بی‌طرف‌ها منعقد گردید، تا اینکه در ماه شعبان گذشته در روز استیضاح ائتلاف مزبور رسماً منحل گردید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دمکرات‌ها و بی‌طرف‌ها که اکثریت را در مجلس سوّم به دست داشتند، توانستند اقلیت را به طرف خود کشانند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قلیل مخالفین از ترس تهمت مجبور به سکوت و مشاهده اضمحلال و فناء مملکت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محیط سیاست در ایران و به ویژه تهران دچار حدت و حرارت شد، در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عامل به طور مصنوعی ساخته و عقاید یک مشت مردمی را که آب گل‌آلود را برای صید ماهی می‌خواستند قائم‌مقام افکار واقعی عمومی قرار داده بودند و از طرفی بازار تهمت و افترا را بالخصوص رواج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هیچ‌کس در آن </w:t>
      </w:r>
    </w:p>
    <w:p>
      <w:pPr>
        <w:pStyle w:val="BookText"/>
        <w:rPr/>
      </w:pPr>
      <w:r>
        <w:rPr>
          <w:rFonts w:ascii="IRNazanin" w:hAnsi="IRNazanin" w:eastAsia="IRNazanin"/>
          <w:color w:val="111111"/>
          <w:sz w:val="28"/>
          <w:sz w:val="28"/>
          <w:szCs w:val="28"/>
          <w:rtl w:val="true"/>
          <w:lang w:bidi="fa-IR"/>
        </w:rPr>
        <w:t xml:space="preserve">موقع بسیار سخت تاریخی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شاید تن به این فداکاری در نداده و علناً قدرت اظهار عقیدت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زمینه‌ها فراهم شد و عملیات اشتعال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ایران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گردید، همین سیاستمداران و نمایندگانی که زمینه‌های ورود روس و انگلیس را به کشور فراهم ساخته بودند، مجلسی را که خود در آن اکثریت داشتند مضر به حال خویش تشخیص دادند و در صدد تعطیلی آن برآمدند؛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ملاحظه و نه به بهانه ترس از ورود قشون روس، روز دوّم انتشار خبر حرکت قشون از قزوین به ینگی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به طرف قم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عبارت بودند از سلیمان‌میرزا اسکندری، سلیمان‌خان میکده، محمدرضا مساوات، ادیب‌السلطنه سمیعی، وحیدالملک شیبانی، میرزا محمدعلی‌خان کلوب و یکی دو تن دیگر که با عده‌ای مستحفظ از ژاندارمری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سایرین راهنمایی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همینان کمیته دفاع ملّی و یا دربار کلاه فرنگی قم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هم‌مسلکان هم به اینان ملحق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نمایندگان ملّت بدبخت ایران خود عملاً انحلال مجلس را تصویب و سند عدم لیاقت ایرانی‌ها را در داشتن نعمت مشروطه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وقتی جنگ شروع شد، دولت سوئد صاحب‌منصبان خود را از ژاندارمری ایران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عنان کار عملاً در دست کسانی قرار گرفت که با وظیفه نشناسی به جای اینکه خود را مکلف به اجرای فرامین دولت ایران بدانند، یکی از عوامل پیشرفت سیاست آلمان و عثمانی در کشور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کمیته‌چی‌های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علم طغیان برافراشتند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وسایل مستقیم جلب قشون اجنبی به ایران گردیدند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زمامدار مملکت، سپهسالار است، او نمی‌تواند اوضاع دنیا را نادیده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حالیه ایران قدیم نیست که در یک گوشه از دنیا دوردست واقع شده و زمامدارانش بتوانند جریان عمومی اوضاع دنیا را مراعات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در یک گوشه از دنیا واقع شده است که از قضا جلب توجه عالم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آنچه که در این دنیای جدید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بی‌مورد و مذموم است باید قویاً اجتناب نموده و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مصروف به اصلاحات داخلی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زندگی و اعمال خصوصی مصادر امور ایران هیچ‌چیز </w:t>
      </w:r>
      <w:bookmarkStart w:id="35" w:name="pg13379_327432"/>
    </w:p>
    <w:p>
      <w:pPr>
        <w:pStyle w:val="BookText"/>
        <w:rPr/>
      </w:pPr>
      <w:bookmarkEnd w:id="35"/>
      <w:r>
        <w:rPr>
          <w:rFonts w:ascii="IRNazanin" w:hAnsi="IRNazanin" w:eastAsia="IRNazanin"/>
          <w:color w:val="111111"/>
          <w:sz w:val="28"/>
          <w:sz w:val="28"/>
          <w:szCs w:val="28"/>
          <w:rtl w:val="true"/>
          <w:lang w:bidi="fa-IR"/>
        </w:rPr>
        <w:t>مخفی نمانده بسا می‌شود که قبایح اعمال یک نفر حق بزرگ یک مملکتی را پایمال و بر عکس صحت عمل و استغناء طبع یک نفر اسباب محفوظ ماندن همان حق بزرگ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متین‌السلطنه در عصر جدید ابعاد بحران ایران و بنیادهای آن را کاویده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نشان داد عوامل بحران چه کسانی‌اند و چه آینده شومی در انتظار کشور است؛ آینده‌ای که برای زندگی شخصی او هم شوم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اندکی بعد به دلیل مواضعی از این دست و به جرم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هویدا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بازوی اجرایی عوامل بحران‌ساز یعنی کمیتة مجازات به قتل رسید؛ حتی مورخ‌الدوله هم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نگارنده، متین‌السلطنه ثقفی بعدها سر خود را در سر این مقاله از دست داد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پس مورخ‌الدوله هم که خود با جریان بحران‌ساز مربوط بود و اساساً خود یکی از هدایت‌گران بحران بود، تأیید می‌کند که قتل متین‌السلطنه به دلیل چیزهایی مثل خیانت که به او نسبت می‌دادند نبوده است بلکه علت این بوده که نظر شخصی خود را در ارتباط با کمیته‌های بحران‌ساز علنی کرده است</w:t>
      </w:r>
      <w:r>
        <w:rPr>
          <w:rFonts w:eastAsia="IRNazanin" w:cs="IRNazanin"/>
          <w:color w:val="111111"/>
          <w:sz w:val="28"/>
          <w:szCs w:val="28"/>
          <w:rtl w:val="true"/>
          <w:lang w:bidi="fa-IR"/>
        </w:rPr>
        <w:t>.</w:t>
      </w:r>
    </w:p>
    <w:p>
      <w:pPr>
        <w:pStyle w:val="Heading3"/>
        <w:numPr>
          <w:ilvl w:val="2"/>
          <w:numId w:val="1"/>
        </w:numPr>
        <w:rPr/>
      </w:pPr>
      <w:bookmarkStart w:id="36" w:name="__RefHeading___Toc149090_2616395394"/>
      <w:bookmarkStart w:id="37" w:name="_Toc13"/>
      <w:bookmarkEnd w:id="36"/>
      <w:r>
        <w:rPr/>
        <w:t>4</w:t>
      </w:r>
      <w:r>
        <w:rPr>
          <w:rtl w:val="true"/>
        </w:rPr>
        <w:t xml:space="preserve">. </w:t>
      </w:r>
      <w:r>
        <w:rPr>
          <w:rtl w:val="true"/>
        </w:rPr>
        <w:t>بحران کابینه‌ها در دوره جنگ</w:t>
      </w:r>
      <w:bookmarkEnd w:id="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دریافت اهمیت مقاله متین‌السلطنه و تأیید صحت آن، به ناچار باید حوادثی را که منجر به تعمیق بحران ایران شد، مرور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بحبوحة جنگ، روس و انگلیس بلافاصله در مورد منافع خویش در شرق به مذاکره پرداختند و نتیجه این مذاکرات عهدنامة قسطنطنیه</w:t>
      </w:r>
      <w:r>
        <w:rPr>
          <w:rStyle w:val="FootnoteAnchor"/>
          <w:rtl w:val="true"/>
        </w:rPr>
        <w:footnoteReference w:id="3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چهارم مارس تا دهم آوریل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یک رشته موافقت‌های سیاسی شکل گرفت و مهمترین‌شان این بود که انگلیسی‌ها منطقه بی‌طرف قید شده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اختیار گیرند و در برابر، روسیه تنگة داردانل و نیز بخش اروپایی عثمانی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بهانه‌های بیشتری برای تصرف مناطقی از کشور به دست انگلیسی‌ها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p>
    <w:p>
      <w:pPr>
        <w:pStyle w:val="BookText"/>
        <w:rPr/>
      </w:pPr>
      <w:r>
        <w:rPr>
          <w:rFonts w:ascii="IRNazanin" w:hAnsi="IRNazanin" w:eastAsia="IRNazanin"/>
          <w:color w:val="111111"/>
          <w:sz w:val="28"/>
          <w:sz w:val="28"/>
          <w:szCs w:val="28"/>
          <w:rtl w:val="true"/>
          <w:lang w:bidi="fa-IR"/>
        </w:rPr>
        <w:t xml:space="preserve">مثال در اوایل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چهار صد هزار آلمانی به سمت ایران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شایعات سیصد و پنجاه هزار تن از این عده، از راه رشت و پنجاه هزار تن از راه تبریز به ایران حمله‌ور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قشون روسیه به فرماندهی ژنرال باراتوف به سمت رشت در حال عقب‌نشینی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این ظاهر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باراتوف به عنوان خروج از ایران قصد حمله به جنگلیها را دارد که هسته مقاومتی علیه نیروهای مهاجم روسیه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روس‌ها تمایل نداشتند در ایران بمانند، برای آنان بهتر این بود که نیروهایشان را از این کشور خارج کنند تا به کمک نیروهای دیگر در جبهه اروپا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هم در جریان بود که می‌شد از طریق آنها حداقل مانع ورود بی‌رویه قشون دشمن به خاک کشور شد، اما گروه آشوب‌طلب نگذاشت امور در مجاری عادی خود ادامه یابد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خبر رسید در فارس دو سوم شهر به دست قشقائیها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تن از صاحب منصبان انگلیسی را به قتل رسانیده بودند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جنگ بین انگلیسی‌ها و قشقائی‌ها به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حیص و بیص خبر رسید که دولت مستوفی می‌خواهد با دولت‌های مهاجم قرارداد امضا کند، اما کمیته اجتماعیون اعتدالیون اصفهان در تلگرامی به مستوفی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تصوّر نمی‌کنند که در صورت صحت این تصمیم احدی از افراد مملکت با عقیده دولت همراهی نخواهند کرد و در چنین موقعی که در تمام نقاط مملکت بر ضدعملیات خصمانه دولتین اقدامات متقابله می‌شود، این تصمیم دولت تا چه اندازه سوء اثر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اجتماعیون اعتدالیون اصفهان از شاه خواسته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باریک که حیات و بقای مملکت به مویی آویخته هیأت دولت را از مخالفت با عقاید ملّت منع فرموده تکذیب این شایعه را به ولایات اعلان فرمایید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عبارت بهتر همان‌طور که متین‌السلطنه نوشته بود، اعتدالی‌ها اینک راهی را در پیش گرفته بودند که دمکرات‌ها آن را ترسیم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از اهالی قم هم به رئیس‌الوزراء تلگراف زدند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ملّت قم از تمام طبقات هیجان و تعطیل عمومی کرده در تلگرافخانه متحصن که با وجود اینکه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جنگ و جدال هستند و احکام حجج اسلام بر جهاد و دفاع از دولتین صادر گردیده، چگونه چنین انتشاراتی از مرکز دولت اسلامی تراوش می‌نماید و از مقام ملوکانه استطلاع نموده‌اند که اگر چنین اقدامی بخواهند بر ملّت ایران متوجه سازند، ما اهالی قم پیش قدم خواهیم شد و اقداماتی در رفع آن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عراق تلگرافی به امضای جمعی از اهالی و علما صادر شد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قراری که می‌گویند بعضی‌ها به دولت فشار آورده و می‌خواهند از بی‌طرفی خارج و بر علیه دولت اسلامی</w:t>
      </w:r>
      <w:r>
        <w:rPr>
          <w:rStyle w:val="FootnoteAnchor"/>
          <w:rtl w:val="true"/>
        </w:rPr>
        <w:footnoteReference w:id="40"/>
      </w:r>
      <w:r>
        <w:rPr>
          <w:rFonts w:ascii="IRNazanin" w:hAnsi="IRNazanin" w:eastAsia="IRNazanin"/>
          <w:color w:val="111111"/>
          <w:sz w:val="28"/>
          <w:sz w:val="28"/>
          <w:szCs w:val="28"/>
          <w:rtl w:val="true"/>
          <w:lang w:bidi="fa-IR"/>
        </w:rPr>
        <w:t>داخل جنگ شوند، اگرچه چنین چیزی باور کردنی نیست، لاکن عرض می‌کنیم چگونه می‌شود که مسلمان‌ها به دست خود خانه خود را خراب و اسلام را از میان بردارند و کفار را بر مسلمین مسلط نمایند، مسلمین تا قدرت داشته باشند زیر بار نمی‌روند و امیدوارند که رؤسای اسلام از این‌گونه خیالات جلوگیری نمایند و نگذارند بین دو طایفه از مسلمان‌ها جنگ و خون‌ریزی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واقع نبرد علیه قشون اشغال‌گر انگلیس و روسیه مدت‌ها پیش از این آغاز شده بود، این نبردها ربطی به عثمانی نداشت که اهداف خاص خود را در جنگ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برای حفظ دین و دماء مسلمین احکام جهاد صادر کرده بودند و نه در حمایت از اقدامات عوام‌فریبانه سلیمان‌میرزا اسکندری و وحیدالملک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رنود دست به کار شدند و به غلط نبردهای دلاورانه مردم ایران علیه اشغالگران را به حساب حمایت آنان از آلمان و عثمانی عنوان کردند، حال آن‌که ابداً منظور علما چنین چیزی نبود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دولت ایران در ازای اعلان بی‌طرفی خود در جنگ نتوانست امتیازی به دست آورد، در حالی که شرایط از هر نظر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دورة مستوفی‌الممالک </w:t>
      </w:r>
    </w:p>
    <w:p>
      <w:pPr>
        <w:pStyle w:val="BookText"/>
        <w:rPr/>
      </w:pPr>
      <w:r>
        <w:rPr>
          <w:rFonts w:ascii="IRNazanin" w:hAnsi="IRNazanin" w:eastAsia="IRNazanin"/>
          <w:color w:val="111111"/>
          <w:sz w:val="28"/>
          <w:sz w:val="28"/>
          <w:szCs w:val="28"/>
          <w:rtl w:val="true"/>
          <w:lang w:bidi="fa-IR"/>
        </w:rPr>
        <w:t>اعلان بی‌طرفی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مستوفی‌الممالک خبطی که کرد و دولت و ملت را دچار زحمت نمود و از استفاده نمودن از جنگ اروپا دور انداخت، این بود که اعلان بی‌طرفی را بی‌عوض داد، در صورتی که میتوانست از هر دو طرف عوض بگیرد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زودی در گیلان، همدان، فارس، کرمانشاه و برخی دیگر از نقاط کشور، زد و خورد علیه نیروهای روس و انگلیس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هسته‌های مقاومت با هم ارتباط نداشتند و همة آنها هم نمی‌توانستند بدون تشکیلاتی مدوّن و نظام یافته به نبرد مشروع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اینان به هیچ‌وجه با گروه دمکرات‌ها مرتبط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خط مشی ایشان را ترسیم می‌نمود اعلان جهاد علمای ایرانی مقیم عراق بود و نه سیاست‌های آتش افروزانه مشتی بلوایی و آشوب‌طلب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مستوفی که مورد حمایت بحران‌سازان بود، عامدانه و آگاهانه نسبت به این تحرکات بی‌توجهی نشان داد، همان‌طور که در مسئله بحران‌های اجتماعی و از آن جمله بحران غله، عامدانه کم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دولت‌های بعد از مشروطه تا آنجا که توانسته بودند نهاد روحانیت را تضعیف نموده و با اعمال افراطی خود اکثر آنان را ناچار به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روحانیان در برابر حوادث جاری کمتر می‌توانستند تأثیرگذار باشند، زیرا زد و خوردهای بیهوده و اتهامات بی‌اساس عصر مشروطه آنان را به کنج انزوا رانده بود، هیچ‌چیز دیگری هم نتوانست جایگزین این خلأ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جنگ شروع شد و قشون مهاجم از هر طرف وارد ایران شدند، مستوفی نتوانست به حکومت خود ادامه دهد و جایش را به میرزاحسن‌خان مشیرالدوله رجل خوشنام کشور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کابینه‌اش را تشکیل داد، اما فشاری جدید به کشور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قشون جدیدی به انزلی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عثمانی‌ها نیز از راه خانقین برای واپسین بار در دوره جنگ‌های این کشور با ایران، نیرو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برای مقابله با آنان قوایی به قصرشیرین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تلاش کرد عثمانیها را بازگرداند، اما آنها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نیروهای عثمانی قصدشان آن بود که به نیروهای آلمانی که در ایران ستون پنجم تشکیل داده بودند کمک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عثمانی‌ها بازگشت خود را مشروط به تخلیه شمال و جنوب ایران از قوای اشغالگر روس و انگلیس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جنگ نخست جهانی، زمانی که مشیرالدوله ریاست‌وزرایی کشور را عهده‌دار بود، از روس و انگلیس خواست نیروهای خود را از کشور خارج کنند؛ بپذیرند که تا زمان جنگ و تداوم بحران‌های اقتصادی ناشی از این بلیه، پرداخت قروض ایران به بعد از خاتمه جنگ موکول گردد؛ و نیز پولی در اختیار ایران قرار داده شود تا بتواند معضلات عاجل اقتصادی خود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پاسخ دادند در صورت حصول اطمینان از تدوام امنیت در ایران، نیروهای خود را خارج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پذیرفتند قروض ایران بعداً پرداخت شود، به عبارتی پیشنهاد استمهال ایران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قول دادند در امور مالیة ایران دخالتی نکنند، البته ظاهراً این تعهدات همه شفاهی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همین زمان، صفحات آذربایجان غیر از شهر تبریز جولانگاه هجوم روس‌ها شد، فقط در این ایالت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بلژیک و صرب، بیشتر یغماگری و قتل و غارت شده</w:t>
      </w:r>
      <w:r>
        <w:rPr>
          <w:rFonts w:eastAsia="IRNazanin" w:cs="IRNazanin"/>
          <w:color w:val="111111"/>
          <w:sz w:val="28"/>
          <w:szCs w:val="28"/>
          <w:rtl w:val="true"/>
          <w:lang w:bidi="fa-IR"/>
        </w:rPr>
        <w:t>.»</w:t>
      </w:r>
      <w:r>
        <w:rPr>
          <w:rStyle w:val="FootnoteAnchor"/>
          <w:rtl w:val="true"/>
        </w:rPr>
        <w:footnoteReference w:id="4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در کشاکش جنگ اوّل جهانی، دولت ایران پول خوبی بابت موراتوریوم یا همان استمهال دریافت می‌کرد، ماهانه یکصد و چهل و یکهزار تومان به دولت‌های ایران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قیمت لیره انگلیسی پنج تومان و هشت دینار، لیره عثمانی پنج تومان و سه ریال، منات طلا شش ریال و اشرفی ناصرالدین شاهی بیست و چهار ریال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پول کاغذی بسیار تنزل کرد، اسکناس منات دو ریال و هفتصد دینار و فرانک کاغذی یک ریال و هشتصد و پنجاه دینار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پس جنگ اروپا فرصتی مناسب برای بازسازی اقتصادی ایران فراهم کرد، اما از این فرصت استفاده‌ای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مشیرالدوله هم نتوانست کاری انجام دهد، مدت حکومت او بیش از دو ماه نپایید، می‌خواستند به جای او سعدالدوله را بگمارند، اما سعدالدوله هم منفور بود و هم به وی اعتمادی وجود نداشت، پس تنها پس از یک شبانه روز استعفا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انگلیسیها از همان ایام بعد از سقوط مشروطه که با اولتیماتوم روسیه همراه بود، به دنبال مرد قدرتمندی میگشتند تا کشور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بین سازانوف وزیر امور خارجه روسیه و گری وزیر امور خارجه انگلستان در لندن مذاکرات مفصلی جریان داشت، محور مذاکرات این بود که باید حکومت مقتدری در ایران تشکیل شود تا بتواند از عهده استقرار امنیت و آرامش در کشور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به انگلیسی‌ها پیشنهاد کردند میرزاجوادخان سعدالدوله را از ژنو به ایران بفرستند، به این امید که او بتواند حکومت مورد نظر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انگلستان سعدالدوله را به ایران آوردند اما او نتوانست کاری از پیش ببرد و به نظر سفارت‌های روس و انگلیس تحرکات او خود باعث سلب آرامش کشور میشد</w:t>
      </w:r>
      <w:r>
        <w:rPr>
          <w:rFonts w:eastAsia="IRNazanin" w:cs="IRNazanin"/>
          <w:color w:val="111111"/>
          <w:sz w:val="28"/>
          <w:szCs w:val="28"/>
          <w:rtl w:val="true"/>
          <w:lang w:bidi="fa-IR"/>
        </w:rPr>
        <w:t>.</w:t>
      </w:r>
      <w:r>
        <w:rPr>
          <w:rStyle w:val="FootnoteAnchor"/>
          <w:rtl w:val="true"/>
        </w:rPr>
        <w:footnoteReference w:id="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وزرای مختار روس و انگلیس شاه را مجبور به برداشتن مشیرالدوله کردند و از او خواستند سعدالدوله را به ریاست‌وزرایی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این دو دولت عبارت بود از بستن مجلس شورای ملّی، تعطیلی جراید، اخراج صاحب‌منصبان سوئدی، سپردن ژاندارمری به کلنل مریل امریکایی و اخراج دیپلمات‌های آلمان و عثمانی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شاه سعدالدوله را احضار کرد و به او پیشنهاد ریاست‌وزرایی داد، او رفت تا کابینه خود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سفرا به شاه گفته بودند بهتر است مجلس سوّم بسته شود و جمعی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شایع بود روس و انگلیس پیشنهاد کرده‌اند سفرای آلمان و اتریش و عثمانی دستگیر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یک کودتایی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مجلس رسید، مؤتمن‌الملک رئیس مجلس بلافاصله واکنش نشان داد، او به نزد شاه رفت و شاه را از انتصاب سعدالدوله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برای اینکه بتواند مشروعیتی به دست آورد، با سپهسالار تنکابنی، عین‌الدوله و فرمانفرما وارد گفتگو شد، آنها قبول نکردند وارد کابینه او شوند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سفیر عثمانی بلافاصله واکنش نشان داد، او که می‌دید شاه در برابر تقاضاهای روس و انگلیس رام شده است و می‌خواهد نظرات آنها را از طریق انتصاب سعدالدوله به انجام رساند، برخلاف هرگونه آداب و رسوم دیپلماتیک بعد از </w:t>
      </w:r>
    </w:p>
    <w:p>
      <w:pPr>
        <w:pStyle w:val="BookText"/>
        <w:rPr/>
      </w:pPr>
      <w:r>
        <w:rPr>
          <w:rFonts w:ascii="IRNazanin" w:hAnsi="IRNazanin" w:eastAsia="IRNazanin"/>
          <w:color w:val="111111"/>
          <w:sz w:val="28"/>
          <w:sz w:val="28"/>
          <w:szCs w:val="28"/>
          <w:rtl w:val="true"/>
          <w:lang w:bidi="fa-IR"/>
        </w:rPr>
        <w:t>نیمههای شب یکشنبه، یعنی شب همان‌روزی که سفارت‌های روس و انگلیس تقاضای نصب سعدالدوله را کرده بودند، در حالی‌که چندصد ژاندارم او را همراهی می‌کردند به کاخ فرح‌آباد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عثمانی عاصم‌بیگ که کاردوف کاردار سفارت آلمان همراهی‌اش می‌کرد، شاه را از خواب بیدار نمود و او را از انتصاب سعدالدوله به ریاست‌وزرایی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سعدالدوله تنها یک روز توانست رئیس‌الوزرا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عزل او و انتصاب عین‌الدوله از طریق یکی از نزدیکان احمدشاه که به قول مورخ‌الدوله با جمعیت سری آلمانی مربوط بود، به مورخ‌الدوله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سری در بین کلیّة مقامات مهم کشوری و لشکری، از دربار گرفته تا هیأت دولت و مجلس و سفارتخانه‌های خارجی و دوائر مختلف دولتی،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مورخ‌الدوله در وصف گروه سری خود می‌گوید حتی روس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زورآزمایی با این حریفان غیرمرئی عاجز مانده‌اند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روزنامة عصر جدید در برابر مسئله ریاست‌وزرایی سعدالدوله چنین واکنش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ریاست‌وزرایی آقای سعدالدوله که تصوّر میرفت با یک نقشه و قرارداد محکمی شروع شده و چیزی نمانده بود کار را یکسره کرده به استقلال ایران خاتمه دهد بالاخره به یک رسوایی تامی منجر به فضیحت شد و این دومین سعی ایشان برای به دست گرفتن زمام امور ایران مضحک‌تر از ورود مظفرانه ایشان به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از آقای سعدالدوله و امثال ایشان غیر از این انتظار نمیرود، ولی چیزی که خارج از انتظار عامه بود، شرکت معنوی اشخاصی در این نقشه بود که تا به امروز به گفته معمولی وجاهت ملّی داشتند و به هر لباس اگر خود را تا به امروز درآورده بودند مسلماً در این آخرین لباس تا به حال نمایش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ایران جای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ایران استتار بر نمیدارد، چیزی که هست برای هر یک کشف جدیدی یک مدتی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میانه مخفی نماند که کودتا را هم به مثل سایر چیزها در ایران مفتضح کردیم</w:t>
      </w:r>
      <w:r>
        <w:rPr>
          <w:rFonts w:eastAsia="IRNazanin" w:cs="IRNazanin"/>
          <w:color w:val="111111"/>
          <w:sz w:val="28"/>
          <w:szCs w:val="28"/>
          <w:rtl w:val="true"/>
          <w:lang w:bidi="fa-IR"/>
        </w:rPr>
        <w:t>!</w:t>
      </w:r>
      <w:r>
        <w:rPr>
          <w:rStyle w:val="FootnoteAnchor"/>
          <w:rtl w:val="true"/>
        </w:rPr>
        <w:footnoteReference w:id="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گروه سری که مورخ‌الدوله از آن نام می‌برد، عرصه را بر عین‌الدوله </w:t>
      </w:r>
    </w:p>
    <w:p>
      <w:pPr>
        <w:pStyle w:val="BookText"/>
        <w:rPr/>
      </w:pPr>
      <w:r>
        <w:rPr>
          <w:rFonts w:ascii="IRNazanin" w:hAnsi="IRNazanin" w:eastAsia="IRNazanin"/>
          <w:color w:val="111111"/>
          <w:sz w:val="28"/>
          <w:sz w:val="28"/>
          <w:szCs w:val="28"/>
          <w:rtl w:val="true"/>
          <w:lang w:bidi="fa-IR"/>
        </w:rPr>
        <w:t>هم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آشوب‌طلب، همان کسانی که نظم و ثبات و تشکیل دولت مقتدر را به زیان خود ارزیابی می‌کردند، همان گروه بحران‌ساز باز هم به تحرک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مورخ‌الدوله، این گروه متشکل از سلیمان‌میرزا اسکندری، وحیدالملک شیبانی، علی‌محمد‌خان کلوب و سیدجلیل اردبیلی تلاش کردند، موقعیت عین‌الدوله را تضعیف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اهمیت موضوع باید توضیح داد اعضای کابینة عین‌الدوله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عنوان رئیس‌الوزرا و وزیر جنگ، شاهزاده فرمانفرما وزیر داخله، حاج محتشم‌السلطنه وزیر امور خارجه، سردار منصور وزیر عدلیه، حکیم‌الملک وزیر معارف، دکتر اسماعیل‌خان مرزبان مؤدب‌السلطنه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 و فوائد عامه و حاج امیرنظام وزیر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ترکیب ناهمگون وزیر خارجه همراه با دکتر مرزبان و سردار منصور به طور قطع با او میانه‌ای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بحران‌سازان دوره مشروطه بودند و اینک به عملیات خصمانه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تضعیف دولت عین‌الدوله ذی‌سهم بودند و همراه با تیم بحران‌ساز خارج از کابینه تلاش می‌کردند دوباره کشور را غرق در آشوب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سردار منصور وزیر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بسیار نجیب و صمیمی است و غالباً اسرار کابینه از بیانات عادی او کشف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یکی از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محیی و برادرش میرزاکریم‌خان رشتی که به قول قوام‌السلطنه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عنصر آشوب‌طلب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می‌آمدند، از دیگر کسانی بودند که در تضعیف موقعیت دولت و ایجاد بحران از هیچ تلاشی فروگذار نمی‌کردند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عین‌الدوله برای اینکه بتواند بحران‌ها را مهار نماید از مجلس تقاضای اختیارات تامه نمود، اما مجلسی که اکثر اعضای آن را دمکرات‌ها تشکیل می‌دادند با این تقاضا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عده‌ای از نمایندگان مجلس با او وارد گفتگو شدند و خواستند واژه اختیارات تامه را با اقتدار عوض کند، او همین کار را کرد و از استعفای خود هم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ارباب جراید به شدت تحت‌تأثیر شرایط و اوضاع و احوال به دو دسته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ستارة ایران، بامداد روشن و شهاب ثاقب روزنامههایی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متمایلین 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w:t>
      </w:r>
    </w:p>
    <w:p>
      <w:pPr>
        <w:pStyle w:val="BookText"/>
        <w:rPr/>
      </w:pPr>
      <w:r>
        <w:rPr>
          <w:rFonts w:ascii="IRNazanin" w:hAnsi="IRNazanin" w:eastAsia="IRNazanin"/>
          <w:color w:val="111111"/>
          <w:sz w:val="28"/>
          <w:sz w:val="28"/>
          <w:szCs w:val="28"/>
          <w:rtl w:val="true"/>
          <w:lang w:bidi="fa-IR"/>
        </w:rPr>
        <w:t xml:space="preserve">می‌شدند و مخالف عین‌الدوله بودند؛ از آن سوی روزنامههایی مثل شوری، پروردین و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متمایلین به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عین‌الدوله حمایت می‌نمودند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روزنامة پروردین توسط مؤید‌الشریعه گیلانی و سیدیعقوب شیرازی مشهور به انوار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سیدیعقوب انوار یکی از برجسته‌ترین تندروان عصر مشروطه به ویژه دوره اوّل مشروطه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گروه مدرس بود که با دمکرات‌ها مخالفت می‌کرد و در آن شرایط به طور کلی با کابینه موافق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عین‌الدوله تنها کسی بود که تلاش کرد بحران‌سازان را سر 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مجلس را تعطیل کند یا حداقل اختیارات تام بگیرد؛ به هر نحو شده مانع از نفوذ بیشتر عثمانی به داخل کشور شود؛ به تراژدی قتل‌عام مردم بی‌گناه آذربایجان خاتمه بخشد؛ و مانع از فعالیت‌های آلمانی‌ها برای ایجاد اغتشاش در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استیضاح وکلای دمکرات در مجلس سوم به دولتش خاتمه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بحران را پنجاه روز ادامه دادند و در این مدت به کمک دموکرات‌ها و میرزاسلیمان‌خان میکده معاون وزارت داخله که بعد از هجوم متفقین به ایران در زمرة نخستین کسانی بود که گریخت؛ تا آنجا که توانستند اسلحه وارد پایتخت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عین‌السلطنه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جنگ داخله شروع شده، تا این ضدیت از میان برود خیلی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مقصود آلمان‌ها این نبود که ما برویم تفلیس یا مسکو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همین بود که آشوبی در مملکت بشود و بر گرفتاری روس بیفزاید و لااقل دویست‌هزار قشون او در اینجا معطل شود و مقداری اسلحه و پول بیهوده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اتم و اکمل به این مقصود به توسط ایلات و عشایر و مفسدین شهری ما نایل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روس‌ها بهانه‌های بیشتری برای ماندن در ایران به دست آورده بودند، آنها به این آسانی از کشور خارج نمی‌شدند مگر اینکه حادثه‌ای غیر مترقبه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دولت ما اعلان جنگ با یکی از این دو دسته نماید و چه ننماید </w:t>
      </w:r>
    </w:p>
    <w:p>
      <w:pPr>
        <w:pStyle w:val="BookText"/>
        <w:rPr/>
      </w:pPr>
      <w:r>
        <w:rPr>
          <w:rFonts w:ascii="IRNazanin" w:hAnsi="IRNazanin" w:eastAsia="IRNazanin"/>
          <w:color w:val="111111"/>
          <w:sz w:val="28"/>
          <w:sz w:val="28"/>
          <w:szCs w:val="28"/>
          <w:rtl w:val="true"/>
          <w:lang w:bidi="fa-IR"/>
        </w:rPr>
        <w:t>جنگ شروع شده و هیچ‌کدام هم اعتنایی و تشکری از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صلح هم اعتنایی به ما نمی‌کنند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علی ای حال بد پلتیکی و بد روشی دولت ما اتخاذ کرد و همان است که روزنامة حبل‌المتین کلکته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این محاربه بین‌المللی خَسر الدنیا و الآخره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استفاده، استفاده حاصل ننمود و طوری داخل جنگ می‌شود که هیچ‌کدام ممنون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نمی‌برد سهل است زیان هم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یک مسائل غیر مترقبه و فوق‌العاده به میان بیاید که امروز بر ما پوشیده است و خدا می‌داند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 اتفاق غیر مترقبه و فوق‌العاده هم دو سال بعد روی داد، اما باز هم مسئولین ایران نتوانستند از آن فرصت تاریخی بهره برند، آن اتفاق فوق‌العاده و ناگهانی انقلاب روسیه بود که باعث خروج قشون آن کشور از ایران شد، اما دولتی ملّی وجود نداشت تا از آن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استعفای تزار در 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دولت موقت به رهبری پرنس گئورگی لووف تشکیل شد؛ کرنسکی رئیس دولت بعدی در این دولت عضویت داشت؛ شاهزاده میلیوکوف، وزیر خارجة دولت موقت روسیه، با ارسال تلگرامی برای دولت ایران ابراز امیدواری کرد که دور جدیدی در مناسبات دو کشور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روسیه که البته تازه داشت مراحل مقدماتی خود را سپری می‌کرد به فال نیک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اعتماد داریم که ملّت آزاد شدة روس و زمامداران وی که اینک از زبده و خلاصة عناصر صالح و وطن‌پرست روس تشکیل شده‌اند، در مهر و محبت، در ازدیاد وسایل دوستی و حسن مناسبات با بدبخت‌ترین امم دنیا یعنی ملّت ایران بیش از پیش کوشیده و سوءتفاهماتی که از نتیجة اصول سابقه و رویه خشونت‌آمیز حکومت بوروکراسی در مورد ایران بیچاره تظاهر می‌نمود مرتفع خواهد ساخت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میلیوکوف نوشته بود دولت جدید مصمم است طبق اصول دمکراسی و احترام به ملل کوچک و بزرگ دنیا روابط خارجی خود را تنظیم نماید، همچنین از حسن ارتباط و ائتلاف بین ملل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این نکات را به فال نیک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کاملاً به صفات ممتازه و احساسات انسانیت‌پرورانه عناصر صالحه روس معتقد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یقین داشته‌ایم که همان حجاب تاریکی که به واسطه اوضاع سابقه روسیه بین ملّت و دولت روس برقرار بود همین‌که مرتفع گردد نه تنها آفتاب سعادت آن مملکت کوه پیکر از افق نمایان می‌شود بلکه در هم ریختن رژیم ارتجاع و استبداد آفاق مناسبات مملکت را با ممالک همجوار روشن‌تر ساخته و مظهر اقتدارات یک ملّت آزادی‌خواه یعنی هیأت دولت همان ملّت، کاملاً آزادی سایر ملل را محترم شمرده و به وسیله تکمیل مناسبات حسنه خارجی درخشنده‌ترین مقام عظمت و ابهت حقیقی را احراز خواهند نمود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این تحول عظیم هم نتوانست مورد استفاده رجال ایران واقع شود، تنها برندة انقلاب روسیه در ایران انگلستان بود که بالاخره هم حکومت دست‌نشاندة خود را روی کار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با دمکرات‌ها میانهای نداشت، از آن سوی از روس و انگلیس به دلیل اشکال‌تراشی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آنان را راضی نماید، عین‌الدوله و مستوفی‌الممالک را هم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سیاستی بود که در آن زمان میتوانست در پیش گرفته شود، اما کار مشیرالدوله باز هم نگرفت و او قبل از اینکه کابینهای تشکیل دهد، استعفا داد تا بار دیگر مستوفی بخت خود را بیازماید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کابینة دوم مستوفی در دوره بعد از مشروطه به هنگامی تشکیل شد که بی‌پولی در دستگاه دولتی بیداد میکرد، ادارات سلطنتی حتی نمیتوانستند امور روزمره خود را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ادارات هر کدام شش تا هفت ماه حقوق طلبکار بودند، بسیاری از ادارات عملاً تعطیل بود یا در آستانة تعطیلی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امور مختل و معطل بود و سیاست خارجی در اشتعال فوق‌العاده، مخصوصاً از طرف روس و انگلیس که نگرانی شدید حاصل نموده بودند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مستوفی وزارت داخله را خود متقبل شد، معاونت خود را در آن وزارتخانه به سلیمان‌خان میکده داد، مردی از رهبران حزب دمکرات که متخصص در بحران‌سازی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دوره حوادث شگفت‌انگیزی روی داد که تأثیرات زایدالوصفی در تحولات آتی کشور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مستوفی‌الممالک و کسانی که در کابینه او محرم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صادق مستشارالدوله وزیر پست و تلگراف، ابراهیم‌خان حکیم‌الملک وزیر علوم، حسن‌خان محتشم‌السلطنه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بستن قراردادی با آلمانیها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مذاکراتی که با وزرای مختار عثمانی و آلمان منعقد شد این بود که آنان استقلال سیاسی و اقتصادی و تمامیت ارضی ایران را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دولت ایران متعهد میشد کلیه قراردادهایی را که با دولت‌های روس و انگلیس داشت ملغی سازد، اما رئیس‌الوزرا از بیم روس و انگلیس جرأت نکرد محتوای مذاکرات خود را علنی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منتظر بود آلمان فتوحاتی به دست آورد و راه حمل اسلحه به ایران مهیا شود،</w:t>
      </w:r>
      <w:r>
        <w:rPr>
          <w:rStyle w:val="FootnoteAnchor"/>
          <w:rtl w:val="true"/>
        </w:rPr>
        <w:footnoteReference w:id="57"/>
      </w:r>
      <w:r>
        <w:rPr>
          <w:rFonts w:ascii="IRNazanin" w:hAnsi="IRNazanin" w:eastAsia="IRNazanin"/>
          <w:color w:val="111111"/>
          <w:sz w:val="28"/>
          <w:sz w:val="28"/>
          <w:szCs w:val="28"/>
          <w:rtl w:val="true"/>
          <w:lang w:bidi="fa-IR"/>
        </w:rPr>
        <w:t>اما روس و انگلیس از طریق عوامل خود در دستگاه دولتی ایران از قضیه مطلع شدند، پس آن کار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لشکرکشی همه‌جانبه روس و انگلیس به ایران در دوره دولت دوّم مستوفی‌الممالک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از کابینه مستوفی ناامید بودند، اما آن چیزی که مانع از اقدامات علنی‌شان علیه دولت میشد، یأسی بود که از ناحیة احمدشاه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حاضر نبود به خواسته روس و انگلیس کابینه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فرمانفرما و عین‌الدوله در نهان دسیسه میکردند تا مگر دولت را واژگون سازند و خود قدرت را به دست گیرند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مورخ‌الدوله مدعی است، در فعالیت علیه کابینه مستوفی، سردار محیی و برادرش میرزاکریم‌خان به شدت ساعی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علاء مشهور به معین‌الوزاره رئیس کابینه وزارت خارجه، در مورد فعالیت این دو به مورخ‌الدوله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عناصر مفسد متأسفانه اسرار کابینه را از محتشم‌السلطنه وزیر امور خارجه می‌فهمند و باید اقدامات شدیدی نسبت به آنها به عمل آید تا دست از این تحریکات خود بردارند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میرزاکریم‌خان و برادرانش در مقاطع بعدی هم با گروهی که از آنان نام برده شد، همسویی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اینان با مستوفی میانه بسیار خوبی داشتند، به عبارت بهتر </w:t>
      </w:r>
    </w:p>
    <w:p>
      <w:pPr>
        <w:pStyle w:val="BookText"/>
        <w:rPr/>
      </w:pPr>
      <w:r>
        <w:rPr>
          <w:rFonts w:ascii="IRNazanin" w:hAnsi="IRNazanin" w:eastAsia="IRNazanin"/>
          <w:color w:val="111111"/>
          <w:sz w:val="28"/>
          <w:sz w:val="28"/>
          <w:szCs w:val="28"/>
          <w:rtl w:val="true"/>
          <w:lang w:bidi="fa-IR"/>
        </w:rPr>
        <w:t>کانون بحران‌ساز در خود کابینه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محتشم‌السلطنه و عده‌ای دیگر برجسته‌ترین معماران هرج‌و‌مرج‌طلبی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طریق مورخ‌الدوله با شبکه‌ای دیگر هم مرتبط بودند که فعالیت سرّی می‌کردند و فعالیت خود را به نام آلمان دوستی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با وثوق میانه‌ای نداشتند، به واقع بیشترین حساسیت در بین اعضای کابینه، روی وثوق‌الدوله وزیر مالیه متمرکز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نقل می‌کرد رئیس‌الوزرا مایل است بداند عقاید باطنی وثوق در مورد سیاست خارجی چیست؟ به زعم او آیا وثوق کما فی‌السابق به روس‌ها متمایل است یا آنچنان که مشهور است با سفارت آلمان ارتباط خصوصی پیدا کرده است؟ علاء نقل می‌کرد وثوق در جلسه هیأت دولت صریحاً گفته بود ایران باید به اجبار تمایل خود را به روسیه و انگلستان نشان دهد، زیرا آلمان قادر نیست در آن شرایط به ایران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مورخ‌الدوله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معین‌الوزاره با وجود قرابت، چندان رابطه خوبی با وثوق‌الدوله ندارد و اینکه انتشار یافته انگلیسی‌ها او را بر ضد وثوق‌الدوله برانگیختهاند بی‌اساس است، معین‌الوزاره چون در انگلستان تحصیل کرده مردم او را انگلوفیل می‌دانند و حال آنکه به آلمان‌ها بیشتر سمپاتی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او را دوست می‌دارد اما می‌ترسد بدخواهان از سادگی او سوءاستفاده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معین‌الوزاره به السنة فرانسه و انگلیسی در میان سفارتخانه‌ها ضرب‌المثل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تاریخ نشان داد، این حسین علاء چندان هم طرفدار آلمان نیست و تمایل غریبی نسبت به حریف این قدرت یعنی انگلستان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مورخ‌الدوله می‌نویسد، یکی از دسیسه‌چینان علیه دولت مستوفی، وزیر پست و تلگراف یعنی مستشار‌الدوله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تأیید کرد فرمانفرما و عین‌الدوله همراه با سردار محیی و میرزاکریم‌خان رشتی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ارمنی کمیته‌ای تشکیل داده و بر ضد کابینه مستوفی‌الممالک مشغول اقدامات هستند؛ اوّلین شاهکار آنها تولید نفاق بین افراد کابینه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به 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طریق بی‌اثر کردن آنتریک، افشای نقشه قبل از اجراست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جلسه هیأت دولت فاش ساخت که این گروه تبلیغ کرده‌اند کابینه دو جناح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 خود صادق همراه با وثوق و </w:t>
      </w:r>
    </w:p>
    <w:p>
      <w:pPr>
        <w:pStyle w:val="BookText"/>
        <w:rPr/>
      </w:pPr>
      <w:r>
        <w:rPr>
          <w:rFonts w:ascii="IRNazanin" w:hAnsi="IRNazanin" w:eastAsia="IRNazanin"/>
          <w:color w:val="111111"/>
          <w:sz w:val="28"/>
          <w:sz w:val="28"/>
          <w:szCs w:val="28"/>
          <w:rtl w:val="true"/>
          <w:lang w:bidi="fa-IR"/>
        </w:rPr>
        <w:t>حکیم‌الملک هستند و دیگری متشکل از علاء‌السلطنه و شهاب‌الدوله و محتشم‌السلطنه می‌باشد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البته این دروغی واضح و روشن بود، زیرا صادق بیش‌تر با محتشم‌السلطنه همسویی داشت تا وثوق؛ او از دشمنان همیشگی و پابرجای وثوق بود، پس اینکه او را با وثوق در یک جبهه بدانیم به شوخی بیشتر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اطلاعات گمراه‌کننده‌ای است که توسط مورخ‌الدوله و برای تحریف تاریخ این دوره عنوان شده است تا خواننده از درک عمق فاجعه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آلمان فتوحات نمایانی در اروپا کرده بود، به واسطة این فتوحات راه برلن به اسلامبول و ممالک شرقی، به واسطه نابود شدن دولت صربستان گشوده شد؛ و می‌شد به ایران سپاه و تسلیحات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آلمان در جنوب و غرب ایران مشغول تحریکات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این تحریکات روس و انگلیس آماج حملات و تبلیغات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کمیتة دمکرات ایران در برلن به ریاست سیدحسن تقی‌زاده با آلمانیها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بند و بست کرد و اشخاصی را به ایران فرستاد تا به ضدیت علیه روس و انگلیس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هم واکنش نشان دادند، نخستین واکنش این بود که بر تعداد نفرات خود در ایران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برلن سفارتخانه بی‌نام و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بود که وزیرمختارش حسنیقلی‌خان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روزنامة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مؤسسة کوچک ایرانی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اداره کاوه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دخیل کارهای سیاسی ایام جنگ مربوط به آلمان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مدیر کاوه، پیش از جنگ در امریکا و انگلستان زندگی میکرد، اما در اوایل جنگ به ناگاه وارد برلین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روایت دولت‌آبادی، اقدامات او برای ایران تا اندازهای بود که برای طرف آلمانی مفید باشد یا حداقل برای مصالح درازمدت این کشور بی‌ضرر ارزیابی شود، به عبارت بهتر گروهی را که تقی‌زاده دور خود جمع آورده بود، در راستای مصالح آلمان فعالیت می‌کردند و هیچ کاری برای ایران انجام ندادند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اوت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عصر جدید نخستین بار به نقل از جراید آلمانی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سری انگلیس و روس راجع به تقسیم ممالک شرق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کشورهایی که عملاً به دو حوزه نفوذ تقسیم شد،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درست هشت سال بعد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به دنبال نطق سازانوف وزیر خارجة روسیه، قشون روس از قزوین به سوی تهران حرکت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پیش از این در چهارم آوریل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هنوز خبری از رسیدن شعله‌های جنگ به ایران وجود داشته باشد، مستشارالدوله وزیر پست و تلگراف کابینه برای نخستین بار سخن از تغییر پایتخت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همان مضمون را به نقل از مشیرالملک، پسر علاء‌السلطنه و وزیرمختار ایران در لندن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بهانة امر را پرنس رویس وزیرمختار آلمان در ایران در اختیار متفقین نهاد، او با چمدان‌های مملو از سلاح وارد تهران شده بود؛ همزمان شایع بود مستوفی‌الممالک قراردادی سری با آلمان منعقد ساخته تا ایران را به نفع آلمان و علیه متفقین وارد جنگ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می‌گوید این مذاکرات محرمانه واقعیت داشته است، به عبارت بهتر بین مستوفی و پرنس رویس محرمانه گفتگویی صورت گرفته بود که طبق آن مذاکرات، قراردادی نظامی بین دو کشور منعقد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آلمانی‌ها از اوّل 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نوامبر آن سال مذاکرات مستقیمی با رئیس‌الوزرا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رجال ایران با این امر موافقت داشتند اما می‌گفتند نباید تعجیلی در انعقاد قرارداد به خرج داد، باید صبر کرد تا نیروهای آلمان همراه با تجهیزات این کشور به سرحدات ایران برسند و صاحب‌منصبان آلمانی برای آموزش نیروهای ایرانی وارد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وضعیت سیاست بریتانیا در قبال بحران ایران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کشور تصمیم گرفت کاری کند تا نیروهای روسی مقیم شمال غربی ایران را که از اولتیماتوم تا آن زمان در خاک ایران مستقر بودند و عملاً آنجا را در تصرف داشتند، تکیه‌گاه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بریتانیا این بود تا به این وسیله دولت‌های ایران را مطیع سازد و از تصمیم احتمالی پیوند با آلمان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آذر ماه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مارلینگ وزیرمختار بریتانیا در تهران از ژنرال باراتوف فرمانده قوای روسیه خواست به سوی تهران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روسیه به سمت تهران به حرکت درآمدند و در کرج اردو زدند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این دوّمین باری بود که در طول دوره بعد از مشروطه، انگلستان از قدرت میلیتاریستی روسیه برای پیشبرد منافع خود در ایران بهره می‌برد، بار اوّل به هنگام اولتیماتوم روسیه و سقوط مشروطه و اینک به هنگام فراگیر شدن جنگ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بسیاری از به اصطلاح ملیون آن زمان به دام این ترفند بریتانیا افتادند و البته به نظر می رسد خود مقدمات این سناریو را فراهم دیدند و به تکوین روند آن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احمدشاه مستأصل بود و نمی‌دانست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گروهی به شدت مرموز و مشکوک، بالاخره نیروهای روس را وارد ایران ساخت، روز هفتم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برخی از رجال کشور، شاه مصمم شد وضعیت موجود را بپذیرد، در برابر روس‌ها سیاست مماشات در پیش گیرد و آن سیاست را به ترک پایتخت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مورخ‌الدوله شاه پیش‌تر در گفتگو با او در مورد تغییر پایتخت رایزنی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اصفهان را از لحاظ قدمت تاریخی و اهمیت آن بر شهرهای دیگر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آن زمان گفته بود کرمانشاه به دلیل اتصال به خاک عثمانی و اهمیت نظامی ارجحیت نخست آلمان را تشکیل می‌دهد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به طور قطع و یقین اگر شاه با این تصمیم موافقت کرده بود، سقوط خود را زودتر از آنچه در کتاب‌های تاریخ ثبت است،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و تیم همراه او هم چیزی جز این نمی‌خواستند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قشون تازهای از روس‌ها در انزلی پیاده شدند، آنها هم گروه گروه به سمت قزوین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و انگلیس عزم خود را جزم کرده بودند تا نیروهایشان را به تهران اعزام کنند و پایتخت را به تصرف خویش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انگلیسیها از باز شدن راه صربستان و ارسال تجهیزات و جنگ‌افزارهای آلمانی به ایران هراسناک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میترسیدند که با سرازیر شدن آلمانیها به </w:t>
      </w:r>
    </w:p>
    <w:p>
      <w:pPr>
        <w:pStyle w:val="BookText"/>
        <w:rPr/>
      </w:pPr>
      <w:r>
        <w:rPr>
          <w:rFonts w:ascii="IRNazanin" w:hAnsi="IRNazanin" w:eastAsia="IRNazanin"/>
          <w:color w:val="111111"/>
          <w:sz w:val="28"/>
          <w:sz w:val="28"/>
          <w:szCs w:val="28"/>
          <w:rtl w:val="true"/>
          <w:lang w:bidi="fa-IR"/>
        </w:rPr>
        <w:t>ایران، راه هندوستان هم به روی آنان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عثمانیها و آلمانیها هم در مناطق جنوبی و غربی ایران عشایر و ایلات را مسلح میکردند و آنان را علیه روس و انگلیس تجهیز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که حتی پیش از این ماجرا و درست به هنگام آغاز جنگ در اروپا، قشون خود را وارد بوشهر و آبادان کرده بود، در تنگستان شکست‌های سهمگینی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کنسول انگلستان در اصفهان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و انگلیسیها مجبور شدند اصفهان را رها سازند، در همین احوال نایب کنسول انگلستان در فارس به قتل رسید، دیگر اینکه راه خانقین به دست آلمانیها افتاد، برای نخستین‌بار ژاندارمری و صاحب‌منصبان سوئدی آن علیه انگلستان به نوعی با آلمانی‌ها اتفاق‌نظر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اختلافات داخلی بین رجال به اوج خود رسید، در این لحظات تاریخی آنان برای خارج ساختن حریف از میدان تلاش میکردند، هدفشان این بود که مستوفی را از میدان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کشور عرصه تاختوتاز روس و انگلیس واقع شد، با اینکه پایتخت مورد تهدید واقع گردید و با اینکه استقلال میهن به مویی بند بود، اما کشاکش دو حزب اعتدالی و دمکرات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بالاخره نتوانست یا نخواست کاری از پیش برد، او حتی نتوانست کابینه‌اش را در موقع مقتضی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دلیل امر اختلافات حزبی بین جناح‌های مجلس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موفقیت ایشان در تشکیل کابینه مسلماً معلل به همین یک مسئله یعنی انتخاب وزرا نیست، بلکه این پیش آمد نظریات سابق ما را که گفتیم طرفین یعنی دو دسته متخاصم نمیگذارند که تا چندی در ایران یک کابینه وزرایی داشته باشیم به خوبی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آمد اکثریت کرسی‌نشینان بهارستان را گویی دغدغه خاطر و اندیشه بزرگی نیست و ادامه بحران را یک چیز خیلی عادی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که بحران کابینه آن زیاده از یک ماه دوام پیدا کند و یک عده از همه جا بی‌خبر در مرکز تصوّر کنند که امور مملکت جریان طبیعی خود را دارد چگونه این مملکت میتواند کلیتاً در آتیه موفق به داشتن یک حکومت مقتدر بشود؟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هجوم روس‌ها به سمت پایتخت، جنوب کشور عرصه تاخت و تاز </w:t>
      </w:r>
    </w:p>
    <w:p>
      <w:pPr>
        <w:pStyle w:val="BookText"/>
        <w:rPr/>
      </w:pPr>
      <w:r>
        <w:rPr>
          <w:rFonts w:ascii="IRNazanin" w:hAnsi="IRNazanin" w:eastAsia="IRNazanin"/>
          <w:color w:val="111111"/>
          <w:sz w:val="28"/>
          <w:sz w:val="28"/>
          <w:szCs w:val="28"/>
          <w:rtl w:val="true"/>
          <w:lang w:bidi="fa-IR"/>
        </w:rPr>
        <w:t>نیروهای متجاوز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به اندازهای بود که روزنامة محافظه‌کار عصر جدید، برای نخستین بار صفحه اوّل خود را به اخبار و تحلیل مسائل ایران اختصاص داد، حال آنکه صفحة نخست که همه یادداشت عصر جدید، نام داشت، مسائل جنگ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حیرت میکرد که احزاب سیاسی و رجال متنفذ کشوری نسبت به نقض تمامیت ارضی کشور بی‌تفاوتند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مسئله را به مجامله میگذراند و روزنامه‌ها هم آن‌گونه که باید و شاید اخبار فجایع جنگ ناخواسته و تحمیل شده به ملّت ایران را پوشش نمیدهند؛ واضح است که خود عصر جدید هم یکی از بهترین مصادیق این روزنامه‌ها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یک چیزی است که ما هیچ حکمت و دلیل آن را از هیچ نقطه‌نظر نمیتوانیم بفهمیم و آن اهمیت کمی است که اخیراً یک جمعی به حوادث فجیعة جنوب و شرق و شمال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ندادن اثر چیست؟ آیا از بی‌اطلاعی یا ساده‌گی</w:t>
      </w:r>
      <w:r>
        <w:rPr>
          <w:rStyle w:val="FootnoteAnchor"/>
          <w:rtl w:val="true"/>
        </w:rPr>
        <w:footnoteReference w:id="66"/>
      </w:r>
      <w:r>
        <w:rPr>
          <w:rFonts w:ascii="IRNazanin" w:hAnsi="IRNazanin" w:eastAsia="IRNazanin"/>
          <w:color w:val="111111"/>
          <w:sz w:val="28"/>
          <w:sz w:val="28"/>
          <w:szCs w:val="28"/>
          <w:rtl w:val="true"/>
          <w:lang w:bidi="fa-IR"/>
        </w:rPr>
        <w:t>است، آیا مقصود کمک به دشمنان ایران است؟ آیا فقط اهمال و سهل‌انگاری است؟ چه چیز است؟ چطور یک انسان معقول در حال طبیعی، چگونه یک نفر ایرانی، چگونه یک نفر علاقهدار به این آب و خاک، یا بی‌علاقه ولی کسی که لااقل بر حسب ظاهر به عنوان همان علاقه خود را برای پیشرفت مقاصد آنهایی که قطعه‌قطعه از حدود وطن ما بریده و میبرند آلت قرار میدهد، این حوادث را به هیچ نشمرده و به این هم کفایت ننموده سایرین را که خوب میبینند ایران به کجا میرود به مورد طعن و ملامت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ما درست نمیتوانیم بفهمیم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هم از مواردی است که متین‌السلطنه تلاش می‌کرد ماهیت و اهداف گروه آشوب‌گر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متوجه شد اگر این گروه به واقع دغدغه کشور دارند، چرا از قیام دلیران تنگستانی که با فتوای علما شکل گرفته و عشایر جنوب را به مبارزه علیه انگلیس کشانیده بود، حمایت نمی‌کنند؟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بحرانی، شایع شد روز عاشورا نیروهای به اصطلاح ملی که در </w:t>
      </w:r>
    </w:p>
    <w:p>
      <w:pPr>
        <w:pStyle w:val="BookText"/>
        <w:rPr/>
      </w:pPr>
      <w:r>
        <w:rPr>
          <w:rFonts w:ascii="IRNazanin" w:hAnsi="IRNazanin" w:eastAsia="IRNazanin"/>
          <w:color w:val="111111"/>
          <w:sz w:val="28"/>
          <w:sz w:val="28"/>
          <w:szCs w:val="28"/>
          <w:rtl w:val="true"/>
          <w:lang w:bidi="fa-IR"/>
        </w:rPr>
        <w:t>تهران به سر میبردند، قصد دارند به سفارتخانه‌های روس و انگلیس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تبعات این شایعات افزایش نیروهای روس و انگلیس در تهران بود، آنان بر محافظین سفارتخانه‌های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در حالی صورت می‌گرفت که روس و انگلیس پذیرفته بودند پرداخت بدهی‌های ایران به دولت‌های روس و انگلیس در طول دوره جنگ به تعویق افتد، یعنی اینکه بازپرداخت این وام‌ها به بعد از خاتمه جنگ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دولتین اقساطی را هم که از بدو جنگ به ایران پرداختهاند مسترد نمایند، این کار در حال انجام شدن بود و قسط اولش را هم دولتین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تمهیدات همه برای جلوگیری از نزدیکی ایران به آلمان و عثمانی صورت میگرفت، اما مسئله این بود که روس و انگلیس در ایران منفور بودند، مضافاً اینکه شورش فارس و قیام تنگستان، بعلاوه نفرت مردمی از روس و انگلیس، احمدشاه را در اتخاذ موضعی صریح به نفع دولتین مردد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در ازای تعویق پرداخت‌های ایران قول گرفته بودند دولت مرکزی از تحریکات علیه آنها و گرایش‌های ژرمانوفیل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ناچار این شرط را پذیرفت، اما دولتین به استناد همین امر دستگیری کسانی را که علیه آنان مشغول فعالیت بودند،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شایع شد دولتین قصد دارند به تهران حمله‌ور شوند، مردم تهران از شایعه حمله روس و انگلیس به تهران وحشت‌زده شدند، آنان به یاد میآوردند که در عاشورای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با مردم تبریز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توسط کسانی دامن زده می‌شد که می‌خواستند مجلس را تعطیل کنند و شرایط را به شکلی درآورند که ثبات از کشور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شاه جوان هم که میدانست اشخاصی در خانواده خودش هستند که با روس‌ها همدست میباشند و شاید در این انقلاب آنها به طمع تاج و تخت بیفتند، از مقام سلطنت خود نگران ماند؛ ولی با استقامتی که زیاده از استعداد سن او بود، خودداری میکرد و گاهی سخنان درشت هم به نمایندگان روس و انگلیس میگفت</w:t>
      </w:r>
      <w:r>
        <w:rPr>
          <w:rFonts w:eastAsia="IRNazanin" w:cs="IRNazanin"/>
          <w:color w:val="111111"/>
          <w:sz w:val="28"/>
          <w:szCs w:val="28"/>
          <w:rtl w:val="true"/>
          <w:lang w:bidi="fa-IR"/>
        </w:rPr>
        <w:t>.»</w:t>
      </w:r>
      <w:r>
        <w:rPr>
          <w:rStyle w:val="FootnoteAnchor"/>
          <w:rtl w:val="true"/>
        </w:rPr>
        <w:footnoteReference w:id="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زمان پیش‌تر می‌رفت، تلاش‌ها برای ایجاد شرایط بحرانی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بحران‌سازان و گردانندگان جرایدی مثل بامداد روشن، ستارة </w:t>
      </w:r>
    </w:p>
    <w:p>
      <w:pPr>
        <w:pStyle w:val="BookText"/>
        <w:rPr/>
      </w:pPr>
      <w:r>
        <w:rPr>
          <w:rFonts w:ascii="IRNazanin" w:hAnsi="IRNazanin" w:eastAsia="IRNazanin"/>
          <w:color w:val="111111"/>
          <w:sz w:val="28"/>
          <w:sz w:val="28"/>
          <w:szCs w:val="28"/>
          <w:rtl w:val="true"/>
          <w:lang w:bidi="fa-IR"/>
        </w:rPr>
        <w:t>ایران، عهد انقلاب و شهاب ثاقب، مدعی بودند مرکز فسادی را کشف کرده‌اند که به وسیله آنتریک و شبنامه‌پراکنی می‌خواهند بین اعضای دولت و میان ژاندارمری و بختیاری‌ها ایجاد نفاق کنند و سفارتخانه‌های خارجی را نسبت به دولت ظنین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مدعی شدند تیم بحران‌ساز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معاون وزارت عدلیه، منتصرالسلطان وکیل مجلس، سردار محیی و برادرش میرزاکریم‌خان رشتی؛ و میرزایانس ارمنی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در واقع برنامه‌ها از قبل چیده شده بود تا مجلس را منحل سازند، شب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مورخ‌الدوله همراه با پرنس رویس وزیر‌مختار دولت آلمان در تهران و مسیو لیتن کنسول این کشور در تهران، به منزل وحید‌الملک شیبانی رفت، سایر وکلای دمکرات هم در آنجا حضور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محرمانه راجع به تعطیل مجلس به عمل آمد</w:t>
      </w:r>
      <w:r>
        <w:rPr>
          <w:rFonts w:eastAsia="IRNazanin" w:cs="IRNazanin"/>
          <w:color w:val="111111"/>
          <w:sz w:val="28"/>
          <w:szCs w:val="28"/>
          <w:rtl w:val="true"/>
          <w:lang w:bidi="fa-IR"/>
        </w:rPr>
        <w:t>.»</w:t>
      </w:r>
      <w:r>
        <w:rPr>
          <w:rStyle w:val="FootnoteAnchor"/>
          <w:rtl w:val="true"/>
        </w:rPr>
        <w:footnoteReference w:id="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تیم بحران‌ساز متشکل از سلیمان‌میرزا اسکندری، وحیدالملک شیبانی، سیدمحمدرضا مساوات همراه با مورخ‌الدوله به منزل مستشارالدوله شتافتند، شخصی که وزیر پست و تلگراف کابینه بود اما ساز خود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فاش ساخت ظرف دو سه روزه اخیر هزار و پانصد سرباز روسی وارد انزلی شده‌اند، بالاتر اینکه توضیح داد تلگرافی از مشیرالملک وزیرمختار ایران مقیم لندن رسیده مبنی بر اینکه انگلیسی‌ها سرگرم تهیه اولتیماتومی علیه ایران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اگر چنین اولتیماتومی برسد دولت ایران رد خواهد کرد آن وقت شروع به مخاصمه می‌شود و دولت باید از تهران حرکت کرده از راه قم به اصفهان یا کرمانشاهان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سناریویی را که امثال سلیمان‌میرزا اجرا کردند، به واقع از لندن و توسط مشیرالملک دیکته شده بود، واسطه این کار هم مستشارالدوله بود، دیدیم که این سناریو طابق النعلِ بالنعل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دیگری که مستشارالدوله گفت این بود که انگلیسی‌ها از معاهدات سری ایران و آلمان مطلع شده‌اند، منبع انگلیسی‌ها سفیرکبیر این کشور مقیم امریکا بود که گفته بود آلمان، بلغارستان را وارد جنگ کرده و به زودی با ایران هم عهدنامه منعقد خواهد کرد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اندکی بعد از این گفتگو بود که </w:t>
      </w:r>
    </w:p>
    <w:p>
      <w:pPr>
        <w:pStyle w:val="BookText"/>
        <w:rPr/>
      </w:pPr>
      <w:r>
        <w:rPr>
          <w:rFonts w:ascii="IRNazanin" w:hAnsi="IRNazanin" w:eastAsia="IRNazanin"/>
          <w:color w:val="111111"/>
          <w:sz w:val="28"/>
          <w:sz w:val="28"/>
          <w:szCs w:val="28"/>
          <w:rtl w:val="true"/>
          <w:lang w:bidi="fa-IR"/>
        </w:rPr>
        <w:t>فرگوسن</w:t>
      </w:r>
      <w:r>
        <w:rPr>
          <w:rStyle w:val="FootnoteAnchor"/>
          <w:rtl w:val="true"/>
        </w:rPr>
        <w:footnoteReference w:id="72"/>
      </w:r>
      <w:r>
        <w:rPr>
          <w:rFonts w:ascii="IRNazanin" w:hAnsi="IRNazanin" w:eastAsia="IRNazanin"/>
          <w:color w:val="111111"/>
          <w:sz w:val="28"/>
          <w:sz w:val="28"/>
          <w:szCs w:val="28"/>
          <w:rtl w:val="true"/>
          <w:lang w:bidi="fa-IR"/>
        </w:rPr>
        <w:t>رئیس شعبة بانک شاهنشاهی در شیراز به دست یک دسته از ژاندارم‌های منطقه توقیف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مستشارالدوله صادق، ارکان اصلی بحران‌های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او نشان می‌داد، اینان به دنبال کشانیدن قشون بیگانه به داخل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مهدی‌خان مشیرالملک فرزند علاء‌السلطنه و برادر حسین علاء که وزیرمختار ایران در لندن بود، اخبار لازم و اطلاعات مهم را در اختیار این گروه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شده بود و ایران در وضعیتی بسیار متزلزل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موج حملات برخی از نمایندگان مجلس فقط و فقط متوجه یک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حسن‌خان 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نمایندگان که جنبه کاملاً شخصی یافت، سلسله حوادث و مصیبت‌های فراوانی را رقم زد که تأثیر آن در آینده سیاسی کشور هم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مجلس و اقداماتی مثل استیضاح دولت عین‌الدوله، باعث شد قشون روسیه به طور روزافزونی در قزوین اردو بزنند، گیلان، مازندران، استرآباد، خراسان تا شاهرود عرصه تاختوتاز قوای بیگانه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دوایر دولتی بوشهر بیرق انگلیس برافراشتند، در قائن و سیستان آشوب بر پا شد، پایتخت توسط قوای روسیه تهدید گردید، درست در همین زمان روس‌ها اقساط وام‌های عقب‌افتاده خود را از دولت ایران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روسیه و آلمان در کرمانشاه و حوالی آنجا با هم درگیر شدند، بدون اینکه منازعه آنان به دولت و ملّت ایران ربطی 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بیستم اوت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پروردین به تحریک سردار محیی و میرزاکریم‌خان رشتی حملات شدیدی به وثوق‌الدوله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پروردین نوشت در آن شرایط تاریخی، چشم امید همه به کابینه مستوفی‌الممالک بود که باید به مجلس معرفی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کابینهای که 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به ایرانیت علاقه‌مند بوده به سابقه‌های تاریک و خیانت به وطن در میان عام معرفی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خاطرنشان ساخت با اینکه به شخص مستوفی امیدواری وجود داشت، اما معلوم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تلقینات و تلاش‌های لیدرهای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ندادن آنها به رئیس‌الوزرا برای انتخاب اعضای دولت خود، کابینهای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 با مصالح مملکت و مساعد با </w:t>
      </w:r>
    </w:p>
    <w:p>
      <w:pPr>
        <w:pStyle w:val="BookText"/>
        <w:rPr/>
      </w:pPr>
      <w:r>
        <w:rPr>
          <w:rFonts w:ascii="IRNazanin" w:hAnsi="IRNazanin" w:eastAsia="IRNazanin"/>
          <w:color w:val="111111"/>
          <w:sz w:val="28"/>
          <w:sz w:val="28"/>
          <w:szCs w:val="28"/>
          <w:rtl w:val="true"/>
          <w:lang w:bidi="fa-IR"/>
        </w:rPr>
        <w:t>خواهشات جماعت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نویسنده پروردین هم فقط حمله به وثوق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وثوق‌الدوله در کابینه تشکیل داده فراکسیون دمکرات عضویت پیدا کرد و در مجلس شورای ملّی معرفی شد و از طرف نمایندگان ملّت که تأمین مصالح عمومی را با قید قسم به عهده گرفته‌اند مخالفتی ابراز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بعضی از سردسته‌های دمکرات را خوب می‌شناسیم و به حالات و روحیة آنها خوب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نگاشتن این جملات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بی‌طرف و طرفداران سعادت و استقلال ایران و رنجبران بیچاره که به امید حمایت طرفداران دروغی خود در بیابان عرق می‌ریزند تذکر بدهیم که در این پیشامدها منصفانه قضاوت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کابینه عین‌الدوله و حدوث بحران با حصول اطلاعات عمیقه می‌دانستیم که وثوق‌الدوله و رفقای او در کابینه آینده عضو بوده و باقیمانده هستی ما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در خیانت به وطن و بدخواهی ایران ضرب‌المثل است و کمتر کسی است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وثوق‌الدوله در مدت وزارت خارجه خود خیانتی نبود که نسبت به ملّت و مملکت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نطق بی‌شرمانه او که آذربایجان را عضو فاسد ایران و قابل قطع دانست از خاطره‌ها محو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مرکب امضای امتیازنامه و مقاولات‌نامه‌هایی که به اجانب داده خشک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بود که وسایل التیماتوم معروف روس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بود که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بود که برای منافع شخصی خود خون شهدای آذربایجان و گیلان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بود که آزادی‌خواهان را تبعید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عضویت وثوق‌الدوله‌ها در کابینه چطور می‌توانیم به مقام مجلس و آزادی ایران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فردا بوشهر را هم عضو شقاقلوسی</w:t>
      </w:r>
      <w:r>
        <w:rPr>
          <w:rStyle w:val="FootnoteAnchor"/>
          <w:rtl w:val="true"/>
        </w:rPr>
        <w:footnoteReference w:id="73"/>
      </w:r>
      <w:r>
        <w:rPr>
          <w:rFonts w:ascii="IRNazanin" w:hAnsi="IRNazanin" w:eastAsia="IRNazanin"/>
          <w:color w:val="111111"/>
          <w:sz w:val="28"/>
          <w:sz w:val="28"/>
          <w:szCs w:val="28"/>
          <w:rtl w:val="true"/>
          <w:lang w:bidi="fa-IR"/>
        </w:rPr>
        <w:t>ایران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تجارب کثیره فهمیدهایم که در ایران هیچ‌چیز شرط هیچ‌چیز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نمی‌توانیم باور کنیم که در زمان حیات مجلس شورای ملی، وثوق‌الدوله مصدر خدمات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کنیم که در موضوع تقصیری بر وثوق‌الدوله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آنهایی هستند که با بستن اسم دمکراسی و آزادی‌خواهی به خود از وثوق‌الدوله‌ها طرفداری کرده آنها را </w:t>
      </w:r>
    </w:p>
    <w:p>
      <w:pPr>
        <w:pStyle w:val="BookText"/>
        <w:rPr/>
      </w:pPr>
      <w:r>
        <w:rPr>
          <w:rFonts w:ascii="IRNazanin" w:hAnsi="IRNazanin" w:eastAsia="IRNazanin"/>
          <w:color w:val="111111"/>
          <w:sz w:val="28"/>
          <w:sz w:val="28"/>
          <w:szCs w:val="28"/>
          <w:rtl w:val="true"/>
          <w:lang w:bidi="fa-IR"/>
        </w:rPr>
        <w:t>روی کار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باد بر آزادی‌خواهی ما که مفتضح کردیم تمام آزادی‌طلبان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ننگین است چنین آزادی‌خواهی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وبا، ای طاعون، ای زلزله بیائید خاک ایران را از لوث وجود ما فرزندان خائن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که حیف است شما غیر از محیط ایران حتی در مرکز افریقا نزول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 مایید و ما در خور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آزادی‌طلبان مذبذب که عالم حریت را ملوث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دست وثوق‌الدوله را بوسیده طلب عفو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مائیم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اجنبی پرستیم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مخرب مملکتیم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بخواهیم که چرخ‌های آزادی و حریت را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التماس کنیم که حیات سیاسی ایران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بخواهیم که سعادت مملکت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عدم رشد و لیاقت خودمان را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زمام اختیار مملکت را به دست او بسپاریم چنانچه سپردیم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بکشی حاکمی ور بنوازی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عناصر لجوج، ای ذوات خودپرست که آبادی خویش را در همدستی خائنین مملکت دانسته‌اید شما که متهورانه با این مملکت شیرازه گسیخته بازی می‌کنید به احساسات عامه و قضاوت ملّت بی‌اعتنا هستید بترسید از آن روزی که دیگ قهر پروردگار قهار بجوش آمده کیفر اعمال شما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انتقام خدایی، اندیشه کنید از عدالت جاوید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روز بعد از چاپ این مقاله، پروردین به دستور رئیس‌الوزرا توقیف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وثوق وزیر مالیه کابینه مستوفی‌الممالک بود، وثوق به رئیس‌الوزرا پیغام داد چنانچه این روزنامه که توسط سیدعبدالرحیم خلخالی چهره مشهور آشوب‌طلب اداره می‌شد، توقیف نشود، وی از وزارت مالیه استعفا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هم مجبور شد دستور توقیف روزنامة پروردین را صادر نماید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نکتة جالب این است که خلخالی این عنصر غوغاسالار، با اینکه خود جزو رهبران حزب دمکرات بود، وثوق را به دروغ منتسب به آن تشکیلات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دمکرات‌های دوره مجلس دوم دشمنان خونی وثوق بودند، حال چگونه است که او را منتسب به این تشکل می‌نمودند؟ پاسخ واضح است، کابینه مستوفی مورد </w:t>
      </w:r>
    </w:p>
    <w:p>
      <w:pPr>
        <w:pStyle w:val="BookText"/>
        <w:rPr/>
      </w:pPr>
      <w:r>
        <w:rPr>
          <w:rFonts w:ascii="IRNazanin" w:hAnsi="IRNazanin" w:eastAsia="IRNazanin"/>
          <w:color w:val="111111"/>
          <w:sz w:val="28"/>
          <w:sz w:val="28"/>
          <w:szCs w:val="28"/>
          <w:rtl w:val="true"/>
          <w:lang w:bidi="fa-IR"/>
        </w:rPr>
        <w:t>حمایت دمکرات‌ها قرار داشت و برای آنان که ساقط کردن وزرا و مشوب کردن اذهان عمومی سرلوحه کار بود، فرقی نمی‌کرد حریف را چگونه سرنگون سازند، باید این کار انجام می‌شد حتی اگر فردی را که هدف تیرهای بلای آنان واقع می‌شد به دروغ منتسب به تشکیلاتی کنند که متهم فرضی آنان نه تنها هیچ نسبتی با آن نداشت بلکه دقیقاً در جبهة مخالف آن حزب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به موازات گسترش جنگ، وضعیت ارزاق عمومی در کشور و حتی پایتخت روز به روز بدتر می‌شد، در تهران گندم کمیاب شد و کیفیت نان بسیار بد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کالای خارجی لحظه به لحظه 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خود نزدیک می‌شد، اما هنوز بودجه سال آینده تقدیم مجلس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مالیه به هم ریخته و در خزانه‌داری هرج‌ومرجی بی‌سابقه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بیداد می‌کرد، نوک تیز این کارشکنی‌ها متوجه وثوق‌الدوله وزیر 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که در دوره امضای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آن همه سنگ آن قرارداد را به سینه زد، پیش‌تر یعنی در همین سالی که از آن سخن می‌گوییم، علیه وثوق مطالب شداد و غلاظی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و گروه همکارش مثل ایپکیان، وثوق را متهم می‌کردند که همیشه طرف سوءظن مردم بوده است، می‌گفتند بهتر است وی اکنون اندیشه خود را مصروف حل بحران‌های مالیه کند تا بلکه حسن‌ظن مردم را جلب نماید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واقعیات و حوادث بعدی نشان داد چه کسانی در کار وثوق اشکال‌تراشی می‌کردند و چه دستهایی می‌خواستند به هر نحوی شده او را از سر راه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جبهه‌گیری خطرناکی در کشور به وقوع پیوسته بود، عده‌ای پشت سر وثوق راه می‌رفتند، اینان می‌خواستند بر مهم‌ترین تشکیلات این زمان یعنی حزب دمکرات تسلط یابند و عده‌ای دیگر درست در جبهه‌ای مخالف وثوق راه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اینان که اغلب جنبه شخصی داشت، بالاخره کشور را به گردابی عظیم سوق داد، ما به این مهم در آینده خواهیم پرداخت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بحران‌ها ادامه داشت و دعواهای شخصی جای خود را به حفاظت از منافع ملّی ایران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تداوم یافت تا نوبت به سپهسالار تنکابنی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ایران در دوره زمامداری سپهسالار به تیرگی بیشتری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شوال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ماه بعد از حمله سراسری به ایران، دولت‌های روس و انگلیس اولتیماتومی به دولت ایران تقدیم کردند و طبق آن خواستند امور نظامی و مالی ایران زیرنظر آنها اداره شود؛ این یادداشت تسلیم محمدولی‌خان سپهسالار تنکابنی رئیس‌الوزرای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یادداشت به دولت ایران تذکر داده شده بود قشونی در جنوب کشور به فرماندهی انگلیسی‌ها به تعداد یازده هزار تن تشکیل دهد، عده فوج ایرانی در شمال کشور هم باید به همان میزان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دولت به ایران تکلیف کرده بودند عده کافی از صاحب‌منصبان جنگی و اطبای نظامی و غیرنظامی وارد کشور کند و تعلیم این دو نیروی نظامی هم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مالی به هیأتی مختلط که از یازده رجب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مشغول نظارت بر مالیة ایران بود، اختیارات کامل داده می‌شد و بر قدرت آن افزوده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این هیأت مختلط باید نظرات دو سفارت در نظر گرفته می‌شد، هیأت مختلط در تمام مالیه ایران چه از نظر عایدات و چه مصارف و چه تصویب آنها حاکم مطلق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مذکور متشکل از اعضای ایرانی، روسی، انگلیسی و بلژیکی بود که عملاً زمام امور مالیه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سپهسالار اتمام حجت شد ظرف چهل و هشت ساعت مصوبه مذکور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وقت بلافاصله بدون مشاوره با اعضای هیأت دولت و شاه، موافقت خود را با این فرمول اعلام داشت، این موضوع باعث ناراحتی و تکدر خاطر احمدشاه گردید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پیش از این، روز نوزدهم ماه صفر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روزنامة عصر جدید فوق‌العاده خود را منتشر ساخت، در این شماره که به نقل از خبرگزاری رویتر مورخه دوازدهم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عصر جدید خبر می‌داد مجلس آلمان و سه دولت متحد آن به متفقین اطلاع داده‌اند برای مذاکره صلح حاضرند و البته اگر متفقین این پیشنهاد را قبول نکنند، دولت آلمان به جنگ تا سرحد امکان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روزنامة عصر جدید در فوق‌العاده دو روز بعد خود خبر داد متفقین این پیشنهاد را رد کرده‌اند، آنها گفتند آلمان مشغول نیرنگ بازی است و این خبر هم دامی است برای اینکه بین دولت‌های متفق اختلاف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آلمان عمر فتوحات </w:t>
      </w:r>
      <w:bookmarkStart w:id="38" w:name="pg13379_327457"/>
    </w:p>
    <w:p>
      <w:pPr>
        <w:pStyle w:val="BookText"/>
        <w:rPr/>
      </w:pPr>
      <w:bookmarkEnd w:id="38"/>
      <w:r>
        <w:rPr>
          <w:rFonts w:ascii="IRNazanin" w:hAnsi="IRNazanin" w:eastAsia="IRNazanin"/>
          <w:color w:val="111111"/>
          <w:sz w:val="28"/>
          <w:sz w:val="28"/>
          <w:szCs w:val="28"/>
          <w:rtl w:val="true"/>
          <w:lang w:bidi="fa-IR"/>
        </w:rPr>
        <w:t>خود را سرآمده می‌داند، اما به شکست خود اذعان نکرده است؛ به همین دلیل تا زمانی که این کشور خود را فاتح به شمار می‌آورد، هیچ‌گونه مذاکرهای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انگلیسی‌ها هنوز به اهداف اصلی جنگی خود نرسیده بودند، آنان باید از تقسیم جهان به واسطه جنگ، منافع بزرگ‌تری به دست می‌آوردند، به همین دلیل نگذاشتند جنگ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شرایط بود که نیروهای عثمانی وارد همدان شدند، این حوادث دست به دست هم داد و باعث سرنگونی دولت سپهسالار شد، بلافاصله بعد از وی حسن وثوق به ریاست‌وزرایی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دولت به درستی استقرار نیافته بود که سفارت انگلیس نامه‌ای نوشت و به استناد موافقت سپهسالار اعظم، سرپرسی سایکس را به ریاست قوایی که برای حفظ نظم و امنیت جنوب تشکیل داده بودند، معین نمود و از دولت ایران خواست به مأمورین محلی ولایات جنوبی دستور دهد با این نیرو همکاری کنند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رو به پایان بود و سال جدیدی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برخلاف سال گذشته که مجلس دائر بود، خبری از این نهاد قانونگذاری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کشور منحصر بود به عصر جدید، رعد، ارشاد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مهم متین‌السلطنه در عصر جدید که گفتیم به قیمت جانش تمام شد، در همین زمان نوشته شد</w:t>
      </w:r>
      <w:r>
        <w:rPr>
          <w:rFonts w:eastAsia="IRNazanin" w:cs="IRNazanin"/>
          <w:color w:val="111111"/>
          <w:sz w:val="28"/>
          <w:szCs w:val="28"/>
          <w:rtl w:val="true"/>
          <w:lang w:bidi="fa-IR"/>
        </w:rPr>
        <w:t>.</w:t>
      </w:r>
    </w:p>
    <w:p>
      <w:pPr>
        <w:pStyle w:val="Heading3"/>
        <w:numPr>
          <w:ilvl w:val="2"/>
          <w:numId w:val="1"/>
        </w:numPr>
        <w:rPr/>
      </w:pPr>
      <w:bookmarkStart w:id="39" w:name="__RefHeading___Toc149092_2616395394"/>
      <w:bookmarkStart w:id="40" w:name="_Toc14"/>
      <w:bookmarkEnd w:id="39"/>
      <w:r>
        <w:rPr/>
        <w:t>5</w:t>
      </w:r>
      <w:r>
        <w:rPr>
          <w:rtl w:val="true"/>
        </w:rPr>
        <w:t xml:space="preserve">. </w:t>
      </w:r>
      <w:r>
        <w:rPr>
          <w:rtl w:val="true"/>
        </w:rPr>
        <w:t>کارنامه نظام‌السلطنه مافی</w:t>
      </w:r>
      <w:bookmarkEnd w:id="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نداریم در اینجا در باب نحوه تشکیل دولت به اصطلاح ملّی رضاقلی‌خان نظام‌السلطنه مافی سخن گوییم، به این موضوع در منابع گوناگون اشارت رفته و البته همه به نوعی او را شخصیتی به اصطلاح ملّی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نظام‌السلطنه مافی یکی از چهره‌های مهم دخیل در تحولات این مقطع ایران بود، اما همان‌طور که یحیی دولت‌آبادی نشان داده است، او هرگز فردی ملّی به مفهوم مثبت کلمه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شروع شد، او حاکم بروجرد و لرستان و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رضاقلی‌خان فرزند حیدرقلی‌خان بیگلربیگی مشهد و برادرزاده حسینقلی‌خان </w:t>
      </w:r>
    </w:p>
    <w:p>
      <w:pPr>
        <w:pStyle w:val="BookText"/>
        <w:rPr/>
      </w:pPr>
      <w:r>
        <w:rPr>
          <w:rFonts w:ascii="IRNazanin" w:hAnsi="IRNazanin" w:eastAsia="IRNazanin"/>
          <w:color w:val="111111"/>
          <w:sz w:val="28"/>
          <w:sz w:val="28"/>
          <w:szCs w:val="28"/>
          <w:rtl w:val="true"/>
          <w:lang w:bidi="fa-IR"/>
        </w:rPr>
        <w:t>نظام‌السلطنه مافی والی سابق خوزستان بود که درست به هنگام بحبوحه مشروطه ایران درگذشت و لقبش به رضاقلی‌خان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متفقین خاک کشور را اشغال کرده بودند، در اروپا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به ایران آمد و به شرحی که در کتاب‌های تاریخ آمده است، دولت خود را در کرمانشاه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پیوندهای عموی او با خزعل در جایی دیگر از این دفتر اشاره کرده‌ایم، اما اینجا همین‌قدر اشاره می‌کنیم که دختر عموی او همسر شیخ خزعل بود و خزعل به طوری که همه می‌دانند یکی از برجسته‌ترین مدافعین منافع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مستقیم، خزعل را به شرکت کشتیرانی لینچ و سرمایه‌گذاران آن مرتبط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در بصره لژ فراماسونری فعالیت می‌کرد که بستگان خزعل در آن عضویت داشتند، اینان از سوی گراند لژ انگلستان موظف بودند دامنة فعالیت خود را در جنوب ایران، سواحل عربستان سعودی، شیخ‌نشین‌های سواحل خلیج فارس و بسیاری نقاط دیگر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روشنایی ایران به واقع بخشی از ادامه فعالیت این لژ در دوره پهلوی دوّم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رضاقلی‌خان نظام‌السلطنه مافی فرمانفرمای وقت فارس با قوام‌الملک و برادرش نصرالدوله اختلاف بروز کرد، نظام‌السطنه او و برادرش را دستگیر نمود و اغتشاشات چند ساله اخیر فارس را به گردن وی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عده‌ای مثل علاء‌الدوله، سهام‌الدوله، سردار اسعد و چند تن دیگر از بختیاری‌ها به وساطت برخاستند، بیم آن می‌رفت که این دو برادر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نوشت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قتل آنها واجب است زیرا آن وقتی که شیراز بودم می‌دیدم اینها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آنها یک عیب دارد که فارس بدون منازع یک‌باره در ید اقتدار صولت‌الدوله که حالا خودش را سردار عشایر لقب داده می‌افتد و دیگر احدی حریف او و قشقائی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 تا کاشغر میدان صولت‌الدوله می‌شود و شاید علاءالدوله و دیگران هم به واسطه بصیرتی که از امور فارس دارند به همین لحاظ شفاعت می‌کنند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دورة جنگ اوّل جهانی، نظام‌السلطنه</w:t>
      </w:r>
      <w:r>
        <w:rPr>
          <w:rStyle w:val="FootnoteAnchor"/>
          <w:rtl w:val="true"/>
        </w:rPr>
        <w:footnoteReference w:id="80"/>
      </w:r>
      <w:r>
        <w:rPr>
          <w:rFonts w:ascii="IRNazanin" w:hAnsi="IRNazanin" w:eastAsia="IRNazanin"/>
          <w:color w:val="111111"/>
          <w:sz w:val="28"/>
          <w:sz w:val="28"/>
          <w:szCs w:val="28"/>
          <w:rtl w:val="true"/>
          <w:lang w:bidi="fa-IR"/>
        </w:rPr>
        <w:t xml:space="preserve">تعداد زیادی از لرهای سگوند و حسنوند را جمع‌آوری کرد که ظاهراً با متفقین بجنگد،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احتمال میدهند نظام‌السلطنه روابط باطنی خود را با انگلیسی‌ها قطع نکرده است و داخل شدن او در این کار از روی مصلحت بوده که ظاهراً دشمنان آنها را محدود نگاه دارد و عملیات آنها را خنثی کند تا پیش آمدها پرده را از روی حقیقت احوال بردارد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جمله دولت‌آبادی به بهترین شکلی رسالت نظام‌السلطنه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داشت خود را ژرمانوفیل نشان دهد، برای این‌که به عنوان ضدیت با انگلیس، اعتمادها را جلب کند و به مثابه سوپاپ اطمینان بریتانیا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این رسالت را به بهترین نحو ممکن به انجام رسانید و ضربات اساسی بر اعتماد مردم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نظام‌السلطنه پایگاه عملیات خود را شهر الشتر دومین شهر بزرگ لرستان در آن روز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بروجرد رفته بودند، اما به قول دولت‌آبادی که برای تهیه قوای ملی به بروجرد عزیمت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که به عملیات نظام‌السلطنه داشتم، به حال یأس افتادم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او در بروجرد ماند و به انتظار نظام‌السلطنه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انتظار دو سه هفته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توانستم کتباً او را ترغیب و تحریص به تعجیل نمودن در عملیات کردم</w:t>
      </w:r>
      <w:r>
        <w:rPr>
          <w:rFonts w:eastAsia="IRNazanin" w:cs="IRNazanin"/>
          <w:color w:val="111111"/>
          <w:sz w:val="28"/>
          <w:szCs w:val="28"/>
          <w:rtl w:val="true"/>
          <w:lang w:bidi="fa-IR"/>
        </w:rPr>
        <w:t>.»</w:t>
      </w:r>
      <w:r>
        <w:rPr>
          <w:rStyle w:val="FootnoteAnchor"/>
          <w:rtl w:val="true"/>
        </w:rPr>
        <w:footnoteReference w:id="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بعد از مدت‌ها انتظار اردوی نظام‌السلطنه هویدا شد، کاری از آن ساخته نبود، زیرا غرب کشور به دست روس‌ها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که او را همراهی میکردند بیش از سه هزار تن نبودند، تازه یک قسمت آن خانواده خود نظام‌السلطنه بود که به عراق عرب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نظام‌السلطنه به فرمانده آلمانی مقیم غرب کشور قول داده بود چهار هزار سوار جنگی همراه داشته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اردوی مزبور آن مقدار که سوار لرستانی بود، به یک جمع غارتگر شبیه تر بودند تا به مدافعین از وطن، مهم‌ترین قسمت این سوار از طایفة حسنوند بودند در تحت ریاست سردار امجد </w:t>
      </w:r>
    </w:p>
    <w:p>
      <w:pPr>
        <w:pStyle w:val="BookText"/>
        <w:rPr/>
      </w:pPr>
      <w:r>
        <w:rPr>
          <w:rFonts w:ascii="IRNazanin" w:hAnsi="IRNazanin" w:eastAsia="IRNazanin"/>
          <w:color w:val="111111"/>
          <w:sz w:val="28"/>
          <w:sz w:val="28"/>
          <w:szCs w:val="28"/>
          <w:rtl w:val="true"/>
          <w:lang w:bidi="fa-IR"/>
        </w:rPr>
        <w:t>حسنوند؛ مرد طماع غارتگر مزبور میریخت به دهات اطراف، و از هرگونه ستمگری دربارة بیچارگان مکرر غارت شده دریغ نمیکرد، قسمت دیگرش سرباز سیلاخوری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یک قسمت که برای جنگ میرفتند و آن قسمت ژاندارمری بود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همین موضوع خود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موهوم موقتی نظام‌السلطنه در غرب ایران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را بیش از پیش به نمایش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نظام‌السطنه مافی رئیس دولت مهاجر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روابط سیاسی خارجه این شخص با انگلیسیان بوده است و انگلیس‌ها او را یکی از هواخواهان خود میشمرده‌اند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آلمان‌ها در جنوب و غرب کشور نفوذ یافتند و مردم را به ضدروس و انگلیس تحریک میکردند و از زمانی که عشایر و ایلات علیه قوای مهاجم مقاومت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یک تن از رجال معروف دولت باید این قوا را جمع‌آوری کند و فرمانده کل گردد، آلمان‌ها نظام‌السلطنه را برای این خدمت به هر وسیله بوده حاضر کرده‌اند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چطور شد که نظام‌السلطنه به یکباره از انگلیسی‌ها روی گردانید و ژرمانوفیل شد؟ واقعیت این است که چنین چیزی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در این مقطع تاریخی نقش بسیار مشکوک و مخربی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پیوندهای آشکاری با شیخ خزعل داشت، به بریتانیا تعلق خاطر داشت و تا به آخر یک انگلوفیل صدیق باقی ماند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نظام‌السلطنه در دورانی که ریاست دولت مهاجر را بر عهده داشت، دخالت او در تصرف بغداد به دست قوای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به این شکل است که به هنگام ورود قشون عثمانی به کوت‌العماره، و در زمانی که این قشون فرماندهان انگلیسی را دستگیر کردند و آنان را شکست دادند، انگلیسی‌ها محرمانه با وی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او نوشته‌هایی برای خزعل و والی پشتکوه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نوشته‌ها عثمانی به تقاضای نظام‌السلطنه سی هزار تن از قشون خود در بین‌النهرین را باید به ایران اعزام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قضیه این بود که او با این نیرو به مقابله با قوای متفقین می‌پردازد و زمانی که توانست سی‌هزار قشون </w:t>
      </w:r>
    </w:p>
    <w:p>
      <w:pPr>
        <w:pStyle w:val="BookText"/>
        <w:rPr/>
      </w:pPr>
      <w:r>
        <w:rPr>
          <w:rFonts w:ascii="IRNazanin" w:hAnsi="IRNazanin" w:eastAsia="IRNazanin"/>
          <w:color w:val="111111"/>
          <w:sz w:val="28"/>
          <w:sz w:val="28"/>
          <w:szCs w:val="28"/>
          <w:rtl w:val="true"/>
          <w:lang w:bidi="fa-IR"/>
        </w:rPr>
        <w:t>ایرانی مهیا کند، آنان را باز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فریب این نقشه نظام‌السلطنه را خوردند که البته اصل نقشه هم متعلق به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آنها مدت‌ها در ایران ماند، نظام‌السلطنه هم البته هیچ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در ایران معطل مانده بودند و از سویی قشون ایرانی که قول آن داده شده بود هرگز مهیا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نظام‌السلطنه نه تنها این کار را نکرد، بلکه قوای ژاندارم ایرانی را هم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رسانیدن غذا و قوت لایموت به این نیرو خودداری نمود، شکایت‌ها هم البته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بود که انگلیسی‌ها قشون خود را به بین‌النهرین فرستادند و به بغداد حمله‌ور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ناظرین بر این باور بودند که اگر نظام‌السلطنه خیانت نمی‌کرد، بغداد به دست نیروهای انگلیسی نمیافتاد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قشون انگلیسی در اوّلین مرحله حملات خود، شهر بصره را به تصرف درآوردند و رو به سوی بغداد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عثمانیها به کمک اعراب ایرانی به معادن نفت انگلستان صدماتی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شیخ خزعل در این زمان در صیانت از منابع نفتی بریتانیا بسیار زیاد بود، او با دسته‌ای از سپاهیان هندی مشغول نبرد علیه عثمانی‌ها شد؛ اما با این حال وضعیت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خیلی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شروع به احداث قلاع نظامی کردند، کشتی‌های جنگی آنان در دهانه اروندرود لنگر انداختند، توپخانه و قورخانه منظم نشان از این داشت که بریتانیایی‌ها نیامدهاند که به این آسانی و به این زودی‌ها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سردار ارفع یعنی شیخ خزعل انواع و اقسام سلاح‌ها تحویل دادند</w:t>
      </w:r>
      <w:r>
        <w:rPr>
          <w:rStyle w:val="FootnoteAnchor"/>
          <w:rtl w:val="true"/>
        </w:rPr>
        <w:footnoteReference w:id="88"/>
      </w:r>
      <w:r>
        <w:rPr>
          <w:rFonts w:ascii="IRNazanin" w:hAnsi="IRNazanin" w:eastAsia="IRNazanin"/>
          <w:color w:val="111111"/>
          <w:sz w:val="28"/>
          <w:sz w:val="28"/>
          <w:szCs w:val="28"/>
          <w:rtl w:val="true"/>
          <w:lang w:bidi="fa-IR"/>
        </w:rPr>
        <w:t>تا از منافع‌شان حمایت کند، این موضوع نشان می‌داد که بریتانیایی‌ها تا چه اندازه نسبت به اعلان بی‌طرفی ایران ارزش قائلند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انگلستان به نواحی غرب ایران دلیل مستحکمی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 دروازه خوزستان بود، پس انگلستان نمی‌توانست از دست رفتن منابع نفتی خوزستان را در آینده‌ای هر چند دور نظاره کند و بی‌تفاوت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خزعل به آشکارترین وجهی حمایت از منابع نفتی شرکت نفت انگلیس و ایران را تقبل کرده بود و از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دیگر نظام‌السلطنه نیروهای ایران را در غرب کشور بیهوده مشغول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رضاقلی‌خان می‌خواست به منافع انگلستان ضربه‌ای زند، علی‌القاعده باید نابودی منابع اقتصادی این قدرت را در خوزستان هدف قرار می‌داد؛ نه اینکه نیروها را در غرب کشور و بین ایلات و عشایر سرکش آن منطقه نابود سازد و آنان را طعمه لشکر جرار روسیه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حتی همان زمان هم کمتر کسی بود که از اهمیت مسئله نفت ایران در تحرکات انگلستان وقوفی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سوخت نیروی دریایی بریتانیا از زغال سنگ به سوخت‌های فسیلی تبدیل یافته است، امری سرّی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داخلی به نقل از مطبوعات انگلیسی نقل می‌کردند که سیستم سوخت کشتی‌های جدید انگلیس به یمن نفت ایران تغییر یافته و با نفت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در وزارت دریاداری و پارلمان انگلستان در زمینه ضرورت تهیه نفت مباحث فراوانی وجود دارد، همه می‌دانستند چه بخشی از محافل بریتانیا با دولت این کشور بر سر تسلط بر نفت ایران با هم رقابت می‌کنند و منافع و مصالح ایران را قربانی سود نامشروع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ایران نوشته می‌شد به واسطة تلاش‌های سر وینستون چرچیل وزیر دریاداری بریتانیا، دولت انگلستان عمده سهام شرکت نفت انگلیس و ایران را خریداری کرده است؛ به نقل از مطبوعات خارجه نوشته می‌شد دولت انگلستان دو میلیون و دویست هزار لیره پرداخت کرده و اغلب سهام این شرکت را خریداری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و محل تصفیه و کارخانجات آن در جزیرة عبادان یا آبادان در مصب رود کارون خاک ایران است و به این واسطه بحریّة انگلیس از حیث نفت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تمام معادن بی‌شمار نفت ایران در منطقة بی‌طرف واقع شده و انگلیسی‌ها مشغول هستند این منطقه را هم از بی‌طرفی خارج نموده جزو منطقه خود داخل نمایند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آری، حتی عین‌السلطنه‌ای که در الموت نشسته بود، نسبت به مسئله نفت حساسیت نشان می‌داد، آنگاه چگونه ممکن بود رئیس به اصطلاح دولت ملّی کرمانشاه به این مهم آگاهی نداشته باشد؟ به گمان ما نظام‌السلطنه مأموریت داشت صادق‌ترین نیروهای ایران را در غرب کشور مشغول دارد تا انگلستان با آرامش به </w:t>
      </w:r>
    </w:p>
    <w:p>
      <w:pPr>
        <w:pStyle w:val="BookText"/>
        <w:rPr/>
      </w:pPr>
      <w:r>
        <w:rPr>
          <w:rFonts w:ascii="IRNazanin" w:hAnsi="IRNazanin" w:eastAsia="IRNazanin"/>
          <w:color w:val="111111"/>
          <w:sz w:val="28"/>
          <w:sz w:val="28"/>
          <w:szCs w:val="28"/>
          <w:rtl w:val="true"/>
          <w:lang w:bidi="fa-IR"/>
        </w:rPr>
        <w:t>غارت منابع نفتی کشور ادامه دهد، به عبارت بهتر او نیروهای ایران را از منطقه زرخیز خوزستان که به شدت توسط انگلیس استثمار می‌شد، به غرب کشور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هم که در خوزستان مشغول صیانت از منافع بریتانیا بود، آن طرفتر در پشتکوه لرستان هم بریتانیا متحدی نیرومند داشت؛ بنابراین هیچ خطر عاجلی منافعش را تهدید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امیرمفخم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کُشندة سیدجمال‌الدین واعظ که از اشخاص پست فطرت روس‌پرست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روس‌ها همداستان شد و آنها را وارد همدان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همدان هم به این امیرمفخم داده شد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حمله روس‌ها به همدان و قزوین باعث شد روابط پستی و تلگرافی ولایات جنوب و غرب کشور با مرکز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دلیل وضعیت پیش آمده، مستوفی‌الممالک استعفا داد و شاهزاده عبدالحسین‌میرزا فرمانفرما به ریاست‌وزرایی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فرمانفرما آمد، در تهران حکومت نظامی اعلام شد، قزاق‌ها بر شهر تسلط یافتند، از آن سوی، شاه از شهر خارج شد و به فرح‌آباد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هفتم صفر سال</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درست دوازده روز بعد از تشکیل دولت فرمانفرما و همزمان با سیاست جلوگیری از گسترش بحران‌ها، علمای اصفهان تلگرافی به این مضمون خطاب به او فرستادند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حضرت اشرف آقای رئیس‌الوزرا دام اقباله العالی؛ بعد از عرض تبریک و تشکر از این موهبت عظمی زحمت افزاست که تمام اقدامات و اهتمامات این جانبان و عموم اهالی اصفهان به ملاحظة همراهی و اطاعت دولت محبوب خودمان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نظر دولت به اصلاح تعلق گرفته و حفظ استقلال را منوط به آن دانسته‌اید اهالی اصفهان هم در اطاعت حاضر و به بعضی ملاحظات که از نظر مبارک دور نیست، توجهی بفرمایید که قشون اجانب در هر نقطه هستند متوقف باشند و به طرف اصفهان حرکت ننمایند تا کاملاً بتوان جلوگیری از کلیه هیجان‌ها نموده عموم ملّت دعاگو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شیخ‌جمال‌الدین کلباسی، محمدحسن موسوی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دیگر اینکه روابط کمیته مرکزی حزب دمکرات با شعباتش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شدیدی کارکنان ملت را فراگرفت و روس‌ها در دهات اطراف راه، هر کجا صدای تیری شنیدند یا بهانه دیگر به دست آوردند از کشتن مردها و شکم دریدن زن‌ها و سر بریدن اطفال و انواع بی‌رحمی دریغ نداشتند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انگلیسی‌ها هم در این جنایات مشارکت داشتند، میگفتند یک طفل چهارده‌ساله، انباری متعلق به انگلیسیها را آتش زده و صدها پیت بنزین و مهمات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و محاکمه کردند، متهم گفت این کار را خود کرده و تصمیم شخصی‌اش بوده است؛ زیرا آنان اجنبی‌اند و به ایرانیان صدمه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این نوجوان را تیرباران نمودند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همین اوضاع، فرمانفرما در نخستین اقدام تلگرافی به یکی از رؤسای اعتدالیون ارسال کرد و نوشت بیش از این فریب دمکرات‌ها را نخورد و به تهران مراجعت نماید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فرمانفرما می‌خواست با بعضی تغییرات، قراردادی را که در دورة مستوفی می‌خواستند با روس و انگلیس منعقد کنند و همه به نفع ایران بود،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دیگر دولتین موافقت نکردند،</w:t>
      </w:r>
      <w:r>
        <w:rPr>
          <w:rStyle w:val="FootnoteAnchor"/>
          <w:rtl w:val="true"/>
        </w:rPr>
        <w:footnoteReference w:id="95"/>
      </w:r>
      <w:r>
        <w:rPr>
          <w:rFonts w:ascii="IRNazanin" w:hAnsi="IRNazanin" w:eastAsia="IRNazanin"/>
          <w:color w:val="111111"/>
          <w:sz w:val="28"/>
          <w:sz w:val="28"/>
          <w:szCs w:val="28"/>
          <w:rtl w:val="true"/>
          <w:lang w:bidi="fa-IR"/>
        </w:rPr>
        <w:t>بالاتر اینکه گروه به اصطلاح ملیون با طرح او به شدت مخالفت ورزیدند و زمینه سقوط وی و استقرار سپهسالار را مهیا ساختند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ادامه بحث باید گفت دولت ایران از ابتدای امر و به دنبال وقوع جنگ، روشی بسیار غلط در برابر ماجراجویان و بحران‌سازان داخلی و خارجی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خواست در بی‌طرفی خود هم رضایت روس و انگلیس را به دست آورد و هم عثمانی و آلمان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غیرممکن بود بتوان دو دشمن را در یک خانه نگهداشت به طوری که هیچ‌کدام رنجشی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 این نکته وقوف نداشت که نتیجة جنگ عبارت است از تقسیم مجدد مناطق نفوذ اقتصادی و سیاسی؛ ایران یکی از مهم‌ترین حلقه‌های اقتصاد سیاسی جهان بود و امکان نداشت این کشور به حال خود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برای حفاظت از منابع نفتی خود در </w:t>
      </w:r>
    </w:p>
    <w:p>
      <w:pPr>
        <w:pStyle w:val="BookText"/>
        <w:rPr/>
      </w:pPr>
      <w:r>
        <w:rPr>
          <w:rFonts w:ascii="IRNazanin" w:hAnsi="IRNazanin" w:eastAsia="IRNazanin"/>
          <w:color w:val="111111"/>
          <w:sz w:val="28"/>
          <w:sz w:val="28"/>
          <w:szCs w:val="28"/>
          <w:rtl w:val="true"/>
          <w:lang w:bidi="fa-IR"/>
        </w:rPr>
        <w:t>خوزستان با عثمانی‌ها درگیر بودند، به عبارت بهتر جنگ انگلیس و عثمانی بر سر نفت بود، جنگ بر سر نفت بصره که درست در نزدیکی خوزستان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بین‌النهرین کلید تسلط بر کویت بود، پس انگلستان باید بر آنجا تسلط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بین محافل سرمایه‌داری اروپا و کشور عثمانی در باب مقوله امتیازاتی در ایران مثل راه‌آهن، پیوند تنگاتنگی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گفته‌ایم که خط راه‌آهن عثمانی به درون خاک ایران را کسانی می‌خواستند به انجام رسانند که با سرمایه مالی اروپا مثل دویچه بانک مرتبط بودند، اکثر آنان یهودیان حلقه ادوارد هفتم بودند و البته انگلیسی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هم به دلیل نفت و هم به دلیل موقعیت استراتژیک، روسیه و انگلستان و آلمان و عثمانی برای چنگ انداختن بر این کشور، با هم رقابت می‌کردند، اما این‌گونه به نظر می‌رسد که امپراتوری محتضر عثمانی آلت فعلی در دست سرمایه‌سالاران یهودی آلمان بود؛ همان‌طور که امپراتوری فرتوت و رو به موت روسیه حداقل از دوره مشروطه به این طرف، در چاه ویل دسیسه‌های انگلستان در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تضعیف موقعیت روسیه منافع فراوانی هم در ایران، هم در قفقاز و هم در اروپا می‌برد، همان‌طور که سایر قدرت‌های بزرگ سرمایه‌داری از تضعیف روزافزون عثمانی بهره‌برداری می‌کردند و به شدت از آن استقبال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وقت ایران به این نکته توجه نداشتند که اعلان بی‌طرفی یا حمایت از فلان طرف جنگ؛ تأثیری در سرنوشت محتوم و از پیش رقم خورده ایران نداشت، باید جنگ به نحوی از انحا به نفع یکی از قدرت‌های بزرگ امپریالیستی، یا روس و انگلیس و یا آلمان خاتمه می‌یافت، به عبارتی باید موقعیت ایران در شطرنج اقتصاد جهانی مشخص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می‌شد این کشور در مدار منافع کدام قدرت بزرگ سرمایه‌داری می‌گردد، با این حال رویّه‌ای که دولت‌های ایران در پیش گرفته بودند، از کوچک‌ترین بصیرت سیاسی عاری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راهی که در مقابل دولت ایران قرار داشت این بود که بحران‌سازان را از ادامه فعالیت خود ناامید سازد، اما نکته این بود که دولت وقت ایران مقارن شروع جنگ، یعنی دولت مستوفی را همینان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هم بسیاری از </w:t>
      </w:r>
    </w:p>
    <w:p>
      <w:pPr>
        <w:pStyle w:val="BookText"/>
        <w:rPr/>
      </w:pPr>
      <w:r>
        <w:rPr>
          <w:rFonts w:ascii="IRNazanin" w:hAnsi="IRNazanin" w:eastAsia="IRNazanin"/>
          <w:color w:val="111111"/>
          <w:sz w:val="28"/>
          <w:sz w:val="28"/>
          <w:szCs w:val="28"/>
          <w:rtl w:val="true"/>
          <w:lang w:bidi="fa-IR"/>
        </w:rPr>
        <w:t>ناظرین می‌گفتند دولت ایران می‌بایست بعد از آنکه یقین کرد جنگ به این زودی‌ها خاتمه نمی‌یابد و وقتی می‌بیند آلمانی‌ها و عثمانی‌ها بنای دسیسه گذاشته‌اند و اقداماتی می‌کنند که مخالف مصالح بلندمدت ایران است؛ و وقتی مجلس و حزب دمکرات و ارباب جراید به صف نخست بحران‌سازان پیوستهاند و مانع از استقرار ثبات و امنیت در کشور می‌شوند، باید حالت فوق‌العاده اعلام می‌کرد و مجلس را تعطیل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دولت‌های ایران اجازه دادند کسانی که به نام نمایندة مردم در صحن بهارستان گرد آمدهاند، آتش‌افروزی کنند و درست وقتی اقدامات ضدملی خود را به انجام رسانیدند، خود مجلس را هم تعطیل کردند؛ حال آنکه آن زمان دیگر وجود مجلس ضرورتی غیرقابل انکار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مجلس هیچ‌کس نتوانست اهمیت پیشنهادهای قدرت‌های بزرگ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مجلس مهم‌ترین مانع تصمیم‌گیری در سطوح کلان کشور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همان گروه اجازه ندادند مجلس چهارم هم به این آسانی‌ها تشکیل شود، آنان وقتی به این امر رضایت دادند که رضاخان میرپنج عملاً بر کشور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وقوع جنگ، بسیاری از کشورهای متخاصم، یا کشورهای بی‌طرف مجالس خود را منحل کرده بودند، از نمایندگان فقط به هنگام مشاوره دعوت به عمل می‌آمد و به عبارتی مجلس حالت مشورتی یافته بود که قوه مجریه را کمک کند، نه آن را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به این نکته وقوف داشتند که به هنگام بحران‌های فراگیر، اگر پارلمان به زیان منافع ملّی وارد اقداماتی شد، باید آن را تعطیل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باید جراید تحت ضابطه و مقررات دقیق و لازم الاجرایی درمی‌آمد که تخطی از آن مستوجب عقوبت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دولت نباید اجازه می‌داد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بگیرند و مفسده بر پا نمایند، مردم را به هیجان بیاورند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همان زمان هم می‌گفتند یکی از مبرم‌ترین کارهای دولت این است که افراد و اشخاص مفسده‌جو و آشوب‌طلب را دستگیر کرده و حبس و توقیف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اشرار را که علناً بر ضد پلتیک دولت و امنیت داخل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هرزگی و شرارت گردیدهاند، برای حفظ سایر نفوس مملکت و نظام مملکتی و جلوگیری از اغتشاش ما بعد و بی‌طرفی عبرت‌الناظرین بهدار آویخته، اعدام نماید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مورخ‌الدوله در خاطرات خود به تصریح نوشته است که سفارتخانة آلمان محموله‌های مشکوک وارد تهران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سوی برخی دیگر از معاصران هم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محموله‌های مشکوک منحصر به سفارت آلمان نبود؛ بلکه سفارت اتریش هم در این زمینه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نقل می‌کند سفیران آلمان و اتریش با یکصد و پنجاه صندوق اسلحه از بغداد وارد ایران شده بودند، همان زمان روس‌ها خبر دادند که باید جلو ورود این محموله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تحریک‌آمیز دیگری هم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دکتر پوژون نامی در اصفهان روی بازوی خود شهادتین نوشته بود و در شهر اصفهان میان مردم کوچه و بازار و منازل علما می‌گشت و به عوام‌فریبی و فتنه‌انگیزی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باید دستگیر می‌کردند و تبعید می‌نمودند، اما ابداً کسی متعرض این 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کنسول آلمان بدون اینکه به مصالح ایران کاری داشته باشد و فقط در راستای منازعات امپریالیستی کشور متبوعش با انگلستان، در کرمان شروع به هنگامه‌جویی کرد، اما به جای این‌که حکم شود این فرد از روش و رویه خود دست بردارد، یا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 نفری که باعث این هنگامه و هیجان شده بودند علناً سیاست نموده بهدار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شوند، اقدامات جانبدارانه هم صورت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بزرگ این بود که عده‌ای در داخل کشور، قتل‌عام فجیع کردها و آذربایجانی‌ها به دست قشون عثمانی را با هلهله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آن سامان از اوّل جنگ بیش‌تر رو به اغتشاش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عثمانی بیاید قتل‌عام کند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بیایند قتل‌عام کنند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نوبت عثمانی شود؛ کجا به سر ورشو، لیژ، آنتورپ این مصیبت آمد که ده مرتبه به دست این خصم افتاده به دست خصم دیگر دچار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این شرایط روزنامه‌های پایتخت مردم را از عواقب دسیسه آرایی سفارت‌های خارجی و رجال داخلی مطلع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روزنامه‌های تهران مثل روزنامة رعد، بعد از هجوم روس‌ها به کشور و نزدیک شدن به تهران به این 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پلتیک داخله هیچ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دولت و تکلیفات کابینه سخن نمی‌راند، نقادی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تلگرافات داخله است با واقعات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سایر روزنامه‌های دیگر هم به همین مسلک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خرابی بصره جلوگیری از جراید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قوت دیگری است، والّا باز غیرممکن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همه جای دنیا اگر جراید باعث امنیت و بیداری و آبادی شد در مملکت ما که برخلاف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شر و فساد چیز دیگری از آنها تراوش نکرد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تازه بیش از گذشت دو سال از جنگ، سیدضیاء‌الدین طباطبائی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مقالاتی در روزنامة رعد نوشت و گناه بحران ایران را به گردن مستوفی‌الممالک انداخت که در آغاز حمله روس‌ها به ایران، رئیس‌الوزرا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شخصاً پیشنهادهایی در مورد عقد یک قرارداد با روس و انگلیس نوشته و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رئیس‌الوزرا تقدیم داشته است، اما او توجهی نکرد و فرصت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مدعی شد طبق استنباط خودش و مذاکراتی که با مقامات روس و انگلیس داشته است، دولتین به دلیل اضطراب از عاقبت وخیم اوضاع ایران، در آن زمان برای هرگونه مذاکرهای آماده بودند و حاضر بودند با اولیای دولت ایران تبادل افکار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سیدضیاء معتقد بود دولت ایران باید بی‌طرفی را ترک گوید و به جرگه متفقین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مذاکرات، سیدضیاء نوشت اگر در آن زمان این پیشنهاد پذیرفته شده بود، ایران به آن همه بدبختی و مصیبت دچار نمی‌شد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هیچ اقدامی صورت نگرفت، در نتیجه در نقاطی که قشون روس عبور می‌کردند، همه غارت، چپاول، آدمکشی و حریق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w:t>
      </w:r>
    </w:p>
    <w:p>
      <w:pPr>
        <w:pStyle w:val="BookText"/>
        <w:rPr/>
      </w:pPr>
      <w:r>
        <w:rPr>
          <w:rFonts w:ascii="IRNazanin" w:hAnsi="IRNazanin" w:eastAsia="IRNazanin"/>
          <w:color w:val="111111"/>
          <w:sz w:val="28"/>
          <w:sz w:val="28"/>
          <w:szCs w:val="28"/>
          <w:rtl w:val="true"/>
          <w:lang w:bidi="fa-IR"/>
        </w:rPr>
        <w:t xml:space="preserve">دولت ایران تلاش می‌کرد در رفع تعدیات روس‌ها به مردم کمک کند، اما در هیچ شهری از شهرهای ایران کوچک‌ترین جنبشی به راه نیفتاد،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سیلی به صورت یک نفر روس نزد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در حالی بود که نظام‌السلطنه ادعا داشت علیه روس‌ها وارد نبردی نابرابر شده است، اما کسانی که با او بودند می‌دیدند که چگونه نیروها را تلف می‌کند بدون این‌که نتیجه‌ای عاید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بودند کسانی که رویّة دولت را در قبال جنگ نکوهش می‌کردند و البته برای این کار خود، جان خویش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یکی از اینان بود که در اوایل محرم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خط مشی سیاسی خود را در مورد جنگ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قشون روس در حال پیشروی به سوی تهران است، واقعیت امر این است که از دولت مرکزی هم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سیاست این‌گونه اقتضا میکند که موضعگیری تند و بیهوده را نباید سرلوحه کار خود قرار داد، زیرا این موضوع دشمن را جری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قضاوت به هیچ‌وجه طرفداری متین‌السلطنه از روس‌ها مستفاد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آزموده و لحظات هجوم روس‌ها به کشور را حدود چهار سال پیش هم به چشم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بود که حتی در آن زمان که انسجام نیروها بیش از این ایام بود و زمانی که میشد با قدرت‌ها به نوعی بازی کرد تا مانع حمله روس‌ها به کشور شد، مشروطه‌خواهان و به ویژه طیف افراطی آن نتوانستند هیچ کاری انجام دهند؛ پس به طریق اولی اینک وضعیت به مراتب از آن زمان بدتر است و با امکانات کشور به هم ریختهای مثل ایران نمیشد با دشمن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درستی نوشت دلیل این موضع‌گیری ترس و جبن و مرعوبیت نیست، به دید او باید با سیاست مانع ورود قوای دشمن به تهران شد، زیرا این موضوع لطمات فراوانی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کشور مستقل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 از این گفتیم متین‌السلطنه بر این باور بود تا زمانی که دولت سیاست بی‌طرفی را سرلوحه کار خود قرار داده نباید بهانه به دست دشمن داد و آب به آسیاب او ریخت، اما خطاست اگر تصور کنیم او بر این باور بود که باید کشور را </w:t>
      </w:r>
      <w:bookmarkStart w:id="41" w:name="pg13379_327470"/>
    </w:p>
    <w:p>
      <w:pPr>
        <w:pStyle w:val="BookText"/>
        <w:rPr/>
      </w:pPr>
      <w:bookmarkEnd w:id="41"/>
      <w:r>
        <w:rPr>
          <w:rFonts w:ascii="IRNazanin" w:hAnsi="IRNazanin" w:eastAsia="IRNazanin"/>
          <w:color w:val="111111"/>
          <w:sz w:val="28"/>
          <w:sz w:val="28"/>
          <w:szCs w:val="28"/>
          <w:rtl w:val="true"/>
          <w:lang w:bidi="fa-IR"/>
        </w:rPr>
        <w:t>دودستی به دشمن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یک سیاستمدار بود و در سیاست البته عقلانیت در تصمیم‌گیری با ضابطه منافع و مصالح ملی کشور بر هر چیزی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اینکه منتقد سیاست بی‌طرفی ایران بود و میگفت حال که کشور عملاً به اشغال بیگانه در آمده، باید اندیشید حمایت از کدام اردوگاه به نفع مصالح کشور است، اما همیشه استدلال میکرد اگر بناست در این زمینه تصمیمی اتخاذ شود باید دولت آن را رسماً اعلام نماید و تخطی از سیاست رسمی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بیشتری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متین‌السلطنه مطالب برخی از روزنامه‌های افراطی مثل ستارة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یا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میگفت حتی اگر ملاحظات وطن‌خواهانه هم در بین باشد و اگر اظهار دشمنی علنی با مهاجمین، با علم به این‌که این اظهار مثمرثمر نخواهد بود و بر مشکلات دولت میافزاید، در دستور کار گروه‌های سیاسی واقع شود، این موضع‌گیری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 از مراتب وطن‌پرستی واقعی خارج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متین‌السلطنه میگفت تحولات داخلی و زد و خوردهای بیهوده کار را به جایی رسانید که تمام حدود غربی ایران عرصه تاخت و تازِ قدرت‌های بیگانه شد، او میگفت حال باید دید آیا باید فقط تماشاچی بود یا اینکه سیاست درستی در عرصه‌های داخلی و خارجی کشور اتخاذ نمود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42" w:name="__RefHeading___Toc149094_2616395394"/>
      <w:bookmarkStart w:id="43" w:name="_Toc15"/>
      <w:bookmarkEnd w:id="42"/>
      <w:r>
        <w:rPr/>
        <w:t>6</w:t>
      </w:r>
      <w:r>
        <w:rPr>
          <w:rtl w:val="true"/>
        </w:rPr>
        <w:t xml:space="preserve">. </w:t>
      </w:r>
      <w:r>
        <w:rPr>
          <w:rtl w:val="true"/>
        </w:rPr>
        <w:t>علما</w:t>
      </w:r>
      <w:r>
        <w:rPr>
          <w:rtl w:val="true"/>
        </w:rPr>
        <w:t xml:space="preserve">: </w:t>
      </w:r>
      <w:r>
        <w:rPr>
          <w:rtl w:val="true"/>
        </w:rPr>
        <w:t>اعلان جهاد و قیام تنگستان</w:t>
      </w:r>
      <w:bookmarkEnd w:id="4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گروه بحران‌سازی که هیچ رسالتی جز بر باد دادن ایران در کارنامه خویش نداشت، علما در دوره جنگ اوّل جهانی نقش بسیار تعیین‌کننده‌ای در مبارزه علیه بیگانه ایفا کردند که به اختصار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مشروطه به طور کلی دو صف متمایز بین مراجع مقیم عتبات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پیشوایی سیدکاظم یزدی با مشروطه مخالفت میکردند و عدهای دیگر به رهبری آخوند ملا محمد‌کاظم خراسانی، آقا شیخ عبدالله مازندرانی و حاج‌میرزاحسین تهرانی از این </w:t>
      </w:r>
    </w:p>
    <w:p>
      <w:pPr>
        <w:pStyle w:val="BookText"/>
        <w:rPr/>
      </w:pPr>
      <w:r>
        <w:rPr>
          <w:rFonts w:ascii="IRNazanin" w:hAnsi="IRNazanin" w:eastAsia="IRNazanin"/>
          <w:color w:val="111111"/>
          <w:sz w:val="28"/>
          <w:sz w:val="28"/>
          <w:szCs w:val="28"/>
          <w:rtl w:val="true"/>
          <w:lang w:bidi="fa-IR"/>
        </w:rPr>
        <w:t>جنبش دفاع مینمودند؛ البته هرکدام دلایل فقهی خاص خود را داشتند که در جاهای دیگر به آن پرداخته شده و در این دفتر مجال بحث در این زمینه نیست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بعد از دوره مشروطه، منسوبین مراجع ثلاث البته بر همان نهج بودند و همان رویه را تعقیب میکردند، اما وضعیت ایران در دورة جنگ جهانی با زمان مشروطه حتی مشروطه دوم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روحانیان چندان در مقدرات امور دخالتی نمیکردند، بزرگان مراجع که از مشروطه حمایت مینمودند از دنیا رفته و بازماندگان آنها هم خیلی خود را درگیر مسائل نمیکردند؛ محافل افراطی هم از این امر استقبال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آنان برخی از علما را خار راه خود می‌دانستند، پس تلاش می‌کردند از صحنة سیاسی ایران حذفشان کنند، این عمل را بدون کوچک‌ترین بصیرتی انجام دادند و نیروهای سیاسی را از منسجم‌ترین تشکیلات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مهم در دوره جنگ اوّل جهانی بیش‌تر ملموس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شخص اول مرجعیت آقاسیدکاظم یزدی بود که در نجف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مُسلَّم شیعه محسوب میشد، با این وصف خود را دخیل در مسائل سیاسی نمیکرد، حتی مخالفین دیروزین او رویه‌اش را قابل تمجید میدانستند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مهمی که باعث شد بار دیگر روحانیان خود را درگیر مسائل کنند، مسئله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می‌دیدند دشمن خاک کشور را به اشغال خود درآورده و حرث و نسل مسلمانان را به باد فنا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غمبار دولت‌های ایران کوچک‌ترین کاری نتوانستند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قادر نشدند جلو هجوم دشمن را بگیرند، نتوانستند استقلال ایران را پاس دارند و به طور کلی کشور را به سوی پرتگاهی عمیق سوق دادند؛ ایران تا سقوط نهایی و افتادن قطعی به دست استعمار فقط گامی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روحانیان بار دیگر گام به میدان نهادند، آنان برای حفظ کشور از شر تجاوز خارجی به طوری که خواهیم دید، اعلان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کارشکنی دولتمردان و با وجود خیانت گروه افراطی سیاستمداران که عامدانه ایران را به سوی هرج‌و‌مرج سوق می‌دادند، مردم به فتاوی و احکام جهاد آنان گردن </w:t>
      </w:r>
    </w:p>
    <w:p>
      <w:pPr>
        <w:pStyle w:val="BookText"/>
        <w:rPr/>
      </w:pPr>
      <w:r>
        <w:rPr>
          <w:rFonts w:ascii="IRNazanin" w:hAnsi="IRNazanin" w:eastAsia="IRNazanin"/>
          <w:color w:val="111111"/>
          <w:sz w:val="28"/>
          <w:sz w:val="28"/>
          <w:szCs w:val="28"/>
          <w:rtl w:val="true"/>
          <w:lang w:bidi="fa-IR"/>
        </w:rPr>
        <w:t>نهادند، موجی از شور و حماسه شکل گرفت؛ همان حماسه‌ها کشور را بیمه ساخت و استقلال آن را تأمین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از بوشهر و دشتستان شکل گرفت و به سراسر ایران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آغاز جنگ و نقض تمامیت ارضی کشور، حتی قبل از آنکه دولت خودخواندة نظام‌السلطنه تشکیل شود، علمای ایرانی مقیم عتبات علیه روس و انگلیس اعلان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یزدی مرجع بزرگ شیعه، مساعدت‌های فراوانی به صدور اعلامیه‌ها و فتاوای جهادیه انجام داد، اما خود شخصاً به دلیل کهولت سن نتوانست به جبهه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علمای دیگری بودند که هم به صدور احکام و فتاوای جهادیه پرداختند و هم به جبهه آمدند، بارزترین نمونه‌های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شیخ‌الشریعه اصفهانی، سیدعلی داماد، سیدمصطفی مجتهد کاشانی، آیت‌الله خوانساری مرجع تقلید بعدی که به عنوان طلبه مسلح در جبهه حاضر شده بود و عده‌ای دیگر از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هم به فتوای شیخ‌الاسلام آنجا علیه انگلستان اعلام جهاد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انگلیسی‌ها بغداد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دست نظام‌السلطنه هم به بدیهی‌ترین شکلی در آن دیده می‌شد و در همین رساله به این موضوع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بر ایرانیان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هنگام بود که یک ایرانی به نام عباس خلیلی قیامی بزرگ در شهر نجف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حاکم نظامی انگلستان در این شهر به نام کاپیتان مارشال را به قتل رساند و به این شکل انقلاب اوّل بین‌النهرین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انتقام‌گیری برآمدند و پانزده تن را بهدار آویختند، چهار تن را تیرباران و یکصد و هشتاد و چهار تن را به سنگاپور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خلیلی</w:t>
      </w:r>
      <w:r>
        <w:rPr>
          <w:rStyle w:val="FootnoteAnchor"/>
          <w:rtl w:val="true"/>
        </w:rPr>
        <w:footnoteReference w:id="109"/>
      </w:r>
      <w:r>
        <w:rPr>
          <w:rFonts w:ascii="IRNazanin" w:hAnsi="IRNazanin" w:eastAsia="IRNazanin"/>
          <w:color w:val="111111"/>
          <w:sz w:val="28"/>
          <w:sz w:val="28"/>
          <w:szCs w:val="28"/>
          <w:rtl w:val="true"/>
          <w:lang w:bidi="fa-IR"/>
        </w:rPr>
        <w:t>هم صادر شد، اما او در حالی‌که زخمی بود به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اقدام، انقلاب بزرگ بین‌النهرین به رهبری میرزامحمدتقی شیرازی</w:t>
      </w:r>
      <w:r>
        <w:rPr>
          <w:rStyle w:val="FootnoteAnchor"/>
          <w:rtl w:val="true"/>
        </w:rPr>
        <w:footnoteReference w:id="110"/>
      </w:r>
      <w:r>
        <w:rPr>
          <w:rFonts w:ascii="IRNazanin" w:hAnsi="IRNazanin" w:eastAsia="IRNazanin"/>
          <w:color w:val="111111"/>
          <w:sz w:val="28"/>
          <w:sz w:val="28"/>
          <w:szCs w:val="28"/>
          <w:rtl w:val="true"/>
          <w:lang w:bidi="fa-IR"/>
        </w:rPr>
        <w:t>، مشهور به میرزای دوّم شیرازی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فتوا داد علیه انگلستان مقاومت شود و از مسلمانان خواست علیه اشغالگران جهاد 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از این قرار بود که عده‌ای از مردم ابتدا از ایشان استفتا کردند و میرزا حکم </w:t>
      </w:r>
    </w:p>
    <w:p>
      <w:pPr>
        <w:pStyle w:val="BookText"/>
        <w:rPr/>
      </w:pPr>
      <w:r>
        <w:rPr>
          <w:rFonts w:ascii="IRNazanin" w:hAnsi="IRNazanin" w:eastAsia="IRNazanin"/>
          <w:color w:val="111111"/>
          <w:sz w:val="28"/>
          <w:sz w:val="28"/>
          <w:szCs w:val="28"/>
          <w:rtl w:val="true"/>
          <w:lang w:bidi="fa-IR"/>
        </w:rPr>
        <w:t>وجوب مطالبه حقوق مردم عراق از اشغالگران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استفتا و جواب میرزای دوّم شیرازی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شریف حضرات علماء اعلام و حجج اسلام آیات الله فی الانام ادام الله برکات وجودهم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عرض می‌شود چه میفرمایید درباره اشخاصی که با دعوی مسلمانی در این ایام تقابل کفر و اسلام در مقام معاونت دول کافر برآمده سراً یا علناً، مالاً یا حیاتاً، و جاناً یداً و لساناً، فکراً یا خیالاً رأیاً و یا اظهاراً، قلماً و یا قدماً علی کُل الاَحوال در سراء و ضَراء به کفار حربی خدمت و به مقاصدشان اعانت می‌نمایند و درباره کسانی‌که به ذریع اعمال و اقوال یا به وسایل پاره‌ای نشریات مجعوله و انتشارات مضره به مرام و منویات اعداء دین مبین و دشمنان اسلام و مسلمین مانند انگلیس و روس و فرانس و ایتالی و هر یک از کفار حربی که با اسلام و مسلمین طرف مخاصمه و محاربه واقعند و امروز در مقابل مسلمانان به عداوت مشهور و به جنگ و خون‌ریزی مشغولند، آنان را ترویج می‌کنند و به دول کافرة محاربه ظاهراً و باطناً مساعدت می‌نمایند، چه حکم دارند و تکلیف مسلمانان با این‌گونه اشخاص چیست؟ مستدعی است به جهت تکلیف مسلمین نسبت به این نوع مردمان حکم‌الله را در صدور و حواشی و صفحه مقابل مرقوم و به اَمهار</w:t>
      </w:r>
      <w:r>
        <w:rPr>
          <w:rStyle w:val="FootnoteAnchor"/>
          <w:rtl w:val="true"/>
        </w:rPr>
        <w:footnoteReference w:id="111"/>
      </w:r>
      <w:r>
        <w:rPr>
          <w:rFonts w:ascii="IRNazanin" w:hAnsi="IRNazanin" w:eastAsia="IRNazanin"/>
          <w:color w:val="111111"/>
          <w:sz w:val="28"/>
          <w:sz w:val="28"/>
          <w:szCs w:val="28"/>
          <w:rtl w:val="true"/>
          <w:lang w:bidi="fa-IR"/>
        </w:rPr>
        <w:t>و خواتیم</w:t>
      </w:r>
      <w:r>
        <w:rPr>
          <w:rStyle w:val="FootnoteAnchor"/>
          <w:rtl w:val="true"/>
        </w:rPr>
        <w:footnoteReference w:id="112"/>
      </w:r>
      <w:r>
        <w:rPr>
          <w:rFonts w:ascii="IRNazanin" w:hAnsi="IRNazanin" w:eastAsia="IRNazanin"/>
          <w:color w:val="111111"/>
          <w:sz w:val="28"/>
          <w:sz w:val="28"/>
          <w:szCs w:val="28"/>
          <w:rtl w:val="true"/>
          <w:lang w:bidi="fa-IR"/>
        </w:rPr>
        <w:t>شریف ممهور و مختوم فرمایید که عندالحاجه،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یضیع اجر من احسن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دوّم به استفتای یادشده به این شکل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مطالبه الحقوق واجبه علی العراقیین و یستجب علیهم فی ضمن مطالباتهم، رعایه السلم و الامن و یجوز لهم التوسل بالقوه الدفاعیه، اذا امتنع الانگلیز عن قبول مطالبهم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محمدتقی الحائری الشیرازی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حقوق بر عراقی‌ها واجب است و واجب است آنان ضمن مطالبات خود، رعایت امنیت و آرامش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 به قوه دفاعی جایز است، اگر انگلیس با تقاضاهای آنان مخالفت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فتوای آیت‌الله سیدمصطفی کاشانی به این شرح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 الرحمن الرحیم، چنین کسی که به یکی از طرق مرقومه به کفار حربی مثل روس و انگلیس و ایتالی و فرانسه اعانت نماید، از جمله محاربین با خدا و پیغمبر صلی الله علیه و آله محسوب و ساعی در محو دین خدا و خاموش کردن نور حق خواهد بود و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یحادون الله و رسوله اولئک فی‌الاذلین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بلکه دور نیست تقویت و مساعدت دول کافره محاربه به قلم و زبان، اَشَد باشد از اعانت آنان به سیف و سنان و واجب است بر هر مسلمانی که این‌طور اشخاص را در این اعمال شنیعه ردع و منع نمایند و اگر مرتدع نشود واجب است که ایشان تنفر و تبری کنند هر چند پدر و پسر یا برادر یا خویشاوندان باشند و چنان‌که خداوند حمید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لاتَجِدُ قَوْماً یُوْمِنُونَ بِاللهِ وَ الیَوْمِ آلاخِرِ یُوَآدُّونَ مَنْ حَآدَّاللهَ وَ رَسُولَهُ وَلَوْ کَانُوا آبائَهُمْ اَوْ اَبْنائَهُمْ اَوْ اِخْوانَهُمْ اَوْ عَشیرَتَهُمْ</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اَعاذَنَاالله وَ جَمیعَ المُسلِمینَ مِن اَمثال هولاءِ الفَجَرَه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الجانی السیدمصطفی النجفی الکاشانی عفا الله عنه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محمدحسین قمشهای هم فتوایی به این شرح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 شبهه نیست در حرمت اعانت کفار که محارب با مسلمین هستند، بلکه اعظم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 و ارباب منابر و سایر متدینین لازم است موعظه این‌گونه اشخاص و ردع آنها و اگر العیاذ بالله مرتدع نشدند، آن وقت آنچه تکلیف احقر است درباره آنها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الاقل محمد حسین القمشه‌ای</w:t>
      </w:r>
      <w:r>
        <w:rPr>
          <w:rFonts w:eastAsia="IRNazanin" w:cs="IRNazanin"/>
          <w:color w:val="111111"/>
          <w:sz w:val="28"/>
          <w:szCs w:val="28"/>
          <w:rtl w:val="true"/>
          <w:lang w:bidi="fa-IR"/>
        </w:rPr>
        <w:t>.</w:t>
      </w:r>
      <w:r>
        <w:rPr>
          <w:rStyle w:val="FootnoteAnchor"/>
          <w:rtl w:val="true"/>
        </w:rPr>
        <w:footnoteReference w:id="1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فتاوا اغلب روحانیان و عشایر عراق در نبرد علیه انگلستان مشارکت کردند، اینان ابتدا به فتح و ظفر دست یافتند اما بعد شکست خوردند؛ فرزند میرزای شیرازی دوّم دستگیر شد و به ایران تبعید گردید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از آن سوی به دنبال این فتاوای، </w:t>
      </w:r>
    </w:p>
    <w:p>
      <w:pPr>
        <w:pStyle w:val="BookText"/>
        <w:rPr/>
      </w:pPr>
      <w:r>
        <w:rPr>
          <w:rFonts w:ascii="IRNazanin" w:hAnsi="IRNazanin" w:eastAsia="IRNazanin"/>
          <w:color w:val="111111"/>
          <w:sz w:val="28"/>
          <w:sz w:val="28"/>
          <w:szCs w:val="28"/>
          <w:rtl w:val="true"/>
          <w:lang w:bidi="fa-IR"/>
        </w:rPr>
        <w:t>نبرد سهمگینی در شهر بوشهر علیه اشغالگران انگلیسی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رئیسعلی دلواری، زائر خضرخان، ناصردیوان کازرونی و صولت‌الدوله قشقائی دست به قیام علیه انگلیسی‌ها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جنبش‌ها به زودی به تهران رسید، مدح و ثنای فراوانی از هر سو نصیب کسانی شد که علیه اشغالگران دست به نبرد زده بودند، حتی نقالان قهوهخانهها اشعار حماسی در مدح تنگستانیها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احکام جهادیه علمای عتبات منتشر شد، آنان تلگراف‌هایی هم به رؤسای ایلات و عشایر ایران زدند، اغلب سران عشایر به این تلگراف‌ها که در مورد وجوب جهاد علیه انگلیسی‌ها بود جواب مساعد دادند الا شیخ خزعل؛ بسیاری از علمای مقیم ایران هم این جهادیه‌ها را امضا کردند و از احمدشاه به عنوان پادشاه مسلمین خواستند از ثغور کشور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را باید از جنوب و روس را از شمال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برخی 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جهادنامه اسباب انقلابی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هندوستان و افغانستان بلوایی بشود کار انگلیس خراب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روز هجدهم شوال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مشهدی علی‌اکبر، کلانتر طایفه ده بزرگی از طوایف بزرگ قشقائی، با سی چهل سوار داوطلبانه به سوی برازجان حرکت کرد تا به جنگ علیه انگلیسی‌ها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اهالی مشایعت شد، مردم سینه‌زنان و همراه با دسته موزیک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فارس از حبیب‌الله قوام‌الملک شیرازی</w:t>
      </w:r>
      <w:r>
        <w:rPr>
          <w:rStyle w:val="FootnoteAnchor"/>
          <w:rtl w:val="true"/>
        </w:rPr>
        <w:footnoteReference w:id="120"/>
      </w:r>
      <w:r>
        <w:rPr>
          <w:rFonts w:ascii="IRNazanin" w:hAnsi="IRNazanin" w:eastAsia="IRNazanin"/>
          <w:color w:val="111111"/>
          <w:sz w:val="28"/>
          <w:sz w:val="28"/>
          <w:szCs w:val="28"/>
          <w:rtl w:val="true"/>
          <w:lang w:bidi="fa-IR"/>
        </w:rPr>
        <w:t>خواستند در این زمینه به کمک مردم دشتستان بشتابد، اما او پاسخ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حضرات حجج اسلام، رقیمة شریفه شریعتمداران عالی زیارت شد، اینکه این بنده را نسبت به واقعه بوشهر و مدافعه و مقابله با متجاوزین دعوت فرموده‌اند، قبل از اینکه نامه مبارک برسد نظر به وظیفة وجدانی و ایمانی و نوکری خود تلگرافی به وکلای محترم فارس و دیگری به مقام ریاست‌وزرا عرض نموده و تکلیف خواسته‌ام که هنوز جوابی زیارت نشده است، ولی در این موقع چنانچه فرموده‌اند مراعات مقام نوکری و رسمی خود را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خود را مقید نداشته اطاعت اوامر آن ذوات محترم را فرض و واجب می‌شمارم اما با این عجله که فرموده‌اند مگر خود </w:t>
      </w:r>
    </w:p>
    <w:p>
      <w:pPr>
        <w:pStyle w:val="BookText"/>
        <w:rPr/>
      </w:pPr>
      <w:r>
        <w:rPr>
          <w:rFonts w:ascii="IRNazanin" w:hAnsi="IRNazanin" w:eastAsia="IRNazanin"/>
          <w:color w:val="111111"/>
          <w:sz w:val="28"/>
          <w:sz w:val="28"/>
          <w:szCs w:val="28"/>
          <w:rtl w:val="true"/>
          <w:lang w:bidi="fa-IR"/>
        </w:rPr>
        <w:t>بنده تنها با مختصر اجزا که دارم شرفیاب شوم والّا لازم است رؤسای ایلات را بخواهم و در مقام شور و مشورت و تدارکات امر برآیم و این هم دوستانه و مِن غیر تحکم خواهد بود زیرا که آن ساعت که بنده قید نوکری دولت و رعیت را از خودم بردارم تحکمی ندارم عَلی اَیُّ حالٍ سر و جان را نتوان گفت که مقداری هست؛ هر چه زودتر ممکن شود برای شهر حرکت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این شکل حبیب‌الله قوام از پیوستن به مردم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مسجد نو شیراز تجمعی بر پا شد، درست در آن روز بود که خبر رسید ناصردیوان کازرونی صبح و عصر با مردم در مسجد نو حضور می‌یابد و اینان در تدارک تفنگچی هستند تا به برازجان روانه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قوام‌الملک شیرازی، صولت‌الدوله قشقائی آمادگی خود را برای پیوستن نیروهایش به جنبش تنگستانی‌ها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با اینکه اعلان بی‌طرفی ایران را دارای اشکال می‌دانسته اما در آن زمان به احترام حکم دولت مرکزی هیچ حرکتی نکرده است، اما امروز که احکام علما به مقاومت در برابر نیروهای انگلیس صادر شده، او هم آمادگی خود را اعلام می‌دارد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مقدس مجلس دارالشورای کبری شیدالله ارکانه، البته اوضاع بوشهر و دشتستان را به خوبی مستحضر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بهار که شروع به اوضاع جنوب شد هیجان خلق و احکام حجج اسلام را به ملّت و دولت عرض نموده و برای خود تکلیف خواست، حکم و تأکید در حفظ بی‌طرفی فرمودند، با این‌که کمال اشکال را داشت به هر نحو بود اوامر دولت را به انجام رسانیده، حکم جهاد از عموم حجج اسلام رسیده و مردم همه در هیجان می‌باشند که امکان جلوگیری نیست، کابینه هم که مدت‌هاست منحل شده است وکلای محترم که زمام ملّت را در دست داشته حالا که کابینه نیست البته زمام دولت و ملّت را هر دو در دست دارند، استرحام می‌نماید که جواب فوری و تکلیف قطعی بنده را معین فرمایید والّا رشتة امور بالمرّه از کف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قشقائی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واقع در این دورة تاریخی، قوام‌الملک شیرازی از انگلیسی‌ها حمایت می‌کرد، مقارن حمله روس‌ها به سوی پایتخت، بین قوام‌الملک شیرازی و ژاندارمری نزاع سختی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کازرون کمک‌های فراوانی در اختیار ژاندارمری قرار گرفت، بعد از اینکه خون‌ریزی و آدمکشی از حد گذشت، قوام‌الملک از شیراز خارج 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قوام‌الملک بعد از خارج شدن از شیراز، در قطب‌آباد جهرم سکونت گزید، او از این منطقه شروع به جمع‌آوری نیرو برای بازگشت مجدد به شیراز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او در شیراز قرار داشت، نیز خانواده او عملاً محبوس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برخی از محلات شیراز غارت شده و خسارات فراوانی به شهر وارد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مساجد اسکان داده شده بودند، برخلاف سال‌های گذشته و علی‌رغم اوضاع جوی شیراز، در آن سال برف سنگینی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بیچاره از فرط سرما و کمبود مایحتاج زندگی روزگار بسیار دشواری را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می‌مردند، بیم آن وجود داشت قوام با نیروهای خود بار دیگر به شهر بازگردد و محلات باقیمانده هم غارت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تلگرام‌های دیگری از زنجان با امضای اعیان و اشراف و علما و روحانیان آنجا خطاب به رئیس‌الوزرا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یکی از این تلگرام‌ها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حضرت اشرف شاهزاده رئیس‌الوزرا، حضور عدالت گنجور اعلیحضرت اقدس شاهنشاهی خلدالله ملکه؛ با ازدیاد تقدیم دعاگویی و اطاعت و انقیاد اهالی به اوامر دولت ابد آیت در حفظ بی‌طرفی همواره فریضه ذمه دعاگویان است از اراده علّیه همایونی در تجدید کابینه هیأت دولت و تصمیم و تمایلی که فرموده‌اند تشکر و این نیت مقدس را که عین صلاح ملّت و باعث رفاه مملکت است تقدیس و تبعیت آن را لازم و ازدیاد شوکت و اقتدارات سلطنت همایونی خلدالله ملکه را از خداوند علیّ اعلی به اخلاص عقیدت مسئلت می‌داریم</w:t>
      </w:r>
      <w:r>
        <w:rPr>
          <w:rFonts w:eastAsia="IRNazanin" w:cs="IRNazanin"/>
          <w:color w:val="111111"/>
          <w:sz w:val="28"/>
          <w:szCs w:val="28"/>
          <w:rtl w:val="true"/>
          <w:lang w:bidi="fa-IR"/>
        </w:rPr>
        <w:t>.</w:t>
      </w:r>
      <w:r>
        <w:rPr>
          <w:rStyle w:val="FootnoteAnchor"/>
          <w:rtl w:val="true"/>
        </w:rPr>
        <w:footnoteReference w:id="1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تحولات، خبر می‌رسد که جوانان در شیراز مشغول مشق نظامی هستند، داوطلبان روزهای جمعه و دوشنبه در مسجد نو در حضور علما نطق‌های </w:t>
      </w:r>
    </w:p>
    <w:p>
      <w:pPr>
        <w:pStyle w:val="BookText"/>
        <w:rPr/>
      </w:pPr>
      <w:r>
        <w:rPr>
          <w:rFonts w:ascii="IRNazanin" w:hAnsi="IRNazanin" w:eastAsia="IRNazanin"/>
          <w:color w:val="111111"/>
          <w:sz w:val="28"/>
          <w:sz w:val="28"/>
          <w:szCs w:val="28"/>
          <w:rtl w:val="true"/>
          <w:lang w:bidi="fa-IR"/>
        </w:rPr>
        <w:t>بلیغ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میرزاعبدالصمد نامی که منشی کنسول انگلیس در شیراز بود، به هنگام عبور از کوچه مورد اصابت چند گلوله قرار گرفت و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او هم تیر خورد و زخمی شد، اما بعد از ساعاتی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قشقائی لحظه به لحظه به شیراز نزدیک‌تر می‌شد، اما طبق گزارش‌های واصله تا آن زمان مرتکب عمل خلافی نشده بود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همزمان غلامعلی نواب، کارمند کنسولگری انگلیس در بوشهر مورد اصابت گلوله قرار گرفت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هفتم 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و در آن زمان نایب کنسول بریتانیا در بوشهر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قیام دشتستان با رئیس‌علی دلواری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رئیس‌علی دلواری ضابط و کدخدای دلوار فرزند رئیس‌محمد دلواری مردی شجاع و بسیار دلاور بود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دلوار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جنگ بین‌الملل اول پس از اینکه انگلیسی‌ها بوشهر را گرفتند نامبرده برای دفاع از وطن به اتفاق شیخ‌حسین‌خان چاکوتاهی سالاراسلام، ضابط و کدخدای چاکوتاه و زائرخضر‌خان امیراسلام، ضابط و کدخدای اَهرَم برضد انگلیس‌ها قیام کردند و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آنان مشغول به جنگ و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رئیس‌علی از حیث شجاعت و دلاوری کم‌نظیر و در دیانت و وطن‌خواهی مردی متعصب و بانفوذ شناخته می‌شد و با سلطة بیگانگان در ایران سخت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تحریک بیگانه به دست غلامحسین تنگکی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رئیس‌علی به شهادت رسید مراسم با شکوهی برای او در دشتستان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مجتهد و سایر اهالی برازجان مجلس فاتحهای برای او تشکیل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اهالی برای فاتحه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واسموس جاسوس مشهور آلمانی به سمت بندر احمدی حرکت کرد، درست در چنین حال و احوالی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ساعت و نیم به ظهر مانده در حالتی که غلامعلی‌خان نواب ویس کنسول انگلیس به طرف قونسولخانه میرفته است، چند تیر از طرف شخصی که هنوز معلوم نشده کیست، به طرف او خالی شده دو تیر به مشارالیه میخورد فعلاً او را به </w:t>
      </w:r>
    </w:p>
    <w:p>
      <w:pPr>
        <w:pStyle w:val="BookText"/>
        <w:rPr/>
      </w:pPr>
      <w:r>
        <w:rPr>
          <w:rFonts w:ascii="IRNazanin" w:hAnsi="IRNazanin" w:eastAsia="IRNazanin"/>
          <w:color w:val="111111"/>
          <w:sz w:val="28"/>
          <w:sz w:val="28"/>
          <w:szCs w:val="28"/>
          <w:rtl w:val="true"/>
          <w:lang w:bidi="fa-IR"/>
        </w:rPr>
        <w:t>منزلش برده مشغول معالجه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نواب در بستر مرگ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رئیسعلی دلباری</w:t>
      </w:r>
      <w:r>
        <w:rPr>
          <w:rStyle w:val="FootnoteAnchor"/>
          <w:rtl w:val="true"/>
        </w:rPr>
        <w:footnoteReference w:id="127"/>
      </w:r>
      <w:r>
        <w:rPr>
          <w:rFonts w:ascii="IRNazanin" w:hAnsi="IRNazanin" w:eastAsia="IRNazanin"/>
          <w:color w:val="111111"/>
          <w:sz w:val="28"/>
          <w:sz w:val="28"/>
          <w:szCs w:val="28"/>
          <w:rtl w:val="true"/>
          <w:lang w:bidi="fa-IR"/>
        </w:rPr>
        <w:t>ختم گذارده‌اند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فاجعه در این بود که رجال سیاسی، احزاب و مطبوعات از حوادث خونباری که در جنوب کشور میگذشت اطلاعی نداشتند و یا اطلاعات خود را در اختیار توده‌های مردم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کازرون، به جان آمده از ستم انگلیسی‌ها، تلگرامی خطاب به احمدشاه ارسال کردند، رونوشت آن را هم در اختیار مجلسی که اینک دیگر ظاهراً موجود بود و بهواقع وجود خارجی نداشت،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دیگری از این تلگرام به وزیر داخله، وزیر پست و تلگراف، وزیر عدلیه، حزب اعتدالی، حزب دمکرات، خزانه‌داری و روزنامه‌های عصر جدید و رعد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تلگرام که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اهالی 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به این شرح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هیچ توجهی به سمت جنوب خصوصاً دشتی و دشتستان و بنادر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میدانید که دو ماه است اهالی دشتستان سینه خود را سپر تیر و توپ تعدیات اجانب نموده و یا به چه جهد و فداکاری جوانان رشید خود را قربان استقلال تاج و تخت کیانی و آب و خاک ایرانی مینمایند؟ آیا هیچ صدای رسای استغاثه مجاهدین که به اقطار و اصقاع ممالک عالم رسیده استماع فرموده‌اند که چه زبان حالی دارند؟ یا هیچ تصدیق میفرمایید که القای کلمه بی‌طرفی و اقدامات لازمه میشود و اغفال اولیای امور چه آتشی به خرمن بزرگواری ایرانیان زد، چه لکه تاریخی به عنصر غیرت و تاریخ شجاعت</w:t>
      </w:r>
      <w:r>
        <w:rPr>
          <w:rStyle w:val="FootnoteAnchor"/>
          <w:rtl w:val="true"/>
        </w:rPr>
        <w:footnoteReference w:id="129"/>
      </w:r>
      <w:r>
        <w:rPr>
          <w:rFonts w:ascii="IRNazanin" w:hAnsi="IRNazanin" w:eastAsia="IRNazanin"/>
          <w:color w:val="111111"/>
          <w:sz w:val="28"/>
          <w:sz w:val="28"/>
          <w:szCs w:val="28"/>
          <w:rtl w:val="true"/>
          <w:lang w:bidi="fa-IR"/>
        </w:rPr>
        <w:t>نیاکان ما فرود آورد؟ آیا هیچ خبر دارید که ده روز است اهالی کازرون با آن همه بی‌نوایی رجالاً و نسائاً چه محشری اسف‌خیز و چه منظره غم‌انگیز در مصائبی که از انگلیسیان به بنادر فارس وارد آمده دائر کرده‌اند؟</w:t>
      </w:r>
      <w:r>
        <w:rPr>
          <w:rStyle w:val="FootnoteAnchor"/>
          <w:rtl w:val="true"/>
        </w:rPr>
        <w:footnoteReference w:id="130"/>
      </w:r>
      <w:r>
        <w:rPr>
          <w:rFonts w:ascii="IRNazanin" w:hAnsi="IRNazanin" w:eastAsia="IRNazanin"/>
          <w:color w:val="111111"/>
          <w:sz w:val="28"/>
          <w:sz w:val="28"/>
          <w:szCs w:val="28"/>
          <w:rtl w:val="true"/>
          <w:lang w:bidi="fa-IR"/>
        </w:rPr>
        <w:t xml:space="preserve">هیچ شنیده‌اید که با چه بی‌حیایی دولت انگلیس پرچم دولت ایران را در بوشهر سرنگون، دوائر دولتی را ضبط، گمرکات را در تصرف، دست تعدی و تطاول به ناموس اهالی بنادر دراز، چه سوءاقدامات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رقت‌انگیزی به برادران وطنی شما وارد آورده‌اند؟ آیا میدانید که از بنادر فارس تجاوز کرده و میخواهند به دستیاری خائنین داخلی صفحه جنوب را بمبارده، شیراز را مرکز ایالت آسیائی بریطانیه قرار و بیرق</w:t>
      </w:r>
      <w:r>
        <w:rPr>
          <w:rStyle w:val="FootnoteAnchor"/>
          <w:rtl w:val="true"/>
        </w:rPr>
        <w:footnoteReference w:id="131"/>
      </w:r>
      <w:r>
        <w:rPr>
          <w:rFonts w:ascii="IRNazanin" w:hAnsi="IRNazanin" w:eastAsia="IRNazanin"/>
          <w:color w:val="111111"/>
          <w:sz w:val="28"/>
          <w:sz w:val="28"/>
          <w:szCs w:val="28"/>
          <w:rtl w:val="true"/>
          <w:lang w:bidi="fa-IR"/>
        </w:rPr>
        <w:t xml:space="preserve">دولت می‌شوم خود را بالای چهل ستون اصفهان نصب نمایند؟ آیا این است معنی بی‌طرفی؟ این بود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لازمه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مبادی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اعضای مجلس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ملّت نجیب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ارباب جراید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جای شما خالی است که اهالی کازرون زیر سایه مساعدت روحانیان و حسن اقدامات محیرالعقول سردار اسلامی آقای ناصر دیوان با چه جدّی کافی و جهدی وافی خود را برای قربانی کردن در طریق استقلال وطن عازم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فوز شهادت بر یکدیگر تقدم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جای تماشا است که مادران کفن به گردن خود میاندازند و نوعروسان پرده‌گی،</w:t>
      </w:r>
      <w:r>
        <w:rPr>
          <w:rStyle w:val="FootnoteAnchor"/>
          <w:rtl w:val="true"/>
        </w:rPr>
        <w:footnoteReference w:id="132"/>
      </w:r>
      <w:r>
        <w:rPr>
          <w:rFonts w:ascii="IRNazanin" w:hAnsi="IRNazanin" w:eastAsia="IRNazanin"/>
          <w:color w:val="111111"/>
          <w:sz w:val="28"/>
          <w:sz w:val="28"/>
          <w:szCs w:val="28"/>
          <w:rtl w:val="true"/>
          <w:lang w:bidi="fa-IR"/>
        </w:rPr>
        <w:t>سرود رزم برای دامادان میگویند، پیرمردان، علما، سادات، با قد خمیده و پای پیاده به شرف شهادت مشرف</w:t>
      </w:r>
      <w:r>
        <w:rPr>
          <w:rStyle w:val="FootnoteAnchor"/>
          <w:rtl w:val="true"/>
        </w:rPr>
        <w:footnoteReference w:id="133"/>
      </w:r>
      <w:r>
        <w:rPr>
          <w:rFonts w:ascii="IRNazanin" w:hAnsi="IRNazanin" w:eastAsia="IRNazanin"/>
          <w:color w:val="111111"/>
          <w:sz w:val="28"/>
          <w:sz w:val="28"/>
          <w:szCs w:val="28"/>
          <w:rtl w:val="true"/>
          <w:lang w:bidi="fa-IR"/>
        </w:rPr>
        <w:t xml:space="preserve">میشوند، وجدان کائنات تصدیق این حسن اقدام مینماید که اگر بذل مجاهدات فداکارانه دشتستان و کازرون به سرکردگی سرداران ملّی آقای غضنفرالسلطنه، شیخ 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سرداران اسلامی ناصر دیوان، ضیغم دیوان، هژبر نظام نبود، حالا دولت انگلیس تجدید فجایع</w:t>
      </w:r>
      <w:r>
        <w:rPr>
          <w:rStyle w:val="FootnoteAnchor"/>
          <w:rtl w:val="true"/>
        </w:rPr>
        <w:footnoteReference w:id="134"/>
      </w:r>
      <w:r>
        <w:rPr>
          <w:rFonts w:ascii="IRNazanin" w:hAnsi="IRNazanin" w:eastAsia="IRNazanin"/>
          <w:color w:val="111111"/>
          <w:sz w:val="28"/>
          <w:sz w:val="28"/>
          <w:szCs w:val="28"/>
          <w:rtl w:val="true"/>
          <w:lang w:bidi="fa-IR"/>
        </w:rPr>
        <w:t>قفقاز و مسلمانان آنجا را در فارس معمول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مصادر بی‌غرض بی‌طمع ایران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وکلای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آن نرسیده که تغییر مسلک مرعوبیت داده به نام اسلامیت در مقام بقای استقلال مملکت بر آمده، بیش از این خود را مورد تهاجمات بی‌اساس اجانب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کازرون و توابع پس از ادراک مصائب حالیه و غربت ایران، با فتاوی مقدسه روحانیان، زندگانی امروزه زاید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بی‌شرفانه میدانند؛ از همت امام عصر و اقبال تاج‌وتخت کیانی شاهنشاه اسلام پناه آنچه را دیگران به قول و لفظ ملّت بیچاره را منتظر کرده بودند، فدائیان به فعالیت آن نایل شده مستدعی از مقام مقدس آن </w:t>
      </w:r>
    </w:p>
    <w:p>
      <w:pPr>
        <w:pStyle w:val="BookText"/>
        <w:rPr/>
      </w:pPr>
      <w:r>
        <w:rPr>
          <w:rFonts w:ascii="IRNazanin" w:hAnsi="IRNazanin" w:eastAsia="IRNazanin"/>
          <w:color w:val="111111"/>
          <w:sz w:val="28"/>
          <w:sz w:val="28"/>
          <w:szCs w:val="28"/>
          <w:rtl w:val="true"/>
          <w:lang w:bidi="fa-IR"/>
        </w:rPr>
        <w:t>ذوات مقدسه چنانیم</w:t>
      </w:r>
      <w:r>
        <w:rPr>
          <w:rStyle w:val="FootnoteAnchor"/>
          <w:rtl w:val="true"/>
        </w:rPr>
        <w:footnoteReference w:id="135"/>
      </w:r>
      <w:r>
        <w:rPr>
          <w:rFonts w:ascii="IRNazanin" w:hAnsi="IRNazanin" w:eastAsia="IRNazanin"/>
          <w:color w:val="111111"/>
          <w:sz w:val="28"/>
          <w:sz w:val="28"/>
          <w:szCs w:val="28"/>
          <w:rtl w:val="true"/>
          <w:lang w:bidi="fa-IR"/>
        </w:rPr>
        <w:t xml:space="preserve">که به خلاف آن همه مایوسیهای ایام گذشته بذل توجهی فرموده و اقدامات با موقع فدائیان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بی‌نتیجه نگذارند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خواجه عبدالله ملقب به ناصر دیوان فرزند خواجه حسنعلی که سال‌ها خود و نیاکانش به‌طور موروثی به سمت کلانتری</w:t>
      </w:r>
      <w:r>
        <w:rPr>
          <w:rStyle w:val="FootnoteAnchor"/>
          <w:rtl w:val="true"/>
        </w:rPr>
        <w:footnoteReference w:id="137"/>
      </w:r>
      <w:r>
        <w:rPr>
          <w:rFonts w:ascii="IRNazanin" w:hAnsi="IRNazanin" w:eastAsia="IRNazanin"/>
          <w:color w:val="111111"/>
          <w:sz w:val="28"/>
          <w:sz w:val="28"/>
          <w:szCs w:val="28"/>
          <w:rtl w:val="true"/>
          <w:lang w:bidi="fa-IR"/>
        </w:rPr>
        <w:t>کازرون برقرار بودند، از رهبران قیام جنوب علیه انگلیسی‌ها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دیوان از خوانین و بزرگان ثابت‌قدم فارس بود که برای دفاع از وطن خود در مقابل بیگانگان همیشه آماده و مهیا بود، مکرر برای دفاع از وطن با بیگانگان نبرد کرد و آنان را تار و مار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کذایی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آن روس و انگلیس ایران را بین خود به دو منطقة نفوذ تقسیم کردند، انگلیسی‌ها برای اجرای قرارداد مزبور و توسعة نفوذ خویش عده‌ای نظامی به بوشهر وارد کردند و تصمیم داشتند از آنجا رهسپار شیراز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نزدیکی کازرون رسیدند ناصر دیوان در مقابل آنها عرض اندام نمود و مانع رفتنشان به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که میان او و سپاهیان انگلیس روی داد، ناصر دیوان آنان را سخت شکست داده و مانع رفتن آنان به شیراز گردید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بین‌الملل اول که انگلیسی‌ها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بوشهر را اشغال کردند، تنگستانی‌ها،</w:t>
      </w:r>
      <w:r>
        <w:rPr>
          <w:rStyle w:val="FootnoteAnchor"/>
          <w:rtl w:val="true"/>
        </w:rPr>
        <w:footnoteReference w:id="138"/>
      </w:r>
      <w:r>
        <w:rPr>
          <w:rFonts w:ascii="IRNazanin" w:hAnsi="IRNazanin" w:eastAsia="IRNazanin"/>
          <w:color w:val="111111"/>
          <w:sz w:val="28"/>
          <w:sz w:val="28"/>
          <w:szCs w:val="28"/>
          <w:rtl w:val="true"/>
          <w:lang w:bidi="fa-IR"/>
        </w:rPr>
        <w:t>ناصر دیوان کازرونی و بعد هم اسماعیل‌خان صولت‌الدوله سردار عشایر رئیس ایل قشقائی برضد آنان قیام کردند و با سختی و از جان گذشتگی با انگلیسی‌ها و موافقین آنان وارد نبرد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اینان از هستی ساقط شدند و دار و ندارشان به باد فنا رفت و به استثنای ناصر دیوان که به مرگ طبیعی درگذشت، دیگران یا در میدان جنگ، مثل رئیس‌علی دلواری و یا در زندان قصر رضاخانی مثل صولت‌الدوله قشقائی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نشان دادند که روح وطن‌پرستی و سلحشوری ایرانی با وجود بحران‌های ویرانگری که کشور را به خاک سیاه نشانده بود، نمرده و در صورت ضرورت در راه وطن خود از جان و مال می‌گذرند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کمره‌ای، یکی از افرادی که با ناصر دیوان همکاری می‌کرد، بازرگانی بود به نام آقا میرزاعلی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تنگستانی شکست خوردند وی گریخت و از بیابان خود را به تهران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او را فرمانفرما بعداً دستگیر کرد و زندانی نمود، خودش هم در زمان وثوق به حبس نظمیه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مدعی است وثوق‌الدوله صریحاً به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تقاضای حبس او را نموده‌اند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جنبش ناصر دیوان تا سالیان بعد هم ادامه یافت، به طور مثال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ظهور انقلاب بلشویکی شورشهای منطقهای علیه بریتانیا شدت گرفته بود، خبر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دیوان کمارجی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بوشهر حمله برده تا آن را از دست انگلیسی‌ها خارج سازد؛ او حتی توانست شهر را تصرف کند، اما جهازات جنگی انگلیس شهر را مورد حمله قرار دادند و آن را بمباران نمودند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ناصر دیوان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کازرون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خضر‌خان تنگستانی امیراسلام، ضابط و کدخدای اَهْرَم</w:t>
      </w:r>
      <w:r>
        <w:rPr>
          <w:rStyle w:val="FootnoteAnchor"/>
          <w:rtl w:val="true"/>
        </w:rPr>
        <w:footnoteReference w:id="141"/>
      </w:r>
      <w:r>
        <w:rPr>
          <w:rFonts w:ascii="IRNazanin" w:hAnsi="IRNazanin" w:eastAsia="IRNazanin"/>
          <w:color w:val="111111"/>
          <w:sz w:val="28"/>
          <w:sz w:val="28"/>
          <w:szCs w:val="28"/>
          <w:rtl w:val="true"/>
          <w:lang w:bidi="fa-IR"/>
        </w:rPr>
        <w:t xml:space="preserve">در جنگ بین‌الملل اول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وقتی که انگلیسی‌ها بوشهر را تصرف کردند، دست به قیام علیه بیگانگان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دیانت و وطن‌خواهی مردی بود غیرتمند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شیخ‌حسین‌خان چا‌کوتاهی سالار اسلام، ضابط و کدخدای چا‌کوتاه</w:t>
      </w:r>
      <w:r>
        <w:rPr>
          <w:rStyle w:val="FootnoteAnchor"/>
          <w:rtl w:val="true"/>
        </w:rPr>
        <w:footnoteReference w:id="142"/>
      </w:r>
      <w:r>
        <w:rPr>
          <w:rFonts w:ascii="IRNazanin" w:hAnsi="IRNazanin" w:eastAsia="IRNazanin"/>
          <w:color w:val="111111"/>
          <w:sz w:val="28"/>
          <w:sz w:val="28"/>
          <w:szCs w:val="28"/>
          <w:rtl w:val="true"/>
          <w:lang w:bidi="fa-IR"/>
        </w:rPr>
        <w:t xml:space="preserve">علیه انگلیسی‌ها قیام کرد و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با آنها مشغول به جنگ و زد و خورد بود و سرانجام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تحریک بیگانگان به وسیلة یکی از اهالی تنگستان همراه با پسرش سام‌خان کشته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کمترین تفاوت نهضت جنوب بود با به اصطلاح دولت ملّی نظام‌السلطنه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اینان ملّی بودند، باید نیروهای خود را به کمک جنبش جنوب اعزام می‌کردند اما نظام‌السلطنه با اعزام نیرو به غرب کشور، سکون و عدم تحرک و تزریق نومیدی و یأس، بین نیروهای تحت امر خود و جنبش جنوب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او توانست بکند این بود که هزاران نیرو را ناامید ساخت و بعد از آن خود </w:t>
      </w:r>
      <w:bookmarkStart w:id="44" w:name="pg13379_327483"/>
    </w:p>
    <w:p>
      <w:pPr>
        <w:pStyle w:val="BookText"/>
        <w:rPr/>
      </w:pPr>
      <w:bookmarkEnd w:id="44"/>
      <w:r>
        <w:rPr>
          <w:rFonts w:ascii="IRNazanin" w:hAnsi="IRNazanin" w:eastAsia="IRNazanin"/>
          <w:color w:val="111111"/>
          <w:sz w:val="28"/>
          <w:sz w:val="28"/>
          <w:szCs w:val="28"/>
          <w:rtl w:val="true"/>
          <w:lang w:bidi="fa-IR"/>
        </w:rPr>
        <w:t>و خانواده به استانبول کوچید و رهبران بحران هم به برلین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سراسری جنوب و مرکز ایران علیه انگلیس بی یار و یاور ماند و نظام‌السلطنه هم نیروهای خود را همه به کشتن داد بدون اینکه دستاوردی جز ناامیدی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نظام‌السلطنه توانست با ایجاد تفرقه بین نیروهای مبارز، خاطر انگلیس را از جنوب و مناطق نفت‌خیز آسوده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با والی پشتکوه لرستان کمر به خدمت شرکت نفت انگلیس و ایران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دست به دست هم داد و موازنه قوا را به نفع اشغالگران انگلیسی خاتمه بخشید</w:t>
      </w:r>
      <w:r>
        <w:rPr>
          <w:rFonts w:eastAsia="IRNazanin" w:cs="IRNazanin"/>
          <w:color w:val="111111"/>
          <w:sz w:val="28"/>
          <w:szCs w:val="28"/>
          <w:rtl w:val="true"/>
          <w:lang w:bidi="fa-IR"/>
        </w:rPr>
        <w:t>.</w:t>
      </w:r>
    </w:p>
    <w:p>
      <w:pPr>
        <w:pStyle w:val="Heading3"/>
        <w:numPr>
          <w:ilvl w:val="2"/>
          <w:numId w:val="1"/>
        </w:numPr>
        <w:rPr/>
      </w:pPr>
      <w:bookmarkStart w:id="45" w:name="__RefHeading___Toc149096_2616395394"/>
      <w:bookmarkStart w:id="46" w:name="_Toc16"/>
      <w:bookmarkEnd w:id="45"/>
      <w:r>
        <w:rPr/>
        <w:t>7</w:t>
      </w:r>
      <w:r>
        <w:rPr>
          <w:rtl w:val="true"/>
        </w:rPr>
        <w:t xml:space="preserve">. </w:t>
      </w:r>
      <w:r>
        <w:rPr>
          <w:rtl w:val="true"/>
        </w:rPr>
        <w:t>وضعیت نظامی ایران در دوره جنگ</w:t>
      </w:r>
      <w:bookmarkEnd w:id="46"/>
    </w:p>
    <w:p>
      <w:pPr>
        <w:pStyle w:val="BookText"/>
        <w:rPr/>
      </w:pPr>
      <w:r>
        <w:rPr>
          <w:rFonts w:ascii="IRNazanin" w:hAnsi="IRNazanin" w:eastAsia="IRNazanin"/>
          <w:color w:val="111111"/>
          <w:sz w:val="28"/>
          <w:sz w:val="28"/>
          <w:szCs w:val="28"/>
          <w:rtl w:val="true"/>
          <w:lang w:bidi="fa-IR"/>
        </w:rPr>
        <w:t>نیروهای ایران چه از حیث نفرات و چه از نظر تجهیزات توان رویارویی با روس و انگلیس را نداشتند، تا آنجایی که به نظام‌السلطنه مربوط می‌شد، قرار هم نبود رویارویی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نیروهای ایران تجهیزات خود را با شتر حمل میکردند، این بود که در فصل سرما و شروع بارندگی این حیوانات زمین‌گیر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فرسخی اردوگاه‌های ایرانیان در غرب کشور، اردوی روسیه نفرات و سلاح‌های خود را با اتومبیل به سرعت حمل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نتوانستهایم مختصر قورخانه خود را لااقل به دوش اسب و استر بگذاریم که شب در میان صحرا و در آب و گل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است نتیجه غفلت گذشتگان، این است ثمره خیانتکاری پیشینیان، این است اثر کشمکش حیدری و نعمتی کارکنان امروز ما، و این است نتیجه بی‌لیاقتی ذمهداران امور ما که وزر و وبالش دامنگیر ما شده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روزنامة عصر جدید در تحلیلی علت العلل بحران لرستان را نه فقط به دلیل رقابت‌های روس و انگلیس و یا دخالت‌های بیجای آلمانی‌ها، بلکه ناشی از عدم کفایت شخص نظام‌السلطنه ارزیابی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دانستن اسباب و عللی که انتظام لرستان را به این‌طور به یک وقت متلاشی نمود، خیلی راه دور نباید رفت و واقعات آنجا را نه از تحریکات آلمان‌ها و نه از تشبثات روس و انگلیس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به طوری که ما اطلاع حاصل </w:t>
      </w:r>
    </w:p>
    <w:p>
      <w:pPr>
        <w:pStyle w:val="BookText"/>
        <w:rPr/>
      </w:pPr>
      <w:r>
        <w:rPr>
          <w:rFonts w:ascii="IRNazanin" w:hAnsi="IRNazanin" w:eastAsia="IRNazanin"/>
          <w:color w:val="111111"/>
          <w:sz w:val="28"/>
          <w:sz w:val="28"/>
          <w:szCs w:val="28"/>
          <w:rtl w:val="true"/>
          <w:lang w:bidi="fa-IR"/>
        </w:rPr>
        <w:t>کرده‌ایم این است که آقای نظام‌السلطنه که در حسن تدبیر معروفیت تام ندارند؛ در این مورد به رئیس ژاندارمری بروجرد دستور میدهند که در مقام وصول مالیات عقب‌افتاده چندین ساله الوار برآیند، محرک یک چنین بلیّه هم معلوم است؛ بی‌پولی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لرها با وجود این‌که به سادگی معروفند مع‌هذا در این موقع عقل‌های خود را روی هم گذاشتند دیدند اگر بخواهند تمام مالیات عقب‌افتاده را بدهند بالغ بر چند صد هزار تومان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کردند آن اقداماتی را که جزئیاتش را در جراید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معظمه دولت به طوری که میشنویم در مقام اتخاذ وسایل قاطعی برای تسکین لرستان برآمدهاند و ما مأیوس نیستیم از اینکه در تسریع اعاده امنیت در تمام لرستان هیأت دولت به زودی موفقیت حاصل نمایند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داستان این بود که درست در بحبوحه جنگ، نظام‌السلطنه که پیش‌تر والی لرستان بود، دستور داد مالیات‌های مُعوقه مشتی مردم محروم را یکجا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فشار زیادی بر مردم وارد ساخت و نشان داد ادعای ملّی بودن نظام‌السلطنه تا چه اندازه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لرستان یکپارچه علیه اقدامات مشکوک این مرد رایت طغیان برافراشتند و در نزاع بین نیروهای رئیس به اصطلاح دولت ملّی و مردم لرستان، دو طرف بی‌گناه طعمه مرگ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حیدری و نعمتی که اکنون بدبختانه به عنوان اختلاف مسلک سیاسی در تمام بلاد ایران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ریشة بسیاری از بحران‌های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ریشة این کشاکش چه بود؟ در ایامی که فرمانفرما والی کرمانشاهان بود، خود را به اعتدالیها بست، وی در ایام حکومت خود مردم را تشویق به عضویت در این حزب میکرد، بنا براین حزب اعتدالی در نواحی غرب کشور قدرت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عدهای دیگر به عنوان دمکرات علیه اعتدالیها موضع‌گیری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دسته‌بندی‌ها در کرمانشاه اهمیت زیادی داشت، به دلیل اینکه ایلات و عشایر به ویژه رؤسای آنها به دلیل اختلافات شخصی به یکی از این احزاب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دسته‌بندی‌ها و اختلافات شخصی باعث بروز </w:t>
      </w:r>
    </w:p>
    <w:p>
      <w:pPr>
        <w:pStyle w:val="BookText"/>
        <w:rPr/>
      </w:pPr>
      <w:r>
        <w:rPr>
          <w:rFonts w:ascii="IRNazanin" w:hAnsi="IRNazanin" w:eastAsia="IRNazanin"/>
          <w:color w:val="111111"/>
          <w:sz w:val="28"/>
          <w:sz w:val="28"/>
          <w:szCs w:val="28"/>
          <w:rtl w:val="true"/>
          <w:lang w:bidi="fa-IR"/>
        </w:rPr>
        <w:t xml:space="preserve">رقابت‌های شدیدی بین مردم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مسلحی که بیشتر آنها از اوضاع روزگار به کلی بی‌خبرند از روی طمع و یا به ملاحظه‌ها و خصوصیت‌ها در یکی از این دو دسته داخل گشته به جان یکدیگر افتاده‌اند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حتی بعد از اینکه فرمانفرما از حکومت کرمانشاه معزول شد، رقابت‌های حزبی تأثیر مخربی بر وضعیت منطقه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آلمانی‌ها به عنوان حمایت از دمکرات‌ها و روس‌ها به عنوان حمایت از اعتدالیها و انگلیسی‌ها تحت نام دفاع از گروهی دیگر از دمکرات‌ها بحران‌ها را به اوج خود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صحنه سیاسی ایران عرصه زد و خورد جریان‌های سیاسی خاصی بود که قدرت‌های بزرگ بین‌المللی برای پیشبرد اهداف استعماری خود از آنها در نهایت حد ممکن استفاده میکردند؛ ظاهر بحث درگیری احزاب سیاسی بود اما در پشت جدال احزاب، صدور بحران‌های قدرت‌های غربی به ایران را میشد مشاهده میکرد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جنگ و به دنبال اشغال ایران توسط قدرت‌های بزرگ، دمکرات‌ها به دو دسته تقسیم شده بودند، گروهی از آنان که خویش را ضد تشکیلی میخواندند با نام دروغین ژرمانوفیلی با مافیای اقتصادی و سیاسی انگلستان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با خشونت زایدالوصفی رقیب را از صحنه خارج میکرد و ترور مهم‌ترین ابزار تسلط آنها به شمار میرفت و کمیتة مجازات بازوی عملیاتی آنها، با ایجاد رعب بین مردم مهم‌ترین و کاری‌ترین ضربات را بر امنیت کشور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دمکرات‌ها هم به طور سنتی سر در آخور سیاستمداران انگلیسی داشتند و روس‌ها هم اعتدالیها را ابزار پیشبرد سیاست خود در کشور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ضدتشکیلی به دست سیدمحمد کمرهای به دلیل ضدیت با وثوق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مهاجرت و تشکیل کابینه نظام‌السلطنه، وثوق از نیروهای در صحنه دعوت کرد به میدان آیند و طبق موازین دمکراسی تشکیلات خود را بار دیگر سامان دهند، در این میان او از بقایای حزب دمکرات که در تهران بودند خواست تشکیلات حزب دمکرات را سازمان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کمرهای هدف وثوق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دمکراسی را حقیقتاً از میان ببرد و صورتاً تا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دمکرات‌های مورد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نشده‌اند، </w:t>
      </w:r>
    </w:p>
    <w:p>
      <w:pPr>
        <w:pStyle w:val="BookText"/>
        <w:rPr/>
      </w:pPr>
      <w:r>
        <w:rPr>
          <w:rFonts w:ascii="IRNazanin" w:hAnsi="IRNazanin" w:eastAsia="IRNazanin"/>
          <w:color w:val="111111"/>
          <w:sz w:val="28"/>
          <w:sz w:val="28"/>
          <w:szCs w:val="28"/>
          <w:rtl w:val="true"/>
          <w:lang w:bidi="fa-IR"/>
        </w:rPr>
        <w:t>انتفاعاتی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ایجاد ضد تشکیل نمودم که اقلاً مقصدش خنثی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نقل میکرد که وثوق در دوره اول نخست‌وزیری خود تلاش کرد بین دمکرات‌ها اختلاف اندازد، این امر میسر نشد، اما اندکی بعد باز هم رئیس‌الوزرا گردید، در این زمان به قول او کلیه دشمنان کمرهای را سر کار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احتمال دوستی و آشنایی با من داشتند آنها را تهدید به انفصال، اعدام، تبعید و در تبعید اعدام و قدری در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این دوستان کمره‌ای که اعدام شدند، البته یا همانهایی‌اند که آدم کشته بودند و یا کسانی بودند که راهزنی می‌کردند؛ مثل نایب حسین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کسانی که تبعید شدند همانهایی بودند که با آدمکشان مرتبط بودند، به طوری که خواهیم دید، بسیاری از مشاهیر قوم با دسته جنایتکاران مرتبط بودند و به واقع به آنان رهنمود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عدهای از رجال نسل دوم مشروطه، با عنوان آلمان دوستی از همان دوره جنگ اول جهانی به تکاپو برآمدند تا اهداف بلند مدت خود را از طریق وسایل ممکن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عدهای از سوی کمیته ملی ایران مستقر در برلن و استانبول که اولی روزنامة کاوه را منتشر میکرد، به کرمانشاه آمدند و روزنامهای را راه اندازی کردند که سرمایه آن را آلمانی‌ها تقبل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را رستخیز نام نهادند، کسی که این روزنامه را منتشر میکرد جوانی بود 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کرده و حساس</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به نام ابراهیم پورداوود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پورداوود این باستان‌گرای دو آتشه، از دورة جوانی کمک کننده به ایدئولوژی خاصی بود که بعدها بسترهای لازم را برای شکل‌گیری حکومت رضاشاه مهیا ساخت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درست در چنین ایامی بود که سرهنگ محمدتقی‌خان آذربایجانی مشهور به پسیان که یکی از افسران خوشنام و تحصیلکرده ژاندارمری بود و در این زمان در نزدیکی کرمانشاه در مرخصی به سر میبرد، به منصب حاکم نظامی شهر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پسیان زمانی که نظام‌السلطنه در برابر حملات روس‌ها به مماشات رفتار میکرد و حتی رؤسای ایل سنجابی را که سنگر مقدم دفاع بودند به حال خود رها نموده </w:t>
      </w:r>
    </w:p>
    <w:p>
      <w:pPr>
        <w:pStyle w:val="BookText"/>
        <w:rPr/>
      </w:pPr>
      <w:r>
        <w:rPr>
          <w:rFonts w:ascii="IRNazanin" w:hAnsi="IRNazanin" w:eastAsia="IRNazanin"/>
          <w:color w:val="111111"/>
          <w:sz w:val="28"/>
          <w:sz w:val="28"/>
          <w:szCs w:val="28"/>
          <w:rtl w:val="true"/>
          <w:lang w:bidi="fa-IR"/>
        </w:rPr>
        <w:t>بود، دویست تن از افراد سواره و پیاده ژاندارمری را انتخاب کرد و همراه با سلطان حبیب‌الله‌خان شیبانی به قشون معظم روسیه حمله برد و آنها را وادار به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پسیان که در خانقین اتفاق افتاد باعث شد رهبران قوم و بزرگان شهر به نزد این سردار شجاع روند و از او تشکر نمایند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این حال پرنس رویس وزیرمختار آلمان که همراه با مهاجرین به قم رفته بود، خود به سمت کرمانشاه حرکت کرد و قبل از عزیمت از لسان‌الملک سپهر مدیر کل وزارت جنگ خواست وقتی وارد تهران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نفوذی که در میان رجال آزادی‌خواه دارد مانع پیوستن دولت ایران به متفقین شود و به توسط دوست خودش شاهزاده نصرت‌السلطنه، دربار و کابینه را از چنین اقدام ناصواب برحذر دارد و خود در طهران با مسیو زمر</w:t>
      </w:r>
      <w:r>
        <w:rPr>
          <w:rStyle w:val="FootnoteAnchor"/>
          <w:rtl w:val="true"/>
        </w:rPr>
        <w:footnoteReference w:id="150"/>
      </w:r>
      <w:r>
        <w:rPr>
          <w:rFonts w:ascii="IRNazanin" w:hAnsi="IRNazanin" w:eastAsia="IRNazanin"/>
          <w:color w:val="111111"/>
          <w:sz w:val="28"/>
          <w:sz w:val="28"/>
          <w:szCs w:val="28"/>
          <w:rtl w:val="true"/>
          <w:lang w:bidi="fa-IR"/>
        </w:rPr>
        <w:t>دفتر‌دار سفارت آلمان تماس داشته باشد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این ایام افراد زیر در کرمانشاه به سر میبردند که بهواقع در زمرة رهبران مهاجرین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سیدمحمدرضا مساوات نماینده تهران و شوهر خواهر سیدمحمد کمرهای رهبر گروه ضدتشکیلی حزب دمکرات، میرزاعبدالحسین وحید‌الملک نماینده تهران، میرزامحمدعلی فرزین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همدان، مشارالدوله شیرازی نماینده فارس، سیدحسن کزازی و عزالممالک اردلان نمایندگان کرمانشاه، میرزااحمد‌خان قزوینی نماینده یزد و شیخ‌رضا دهخوارقانی نماینده تهران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اینان نمایندگان مجلس سوم و نیز اعضای حزب دمکرات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نمایندگان حزب اعتدالی هم وارد کرمانشاه گردیدند، رجل روحانی مشروطه‌خواه سیدمحمد طباطبائی هم آنان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ضمن حفظ حرمت طباطبائی به دلیل کبر سن و پیشگامی‌اش در مشروطة ایران، وی را به سمت ریاست افتخاری خود برگزیدند، اما ریاست قوه مجریه را به نظام‌السلطنه مافی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دو مسئله را در اولویت برنامههای کاری خود قرار دادند؛ نخست اینکه حقوق آنان چه مبلغ باشد و اینکه این پول را چگونه از آلمانی‌ها </w:t>
      </w:r>
    </w:p>
    <w:p>
      <w:pPr>
        <w:pStyle w:val="BookText"/>
        <w:rPr/>
      </w:pPr>
      <w:r>
        <w:rPr>
          <w:rFonts w:ascii="IRNazanin" w:hAnsi="IRNazanin" w:eastAsia="IRNazanin"/>
          <w:color w:val="111111"/>
          <w:sz w:val="28"/>
          <w:sz w:val="28"/>
          <w:szCs w:val="28"/>
          <w:rtl w:val="true"/>
          <w:lang w:bidi="fa-IR"/>
        </w:rPr>
        <w:t>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چنین شرایطی بود که تلگراف‌های جان‌خراشی از غرب کشور به تهران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صحنه، متفقین مردم بی‌گناهی را که مشغول کسب و کار خود بودند و برخی به تجارت خویش مشغول؛ دستگیر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وحشی‌گری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بی‌گناه را به محلی بردند که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شریر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بچه‌ها را گرفتند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خارج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از کثرت زحمت و اذیت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مردم شرح مظلومیت خود را به رشته تحریر درآوردند، اینان از تعدیات سهم‌الملک به دولت مرکزی تظلم کردند، دو سال بود که او به مردم ظلم میکرد و مردم استغاثه میکردند اما نتیجه‌ای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سهم‌الملک همان است که به کمک نیروی کذایی نظام‌السلطنه مافی شتافته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اینان مبالغ گزافی را به زور از ضعفا دریافت میکردند، آنان را غارت مینمودند؛ باز هم استدعا شده بود به فریاد این مظلومان گوش فراداده شود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دومی که مورد بحث واقع شد این بود که دولتی را به ریاست نظام‌السلطنه شکل دهند، همزمان با این حوادث بار دیگر کشاکش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موقتی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درگیری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چه کسانی به عضویت کابینة نظام‌السلطنه در آیند، دمکرات‌ها آشکارا از نظر نیروی لازم بر اعتدالیها برتری داشتند، پس اعتدالیها از مسئولین تشکیلات محلی کرمانشاه خواستند کسی را به نمایندگی آنان وارد هیأت مجریه نماید تا بلکه تعادل قوا یکسره به نفع حریف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امر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شخصی و مراعات‌های حزبی و مسائلی که در برابر مصالح ملکی و در مقابل لزوم فوریت اتمام کارهای اساسی قابل هیچ اعتنا نبود، نگذاشت از وقت پرقیمت استفاده شده باشد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البته مقصر اصلی احزاب اعتدالی و دمکرات بودند، اما آنچه مسائل را بغرنج‌تر میکرد این بود که لیدرهای هر دو حزب یعنی سیدصادق طباطبائی رهبر </w:t>
      </w:r>
    </w:p>
    <w:p>
      <w:pPr>
        <w:pStyle w:val="BookText"/>
        <w:rPr/>
      </w:pPr>
      <w:r>
        <w:rPr>
          <w:rFonts w:ascii="IRNazanin" w:hAnsi="IRNazanin" w:eastAsia="IRNazanin"/>
          <w:color w:val="111111"/>
          <w:sz w:val="28"/>
          <w:sz w:val="28"/>
          <w:szCs w:val="28"/>
          <w:rtl w:val="true"/>
          <w:lang w:bidi="fa-IR"/>
        </w:rPr>
        <w:t>حزب اعتدالی و سلیمان‌میرزا اسکندری رهبر حزب دمکرات هنوز در همدان اقامت داشتند و وارد کرمانشاه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شخص نظام‌السلطنه در این بحران‌ها مقصر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نظام‌السلطنه شخص وطن‌پرست با جرئتی بود میتوانست از اغراض خصوصی اشخاص در مقابل مصالح وقت جلوگیری کند، اما نبود و نکرد و وقت بسی پر قیمت به باطل گذشت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نیرویی که در کرمانشاه جمع آورده بودند با روس‌ها درگیر شد، این نیروها که با همراهی آلمانی‌ها و عثمانیها علیه روس‌ها میجنگیدند، به سرعت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شکست خورده وارد قصرشیرین شد، انتظار این بود که حداقل مواد غذایی برای این گروه فراهم شود، اما حتی یک دلجویی از آنان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 مصیبت‌زدگان فراهم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فراریان و شکست خوردگان در کام خشکیده بود، در حالی‌که حتی یک پیاله آب گرم در اختیارشان قرار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 که به نظام‌السلطنه تذکر داده نشد، بلکه شد و هیچ اثر ننمود؛ در صورتی که زندگی او و خانواده و بستگانش به رفاه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بود وضعیت اداره نیرویی که در غرب کشور میزیستند، ایلات و عشایری که با جان و دل برای دفاع از میهن خود از وجود خویش مایه میگذاشتند؛ و این بود نوع مدیریت نظام‌السلطنه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اوضاع و احوال تشتت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دمکرات که در کمیته دفاع ملی عضویت داشتند، دست به اقداماتی میزدند که ظاهراً ضدنظام‌السلطنه بود، اما به واقع به نفع او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خطرناک تأسیس جوخه‌های ترور در همین زمان شکل گرفت، عدهای از اینان مصمم شدند حیدرخان عمواوغلی را که در سابق هم با دمکرات‌ها پیوند داشت و اینک در بغداد میزیست وارد ایران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بود که حیدرخان را که مردی متهور و بی‌باک به نظر میرسید، وارد کارهای نظامی کنند و علی‌الظاهر به جای نظام‌السلطنه مافی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نظام‌السلطنه در برابر روس و انگلیس ملاحظه‌کاری میکرد، عدهای از </w:t>
      </w:r>
    </w:p>
    <w:p>
      <w:pPr>
        <w:pStyle w:val="BookText"/>
        <w:rPr/>
      </w:pPr>
      <w:r>
        <w:rPr>
          <w:rFonts w:ascii="IRNazanin" w:hAnsi="IRNazanin" w:eastAsia="IRNazanin"/>
          <w:color w:val="111111"/>
          <w:sz w:val="28"/>
          <w:sz w:val="28"/>
          <w:szCs w:val="28"/>
          <w:rtl w:val="true"/>
          <w:lang w:bidi="fa-IR"/>
        </w:rPr>
        <w:t>مهاجرین حیدرخان را طلبیدند تا عکس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قشون یعنی صمصام‌الملک سنجابی، ابوالقاسم‌خان بختیاری، محمدتقی‌خان پسیان سرهنگ ژاندارمری و اکبرمیرزا فرمانده فوج نادری، نامهای خطاب به حیدرخان نوشتند و آن را به دست فرمانده آلمانی بوپ دادند تا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بوپ هم نامه را به نظام‌السلطنه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معلوم شد که سیدمحمدرضا مساوات طراح این قضیه بوده و او در اندیشه تأسیس جوخه ترور پیشگام بوده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مساوات همان کسی است که با روزنامة افراطی خود همسو با عده‌ای دیگر از همفکرانش، کار را به بحران مشروطه در دوره اوّل کشانید، دوره‌ای که با به توپ بستن مجلس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طرح تأسیس دولت به دست حیدرخان عملی بود که به شوخی شباهت داشت، نه قحط‌الرجال بود که حیدرخان را از بغداد به ایران آورند و نه اساساً خود حیدر چنین تجربه یا داعیه‌ای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استفاده از تجربیات او برای تأسیس گروه‌های تروریستی بود، مساوات در این اندیشه خود بالاخره موفق شد، آنگاه که اندکی بعد گروهی از یاران او کمیتة مجازات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همین جا خاتمه نیافت، برخی از مهاجرین خود را آماده میکردند تا قبای وزارت به تن کنند، عدهای دیگر از نمایندگان مجلس سوم که بیست و یک نفر میشدند، پارلمان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اصطلاح مجلس تصویب میکرد که حقوق دریافتی از صندوق آلمانی‌ها را چگونه باید بین نظامیها و غیرنظامیها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آن صندوق پولی نبود تا تقسیم شود، اگر هم اندکی پول وجود داشت برای مصارف نظامی بود و نه پرداخت حقوق به اصطلاح نمایندگان مجلس خود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چند روزی نظام‌السلطنه و وزرا و وکلای او مشغول دولت‌سازی و سفیر فوق‌العاده به استانبول و به برلن فرستادن بودند و عملیات آنها در نظر اشخاص از آنها کم هوا و هوس‌تر؛ راستی خنده آور و تأسف‌انگیز بود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شرایط بود که اردوی دیگری به این نیروها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اینان </w:t>
      </w:r>
    </w:p>
    <w:p>
      <w:pPr>
        <w:pStyle w:val="BookText"/>
        <w:rPr/>
      </w:pPr>
      <w:r>
        <w:rPr>
          <w:rFonts w:ascii="IRNazanin" w:hAnsi="IRNazanin" w:eastAsia="IRNazanin"/>
          <w:color w:val="111111"/>
          <w:sz w:val="28"/>
          <w:sz w:val="28"/>
          <w:szCs w:val="28"/>
          <w:rtl w:val="true"/>
          <w:lang w:bidi="fa-IR"/>
        </w:rPr>
        <w:t>نمایندگان مجلس شورای ملی بودند از حزب دمکرات که رهبر آنان سلیمان‌میرزا اسکندری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صف مهاجرین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در عین حال رئیس ایرانی کمیته دفاع ملی هم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نماینده تهران دیگر عضو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استرآبادی نماینده استرآباد، میرزامحمد صادق طباطبائی نماینده تهران، میرزاقاسم‌خان تبریزی مشهور به صوراسرافیل که نماینده آذربایجان بود و نیز نظام‌الدین حکمت نماینده فارس هم بین اینان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که همه نماینده بودند، تعداد دیگری هم بینشان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میرزا‌سلیمان‌خان میکده معاون وزارت داخله، سردار سعید افشار، عبدالحسین‌خان گیلانی و برادرش سردار محیی گیلانی و از همه مهمتر میرزاکریم‌خان رشتی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این زمان میرزاکریم‌خان سی و چند سالی سن داشت، پیش‌تر هم گفتهایم از خانوادهای محتشم بود که در گیلان زندگی میکرد،</w:t>
      </w:r>
      <w:r>
        <w:rPr>
          <w:rStyle w:val="FootnoteAnchor"/>
          <w:rtl w:val="true"/>
        </w:rPr>
        <w:footnoteReference w:id="160"/>
      </w:r>
      <w:r>
        <w:rPr>
          <w:rFonts w:ascii="IRNazanin" w:hAnsi="IRNazanin" w:eastAsia="IRNazanin"/>
          <w:color w:val="111111"/>
          <w:sz w:val="28"/>
          <w:sz w:val="28"/>
          <w:szCs w:val="28"/>
          <w:rtl w:val="true"/>
          <w:lang w:bidi="fa-IR"/>
        </w:rPr>
        <w:t>به هنگام حمله به تهران و خلع محمدعلی شاه جزو رهبران اردوی گیلان بود، این بار هم با برادر بزرگ خود سردارمحیی از تهران به اصفهان و از آنجا به قصرشیرین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همراهان مهاجرینی بود که مسیر طولانی تهران تا آنجا را طی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میرزاکریم‌خان نه از آلمانی‌ها پول میگرفت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 عضویت دو حزب دمکرات و اعتدال و کشمکش‌های شخصی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میرزاکریم‌خان با مرکز مهمتری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نیروی شکست خورده و متفرق را بار دیگر جمع‌آوری نمایند، اما به این شرط که تا پایان جنگ دیگر صحبت از دمکرات و اعتدالی در بین نباشد، این اندیشه میرزاکریم‌خان بود که در تهران پی گرفته شد و گروه ضدتشکیلی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پیشنهاد او و دولت‌آبادی باید کمیته دفاع ملی منحل میگردید، جمعیتی به نام مدافعین وطن تشکیل میشد و نظام‌السلطنه را مجبور میکردند از این جمعیت تبعیت کند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میرزاکریم‌خان به سرعت ابتکار عمل را به دست گرفت، او تشکیلات جدید را سامان داد و نظام‌السلطنه هم با او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با همکاری دولت‌آبادی </w:t>
      </w:r>
    </w:p>
    <w:p>
      <w:pPr>
        <w:pStyle w:val="BookText"/>
        <w:rPr/>
      </w:pPr>
      <w:r>
        <w:rPr>
          <w:rFonts w:ascii="IRNazanin" w:hAnsi="IRNazanin" w:eastAsia="IRNazanin"/>
          <w:color w:val="111111"/>
          <w:sz w:val="28"/>
          <w:sz w:val="28"/>
          <w:szCs w:val="28"/>
          <w:rtl w:val="true"/>
          <w:lang w:bidi="fa-IR"/>
        </w:rPr>
        <w:t>تنظیم کرد که طبق آن تشکیلات حزبی را در سراسر کشور به طور کلی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همه عناصر به اصطلاح ملی در همان تشکیلات جمعیت مدافعین وطن دور هم گرد آیند و با هم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سوم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امضای این ورقه تا انقضای مدت این معاهده تشکیلات فرقتین اجتماعیون اعتدالیون و دمکرات ایران متروک و تأسیس هر قسم فرقه و کمیته به هر اسم و عنوان از طرف آنها ممنوع بوده همچنین جمعیت‌ها و کمیته‌هایی که سابقاً تشکیل یافته است منحل شده تمام اعضای این دو فرقه و سایر دسته‌های متفرق آنها به نام جمعیت مدافعین وطن مجمتع و تشکیل خواهد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این قرارداد در بیست‌ویکم جمادی‌الاولی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قصرشیرین تنظیم شد، اما اکثریت حاضرین با این طرح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نظام‌السلطنه هم نسبت به دولت‌آبادی و میرزاکریم‌خان بدگمان شد، او اندیشید که شاید این قرارداد نقشهای است برای کوتاه کردن دست او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و دمکرات‌ها هم نگذاشتند این طرح انجام گیرد، در نتیجه همه‌چیز به هم خورد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با این وصف طرح یاد شده همان‌طور که گفتیم در تهران پیگیری گردید و چندماهی بعد از این جلسه جوخه ترور گروه یادشده موسوم به کمیتة مجازات هم تأسیس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اعضای اردو عبارت بود از نظرعلیخان سردار نصرت که از سرکردگان مشهور لرستان به شمار میآمد و خود را والی پیشکوه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والی پشتکوه یعنی غلامرضا‌خان رقابت داشت، کفایتش هم بیشتر بود اما با نظام‌السلطنه کدورت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غلامرضاخان والی پشتکوه مورد حمایت بریتانیا هم قرار داشت، او با خزعل و شخص نظام‌السلطنه مناسباتی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به‌رغم رشادت‌های ایلات و عشایر در جنگ علیه روس و انگلیس، به دلیل رفتار مرموز و مشکوک نظام‌السلطنه همه نابود و یا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تشکیل نیروی ژاندارمری قوای دفاع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ملیون‌ها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شده بود، تعداد نفرات آن هم بالغ بر ده هزار تن میشد، اما از اینان فقط دو سه هزار تن باقی ماندند که تازه ریاستشان هم بر عهده </w:t>
      </w:r>
    </w:p>
    <w:p>
      <w:pPr>
        <w:pStyle w:val="BookText"/>
        <w:rPr/>
      </w:pPr>
      <w:r>
        <w:rPr>
          <w:rFonts w:ascii="IRNazanin" w:hAnsi="IRNazanin" w:eastAsia="IRNazanin"/>
          <w:color w:val="111111"/>
          <w:sz w:val="28"/>
          <w:sz w:val="28"/>
          <w:szCs w:val="28"/>
          <w:rtl w:val="true"/>
          <w:lang w:bidi="fa-IR"/>
        </w:rPr>
        <w:t>کلنل بوپ آلمانی بود، به عبارت بهتر جوانان ایرانی برای منافع نامشروع آلمان و به دلیل رقابت‌های امپریالیستی این کشور با متفقین بر سر تسلط بر منابع نفتی ایران،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مجاهد هم پراکنده گردیدند و دیری نپایید که باقی‌مانده‌هایشان به جانب سلیمانیه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خیانت بار نظام‌السلطنه و پراکنده شدن نیروهای به اصطلاح دفاع ملّی، باعث سرخوردگی فراوان کسانی شد که واقعاً برای دفاع از کشور به آنان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حسین‌خان لله، احسان‌الله‌خان دوستدار و کریم دواتگر هم لابلای افراد این اردو دیده می‌شدند، اینان بعد از شکست اردوی مزبور به تهران آمدند و در اعمالِ جنایتکارانه شرکت جستند و احسان‌الله‌خان به طور خاص به صفوف انقلابیون جنگل نفوذ نمود و جنبش را از درون به شکست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دولت‌آبادی، ژاندارم‌هایی که از جبهه برگشته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امراض و خستگی و نبودن معالج و لباس و دوا و غذا و عدم توجه دولت و ملّت، دسته دسته 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است نتیجه روزگار ژاندارمری بدبخت و فداکاری در راه وطن، الحق ما ایرانیان در این باب خوب مشوقی هستیم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مقارن همین احوال شبنامهای پخش شد که بعد معلوم گردید از سوی دستة مجاهدین آذربایجانی منتشر شده است، نویسنده این شبنامه هم اسماعیل یکانی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شبنامه را نظر به اهمیت آن به طور کامل به نقل از دولت‌آبادی نقل مینماییم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 حسابی، به خاطر که و برای چه؟ مشتی مردم بدبخت فلک‌زده از ایرانیان مدتی بود که آرزوی رسیدن موقع انتقامی از دشمنان دیرین و فرصت فکری برای آتیة مملکت خودشان مینمودند، جنگ فرنگ شروع شد سر دشمنان تا اندازهای که میبایست مشغول گردید، آلمان‌ها و اتریشیها و عثمانیها درصدد استفاده از هر شخص هیأتی ملتی دولتی برآمدند، این مردم صاف و صمیمی و ساده‌لوح و بدبخت هم خود را به میان انداخته خیال کردند که به مجرد هیاهویی، اغتشاشی، انقلابی، اختلالی دشمنان قوی‌پنجه‌شان مغلوب، گریبانشان خلاص و آتیه مملکتشان تأمین خواهد شد بدبختانه گول خورده اشتباه کرده غلط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ژاندارمری که با هزاران خون دل‌ها تأسیس شده بود به روی دولت یاغی شد، </w:t>
      </w:r>
    </w:p>
    <w:p>
      <w:pPr>
        <w:pStyle w:val="BookText"/>
        <w:rPr/>
      </w:pPr>
      <w:r>
        <w:rPr>
          <w:rFonts w:ascii="IRNazanin" w:hAnsi="IRNazanin" w:eastAsia="IRNazanin"/>
          <w:color w:val="111111"/>
          <w:sz w:val="28"/>
          <w:sz w:val="28"/>
          <w:szCs w:val="28"/>
          <w:rtl w:val="true"/>
          <w:lang w:bidi="fa-IR"/>
        </w:rPr>
        <w:t>طاغی شد منحل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تفنگ و فشنگ و توپ شنیدر و غیره که داشتند به غارت رفت و چپاول گردید و در گرو ماند و به دست دزدان و یغماگران و قطاع‌الطریق افتاد و تلف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جوان‌های با احساس حرارت و فعال و رشید در دریاهای ریگ، در دشت‌های پر از برف یا در زیر دان‌های شرنبل دشمن بی‌هیچ خدمت حقیقی به ملک و ملت خود و به محض هدر از میان رفت بقیة‌السیفشان با هزاران زحمت تحمل ناکردنی که نه سالدات روس در باطلاق‌های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عسکر عثمانی در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مشقت‌ها را دیده خود را به حدود مملکت خویش رسانیده با یک حالت اسفناک فلاکت‌آمیزی به انقراض ملک و ملت خود مبهوتانه تماشا مینمایند دولتشان ضعیف بوده از پا درآمد؛ ملتشان فلک زده بود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تا کاشان و اصفهان و از قزوین تا همدان و کرمانشاهان از سلطان‌آباد عراق تا بروجرد و خرم‌آباد از شیراز تا کرمان و سیستان اول پایمال خودی بعد لگدکوب بیگانه گردید برای چه و به خاطر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گروه بدبخت فلک‌زدة گول خوردة خانه خراب شدة ویلان و سرگردان‌مانده حق همچه سئوالی را دارند از بد‌اخلاق‌ترین مجاهدین تا منزه‌ترین تربیت‌شدگان از وحشی‌ترین کرد تا متمدن‌ترین عالم از بی‌خُبره‌ترین دهاتی تا متمول‌ترین اعیان و اشراف مملکت حتی تا اطفال نابالغ و زن‌های خانه‌نشین حق این سئوال را دارند که برای چه و به خاطر که؟ راحت ما بر هم خورد، امنیت ما سلب شد، حال ما منقلب، استقبال ما تیره و تاریک گردید؛ وضع زندگانی ما بد بود بدتر شد، ملیت ما در معرض تهدید بود دچار خطر گردید، اساس استقلال ما متزلزل بود زیر و زبر شد، دولت ما در مخاطره بود مستأصل و منقرض گردید، برای چه و به خاطر که؟</w:t>
      </w:r>
    </w:p>
    <w:p>
      <w:pPr>
        <w:pStyle w:val="BookText"/>
        <w:rPr/>
      </w:pPr>
      <w:r>
        <w:rPr>
          <w:rFonts w:ascii="IRNazanin" w:hAnsi="IRNazanin" w:eastAsia="IRNazanin"/>
          <w:color w:val="111111"/>
          <w:sz w:val="28"/>
          <w:sz w:val="28"/>
          <w:szCs w:val="28"/>
          <w:rtl w:val="true"/>
          <w:lang w:bidi="fa-IR"/>
        </w:rPr>
        <w:t>این همه فلاکت‌ها بر سر ما آمد چرا؟ ویلان شدیم چرا؟ سرگردان شدیم چرا؟ بی‌خانمان شدیم چرا؟ محروم و مأیوس به خرابه‌های قصر پناه آوردیم، از ملیت چندین هزار ساله جز اسمی و از ممالک محروسه جز رسمی باقی نماند، آن هم با وضعی مشوش و با آتیه تاریک و فی‌الجمله با هر فلاکت و سفالت طاقت‌شکن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قوّة قاهره، هیچ پنجة آهنین، هیچ قدرت شدادی، هیچ استبداد فرعونی </w:t>
      </w:r>
    </w:p>
    <w:p>
      <w:pPr>
        <w:pStyle w:val="BookText"/>
        <w:rPr/>
      </w:pPr>
      <w:r>
        <w:rPr>
          <w:rFonts w:ascii="IRNazanin" w:hAnsi="IRNazanin" w:eastAsia="IRNazanin"/>
          <w:color w:val="111111"/>
          <w:sz w:val="28"/>
          <w:sz w:val="28"/>
          <w:szCs w:val="28"/>
          <w:rtl w:val="true"/>
          <w:lang w:bidi="fa-IR"/>
        </w:rPr>
        <w:t>نمیتواند حق این سئوال مشروع را از ایرانیها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آن نیست که ایرانیان منتظر تفنن حضرت اشرف‌ها، ریا و تدلیس حجت الاسلام نماها، خودستایی اُمرا و سردارهای دروغی، حقه‌بازی‌های شارلاتان‌ها، منفعت‌پرستی اراذل، رجاله‌بازی اوباش، سست عنصری جوان‌های جبون و کم جرئت خاک‌نشین مذلت گزین بی‌همه نوع حقیقت و اخلاق و جسارت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آلت دست این و آن باید شد، تا چند به گوساله‌های سامری باید پرستش کرد و آنها را به مقام معبودیت رسانید، برای چه و به خاطر که؟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ملت را همچو فلاکت رخ نداده که از حالت طبیعی در نیاید و دیوانه نشود همه ملاحظات را پشت سر نیندازد، گاوسال‌های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رؤسای ناقابل، پیشوایان دروغی را زیر پای خود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است که حکمیت مشتی پا‌برهنه است، این موقع است که محکومیت نصیب حکام خود بین منفعت وجدان‌فروش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ملت‌ها سلاطین خود را از اورنگ برمیاندازند، وزرای خود را از مسند برمیدارند، وکلای خود را کشتار میکنند، بر همه کس و بر همه‌چیز پشت پا میزنند و آن وقت گوشه گلیم خود را گرفته از آب در میآورند، ایرانیان حق دارند و باید بپرسند برای چه و به خاطر که به این روز سیاه افتادیم؟ آیا برای سلامت مملکت و استقلال قومیت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موجب کدام معاهده؟ آیا به امید مدافعه از تجاوزات دشمن، کو؟ به موجب کدام معاونت مادی و معنوی؟ آیا به آرزوی حفظ تمامیت ملکی وطن، کو؟ به تأمین کدام ضمانت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خاطر آلمان‌ها و عثمانیها باز برای چه؟ کدامین معاهده را با دولت ما بستند؟ کدامین قوای رسمی را با هیأت‌های منتخبه ما گذاردند؟ کدامین وعده‌ها را دادند و وفا کردند؟ کدامین حرف را زدند و از عهده‌اش بر آمدند؟ با عین‌الدوله کدام قرار را دادند؟ با مستوفی‌الممالک کدام؟ با کمیته دفاع ملی کدام؟ با هیأت ایکس کدام؟ کمک مالیشان کو؟ صاحب منصبان کافی مقتدر توپ‌های شنیدر و ماکزیم ملیون‌ها پول وافر آنها که وعده میدادند کو و کجاست؟ سیزده هزار تفنگشان که شهرت دروغی در پنج ماه قبل به کرمانشاهان رسیده بود کجا شد؟ افراد ژاندارم‌ها چرا لخت و عور و گرسنه و بی‌فشنگ هستند؟ چرا اسب‌های ژاندارم‌ها از بی‌نعلی چلاق شده؟ چرا اغلب از ژاندارم‌ها بی‌اسلحه </w:t>
      </w:r>
    </w:p>
    <w:p>
      <w:pPr>
        <w:pStyle w:val="BookText"/>
        <w:rPr/>
      </w:pPr>
      <w:r>
        <w:rPr>
          <w:rFonts w:ascii="IRNazanin" w:hAnsi="IRNazanin" w:eastAsia="IRNazanin"/>
          <w:color w:val="111111"/>
          <w:sz w:val="28"/>
          <w:sz w:val="28"/>
          <w:szCs w:val="28"/>
          <w:rtl w:val="true"/>
          <w:lang w:bidi="fa-IR"/>
        </w:rPr>
        <w:t xml:space="preserve">هستند؟ چرا داوطلب‌ها که داخل نظام شدهاند به واسطه نبودن اسلحه و اسباب جای اینکه به میدان جنگ بروند خاکروبه منزل کلنل بپ آلمانی را پاک میکنند و سنگریزهای روی راه قصر را برمیچینند؟ چرا؟ چرا؟ چرا؟ باز برای چه و به خاطر که؟ موقع آن است که ایرانیان بیست و پنج نفر از نمایندگان مجلس را که در قصر جمعند و هیأت مشاوره را که انتخاب کردهاند مجبور کنند این سئوالات را از مراجع لازمه بپرسند اگر چه جواب همه منفی است و حتماً منفی است ولی در نتیجه تکلیف آخری آنها معین خواهد شد و اگر چنانچه خدمتی به ملک و ملت خودشان نمیتوانند بکنند لااقل برای پر کردن جیب دو سه نفر منفعت پرست بیش از این آلت دست اجانب نشده و زیاده بر این متحمل این همه زحمت‌ها و مشقت‌ها و فلاکت‌ها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سفالت‌ها نشوند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لازم به یادآوری است که نویسندة این شبنامه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ضدتشکیلی تعلق داشت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این زمان در اصفهان و یزد مردم به شعبه‌های بانک شاهی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زمستان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اوراق تهدید‌آمیز ژلاتینی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وحشت عموم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مضامین این نامه‌ها اظهار بی‌اطلاعی می‌کردند، اما در این اوراق خطاب به مردم می‌نوشتند از مهاجمین پذیرایی نکنید، یا اگر قادر به این کار نیستید، شهر را تخلیه کرده و زن و بچه خود را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می‌نوشتند شهر به زودی بمباران و خراب خواهد شد، این اخبار باعث وحشت مردم می‌گردید، در این زمان شاهزاده عضدالسلطان حاکم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علت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ارامنه تجهیز شده ارومیه و قزاق‌های آتریاد آنجا درگیری سختی روی داد، در این درگیری عده کثیری از قزاقها مقتول شدند، یک صاحب‌منصب روس به نام کاماروف خود را به قتل رسانید، یک صاحب‌منصب روس دیگر و زن و دو طفل او هم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ماجرا </w:t>
      </w:r>
    </w:p>
    <w:p>
      <w:pPr>
        <w:pStyle w:val="BookText"/>
        <w:rPr/>
      </w:pPr>
      <w:r>
        <w:rPr>
          <w:rFonts w:ascii="IRNazanin" w:hAnsi="IRNazanin" w:eastAsia="IRNazanin"/>
          <w:color w:val="111111"/>
          <w:sz w:val="28"/>
          <w:sz w:val="28"/>
          <w:szCs w:val="28"/>
          <w:rtl w:val="true"/>
          <w:lang w:bidi="fa-IR"/>
        </w:rPr>
        <w:t>ادارة قزاق‌خانه مرکزی یک روس را فرمانده آتریاد ارومیه کرد، اما فرمانده مذکور به دلیل این خبر مسافرت خود را به تعویق افکند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ارومیه دو بار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کنسولگری‌ها پناهنده شدند، اما اینان از گرسنگی نیمه جان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جنگ در شرف اتمام بود اما هنوز آلمانی‌ها دست از سر مردم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عثمانی هنوز در خاک کشور ترکتازی می‌کرد، ارامنه ایران از ترس جان گریختند، ارمنیان متوحش میل داشتند اسلحه‌ای به دست آورند و مسلح گردند، در برخی جاها عملاً این امر صورت گرفت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عثمانی به قول سیدیعقوب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و تطهیرات خوبی از عساکر کفر و پلید ارامنه و طرفداران انگلیس در ارومیه و سلماس نموده و از هفتاد هزار نفر جمعیت طرف، بیشتر از بیست هزار نفر نتوانستند فرار نمایند و آنها را مخذول و منکوب نمودند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ضدتشکیلی علی‌رغم شعارهای شداد و غلاظ علیه روس و انگلیس، به هنگام این نبردهای عظیم هیچ واکنشی نشان ندادند، هیچ قرینه‌ای که نشان دهد آنان از جنبش مردم جنوب علیه نیروهای انگلیس هم پشتیبانی کنند،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دشتستان و فارس هر روز به خاک و خون می‌افتادند و روحانیون از ایشان به صریح‌ترین وجه ممکن حمایت می‌کردند، اما هیچ گروه و حزب و یا شخصیت سیاسی به طور جدّی از این مقاومت حمایت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متوالی به این شکل سپری شد، درست در زمانی که مردم بین‌النهرین علیه اشغالگران انگلیسی دست به جهاد زده بودند، نظام‌السلطنه مافی به کمک انگلیسی‌ها شتافت و در اشغال بغداد آنان را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ضدتشکیلی خیلی دیرهنگام، زمانی که انگلیس جنوب کشور را عملاً تصرف کرده و جنبش دشتستان را سرکوب نموده بود،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البته اینان صداقت نداشتند، علت واکنش آنان علیه تجاوزات انگلیس این بود که در آن زمان ریاست‌وزرایی در اختیار فردی از جناح مقابل آنان بود و لاغیر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ستارة ایران مقاله‌ای درج کرد و در آن نسبت به وضعیت عمومی ایران و به ویژه جنوب کشور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از سست‌عنصری و جبن و ترس و بی‌عملی بسیاری از ایرانیان ایراد گرفت و توصیه کرد مردم برای حفظ کشور و جان و مال و ناموس خود به پا خیزند و بار دیگر مجد و عظمت از دست رفته کشور را احیاء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وزرا و متنفذین و بزرگان ایران، آیا نام بلند و شرافت تاریخی موهوم است؟ آیا اگر اندکی به خود آمده و ساعتی برای روز سیاه مملکت فکر کرده و یک رویّة نجات بخشی برابر خود گذارده و در موقعی به این مهمی کشتی طوفان دیدة این مملکت را از گرداب هولناک نجات و یک نقشه اساسی برای حفظ استقلال مملکت جم، طرح کنید نام شما میانه تمام ملل و دول به بلندی و عظمت مشهور نخواهد شد؟ آیا سائسین بزرگ که وطن خود را از مخاطرات نجات دادند، نام‌شان رطب‌اللسان هر خودی و بیگانه نیست؟ آیا بیزمارک و پطر کبیر و میکادو</w:t>
      </w:r>
      <w:r>
        <w:rPr>
          <w:rStyle w:val="FootnoteAnchor"/>
          <w:rtl w:val="true"/>
        </w:rPr>
        <w:footnoteReference w:id="171"/>
      </w:r>
      <w:r>
        <w:rPr>
          <w:rFonts w:ascii="IRNazanin" w:hAnsi="IRNazanin" w:eastAsia="IRNazanin"/>
          <w:color w:val="111111"/>
          <w:sz w:val="28"/>
          <w:sz w:val="28"/>
          <w:szCs w:val="28"/>
          <w:rtl w:val="true"/>
          <w:lang w:bidi="fa-IR"/>
        </w:rPr>
        <w:t>که فقط برای نجات مملکت خودشان رنج برده و بذل جهد نمودند، محبوبیت عامه را دارا نشده و ممدوح عالمیان نگشته‌اند؟ آیا سزاوار است که گفته شود این مملکت با داشتن مردمان کافی مانند مستوفی‌الممالک و مخبرالسلطنه و مشیرالدوله و مؤتمن‌الملک استقلالش متزلزل و آنها با مخاطرات مقاومت ننموده و نجات جنوب ایران را از عهده برنیامدند؟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نویسندة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باید متنفذین جنوب را به نام خوانده و بالصراحه باید گفت که آقای سردار عشایر این ننگ را چگونه تحمل خواهند نمود که با بودن ایشان انگلیسی‌ها این‌گونه مردم جنوب یعنی آن ملّت ستمدیده را در تحت سلطه خود درآورده و با این فضاحت به آنها سلوک می‌کنند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این مقاله هم نمادی از فریبکاری گروه ضدتشکیلی بود، در این زمان وثوق‌الدوله قدرت را به دست داشت و آنان تلاش می‌کردند به هر نحو ممکن او را فروگیرند، برای این منظور بود که به اغتشاشات دامن می‌زدند</w:t>
      </w:r>
      <w:r>
        <w:rPr>
          <w:rFonts w:eastAsia="IRNazanin" w:cs="IRNazanin"/>
          <w:color w:val="111111"/>
          <w:sz w:val="28"/>
          <w:szCs w:val="28"/>
          <w:rtl w:val="true"/>
          <w:lang w:bidi="fa-IR"/>
        </w:rPr>
        <w:t xml:space="preserve">. </w:t>
      </w:r>
      <w:bookmarkStart w:id="47" w:name="pg13379_327499"/>
    </w:p>
    <w:p>
      <w:pPr>
        <w:pStyle w:val="Heading3"/>
        <w:numPr>
          <w:ilvl w:val="2"/>
          <w:numId w:val="1"/>
        </w:numPr>
        <w:rPr/>
      </w:pPr>
      <w:bookmarkStart w:id="48" w:name="__RefHeading___Toc149098_2616395394"/>
      <w:bookmarkStart w:id="49" w:name="_Toc17"/>
      <w:bookmarkEnd w:id="47"/>
      <w:bookmarkEnd w:id="48"/>
      <w:r>
        <w:rPr/>
        <w:t>8</w:t>
      </w:r>
      <w:r>
        <w:rPr>
          <w:rtl w:val="true"/>
        </w:rPr>
        <w:t xml:space="preserve">. </w:t>
      </w:r>
      <w:r>
        <w:rPr>
          <w:rtl w:val="true"/>
        </w:rPr>
        <w:t>ایران در واپسین دوره جنگ</w:t>
      </w:r>
      <w:bookmarkEnd w:id="49"/>
    </w:p>
    <w:p>
      <w:pPr>
        <w:pStyle w:val="BookText"/>
        <w:rPr/>
      </w:pPr>
      <w:r>
        <w:rPr>
          <w:rFonts w:ascii="IRNazanin" w:hAnsi="IRNazanin" w:eastAsia="IRNazanin"/>
          <w:color w:val="111111"/>
          <w:sz w:val="28"/>
          <w:sz w:val="28"/>
          <w:szCs w:val="28"/>
          <w:rtl w:val="true"/>
          <w:lang w:bidi="fa-IR"/>
        </w:rPr>
        <w:t>بعد از سپهسالار تنکابنی، وثوق‌الدوله به ریاست‌وزرایی نایل آمد، دوره حکومت او شاهد یکی از خشن‌ترین مقاطع تاریخی کشور در دورة بعد از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وثوق‌الدوله تلگرام رمز مفصلی خطاب به سفارت ایران در برلین ارسال کرد؛ سفارتخانه‌ای که توسط مخالفین پابرجای او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تلگرام وثوق نوشته بود که دولتین در مورد اجرای قرار و مدارهای سپهسالار اعظم به او سخت گرفته‌اند، اما وثوق در برابر آن تقاضاها ایستادگی می‌کرد و در عوض دولتین تضییقات وارد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خاطرنشان کرد دولت آلمان از ایران می‌خواهد بی‌طرفی خود را نقض کند و به نفع آن دولت علیه متفقین وارد جنگ شود، اما دولت ایران چگونه می‌تواند با این شرایط خاص خود وارد چنین جنگی گردد؟ از نواب وزیرمختار ایران در برلین خواسته شده بود به صورت جدّی با آلمان‌ها وارد مذاکره شود و از آنها استفسار نماید که تا چه حد می‌توانند به دولت ایران کمک نمایند؟</w:t>
      </w:r>
      <w:r>
        <w:rPr>
          <w:rStyle w:val="FootnoteAnchor"/>
          <w:rtl w:val="true"/>
        </w:rPr>
        <w:footnoteReference w:id="173"/>
      </w:r>
      <w:r>
        <w:rPr>
          <w:rFonts w:ascii="IRNazanin" w:hAnsi="IRNazanin" w:eastAsia="IRNazanin"/>
          <w:color w:val="111111"/>
          <w:sz w:val="28"/>
          <w:sz w:val="28"/>
          <w:szCs w:val="28"/>
          <w:rtl w:val="true"/>
          <w:lang w:bidi="fa-IR"/>
        </w:rPr>
        <w:t>نواب هم بدون اینکه با کنت زیمرمن وزیر امور خارجه آلمان ملاقات کند، و با اظهار اینکه از ابتدا نسبت به کمک آلمان به ایران خوش‌بین نبوده است، به قول وحیدالملک آب پاکی روی دست وثوق ریخت و نسبت به موضوع مورد درخواست او قطع امید نمود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هم وثوق‌الدوله از وحیدالملک و گروه همراهش در برلین خواست تا با دولت آلمان وارد مذاکره شوند و از آنان تضمین استقلال ایران را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آلمان‌ها نشان داد آنان کوچک‌ترین اهمیتی به این موضوع نمی‌دهند و نزاع تقسیم حوزه‌های نفوذ اقتصادی در جهان برای آنان بر هر چیزی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وحید‌الملک آلمان‌ها گفتند در صورتی به استقلال ایران بها می‌دهند و تمامیت ارضی آن را تضمین می‌نمایند که ایران به آلمان و متحدین آن متمایل شود و علیه متفقین اعلام جنگ نماید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ژوئن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نظام‌السلطنه مافی وقتی ضربات کاری بر کشور وارد کرد، وارد استانبول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نواب وزیرمختار ایران در برلین نامه‌ای رمزی از تهران دریافت کرد، طبق این نامه وثوق‌الدوله نوشته بود ملّیون ایرانی مقیم تهران از وحیدالملک انتظار دارند در کنفرانس سوسیالیست‌ها در استکهلم شرکت نماید و خواسته‌های ایران را در آنجا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هم برای رسمیت بخشیدن به این مأموریت به وحیدالملک نامه‌ای رسمی نوشت و او را به عنوان نماینده رسمی دولت ایران روانه این کنفرانس کرد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آقای وحید‌الملک عضو مجلس شورای ملّی ایران و نماینده آزادی‌خواهان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دارم خاطر جنابعالی را مستحضر دارم که طبق خبری که از تهران دریافت داشته جنابعالی را در جلسه‌ای مرکب از رؤسای دسته‌جات سیاسی نماینده ملّت ایران انتخاب نموده که به عنوان نماینده ملّی ایران به کنفرانس بین‌المللی سوسیالیست‌ها به استکهلم تشریف برده در مجمع نامبرده تخطیات که به ایران وارد گردیده ذکر و از حقوق حقه و استقلال ایران مدافعه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جنابعالی، حسینقلی نواب وزیرمختار ایران در برلن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این نامه به دو زبان فارسی و فرانسه نوشته شده بود و تاریخ آن اوّل 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درست در زمانی که آلمان‌ها هر روز بر پیشروی خود شدت میبخشیدند، کنگره بین‌المللی سوسیالیستها در شهر استکهلم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ایرانیان مقیم برلین یعنی سیدحسن تقی‌زاده و وحیدالملک شیبانی، نامه‌ای طولانی تهیه کردند و به این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وضعیت تاریخی و اجتماعی ایران را برای شرکت‌کنندگان تشریح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و همفکرش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نمودند و نوشتند روس و انگلیس با این قرارداد ضربه سهمگینی به ملّت ایران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بحثی در مورد دخالت‌های ناروای روس و انگلیس در امور ایران به اطلاع شرکت‌کنندگان کنگره رسید، آنان نوشتند که قدرت‌های بزرگ در دوره شروع جنگ اوّل جهانی اعلان بی‌طرفی دولت و شاه ایران را در جنگ نادیده گرفتند و ایران </w:t>
      </w:r>
    </w:p>
    <w:p>
      <w:pPr>
        <w:pStyle w:val="BookText"/>
        <w:rPr/>
      </w:pPr>
      <w:r>
        <w:rPr>
          <w:rFonts w:ascii="IRNazanin" w:hAnsi="IRNazanin" w:eastAsia="IRNazanin"/>
          <w:color w:val="111111"/>
          <w:sz w:val="28"/>
          <w:sz w:val="28"/>
          <w:szCs w:val="28"/>
          <w:rtl w:val="true"/>
          <w:lang w:bidi="fa-IR"/>
        </w:rPr>
        <w:t>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نطق ژان ژورس لیدر حزب سوسیالیست فرانسه که در اوایل جنگ کشته شد، یاد کردند که در جلسه‌ای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فرانسه از ایران و تاریخ این کشور تمجید نموده و خواسته بود کشورهای قدرتمند و بزرگ این کشور را به حال خود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و وحیدالملک تقاضا کردند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لغو گردد، آزادی سیاسی و اقتصادی ایران به رسمیت شناخته شود، به ایران حق داده شود تشکیلات مالیة خود را داشته باشد، بتواند هرگاه بخواهد بدون اعمال نظر قدرت‌های بزرگ مستشار استخدام نماید، از ثروت‌های خود بهره‌برداری کند و استقلال و تمامیت ارضی ایران به صراحت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مطروح در نامه مشترک تقی‌زاده و وحیدالملک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عُمدة جنگ که در ردیف اوّل قرار دارد، مسلک جهان‌گیری استعمار است؛ جنگ و خون‌ریزی هرگز محو نخواهد شد مگر آن‌که این حرص و طمع‌ورزی یک‌باره مرتفع گردد، چه همین رقابت است که چندین دولت بزرگ را وادار میکند که ملل ضعیف مشرق‌زمین را تحت عبودیت خود درآورده و سپس بدین‌وسیله در نزد ملل مظلومه برای استرداد آزادی مغصوبه به هیجان مفرط احداث و شعله‌های کین و خصومت‌های خطرناک مشتعل گشته و کوشش مینمایند که آتش حرارت خود را در خون ظالمین تجاوزپیشه خاموش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تقی‌زاده و شیبانی نوشتند ایران به دلیل موقعیت جغرافیایی خود کانون برخورد قدرت‌هاست،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نکته را در نظر آورد که چنانچه امروزه مسئله ایران به یک شکل قطعی که کاملاً برای ایران مساعد باشد حل و تصفیه نگردد، در یک آینده نزدیکی خاک ایران به طور حتم به نوعی که لهستان شد، میدان محاربات خونخوار و خونریز دیگری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اینان یگانه راه رضایت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ایران در آسیای مرکزی همان حالت و مقامی را داشته باشد که مملکت سویس در اروپای مرکزی دارد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کنگرهای که نامة تقی‌زاده و شیبانی برای آن ارسال شد و ظاهراً خودشان هم در آن شرکت کردند، پیش از این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تا سوّم سپتامبر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کپنهاگ تشکیل </w:t>
      </w:r>
    </w:p>
    <w:p>
      <w:pPr>
        <w:pStyle w:val="BookText"/>
        <w:rPr/>
      </w:pPr>
      <w:r>
        <w:rPr>
          <w:rFonts w:ascii="IRNazanin" w:hAnsi="IRNazanin" w:eastAsia="IRNazanin"/>
          <w:color w:val="111111"/>
          <w:sz w:val="28"/>
          <w:sz w:val="28"/>
          <w:szCs w:val="28"/>
          <w:rtl w:val="true"/>
          <w:lang w:bidi="fa-IR"/>
        </w:rPr>
        <w:t xml:space="preserve">جلسه داده بود؛ شرکت‌کنندگان در این کنگره تصمیم گرفتند کلیه احزاب سوسیالیست برای جلوگیری از تجاوزگری‌های روسیه اقدام کنند، به همین دلیل این دو هم‌فکر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کنگره خواستند که تصمیم خود را در مورد شکایت این دو تن در باب تجاوزات روسیه به ایران مطرح سازند و از نتیجة جلسه خود آن دو را مطلع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توسط میرزاعلی‌اکبر خراسانی نویسندة روزنامة ایران ترجمه شده بود، پیش از این مطلب یاد شده توسط وحیدالملک در اختیار محمدحسین صدرائی از اعضای حزب دمکرات قرار گرفت و او هم آن را در اختیار جراید قرار داد و خراسانی پیش از همه آن را ترجمه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سوسیالیستها برای این تشکیل شده بود تا به سران کشورهای اروپایی توصیه کند، هر چه زودتر به جنگ ویرانگر و خانمان‌سوز به هر شکل ممکن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آندریو بونارلا رهبر حزب محافظه‌کار بریتانیا، در مجلس عوام مخالفت خود را با این تقاضا اعلام کرد؛ از آن سوی کرنسکی رئیس دولت وقت روسیه هم، مخالفت خود را با تصمیم سوسیالیستها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کرنسکی اعلام کرد به این دلیل با تقاضای سوسیالیستها مخالفت می‌کند که بر این باور است آنان نمایندة افکار عمومی کشورهای خود نیستند، بلکه این عده نمایندة گروهی خاص از مردم به شمار می‌آیند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وقوع انقلاب بلشویکی در روسیه بود، و این می‌توانست به نفع ایران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مقارن آن تحول، در وضعیت کشور هیچ تحول مثبتی روی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انگلیسی‌ها کارهای روس‌ها را هم اداره می‌کردند، پلیس جنوب تا اصفهان گسترش یافت، صاحب‌منصبان انگلیسی هر روز وارد ایران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گرفتاری‌ها بالاتر امر نان و قلت آذوقه و ارزاق است که در تمام ایران روز به روز بر شدت و وسعت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شهرهای ایران از گرسنگی آدم تلف می‌شود و از هیچ ممری نمی‌توانند آذوقه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طهران متصل آدم تلف می‌شود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با این‌که در روسیه انقلاب درگرفته بود، اما هفتاد هزار قشون تازه‌نفس روسی وارد شهر ارومیه شدند، دوازده </w:t>
      </w:r>
    </w:p>
    <w:p>
      <w:pPr>
        <w:pStyle w:val="BookText"/>
        <w:rPr/>
      </w:pPr>
      <w:r>
        <w:rPr>
          <w:rFonts w:ascii="IRNazanin" w:hAnsi="IRNazanin" w:eastAsia="IRNazanin"/>
          <w:color w:val="111111"/>
          <w:sz w:val="28"/>
          <w:sz w:val="28"/>
          <w:szCs w:val="28"/>
          <w:rtl w:val="true"/>
          <w:lang w:bidi="fa-IR"/>
        </w:rPr>
        <w:t xml:space="preserve">هزار نیرو وارد رشت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قشون‌کشی آنها برای ما یک مشت عاجز مسکین است که از خود زوری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ایران از گرسنگی متصل تلف می‌شوند باز آن‌قدرها از آذوقة ما باید به مصرف آن پدر سوخته‌ها برسد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وضعیت شهرهای ایران درست بعد از عزل نیکلای دوّم بسیار وخیم‌تر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قزوین به دست روس‌ها غارت گردید، همدان را دو بار غارت و چپاول نمودند، شهر ارومیه پس از چند روز نهب و غارت،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سراسر بازارها را نفت پاشیدند و کاروانسراها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خسارات فراوانی بر جای ماند، قریب دویست تن از مردم مال باختهای که بدون دلیل به افلاس کشیده شده بودند، دیوانه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شهر گرسنه و برهنه بودند، گفته می‌شد حتی یک ذرع چلوار و چیت برای دفن مردگان و پیراهن زنان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یغمای عاشر و عشرون است، زیرا چندین مرتبه ارومیه دست به دست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آمد پول گرفت، اعانه گرفت، سگ گرفت، گربه گرفت، روس آمد 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آخرین مرحمت روس‌ها بود که پس از آزادی، پس از برهم خوردن رژیم قدیم، پس از سرودها و شعرها و دسته گل‌ها که به اتفاق ایرانی‌ها خوانده سر قبر شهدا گذاشتند به سر مردم فلک‌زده ایران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نظم گسیخته شده، صاحب منصب‌ها قوه و قدرت جلوگیری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سالدات گدای گرسنة از حق بی‌خبر آنچه میل دارد می‌کند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روزنامه‌ها فجایعی را که روس‌ها در ارومیه مرتکب می‌شدند به رشته تحریر درمی‌آوردند، مطالب رقت‌انگیزی که انسان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 اشخاصی که دارای مکنت فراوان بودند به نان شب محتاجند و با یک تومان سرمایه تخمه فروشی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اشخاص متمول گدایی می‌نمودند، مردمان آبرومندی که مال و منال و خانواده از دست داده بودند، در کوچه‌ها سرگردان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روس را که در حال استبداد و آزادی هم به ما صدمه‌اش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می‌گویند برای حمایت دول صغیرة ضعیفه جنگ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بد </w:t>
      </w:r>
    </w:p>
    <w:p>
      <w:pPr>
        <w:pStyle w:val="BookText"/>
        <w:rPr/>
      </w:pPr>
      <w:r>
        <w:rPr>
          <w:rFonts w:ascii="IRNazanin" w:hAnsi="IRNazanin" w:eastAsia="IRNazanin"/>
          <w:color w:val="111111"/>
          <w:sz w:val="28"/>
          <w:sz w:val="28"/>
          <w:szCs w:val="28"/>
          <w:rtl w:val="true"/>
          <w:lang w:bidi="fa-IR"/>
        </w:rPr>
        <w:t>آدمی بود کرنسکی هم برای ما از او بدتر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قزوین هر شب مغازه‌ها غارت می‌شد، شبی نبود که مردم خواب راحت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و علنی می‌رفتند و از حکومت قزوین تقاضاهای شرم‌آور می‌کردند، زنان جرأت نداشتند از خانه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دکان‌ها همه خالی بودند، کسی حتی جرأت نمی‌کرد با خود کالایی حمل نماید، یا در خیابان پول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دارایی خود را در خانه پنهان می‌کردند، روس‌ها باغ‌های انگور مردم را چپاول نمودند، احدی جرأت نداشت با آنان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منات به شدت در حال سقوط بود، وضع روز به روز بدتر می‌شد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انگلستان از فرصت به دست آمده از انقلاب روسیه استفاده کرد و نفوذ خود را در ایران تحکیم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انگلستان نامه‌ای رسمی به دولت وقت ایران تقدیم کرد و علناً حضور نظامی خود را در ایران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از مدیر روزنامة رعد یعنی سیدضیاء‌الدین طباطبائی تقاضا کرد بیانیه آن سفارت را در ارتباط با این موضوع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بیانیه به این شرح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مسلمه به دست دولت اعلیحضرت پادشاه انگلستان افتاد که تجدید عملیات عُمال خصم در حدود غربی ایران به جایی رسیده که اوضاع اواخر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تجدید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مشارالیها خود را مجبور دیده‌اند برای حفظ منافع اهمه خود بعضی اقدامات نظامی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دولت ایران اطلاع داده و ضمناً این سفارت توضیح نموده است که اقدامات مزبور به هیچ‌وجه بر ضد استقلال و مصونیت ایران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استقلال ایران و مصونیت مزبور یکی از نکات اهمه سیاست دولت اعلیحضرت پادشاه انگلستان نسبت به ایران می‌باشد و از این تصمیم حالیه همچو بر نخواهد آمد که دوستی قدیمی انگلستان نسبت به ایران تغییری حاصل شده باشد و دولت انگلیس در میل خود برای ترتیب دوستانه مسائل معوقه به طوری که حافظ مصالح مملکتین بوده باشد مداومت داشته و برای این منظور پیشنهادهایی به دولت علّیه ایران نموده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چند روز بعد روزنامة رعد یادداشت سفارت انگلستان را که وزارت خارجه در اختیار مطبوعات نهاده بود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به این موضوع اشاره کرده بود که دولت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اواخر علناً موافقت خود را در موضوع استقلال ایران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از دولت وقت ایران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نشان دادن احساسات دوستانه پاس دارد، هشدار داده شد ایران در معرض وضعیت آغاز جنگ اول جهانی است و امروز هم مخاطراتی شبیه آن؛ کشور را تهدید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مصالح فوق‌العاده دولت همجوار انگلستان در جنوب و به ملاحظة هرج‌ومرج که به واسطه فقدان قوای منظم ممکن است به ظهور رسد دولت اعلیحضرت پادشاه انگلستان حاضر هستند که مساعدت مالی وافری به دولت علّیه نموده و برای ایجاد قوای متحدالشکلی پس از اتمام جنگ برای تمام مملکت که بالاخره قشون جنوب به آن منضم گردد در تحت صاحب‌منصبان خارجه که در خصوص ملیت آنها بعد از این باید بین دولتین موافقت حاصل شود، کمک و مساعدت نمایند و قرارداد انگلیس و روس مورخه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موقوف‌الاجرا بدانند، تا پس از تشکیل دولت منظمی در روسیه برای الغاء آن رسماً با دولت ایران داخل مذاکره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پذیرفت که تعرفه گمرکی کالاهای خود را کاهش دهد، به میل دولت ایران در هر کنفرانسی که نمایندگان دول غیر متخاصم شرکت داشته باشند؛ نمایندگان ایران هم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نوشته بود وضعیت ایران حالت اغتشاش یافته است، عثمانی‌ها در مناطق غربی کشور وارد آذربایجان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جنگلی‌ها تقریباً ارتباط فی مابین انزلی و پایتخت را قطع و ویس کنسول انگلیس و رئیس بانک شاهنشاهی را در رشت توقیف کرده‌اند و در واقع شمال غربی ایران از بحر خزر تا سرحدات عثمانی مغشوش و برای عبور و مرور خصم باز است و این اقدامات که معابر شمالی را فراگرفته و روز به روز نیز کسب شدت و وخامت می‌نماید پایتخت ایران را دچار مخاطره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توضیح داد اولیای دولت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میل خود در صدد برآمده‌اند که از این اتفاقات که دولت ایران نمی‌تواند یا نمی‌خواهد جلوگیری نمایند خود شخصاً جلوگیری به عمل آورد و بنابراین تصمیم کرده‌اند از سرحد عثمانی استعداد کافی به شمال غربی ایران </w:t>
      </w:r>
    </w:p>
    <w:p>
      <w:pPr>
        <w:pStyle w:val="BookText"/>
        <w:rPr/>
      </w:pPr>
      <w:r>
        <w:rPr>
          <w:rFonts w:ascii="IRNazanin" w:hAnsi="IRNazanin" w:eastAsia="IRNazanin"/>
          <w:color w:val="111111"/>
          <w:sz w:val="28"/>
          <w:sz w:val="28"/>
          <w:szCs w:val="28"/>
          <w:rtl w:val="true"/>
          <w:lang w:bidi="fa-IR"/>
        </w:rPr>
        <w:t>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این یادداشت آمده بود که دولت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صداقت اعتراف می‌نمایند که این ترتیب موقتی بوده و حتی‌القوه سعی و اهتمام خواهد شد از هر چیزی که مخالف استقلال و تمامیت ارضی ایران و مداخله در امور داخله مملکت باشد احتراز جویند و قشون انگلیس به محض اینکه اوضاع اجازه دهد و در هر صورت در ختم جنگ احضار خواهند شد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انگلیسی‌ها برای این منظور ژنرال دنسترویل را اعزام کردند تا به شمال ایران رود و از آنجا به ضدانقلاب روسیه کمک کند، اما قوای میرزاکوچک‌خان جنگلی در منجیل راه بر او بستند و گفتند هیچ بیگانه‌ای حق ندارد قدم به گیلان نهد، این اقدام با واکنش بسیار دهشتناک انگلیس مواجه شد که در جای خود به آن اشاره خواهیم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سیدمحمد تدین ظاهراً با کوچک‌خان اعلام همبستگی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رشت هم رفت و مدتی در نزد جنگلیها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بعضی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بدبین شدند و میخواستند نابودش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رشت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از تدین و نوکرش،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نوشتجات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تدین وقتی به قوای میرزا رسید، آنها را دعوت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از او پرسیدند از سوی چه کسی مأموریت دارد؟ پاسخ داد از سوی حزب دمکرات به او گفته شده است با جنگلیها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از او پرسیدند که تاکنون چه خدمتی به کشور کرده است که به وکالت از فرقه به نزد آنها آمده است؟ در اینجا آنان به تدین مطلبی را گفتند که اهمیت فراوانی داشت، گرچه ظاهر مطلب این است که امر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با احزاب سیاسی کاری ندارند و معیار و ملاک آنها برای همکاری کردن فقط ایرانی بودن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آنان توضیح دادند برای‌شان مهم نیست کسی که به آنان ملحق میشود چه مسلک و مرامی دارد، مهم این است که شخص او تا چه اندازه درد وطن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تدین از این حیث اعتمادی وجود نداشت دستور دادند به رشت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در رشت ماهیت خود را نشان داد و معلوم شد که جنگلیها با بصیرت تقاضای </w:t>
      </w:r>
    </w:p>
    <w:p>
      <w:pPr>
        <w:pStyle w:val="BookText"/>
        <w:rPr/>
      </w:pPr>
      <w:r>
        <w:rPr>
          <w:rFonts w:ascii="IRNazanin" w:hAnsi="IRNazanin" w:eastAsia="IRNazanin"/>
          <w:color w:val="111111"/>
          <w:sz w:val="28"/>
          <w:sz w:val="28"/>
          <w:szCs w:val="28"/>
          <w:rtl w:val="true"/>
          <w:lang w:bidi="fa-IR"/>
        </w:rPr>
        <w:t>همکاری او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 میخواست تظاهراتی علیه آنان به راه اندازد، لیکن موفق نشد؛ مردم خود جلو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تدین به اردبیل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کسی به او اعتماد نکرد و در نتیجه بعد از چند روز به رشت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نمی‌فهمند چه طور شده بود که برگشته بود؛ آیا دیده بود پیش نمیبرد، یا با یک دسته و کسی در آن نزدیکیها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میگردد به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به تنهایی از رشت به قزوین آمد و یکی از افرادش را به سمت اردبیل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به این شخص سوءظن پیدا کردند، در نتیجه او را بازرسی بدنی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 از او دست میآید که تدین به بعضی نوشته بود که اسباب فساد و اخلال امور جنگلی‌ها را بنماید و از آن کاغذ همچه معلوم شد که تدین از مرکز مهمی مأموریت داشته که اسباب فساد و به هم زدن دستگاه جنگلیها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معلوم نشده که آن مرکز کجاست؟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این ماجرا 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اردیبهشت آن سال دیگر معلوم شده بود که تدین همراه با جلیل‌الملک ماهی دویست تومان از انگلیسی‌ها پول میگیرند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از این ماجراها سردار منصور گیلانی و سردار 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مصر و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رشت آیند و مشغول خدماتی به جنگلیها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شیخ احمد رشتی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دارند که من زودتر بروم رشت و زمینه برای آمدن آنها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از ملاقات خود با وثوق سخن گفت که در حیاط کاخ گلستان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جهت جنگلیها را از من متنفر و دور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که با آنها مساعدت نمایم؛ به این قسم که اجزای دولتی رشت را مناسب با میل آنها معین نمایم و من تا به حال ابداً اقدامی برای انگلیسی‌ها نکرده‌ا‌م و تاکنون تقاضایی از من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زومر سر کنسول سفارت آلمان گزارش دادهاند عنقریب با معاهدهای که وثوق با انگلیسی‌ها بسته، او سفیر عثمانی را تحویل متفقین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زومر هم نوشته‌های خود را سوزانیده بود، معلوم شد این اقدامات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 xml:space="preserve">مستشارالدوله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سازی و نمامی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ساخته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سردار محیی با دسته کمیتة مجازات مرتبط بود، وقتی شنید خانواده زندانیان، اعدام شدگان و دیگران از نظر مالی در مضیقه هستند، قول داد همراه با چند تن دیگر به اندازه توان شهریه تهیه کنند و به آنان بدهند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انگلیسی‌ها فصلی بسیار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قحطی و کمبود نان و بیماریهای واگیر در تهران و سایر شهرستان‌ها بیداد میکرد، جنگلی‌ها شکستهای فاحشی بر اردوی آنان در گیلان وارد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آن سال ناظرین شاهد بودند که چهل و یک اتومبیل که نیروهای انگلیسی را حمل میکرد وارد شهر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راه قزوین به تهران آمدند و همه فراریان واحدهای نظامی در زنجان، تبریز و یا رشت بودند، برخی از اینان از دست قوای عثمانی و آلمان میگریختند و عدهای دیگر را جنگلی‌ها وادار به عقب‌نشینی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فاحشی به آنها و چشم زخمی به وثوق‌الدوله ابن بریطانیه وارد شده و اتوموبیل‌ها از راه شهر به قلهک شمیران رفته‌اند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نیز شنیده میشد که روز قبل هم قریب صد اتوموبیل از دروازه‌های تهران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انگلیسی‌ها را از شهر بیرون میکردند، قوام‌السلطنه هم نتوانست مانع اینان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بلشویک‌های عشق‌آباد و ترکستان غلبه کرده و شکستهایی به نیروهای ژنرال مالسون وارد میساختند، از این سوی هم مردم مشهد و سایر شهرستان‌ها و روستاهای خراسان با بریتانیاییها از در خصومت در آمدند، انگلیسی‌ها به ناچار گندم‌های خود را فروختند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تجار از این موقعیت استفاده کردند، آنان کسانی به قزوین فرستادند تا محصول گندم انگلیسی‌ها را خریداری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تضییق را که انگلیسی‌ها قصد داشتند، حال از دست طمع تجار ایرانی، به مردم وارد خواهد شد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بیست‌و‌چهارم ذی‌قعده خبر رسید که شیخ احمد رشتی عازم رشت است تا خصومت جنگلیها را از خود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حاجی‌آقا شیرازی را هم همراه او </w:t>
      </w:r>
    </w:p>
    <w:p>
      <w:pPr>
        <w:pStyle w:val="BookText"/>
        <w:rPr/>
      </w:pPr>
      <w:r>
        <w:rPr>
          <w:rFonts w:ascii="IRNazanin" w:hAnsi="IRNazanin" w:eastAsia="IRNazanin"/>
          <w:color w:val="111111"/>
          <w:sz w:val="28"/>
          <w:sz w:val="28"/>
          <w:szCs w:val="28"/>
          <w:rtl w:val="true"/>
          <w:lang w:bidi="fa-IR"/>
        </w:rPr>
        <w:t>بفرستند تا با او بیاید و با سران جنبش جنگل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فرستاده شخص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حاجی‌آقا شیرازی در این مقطع تاریخی با برنامه‌های وثوق موافقت داشت، به همین دلیل مخالفینش از مدت‌ها قبل علیه او دسیسه‌چینی میکردند، از جمله اینکه ستارة ایران در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مطلبی نوشت و او را متهم به فساد اخلاق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حاجی‌آقا به دفاع از خود برآمد و نامهای به مدیر روزنامة ایران نوشت و در آن چنین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محترم، البته اعلان به‌عنوان دو وکیل پارلمان را در نمره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امضای عذرا نام دختر محمودخان نوری خوانده‌اید، اگر چه در مملکتی که بی‌قدرترین چیزها شرافت است، در مملکتی که دولتش هیچ وقت در مقام حفظ و صیانت شرافت و ناموس اهالی نبوده و بالاخره در مملکتی که محکمه و مرجع برای دفاع شرافت نیست؛ دفاع از مقام شرافت بی‌فایده است، ولی چون بنده نه عذرا نام چهارده ساله و نه محمود نوری میشناسم و نه از مندرجات آن اعلان راجع به عملیات آقای آقامیرزارضا‌خان و مدعی‌العموم اطلاعی دارم، مختصر عرض میکنم بنده را همه میشناسند و دامن شرافت بنده هم به این مزخرفات و نسبت‌های بی‌شرفانه یک نفر دزد که در تحت تعقیب است لکهدار نمیشود، حتی همین محیط بی‌شرف نیز مجبور به تصدیق صحت و شرافت من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حداقل دوّمین باری بود که مخالفین از دورة مشروطه به بعد به سلاح تهمت علیه حاجی آقا متوسل می‌شدند، بار اوّل در دوره مشروطه که او را تبعة عثمانی خواندند و اینک که به وی اتهامات اخلاقی روا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مردم شیراز علیه دخالت‌های نابجای انگلیسی‌ها در مقدرات امور خود بر آشفته شدند، نامهای به تهران نوشته شد که عمق بحران را نشان میداد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فارس دستگیر و اسیر، کسی قدرت نفس کشیدن ندارد، امید از همه جا قطع مگر ملت طهران کاری کند، به هر کس متوسل شده بگویید که رشته استقلال فارس گسیخته، حزب دمکرات امکان عرض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قدرت خائنین وطن قوی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غریب است، جز حضرت آقای ناصردیوان کازرونی ناصر ندارد، اگر علاقمند به استقلال جنوب عموماً و استقلال فارس خصوصاً هستند علاج فوری لازم است، کار از خیالات فیثاغورثی و افکار ارسطاطالیسی گذشته است، تهور، تجاسر لازم دارد، توجه خود را معطوف به فارس دارید والّا از استقلال فارس چشم پوشیده، خصم با قشون خود عملاً الحاق فارس را به هند معرفی مینماید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اینک به وضوح دست آشکار و پنهان بریتانیا در مقدرات امور ایران دیده میشد و کمتر کسی بود که در این واقعیت تردیدی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نمایندگانی از بین خیل عظیم مخالفین سیاستهای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عظمت و ابهت ملت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توده‌های مردم تقاضا کردند روز شانزدهم جمادی‌الاولی در میدان توپخانه جمع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تجاوزات جابرانه و حق‌شکنانه دولت اسلام‌کش انگلیس که استقلال وطن و شرافت ملی ما را دست‌خوش هوا و هوس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نمایند و مژده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میتینگ عالی باشکوه از طرف عموم طبقات و تمام احزاب سیاسی ایران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خواسته شد در این میتینگ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متانت جبلی مقاومت اخلاقی خود را در مقابل این اقدامات جانیانه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از سوی کلیه احزاب سیاسی و طبقات مختلف مردم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مدیره میتینگ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شده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آن سوی آقا سیدکمال‌الدین مجتهد از مدیران جراید دعوت کرد و شرحی از مظالم انگلستان اظهار نمود و لایحهای در حرمت خرید ارزاق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لایحه آمده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میخواهد عزت مسلمانی ما را به وسیله گرسنگی به ذلت بیشرفی تبدیل نموده رجال حامی اسلام را بنده و غلام و نوامیس مخدرات اسلامی را برده و کنیز ساکنین بریطانیا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الهی با اینکه از احکام حقه الهیه است به واسطه عروض بعضی موجبات، این کلمه مباح مبدل به حرمت میشود، از جمله احراض</w:t>
      </w:r>
      <w:r>
        <w:rPr>
          <w:rStyle w:val="FootnoteAnchor"/>
          <w:rtl w:val="true"/>
        </w:rPr>
        <w:footnoteReference w:id="196"/>
      </w:r>
      <w:r>
        <w:rPr>
          <w:rFonts w:ascii="IRNazanin" w:hAnsi="IRNazanin" w:eastAsia="IRNazanin"/>
          <w:color w:val="111111"/>
          <w:sz w:val="28"/>
          <w:sz w:val="28"/>
          <w:szCs w:val="28"/>
          <w:rtl w:val="true"/>
          <w:lang w:bidi="fa-IR"/>
        </w:rPr>
        <w:t xml:space="preserve">بر مسلمین </w:t>
      </w:r>
    </w:p>
    <w:p>
      <w:pPr>
        <w:pStyle w:val="BookText"/>
        <w:rPr/>
      </w:pPr>
      <w:r>
        <w:rPr>
          <w:rFonts w:ascii="IRNazanin" w:hAnsi="IRNazanin" w:eastAsia="IRNazanin"/>
          <w:color w:val="111111"/>
          <w:sz w:val="28"/>
          <w:sz w:val="28"/>
          <w:szCs w:val="28"/>
          <w:rtl w:val="true"/>
          <w:lang w:bidi="fa-IR"/>
        </w:rPr>
        <w:t>و اتلاف نفوس محترمه از آنها و تسلیط کفر بر اسلام که بر احدی مخفی نیست و هر یک از اینها در شرع مقدس اسلام برای حرمت علت تامه است و رفع حکم‌الناس مسلطون علی اموالهم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به لسان شرع صادع به صوت رسا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سلم و سلف کلیه در این زمان به موجبات مذکوره به خارجه و داخله حرام و در حکم محاربه با حضرت ولی عصر عجل الله فرجه میباشد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شیخ مرتضی محلاتی علیه تحرکات انگلیس در فارس نامه‌ای خطاب به رئیس‌الوزرای وقت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کپیه ستارة ایران، توسط حضرت اشرف ریاست جلیله وزرا دامت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قدس اعلیحضرت قدر قدرت اقدس شهریاری خلدالله ملکه و سلطانه؛ تجاوزات حق‌شکنانة عساکر و مأمورین نظامی بریطانیا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مداخلات آنها به وسیله تأسیس پلیس در جنوب به قسمی عالم اسلام را جریح و استقلال ایران را متزلزل ساخته که تحمل آن از وظیفه اسلامیت خارج، مکرر از هیأت محترم وزرا تقاضای تصفیه جنوب را نموده نظر به بی‌طرفی و استقرار روابط اقدامی نشده، اینک تلگرافی از طرف هیأت اتحاد اسلام رشت</w:t>
      </w:r>
      <w:r>
        <w:rPr>
          <w:rStyle w:val="FootnoteAnchor"/>
          <w:rtl w:val="true"/>
        </w:rPr>
        <w:footnoteReference w:id="198"/>
      </w:r>
      <w:r>
        <w:rPr>
          <w:rFonts w:ascii="IRNazanin" w:hAnsi="IRNazanin" w:eastAsia="IRNazanin"/>
          <w:color w:val="111111"/>
          <w:sz w:val="28"/>
          <w:sz w:val="28"/>
          <w:szCs w:val="28"/>
          <w:rtl w:val="true"/>
          <w:lang w:bidi="fa-IR"/>
        </w:rPr>
        <w:t>به عنوان داعی و سایر مراجع</w:t>
      </w:r>
      <w:r>
        <w:rPr>
          <w:rStyle w:val="FootnoteAnchor"/>
          <w:rtl w:val="true"/>
        </w:rPr>
        <w:footnoteReference w:id="199"/>
      </w:r>
      <w:r>
        <w:rPr>
          <w:rFonts w:ascii="IRNazanin" w:hAnsi="IRNazanin" w:eastAsia="IRNazanin"/>
          <w:color w:val="111111"/>
          <w:sz w:val="28"/>
          <w:sz w:val="28"/>
          <w:szCs w:val="28"/>
          <w:rtl w:val="true"/>
          <w:lang w:bidi="fa-IR"/>
        </w:rPr>
        <w:t>رسید که علاوه از مداخلات جنوب و قیام بر ضد بی‌طرفی ایران در شمال هم به خیال افتاده و عده‌ای از طریق رشت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از ساحت اقدس همایونی چنان است قبل از حدوث واقعات غیرمنتظره که جلوگیری آن از قوّة مأمورین دولت خارج باشد، اخراج قشون اجنبی را مطلقاً از داخله ایران امر و مقرر فرمایند که کاملاً اصول بی‌طرفی محفوظ و اسباب اسکات مسلمین و هیجان عامه را توان فراهم نمود والّا تکلیف هر مسلمان ایرانی شرعاً معلوم؛ منتظر امر اقدس ملوکانه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این ایام تنها نیرویی که در غرب کشور با اشغالگران مبارزه میکرد، ایل سنجابی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قصد داشتند این نیرو را در هم شکنند و بعد از آن به نیروهای ایرانی و عثمانی حمله برند و از راه کلهر خود را به قصرشیرین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علی‌اکبر‌خان سنجابی یکی از رؤسای ایل که مهمترین سنگر برای مقاومت علیه روسیه به او سپرده شده بود، از فقدان لوازم دفاعی و نرسیدن جنگ افزار شکوه میکرد، او اعلانی نوشت و به نزد پدرش صمصام‌الممالک فرستاد؛ این اعلان به دیوارهای قصرشیرین نصب شد، تا نه تنها نظام‌السلطنه مافی و فرماندهان نظامی بلکه همة مردم مطلع باشند که اگر تا ده روز دیگر به او جنگ افزار نرسد، بناچار عقب‌نشینی خواهد کرد و در کوه‌ها متواری خواهد گردید، در این حال هنوز معلوم نبود آیا قوای آلمانی با او همراهی خواهند کرد یا خیر؟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 سقوط عراق عرب به دست انگلیسی‌ها، نیز خاتمه یافتن آخرین مقاومت‌های ایرانیان در غرب کشور، انگلیسی‌ها به آنجا لشکرکشی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انگلیسی‌ها سنگر مقدم نبرد یعنی ایل سنجابی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ایل مزبور حمله بردند، در این حمله از هیچ‌گونه ستمگری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زن و مرد و کودک بی‌گناه را به قتل رسانیدند و اموال اینان را به غارت بردند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به این ترتیب بحث مقابله نیروی دفاع ملّی علیه تهاجم‌های روس و انگلیس برای همیشه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سلیمان‌میرزا اسکندری دستگیر و همراه عده‌ای دیگر به هندوستان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ایران به دلیل دستگیری سلیمان‌میرزا مقالة شدید‌اللحنی نوشت و در آن به انگلستان و سیاست خارجی آن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این مصیبت عظمی برای یک ملّت با شرف مشکل است، تحمل این ضربتی که به استقلال و حق حاکمیت ما وارد آمده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علاج کرد، باید جبران نمود، باید نماینده محترم و وکیل با شرف ملّت ایران را محترما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نکنند ملّت ایران باید یک مقاومت اخلاقی به خرج داده روابط مادی و </w:t>
      </w:r>
    </w:p>
    <w:p>
      <w:pPr>
        <w:pStyle w:val="BookText"/>
        <w:rPr/>
      </w:pPr>
      <w:r>
        <w:rPr>
          <w:rFonts w:ascii="IRNazanin" w:hAnsi="IRNazanin" w:eastAsia="IRNazanin"/>
          <w:color w:val="111111"/>
          <w:sz w:val="28"/>
          <w:sz w:val="28"/>
          <w:szCs w:val="28"/>
          <w:rtl w:val="true"/>
          <w:lang w:bidi="fa-IR"/>
        </w:rPr>
        <w:t>معنوی را کاملاً با انگلستان قطع کند مناسبات خود را با سفارت و با نماینده انگلیس تماماً ببرد، از خرید و فروش و داد و ستد به‌کلی احتراز کند تا دولت انگلیس مجبور شود مرتکبین این عمل شنیع را تأدیب و سلیمان‌میرزا را به وطن خود سالماً عودت دهد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ظاهراً در برابر این اقدام، جنگلی‌ها کنسول انگلیس در رشت را به همراه دو صاحب‌منصب که از قفقاز وارد شده بودند دستگیر نمودند و شرط آزادی آنان را استخلاص سلیمان‌میرزا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جمادی‌الاولی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ناصرالدین‌میرزا به ریاست کل اداره قزاق‌خانه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جنگلی‌ها کنسول و رئیس بانک شاهی شعبه رشت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دو تن منوط به آزادی سلیمان‌میرزا اسکندری و عیسی‌میرزا شد که توسط انگلیسی‌ها به گروگان گرفته و به هند تبعید شده بودند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حادثه‌ای روی داد که اندکی امیدواری در محافل ایران تولید کرد، آن حادثه صدور اعلامیة مشهور چهارده ماده‌ای ویلسون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رئیس‌جمهور امریکا بیانیه‌ای منتشر کرد که در مطبوعات ایران هم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بود که در موقع مذاکرات صلح همه‌چیز باید علنی و شفاف باشد، هیچ قرارداد سرّی و نهانی نباید وجود داشته باشد، حقوق کشورهای مختلف باید محفوظ بماند و کشورها از تجاوز به هم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آبراه‌ها در دریا و اقیانوس باید کاملاً آزاد باشد و عبور و مرور آن به روی کشتی‌ها باز باشد، مگر به حکم قوانین بین‌المللی که می‌تواند این موضوع را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بین کلیه کشورها و ملّت‌ها آزادی تجاری وجود داشته باشد، باید جلو تکثیر تسلیحات کشتار جمعی گرفته شود و تولید سلاح به اندازه حفظ امنیت داخلی کشورها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بین دولت‌ها و کشورها در مورد مستملکات به هر نحوی حل‌و‌فصل گردد، کلیه اراضی روسیه از نیروهای خارجی تخلیه شود و اقداماتی که باعث ترقی و آزادی و استقلال این کشور می‌شود مطمح نظر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بلژیک، فرانسه، ایتالیا، اتریش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p>
    <w:p>
      <w:pPr>
        <w:pStyle w:val="BookText"/>
        <w:rPr/>
      </w:pPr>
      <w:r>
        <w:rPr>
          <w:rFonts w:ascii="IRNazanin" w:hAnsi="IRNazanin" w:eastAsia="IRNazanin"/>
          <w:color w:val="111111"/>
          <w:sz w:val="28"/>
          <w:sz w:val="28"/>
          <w:szCs w:val="28"/>
          <w:rtl w:val="true"/>
          <w:lang w:bidi="fa-IR"/>
        </w:rPr>
        <w:t>رومانی، صربستان و نقاط دیگر اشغالی تخلیه گردد، بخش‌های ترک نشین امپراتوری عثمانی دارای حق حاکمیت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امپراتوری عثمانی آزاد باشند و بتوانند در مورد حق تعیین سرنوشت خود تصمیم گیرند، تنگه داردانل پیوسته باز و با ضمانت‌های بین‌المللی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لهستان باید مستقل گردند و کسانی که لهستانی هستند در خود این سرزمین اسکان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ضمانت‌های لازم برای استقلال سیاسی، اقتصادی و تمامیت ارضی دول کوچک و بزرگ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صدای ایران از دولت ایران می‌خواست همراهی خود را با پیشنهاد ویلسون اعلام دارد، تجار و کسبه هم در تهران عریضهای مفصل تهیه کردند و برای احمدشاه ارسال نمودند، آنها مایل بودند هر چه زودتر دولت ایران تمایل خود را به پیشنهاد ویلسون ابراز دارد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وثوق‌الدوله البته در این زمینه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نظر سفرای دولتین نظر مساعد دولت ایران را به رئیس‌جمهور امریکا اطلاع داد، نیز با اینکه دولتین اولتیماتوم داده و از وثوق خواسته بودند نظارت آنها را بر مالیه تصویب کند، او این تقاضا را رد کرد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متن نامه وثوق به دولت امریکا به این شرح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متحدالمآل</w:t>
      </w:r>
      <w:r>
        <w:rPr>
          <w:rStyle w:val="FootnoteAnchor"/>
          <w:rtl w:val="true"/>
        </w:rPr>
        <w:footnoteReference w:id="207"/>
      </w:r>
      <w:r>
        <w:rPr>
          <w:rFonts w:ascii="IRNazanin" w:hAnsi="IRNazanin" w:eastAsia="IRNazanin"/>
          <w:color w:val="111111"/>
          <w:sz w:val="28"/>
          <w:sz w:val="28"/>
          <w:szCs w:val="28"/>
          <w:rtl w:val="true"/>
          <w:lang w:bidi="fa-IR"/>
        </w:rPr>
        <w:t>جناب رئیس‌جمهوری دول متحده آمریکا که بر حسب احساسات عالیه صلح‌طلبی و خیرخواهی راجع به جنگ کنونی به دول متحارب ارسال و به توسط آن جناب دوستانه استظهاری به دولت ایران نیز ابلاغ شده است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ایران این اقدام عالی مقام و عنوان شایان جناب رئیس‌جمهوری را که ممکن است موجب آرامی عالم و حفظ تمدن و آسایش عالم باشد با کمال مسرت و امتنان تلقی و تقدیر نموده، امیدوار است تأثیرات کامل و حقیقی خود را ببخشد، ارباب سیاست و نامداران طرفین را به بلیاتی که از این جنگ طولانی به حیات ملّی و اجتماعات بشری وارد آمده و به خطرات عظیمی که مستلزم دوام آن تواند گردید،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که از ابتدای اشتعال نائره جنگ بی‌طرفی خود را با صدق نیت اعلام و در حفظ آن با وسایل ممکنه اهتمام نمود و متأسفانه اعتراضات خود را بی‌ثمر و قسمت‌های مهمی از اراضی خود را میدان مخاصمه دید، هنوز با </w:t>
      </w:r>
    </w:p>
    <w:p>
      <w:pPr>
        <w:pStyle w:val="BookText"/>
        <w:rPr/>
      </w:pPr>
      <w:r>
        <w:rPr>
          <w:rFonts w:ascii="IRNazanin" w:hAnsi="IRNazanin" w:eastAsia="IRNazanin"/>
          <w:color w:val="111111"/>
          <w:sz w:val="28"/>
          <w:sz w:val="28"/>
          <w:szCs w:val="28"/>
          <w:rtl w:val="true"/>
          <w:lang w:bidi="fa-IR"/>
        </w:rPr>
        <w:t>نگرانی تمام دوام این کشمکش را با خسارت مادی و معنوی آن که نسبت به وسایل این دولت غیرقابل‌التحمل است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دارد که جبران تلفات نفوس و خرابی ممالک و خسارات وارده بر عموم طبقات فقط به وقوع صلح و رفع خصومت بین دول متحارب حاصل نگردیده بلکه نتیجه حقیقی و فایده عام آن در صورتی عاید تواند شد که علل و اسبابی که موجب این همه تلفات و خسارات گردیده تحقیق و معلوم و حصول تضمیناتی که میسر باشد که در آتیه نظیر اینگونه تعدیات و تجاوزات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و ضعیف در مقام حفظ حقوق و سیادت ملّی و در مقابل قانون عدالت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علاقه‌مندی رئیس ملّت بزرگ امریک به تأمین صلح آتیه عالم و اصلاح حال دول بی‌طرف و حفظ اقوام و ملل ضعیفه، دولت ایران را امید و اطمینان می‌دهد که عموم دول بیطرف این اظهار را مغتنم شمرده با مساعدت دولت امریک در استقرار صلح آتیه شرکت یافته استقلال سیاسی و صیانت حدود و حقوق خود را تضمین نمایند و در حس تعاونی که از طرف جناب معظم‌له اظهار شده یک نوع تعهد گرانبهایی دائر به بذل مساعی برای حصول این مقصود مشروع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از آن جناب جلالت‌مآب متمنی است مراتب فوق را به اطلاع دولت متبوع معظم خود رسانیده احترامات فائقه را قبول فرمایند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پیام دولت ایران در بهترین شرایط ارسال شد، در این زمان رابطه دولت امریکا با آلمان قطع گردید و همین مقوله تأثیر زیادی در روابط دو کشور بر جای نهاد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پیش از این رعد نوشت شعار دادن و میتینگ برگزار کردن باعث نابودی پلیس‌جنوب نخواهد شد، اگر این دسته افراد واقعاً به دنبال تخلیه کشور از قشون اجنبی بودند، حداقل می‌بایست قشونی فراهم می‌کردند که امنیت اطراف تهران را عهده‌دار شود؛ نه این‌که ماهها ولایات و ایالات کشور بی‌حکومت مانده و هرج‌و‌مرج و اغتشاش در تمام نقاط کشور مضاعف گردد و بهانه لازم برای قشون‌کشی بیگانه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چگونه می‌توان در مورد پیشرفت قشون انگلیس در خراسان و سیستان سخن به میان آورد حال آن‌که شش ماه است اهالی </w:t>
      </w:r>
    </w:p>
    <w:p>
      <w:pPr>
        <w:pStyle w:val="BookText"/>
        <w:rPr/>
      </w:pPr>
      <w:r>
        <w:rPr>
          <w:rFonts w:ascii="IRNazanin" w:hAnsi="IRNazanin" w:eastAsia="IRNazanin"/>
          <w:color w:val="111111"/>
          <w:sz w:val="28"/>
          <w:sz w:val="28"/>
          <w:szCs w:val="28"/>
          <w:rtl w:val="true"/>
          <w:lang w:bidi="fa-IR"/>
        </w:rPr>
        <w:t>مشهد فریاد می‌زنند والی می‌خواهند و دولت مستوفی‌الممالک هنوز نتوانسته‌اند کسی را معرفی نمایند و می‌گویند همین دو روزه کسی را اعزام خواهند کرد؟ متجاوز از دو کرور تومان مال‌التجاره مردم بیچاره اصفهان در فاصله یک ماه غارت شد و اهالی از دو ماه قبل تعطیل عمومی کرده‌اند و در تلگرافخانه متحصن شده‌اند و تقاضای تغییر والی می‌کنند اما هنوز جواب مساعدی به آنها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چگونه می‌توان انتظار داشت پلیس جنوب تشکیلات خود را در آن سامان گسترش ندهد؟ رعد پرسید آیا این روزنامه که جز مقاله نوشتن کاری ندارد باعث بسط نفوذ اجانب شده است یا کسانی که جز استتار حقایق کاری ندارند؟ سئوال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دسته‌های هنگامه طلب ماجراجو که به غیر از تعیین کابینه و نصب وزرا و دوندگی در کوچه‌های طهران برای جلب منافع شخصی شغلی ندارند مورد ملامت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مستوفی‌الممالک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هوس و تفنن بینش</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جسارت ندارد وزیر مالیه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اهالی ماورای طهران ندانند ولی مطلعین این شهر به خوبی واقف هستند که مقالات هیجان‌آمیز بعضی جراید، میتینگ میدان توپخانه با تحریک کدام مقامات و چه سفارتخانه‌هایی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مقاله در پاسخ مطلبی از روزنامة ستارة ایران نوشته شده بود، پس سیدضیاء در پایان مقاله خود نوشت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ورق پارة سیاه در شان و مقام تو همین بس و کفایت می‌کند که طرفدار آمدن بولشویک‌ها به شهر طهران بوده‌ای و کسانی که تو را برای اشاعة افکار خویش خریداری نموده‌اند با پول اجانب و قشون بیگانگان درصدد انقلابی هستید که بلکه آب را بیش از این گل‌آلود نموده و از سرگرم شدن انگلستان در ایران دام ماهیگیری خود را از نو در دریای خون بی‌گناهان بگسترانید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یک مرتبه دیگر عرصه تطاول و مهاجمات اردوهای تازه‌تری قرار دهید تا بلکه بدین وسیله خویشتن استفاده نموده و تیر آمال را به هدف مقصود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ورق پارة سیاه در معرفی تو و صمیمیت تو نسبت به این مملکت همین قدر بس که با کمال </w:t>
      </w:r>
    </w:p>
    <w:p>
      <w:pPr>
        <w:pStyle w:val="BookText"/>
        <w:rPr/>
      </w:pPr>
      <w:r>
        <w:rPr>
          <w:rFonts w:ascii="IRNazanin" w:hAnsi="IRNazanin" w:eastAsia="IRNazanin"/>
          <w:color w:val="111111"/>
          <w:sz w:val="28"/>
          <w:sz w:val="28"/>
          <w:szCs w:val="28"/>
          <w:rtl w:val="true"/>
          <w:lang w:bidi="fa-IR"/>
        </w:rPr>
        <w:t>بی‌حیایی و وقاحت، جنایتکاری‌های ده ماه کابینه امید و نجات</w:t>
      </w:r>
      <w:r>
        <w:rPr>
          <w:rStyle w:val="FootnoteAnchor"/>
          <w:rtl w:val="true"/>
        </w:rPr>
        <w:footnoteReference w:id="211"/>
      </w:r>
      <w:r>
        <w:rPr>
          <w:rFonts w:ascii="IRNazanin" w:hAnsi="IRNazanin" w:eastAsia="IRNazanin"/>
          <w:color w:val="111111"/>
          <w:sz w:val="28"/>
          <w:sz w:val="28"/>
          <w:szCs w:val="28"/>
          <w:rtl w:val="true"/>
          <w:lang w:bidi="fa-IR"/>
        </w:rPr>
        <w:t>را مداحی نموده و خویشتن را طرفدار نالایق‌ترین رجال این مملکت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ورق‌پارة سیاه که جز ارتجاع وسیله پیشرفت مقاصد اجانب و بر باد دادن ایران عنوان و شرافت دیگری نداری، آنچه نوشتیم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ذمه‌ای بود از داستان مصائب ایران و قطره‌ای بود از دریای بدبختی این مملکت که پیشوایان تو برای ساکنین این محیط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پیشوایان تو منتظر پاره شدن حجاب سایر حقایق باشند و بدان وقاحت تو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در این پرده‌دری می‌نماید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وقتی این مشاجرات قلمی رواج داشت، تحولی مهم که می‌توانست بسیار به نفع ایران تمام شود به وقوع پیوست، این تحول امضای قرارداد صلح جداگانه بین آلمان و روسیه بود، اما مطابق معمول دولت‌های ایران نتوانستند از آن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جداگانه روسیه با آلمان بیش از هر چیز در اوضاع ایران تأثیر فوری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دهم معاهده صلح برست لیتوسک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کل قشون عثمانی و روس اساس آزادی و استقلال و تمامیت خاک ایران را مبنی قرار داده حاضرند قشون خود را از ایران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مذکور هر چه زودتر با دولت ایران داخل مذاکرات می‌شوند که جزئیات امر تخلیه را تصفیه و سایر اموری را که برای انجام اساس مزبور ضرور است مقرر دارند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ظاهراً در گنجانیدن این ماده سیدحسن تقی‌زاده، حسینقلی‌خان نواب، رضاقلی‌خان نظام‌السلطنه مافی و وحیدالملک شیبانی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مقامات آلمان مذاکره کردند و نمایندگان تام‌الاختیار این کشور توانستند نظرات خود را در برست لیتوسک به مقامات روسیه بقبولانند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تشکیل کنفرانس برست لیتوسک، نواب نامه‌ای به وزارت خارجه آلمان نوشت و تقاضا کرد نماینده‌ای رسمی از سوی ایران در جلسات صلح روسیه و آلمان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عثمانی کفیل وزارت خارجه این کشور به احتشام‌السلطنه وزیرمختار ایران در استانبول گفته بود تصمیم بر این است که نماینده‌ای از سوی </w:t>
      </w:r>
    </w:p>
    <w:p>
      <w:pPr>
        <w:pStyle w:val="BookText"/>
        <w:rPr/>
      </w:pPr>
      <w:r>
        <w:rPr>
          <w:rFonts w:ascii="IRNazanin" w:hAnsi="IRNazanin" w:eastAsia="IRNazanin"/>
          <w:color w:val="111111"/>
          <w:sz w:val="28"/>
          <w:sz w:val="28"/>
          <w:szCs w:val="28"/>
          <w:rtl w:val="true"/>
          <w:lang w:bidi="fa-IR"/>
        </w:rPr>
        <w:t>ایران پذیرفته نشود، می‌گفتند این موضوع یعنی شرکت ایران در مذاکرات صلح، مغایر با بی‌طرفی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عثمانی پیشنهاد کرد دولت ایران تقاضاهای خود را با آنها مطرح سازد و آنان از سوی ایران تقاضاهای یادشده را در کنفرانس صلح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هم گفته شد ایران نمی‌تواند به دلیل بی‌طرفی در کنفرانس صلح برست لیتوسک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نواب وزارت خارجه آلمان هم خاطرنشان ساخت شرکت ایران در این کنفرانس باعث زیان دول بی‌طرف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اتریش و هم آلمان گفتند بهتر است ایران تقاضاهای خود را از طریق آنان مطرح سازد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گفتیم طبق ماده دهم صلح برست لیتوسک قدرت‌های خارجی باید نیروهای خود را از خاک ایران خارج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در ماه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روسیه و نمایندگان متحدین امضا شد و مذاکرات در مورد اجرایی کردن آن در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برست لیتوسک آغاز گردید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این تحولات و درست در شرایطی که ایران می‌توانست از فرصت به دست آمده برای صیانت از منافع ملّی خود دست به اقدامات جدّی زند، وثوق رئیس‌الوزرای وقت، سیاستی دیگر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امیدوار بود ارتش انگلستان با همکاری نیروهای ضدانقلاب شوروی، این جمهوری نوپا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روسیه در سوم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مشهور برست لیتوسک</w:t>
      </w:r>
      <w:r>
        <w:rPr>
          <w:rStyle w:val="FootnoteAnchor"/>
          <w:rtl w:val="true"/>
        </w:rPr>
        <w:footnoteReference w:id="215"/>
      </w:r>
      <w:r>
        <w:rPr>
          <w:rFonts w:ascii="IRNazanin" w:hAnsi="IRNazanin" w:eastAsia="IRNazanin"/>
          <w:color w:val="111111"/>
          <w:sz w:val="28"/>
          <w:sz w:val="28"/>
          <w:szCs w:val="28"/>
          <w:rtl w:val="true"/>
          <w:lang w:bidi="fa-IR"/>
        </w:rPr>
        <w:t>را امضا نمود و از جنگ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نیروهای این کشور از ایران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شمال غرب ایران و مسیر قفقاز به خزر بدون مانعی به روی سپاهیان عثمانی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عثمانی وارد تبریز شدند، میگفتند قشون عثمانی تا پنجاه هزار نیرو وارد کشور کرده‌اند، مردم آن‌قدر از بحران‌هایی که از پس مشروطه آمده بود خسته شده بودند که دیگر موضوعی مثل ارزان شدن نان برای‌شان اهمیت بیشتری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دلیل ارزان شدن نان از منی سه تومان به هشت ریال، جشن و سروری بر پا شد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به واقع عثمانی هم وقتی از جنگ کناره گرفت که همه سنگرها را به انگلستان واگذار کرده بود، اینک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عثمانی بیش از یک امپراتوری رو به اضمحلال،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هر نظر به نفع انگلستان تمام شد، اینک باید سیاستی دیگر به کار گرفته می‌شد، سیاستی که ایران را برای همیشه در مدار منافع بریتانیا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پرداختن به این مهم باید وضعیت اجتماعی ایران را در این مقطع تاریخی مورد ارزیابی قرار دهیم، مناسبات و توازن نیروها را بسنجیم و آنگاه قضاوت کنیم که چه اقداماتی می‌شد انجام گیرد ولی عملاً از اجرای آن سر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اِفلاس ایران در دورة جنگ و نتیجه بحران‌سازی‌های گروهی آشوب‌طلب همین بود که در این فصل توضیح دادیم و یا اینکه ابعاد فاجعه گسترده‌تر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ببینیم تحولات بعدی ایران که منجر به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ریشه در کدام واقعیات اجتماعی داشت، درک توازن گروه‌های سیاسی آن زمان در گرو فهم بنیادین مسائل دوره‌ای است که با قرار گرفتن وثوق در منصب ریاست‌وزرایی آغاز شد و با سقوط محتوم او تداوم یافت</w:t>
      </w:r>
      <w:r>
        <w:rPr>
          <w:rFonts w:eastAsia="IRNazanin" w:cs="IRNazanin"/>
          <w:color w:val="111111"/>
          <w:sz w:val="28"/>
          <w:szCs w:val="28"/>
          <w:rtl w:val="true"/>
          <w:lang w:bidi="fa-IR"/>
        </w:rPr>
        <w:t xml:space="preserve">. </w:t>
      </w:r>
      <w:bookmarkStart w:id="50" w:name="pg13379_327520"/>
    </w:p>
    <w:p>
      <w:pPr>
        <w:pStyle w:val="Heading2"/>
        <w:numPr>
          <w:ilvl w:val="1"/>
          <w:numId w:val="1"/>
        </w:numPr>
        <w:rPr/>
      </w:pPr>
      <w:bookmarkStart w:id="51" w:name="__RefHeading___Toc149100_2616395394"/>
      <w:bookmarkStart w:id="52" w:name="_Toc18"/>
      <w:bookmarkEnd w:id="50"/>
      <w:bookmarkEnd w:id="51"/>
      <w:r>
        <w:rPr>
          <w:rtl w:val="true"/>
        </w:rPr>
        <w:t>فصل دوم</w:t>
      </w:r>
      <w:r>
        <w:rPr>
          <w:rtl w:val="true"/>
        </w:rPr>
        <w:t xml:space="preserve">: </w:t>
      </w:r>
      <w:r>
        <w:rPr>
          <w:rtl w:val="true"/>
        </w:rPr>
        <w:t>جنگ، قحطی بزرگ و نسل‌کشی در ایران</w:t>
      </w:r>
      <w:bookmarkEnd w:id="52"/>
    </w:p>
    <w:p>
      <w:pPr>
        <w:pStyle w:val="Heading3"/>
        <w:numPr>
          <w:ilvl w:val="2"/>
          <w:numId w:val="1"/>
        </w:numPr>
        <w:rPr/>
      </w:pPr>
      <w:bookmarkStart w:id="53" w:name="__RefHeading___Toc149102_2616395394"/>
      <w:bookmarkStart w:id="54" w:name="_Toc19"/>
      <w:bookmarkEnd w:id="53"/>
      <w:r>
        <w:rPr/>
        <w:t>1</w:t>
      </w:r>
      <w:r>
        <w:rPr>
          <w:rtl w:val="true"/>
        </w:rPr>
        <w:t xml:space="preserve">. </w:t>
      </w:r>
      <w:r>
        <w:rPr>
          <w:rtl w:val="true"/>
        </w:rPr>
        <w:t>طلیعه بحران نان</w:t>
      </w:r>
      <w:bookmarkEnd w:id="54"/>
    </w:p>
    <w:p>
      <w:pPr>
        <w:pStyle w:val="BookText"/>
        <w:rPr/>
      </w:pPr>
      <w:r>
        <w:rPr>
          <w:rFonts w:ascii="IRNazanin" w:hAnsi="IRNazanin" w:eastAsia="IRNazanin"/>
          <w:color w:val="111111"/>
          <w:sz w:val="28"/>
          <w:sz w:val="28"/>
          <w:szCs w:val="28"/>
          <w:rtl w:val="true"/>
          <w:lang w:bidi="fa-IR"/>
        </w:rPr>
        <w:t>بدون تردید یکی از تراژدی‌های تاریخ معاصر ایران، قحطی مرگباری است که همزمان با جنگ و ورود قوای بیگانه، در ایران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دورة جانسوز دو جا از آفت قحطی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و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بروز قحطی در سیستان را باید کار انگلیسی‌ها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سیستان کلید و دروازة ورود به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نظر می‌رسد که انگلیسی‌ها تلاش کردند امنیت و آرامش آن ولایت را به هر نحو ممکن تأمین نمایند تا از آنجا خطری علیه منافع ایشان در هند شکل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درست در شرایطی که سایه‌های شوم قحطی در اطراف و اکناف کشور دیده میشد، 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سال قحطی، وزارت مالیه بیست‌و‌پنج هزار خروار جنس دولتی سیستان را که نصف گندم و نصف جو بود، به صورت مزایده در معرض فروش گذاشت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گیلان به دست با کفایت میرزاکوچک‌خان جنگلی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کارکنان خیانت‌پیشه و مهمل دولت مرکزی را از ادارات بیرون راند و خود به ادارة گیلان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بلوائیان و آشوب‌آفرینان در جنبش جنگل رخنه نکرده بودند، </w:t>
      </w:r>
    </w:p>
    <w:p>
      <w:pPr>
        <w:pStyle w:val="BookText"/>
        <w:rPr/>
      </w:pPr>
      <w:r>
        <w:rPr>
          <w:rFonts w:ascii="IRNazanin" w:hAnsi="IRNazanin" w:eastAsia="IRNazanin"/>
          <w:color w:val="111111"/>
          <w:sz w:val="28"/>
          <w:sz w:val="28"/>
          <w:szCs w:val="28"/>
          <w:rtl w:val="true"/>
          <w:lang w:bidi="fa-IR"/>
        </w:rPr>
        <w:t>گیلان یکی از امن‌ترین و مرفه‌ترین نقاط کشور در دورة پرمخاطرة جنگ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میرزا در اوج قحطی چگونه به تهران برنج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نگرانی‌ها در مورد کمبود نان، در همان دوره دوّم مشروطه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از تشکیل مجلس دوّم نگذشته بود که روزنامة شرق نوشت چند روزی است درب دکان‌های نانوایی مردم ازدحام می‌کنند و نان هم خیلی کمیاب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نظر از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گندم از چه قبیل مواد جمادی یا نباتی را داراست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حتی اینکه دیروز نانی ملاحظه شد که ابداً ماکول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ما می‌دانیم هر چه بگوییم به جایی نمی‌رسد و به واسطه کثرت مشاغل بلدیه بر این امر غیر مهم نمی‌توانند رسیدگی نمایند، لهذا می‌گوییم بابا مردم نان نخورید، صلوات بفرستید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از این گذشته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وبا شمال کشور را فراگرفت، این بیماری تا سه منزلی قزوین هم سرایت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همین را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چهار سال از جنگ،</w:t>
      </w:r>
      <w:r>
        <w:rPr>
          <w:rStyle w:val="FootnoteAnchor"/>
          <w:rtl w:val="true"/>
        </w:rPr>
        <w:footnoteReference w:id="220"/>
      </w:r>
      <w:r>
        <w:rPr>
          <w:rFonts w:ascii="IRNazanin" w:hAnsi="IRNazanin" w:eastAsia="IRNazanin"/>
          <w:color w:val="111111"/>
          <w:sz w:val="28"/>
          <w:sz w:val="28"/>
          <w:szCs w:val="28"/>
          <w:rtl w:val="true"/>
          <w:lang w:bidi="fa-IR"/>
        </w:rPr>
        <w:t>دعوا، گرسنگی، قتل، غارت خیلی مردم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محتاج یک وباست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کرمانشاهان و آن سمت‌ها هم وبا هنگامه می‌کند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صفر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سرما و گرسنگی به یک‌باره قزوین را مورد تهاجم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 مسدود شد، آسیاها از کار افتاد، گندم به خرواری چهارده تومان ترقی کرد، آرد خرواری بیست تومان هم یافت نمی‌شد، هیزم خرواری سه تومان به فروش می‌رفت که آن هم یافت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مردم شب‌ها گرسنه می‌خوابند نصف دیگر اندکی نان به زحمت زیاد گیر آورده با آش و برنج و بلغور معیشت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در مدتی اندک چهارده طفل را در گهواره از پای درآورد، از آن سوی گرگ‌ها به مردم حمله‌ور شدند و چندین تن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کولاک هم چند تن قربانی گرفت، برف آن‌قدر زیاد باریده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کوچه‌ها با بام خانه‌ها مساوی</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ماه رمضان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نغمه کمبود غله در برخی نقاط کشور شنیده شد، به این شکل دامنة بحران از تهران به مناطق دیگر کشور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بحران مواد غذایی و به طور خاص کمبود نان، علتی جز این نداشت که احزاب سیاسی و گروه‌های درگیر در مسائل روزمره به هر چیزی بها می‌دادند جز رسیدگی به بدیهی‌ترین معضلات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مردم سخن می‌گفتند، اما توضیح نمی‌دادند مرادشان از مردم کیست؟ هرکس خود را طلایه‌دار رهبری مردم می‌دید، اما واقعیت امر این بود که همین مردم از فرط افلاس دیگر برای‌شان مهم نبود کشور از نظر سیاسی چه سمت و سویی دارد، برای آنان تهیه نان از هر چیزی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عین‌السلطنه نقل می‌کند مردم فقیر الموت باید مزدوری و عملگی می‌کردند تا فقط بتوانند گندم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ممیزین مالیاتی از این مردم فقیر تقاضای غله می‌کردند، کمبود وسایل حمل‌ونقل یکی از عمده‌ترین عوامل بحران مواد غذایی در کشور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نقاط کشور همزمان با این فقر و نکبت آن‌قدر غله داشتند که این محصول هیچ قیمتی نداشت، اما در برخی دیگر از نقاط، مردمان از فقدان نان می‌مردند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وضعیت نقاطی بود که خود تولیدکننده مواد غذایی و به ویژه گندم بودند، با این وصف وضعیت شهرهای پرجمعیت از آن جمله تهران بسیار بحرانی‌تر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داد مردم طهران برسد همه خریدار و اگر یک روز اغتشاش شود نصف مردم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راست باشد، دو روز هم نمی‌شود تهران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زن‌ها به واسطه عدم آذوقه بلوا می‌کنند و کار هم که به محصور شدن در شهر بکشد حال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خدا برای این خلق بیچاره ایران چه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تمام ربع مسکون این واقعات، این بدبختی، این مصیبات هیچ نیست مگر در مملکت بی‌صاحب ما و الآن شش سال است که روزبروز بدتر می‌شود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مردم مظلوم تهران بین چکش و سندان گیر کرده بودند، از سویی دعوای بی‌حاصل احزاب و گروه‌های سیاسی عرصه را بر آنان تنگ نمود و از سوی </w:t>
      </w:r>
    </w:p>
    <w:p>
      <w:pPr>
        <w:pStyle w:val="BookText"/>
        <w:rPr/>
      </w:pPr>
      <w:r>
        <w:rPr>
          <w:rFonts w:ascii="IRNazanin" w:hAnsi="IRNazanin" w:eastAsia="IRNazanin"/>
          <w:color w:val="111111"/>
          <w:sz w:val="28"/>
          <w:sz w:val="28"/>
          <w:szCs w:val="28"/>
          <w:rtl w:val="true"/>
          <w:lang w:bidi="fa-IR"/>
        </w:rPr>
        <w:t>دیگر فتنه سالارالدوله، این مدعی قسی‌القلب تاج و تخت همه را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بخشی از بحران نان به علت حملات وحشیانة این مرد بود، غرب کشور بیش از همه از این بلیه عظمی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عین‌السلطنه هم به واقع اشاره‌ای است به حملات سالارالدوله به تهران و اینکه مردم تلاش می‌کردند برای مصون ماندن از شر او زن و بچه خود را به دامنة کوه‌ها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مستأصل و درمانده، خانه و کاشانه خود را از ترس رها می‌کردند، هر چه داشتند یا به دست دزدان شهری می‌رسید و یا مهاجمین آن را غارت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روز بیست‌و‌چهارم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نوشت الموت قحطی است، هیچ‌چیز پیدا نمی‌شود و همه به یک تکه نان محتاجند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تهران هم از کمبود نان گزارش‌هایی در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زنان شهر چماق به دست گرفتند و به بازار ریختند، آنها سر و دست بسیاری از نانواها را شکستند، کلیه دکان‌ها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باز مردم ازدحام کردند و باز هم سر و دست عده‌ای دیگر شکسته شد، بسیاری از دکان‌های شهر به آتش کشیده شد و خسارات عظیمی به کسبه وارد آمد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از قزوین گزارش می‌رسید همه چیز گران است، در این شهر هم نان به دست نمی‌آمد، مردم در منتهای افلاس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 نام ارمنی گندم مردم را می‌خرید و احتکار می‌کرد، او حتی کاه و یونجه را به قیمت گزاف خریداری می‌کرد و احتکار می‌نمود، حتی قیمت هیزم به شدت افزایش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است نه گرانی</w:t>
      </w:r>
      <w:r>
        <w:rPr>
          <w:rFonts w:eastAsia="IRNazanin" w:cs="IRNazanin"/>
          <w:color w:val="111111"/>
          <w:sz w:val="28"/>
          <w:szCs w:val="28"/>
          <w:rtl w:val="true"/>
          <w:lang w:bidi="fa-IR"/>
        </w:rPr>
        <w:t>.»</w:t>
      </w:r>
      <w:r>
        <w:rPr>
          <w:rStyle w:val="FootnoteAnchor"/>
          <w:rtl w:val="true"/>
        </w:rPr>
        <w:footnoteReference w:id="22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دوّم هشدارهای مکرر یکی بعد از دیگری در باب مسئله قوت لایموت مردم یعنی نان،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افتخارالواعظین نماینده عضو فرقه اعتدالی هشدار داد باید در باب مسئله گندم فکری کرد، به قول او این یکی از مسائلی است که اهمیت زایدالوصفی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اینکه وقتی که اسباب تنگی باشد برای مردم، و اسباب و اشکال نان فراهم باشد، ممکن است اسباب خیلی گرفتاری‌ها را برای اولیای امور فراهم آورد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اما این مطالب کمتر گوش شنوایی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افرادی مثل </w:t>
      </w:r>
      <w:bookmarkStart w:id="55" w:name="pg13379_327524"/>
    </w:p>
    <w:p>
      <w:pPr>
        <w:pStyle w:val="BookText"/>
        <w:rPr/>
      </w:pPr>
      <w:bookmarkEnd w:id="55"/>
      <w:r>
        <w:rPr>
          <w:rFonts w:ascii="IRNazanin" w:hAnsi="IRNazanin" w:eastAsia="IRNazanin"/>
          <w:color w:val="111111"/>
          <w:sz w:val="28"/>
          <w:sz w:val="28"/>
          <w:szCs w:val="28"/>
          <w:rtl w:val="true"/>
          <w:lang w:bidi="fa-IR"/>
        </w:rPr>
        <w:t>قوام‌السلطنه معاون وزارت داخله تلاش کردند تا حدی از تعمیق بحران جلوگیری کنند و حتی نوعی انحصار گندم را به وجود آورند، اما اینها همه به مثابة مسکنی بود که نمیتوانست به طور درازمدت مشکل مردم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در آنها غلات تولید میشد، عرصه تاختوتاز سرکشان و راهزنان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مذاکرات مجلس دوّم به خوبی طلیعه این فاجعه بزرگ انسانی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دوره دوّم مشروطه بود که جیره‌بندی غلات و تشکیل کمیسیونی برای نظارت بر انبارهای غله و خبازخانه‌ها موضوع بحث نمایندگان مجلس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ابتکار هم از آن قوام‌السلطنه معاون وزارت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داشت مانع تعمیق بحران کمبود غلات؛ حداقل در تهران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مشروطه و به ویژه با آغاز جنگ اوّل جهانی، این بحران هرچه بیشتر خود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وضعیت تیره و تار، در آن شرایط ناامنی و هرج‌و‌مرج مشکل دیگری هم بر مشکلات مردم افزوده شد و آن هم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درست مقارن هجوم روس‌های غارتگر به کشور سیمای کریه خود را به زشت‌ترین وجهی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ناظرین وضعیت روحی مردم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فحش می‌دهند، همه ناسزا می‌گویند، همه نفرین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آنچه من به نظر داشتم و تصوّر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احدی اسم مشروطه شنیده نمی‌شود، حتی از دهان عزالممالک</w:t>
      </w:r>
      <w:r>
        <w:rPr>
          <w:rStyle w:val="FootnoteAnchor"/>
          <w:rtl w:val="true"/>
        </w:rPr>
        <w:footnoteReference w:id="229"/>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بازارها کساد،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فلاکت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مرده متحرک هستند و مثل قالب 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دکان‌های خود نشسته‌اند، خودشان از خجالت اسم اوضاع گذشته را به زبان نمیآورند و متصل تف و لعنت به خودشان می‌فرستند که آلت اعتراض دیگران شدند و مملکت رفت، کسب رفت، تجارت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پریشانی سرتاسر آنها را فروگرفته و روز به روز بدتر می‌شود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56" w:name="__RefHeading___Toc149104_2616395394"/>
      <w:bookmarkStart w:id="57" w:name="_Toc20"/>
      <w:bookmarkEnd w:id="56"/>
      <w:r>
        <w:rPr/>
        <w:t>2</w:t>
      </w:r>
      <w:r>
        <w:rPr>
          <w:rtl w:val="true"/>
        </w:rPr>
        <w:t xml:space="preserve">. </w:t>
      </w:r>
      <w:r>
        <w:rPr>
          <w:rtl w:val="true"/>
        </w:rPr>
        <w:t>بحران نان در دوره بعد از سقوط مشروطه</w:t>
      </w:r>
      <w:bookmarkEnd w:id="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یافتن واپسین روزهای عمر مشروطه دوم، قحطی نان و بحران‌های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دامنگیر دیگر در کنار بحران‌های عظیم بین‌المللی مثل اولتیماتوم روسیه، دامان مردم بی‌گناه ایران را چسبید و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پایان عمر مجلس دوّم نزدیک‌تر میشد، مردم طعم تلخ گرسنگی را بیش از پیش احساس میکردند،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بحرانی‌ترین سال‌های اقتصادی برای مردم ایران در دورة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و کاهش نزولات جوی روز به روز بر نگرانی مردم بیشتر میافزود، مردم چشم به آسمان داشتند تا شاهد ظهور ابری باشند، اما گویی طبیعت هم با مردم سر ناسازگاری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محصول اندکی هم که وجود داشت، به دلیل جنگ‌های داخلی و زد و خوردهای گردنکشان به یغما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نمیتوانستند غذای روزانه خود را تأمین نمایند، اینک چهرة کریه قحطی و گرسنگی فراگیر در افق این دوره از زندگی مردم ایران بیش از پیش خودنمایی میکرد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کشور زیر فشار چکمه‌پوشان تزار نیکلای دوّم قرار داشت، این فشار فقط بحران سیاسی و نظامی برای ایران تولید نکرد، بلکه بحران اجتماعی آن از حکایات دلخراشی است که کمتر بدان توجه شده است، یکی از ابعاد این بحران اجتماعی بحث گندم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روسیه در اطراف تهران اردو زده بودند و با خونسردی، مرگ گستردة مردم را در اثر گرسنگی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حمل آذوقه و مواد غذایی به تهران عملاً ناممکن شد، نیروهای روسی هر محموله غلهای را که به سوی تهران روانه میشد، بلافاصله توقیف میکردند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مردم علیه این جنایت فجیعی که بر ضد آنها و فرزندانشان جریان داشت، دست به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شکایات تکرار شد، مردم گفتند روس‌ها اجازه نمیدهند قوت لایموت آنها به تهران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هیچ تحولی در زندگی مردم روی نداد؛ باز هم کماکان قزاق‌های بدتر از لشکر مغول، آذوقة مردم مظلوم تهران را مصادره میکردند و قحطی را دامن میزدند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آنان با خونسردی داس قحطی و مرگ را بر فراز سر کودکان این مرز و بوم به حرکت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منحصر به تهران نبود، روس‌ها در ایالات و ولایات دیگر هم </w:t>
      </w:r>
    </w:p>
    <w:p>
      <w:pPr>
        <w:pStyle w:val="BookText"/>
        <w:rPr/>
      </w:pPr>
      <w:r>
        <w:rPr>
          <w:rFonts w:ascii="IRNazanin" w:hAnsi="IRNazanin" w:eastAsia="IRNazanin"/>
          <w:color w:val="111111"/>
          <w:sz w:val="28"/>
          <w:sz w:val="28"/>
          <w:szCs w:val="28"/>
          <w:rtl w:val="true"/>
          <w:lang w:bidi="fa-IR"/>
        </w:rPr>
        <w:t>حکام را مجبور به تحویل محصول گندم نمودند،</w:t>
      </w:r>
      <w:r>
        <w:rPr>
          <w:rStyle w:val="FootnoteAnchor"/>
          <w:rtl w:val="true"/>
        </w:rPr>
        <w:footnoteReference w:id="234"/>
      </w:r>
      <w:r>
        <w:rPr>
          <w:rFonts w:ascii="IRNazanin" w:hAnsi="IRNazanin" w:eastAsia="IRNazanin"/>
          <w:color w:val="111111"/>
          <w:sz w:val="28"/>
          <w:sz w:val="28"/>
          <w:szCs w:val="28"/>
          <w:rtl w:val="true"/>
          <w:lang w:bidi="fa-IR"/>
        </w:rPr>
        <w:t>این امر باعث گسترش قحطی در مناطقی شد که به اشغال روس‌ها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یادشده منحصر به تهران نبود، بیست روزی بعد از اینکه قشون روس وارد ایران شد و آن همه فجایع آفرید، نخستین خبر از قحطیِ بی‌سابقه و گرسنگی مردم در روزنامة آفتاب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 ضمن درج اعلانی که در زیر آمده است، اطلاع داد با اینکه نایب‌السلطنه، هیأت دولت، شاهزادگان و اعیان و تجار برای کمک به قحطی‌زدگان کمک کرده‌اند، اما این کمک کافی نیست و به همین دلیل اعلان مزبور را چاپ کرده است تا مگر مردم به فریاد گرسنگان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اعلان یادشده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موافق اخبار تلگرافی در بروجرد قحطی سختی روی داده، به طوری که اهالی فلک‌زده آنجا از شدت جوع و گرسنگی، گوشت اطفال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میخورند و در معرض تلف هستند، بر افراد مسلمانان و ایرانیان فرض و متحتم است که در این موقع به هر چه بتوانند و مقدورشان باشد کمک حالی و اعانه فرمایند که به اسرع وسیله به اهالی بروجرد رسانیده، شاید به اندازهای آنها را از این فلاکت و قحط‌سالی رهایی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با کمال جدیت و احترام اعلان میدارد کسانی که طالب به این شرکت خیریه و بذل اعانه برای هموطنان قحط‌زده خود هستند در این باب اعانه میفرمایند تحویل اداره طومانیانس داده قبض بگیرند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دامنة قحطی به سرعت به ملایر و همدان گسترش یافت، کمیتهای که پیش‌تر برای کمک به قحطی‌زدگان بروجرد تأسیس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اعانه قحطی‌زدگان بروجرد و ملایر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کمک‌های نقدی و جنسی مردم را جمع‌آوری میکرد و برای سه منطقة یاد شده ارسال مینمود، حتی کمک‌هایی که پیش از این فقط به بروجردی‌ها اختصاص داده شده بود؛ تقسیم گردید و به همدان و ملایر هم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اعلان‌هایی که در روزنامة آفتاب درج شده؛ ظاهراً ریاست این کمیته با نصرت‌السلطان بود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یک سال بعد از این جریانات دامنة قحطی </w:t>
      </w:r>
    </w:p>
    <w:p>
      <w:pPr>
        <w:pStyle w:val="BookText"/>
        <w:rPr/>
      </w:pPr>
      <w:r>
        <w:rPr>
          <w:rFonts w:ascii="IRNazanin" w:hAnsi="IRNazanin" w:eastAsia="IRNazanin"/>
          <w:color w:val="111111"/>
          <w:sz w:val="28"/>
          <w:sz w:val="28"/>
          <w:szCs w:val="28"/>
          <w:rtl w:val="true"/>
          <w:lang w:bidi="fa-IR"/>
        </w:rPr>
        <w:t>بیش از پیش به تهران سرایت کرد، مردم وحشتزده شدند و اخبار قحطی آنان را نسبت به آینده به شدت بیمناک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مرنارد بلژیکی رئیس خزانه‌داری که به جای شوستر آمده بود، اعلانی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اعلان، خزانه‌داری مکلف شناخته شد که در انبارهای تهران برای آذوقه</w:t>
      </w:r>
      <w:r>
        <w:rPr>
          <w:rStyle w:val="FootnoteAnchor"/>
          <w:rtl w:val="true"/>
        </w:rPr>
        <w:footnoteReference w:id="237"/>
      </w:r>
      <w:r>
        <w:rPr>
          <w:rFonts w:ascii="IRNazanin" w:hAnsi="IRNazanin" w:eastAsia="IRNazanin"/>
          <w:color w:val="111111"/>
          <w:sz w:val="28"/>
          <w:sz w:val="28"/>
          <w:szCs w:val="28"/>
          <w:rtl w:val="true"/>
          <w:lang w:bidi="fa-IR"/>
        </w:rPr>
        <w:t>مردم جنس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دارندگان جو و گندم ابلاغ گردید برای حمل کلیه محموله‌های جو و گندم که از اطراف به تهران وارد میشوند، آزادند و مأمورین خزانه‌داری کل به هیچ‌وجه از آنها جلوگیری نخواهند کرد تا جنس خود را آزادانه به تهران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محموله‌های جو و گندم از تهران به قم، ساوه، سمنان و قزوین حمل شوند، این محموله‌ها توقیف و به تهران بازگردانده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 برای تسکین خاطر اهالی طهران و برای این است که به ساکنین شهر ثابت شود که گندم فراوان و اشتهاراتی که برخلاف این مسئله منتشر است به کلی بی‌اساس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نیز مسیو مرنارد خزانه‌دار کل اطلاع داد مقدار فراوانی آرد از حاجی طرخان خریداری شده و از این محصول روزی چهارصد کیسه وارد شهر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سالی که روس‌ها با اولتیماتوم کذایی خود خاک کشور را اشغال کردند، سالی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بهار سال بعد هم چندان رونقی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عید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اندکی بعد فرارسید، نان به صورتی آشکار در دکان‌ها و خبازخانه‌ها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نان ماندند، دولت و اداره غله و خبازخانه‌های تهران نمیتوانستند قوت لایموت مردم را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بحران در تهران یک روز بیشتر طول نکشید، ناصرالملک نایب‌السلطنه، فرمانی صادر کرد و کار حمل و نقل گندم و نان مردم را همان‌طور که گفتیم، به مسیو مرنارد بلژیکی واگذار نمود که به جای شوستر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تهران از همان اوایل دورة موسوم به دیکتاتوری ناصرالملک، مبدل به معضلی برای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قحطی تمام عیار بر کشور حاکم بود که ریشه در مناقشات دورة دوم مشروطه و تعدیات بیگانگان به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مرنارد بلژیکی خزانه‌دار کل، شروع به </w:t>
      </w:r>
    </w:p>
    <w:p>
      <w:pPr>
        <w:pStyle w:val="BookText"/>
        <w:rPr/>
      </w:pPr>
      <w:r>
        <w:rPr>
          <w:rFonts w:ascii="IRNazanin" w:hAnsi="IRNazanin" w:eastAsia="IRNazanin"/>
          <w:color w:val="111111"/>
          <w:sz w:val="28"/>
          <w:sz w:val="28"/>
          <w:szCs w:val="28"/>
          <w:rtl w:val="true"/>
          <w:lang w:bidi="fa-IR"/>
        </w:rPr>
        <w:t>برخی اقدامات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کیخسرو شاهرخ ریاست تهیه نان مردم را به عهده گرفت و به زور دکان‌ها را باز کرد، اما وضعیت آینده همچنان نامعلوم بود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 این ایام ارباب کیخسرو شاهرخ مسئول تأمین غلات تهران بود و ارباب جمشید جمشیدیان مسئولیت خرید و حمل گندم از نقاط اطراف را به تهران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مرنارد، متین‌السلطنه برادر دکتر خلیل‌خان ثقفی را که در مجلس دوم جزو هیأت رئیسه بود، برای ادارة نان مردم تهران دعوت کرد و دفتری برای کار نان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هم دو تن نانواباشی به نام‌های حاجی محمد‌حسین رزاز و مشهدی محمد‌حسین نانوا را به کار دعوت نمود و آنان هم به هر گرفتاری بود به طور مقطعی امور نان مردم را راه‌اندازی کردند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مرنارد مورد بغض و عداوت گروهی از دمکرات‌های افراطی قرار داشت، آنان همان کسانی بودند که در دستگاه مورگان شوستر تقربی حاصل کرده و عوامل او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گروه افراطی با شخص متین‌السلطنه به شدت خصومت می‌ورزیدند، به واقع یکی از مهم‌ترین معضلات مهم معیشتی مردم تحت‌الشعاع اختلافات شخصی و حزبی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ملّی کشور و منافع توده‌های مردم به کناری نهاده شد، گروه افراطی که خود از دوره دوّم مشروطه برای سرنگونی حریف، به بحران غله دامن می‌زدند و با سوءاستفاده از موقعیت اداری خود، گرسنگی را به مردم تحمیل می‌نمودند تا از آب گل آلوده به نفع خود بهره‌برداری کنند، فرصت را غنیمت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سلسله حوادثی روی داد که بالاخره به مرگ متین‌السلطنه خاتمه یافت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متین‌السلطنه که در دورة دوّم مجلس روشی معتدل در برابر تحولات داخلی و بین‌المللی در پیش گرفته بود، مورد بغض و عداوت اقلیت بحران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خبازخانه بر کسانی ریاست می‌کرد که به طور سازمان‌یافته علیه نظم و نسق اجتماعی به مبارزه برخاسته بودند، کشور را در آشوب می پسندیدند تا از آن رهگذر به اهداف اصلی خود نایل آیند، اهدافی که با منافع ملّی ایران به هیچ‌وجه انطباقی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مالیه و خزانه‌داری که عمدتاً متشکل از افراطی‌ترین جناح حزب </w:t>
      </w:r>
    </w:p>
    <w:p>
      <w:pPr>
        <w:pStyle w:val="BookText"/>
        <w:rPr/>
      </w:pPr>
      <w:r>
        <w:rPr>
          <w:rFonts w:ascii="IRNazanin" w:hAnsi="IRNazanin" w:eastAsia="IRNazanin"/>
          <w:color w:val="111111"/>
          <w:sz w:val="28"/>
          <w:sz w:val="28"/>
          <w:szCs w:val="28"/>
          <w:rtl w:val="true"/>
          <w:lang w:bidi="fa-IR"/>
        </w:rPr>
        <w:t>دمکرات بودند و توسط مورگان شوستر بر مقدرات امور مردم تسلط یافتند، مانع از انجام امور در مجاری طبیعی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خود می‌توانستند کاری کنند و نه اجازه می‌دادند دیگران آستین همت بالا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از ایران رفت، اما میراث شوم او منجر به جنگ داخلی و ویران‌سازی گستردة اجتماعی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شرایط خاص ایران، مثل هجوم روسیه به کشور و سنگ‌اندازی مخالفین، متین‌السلطنه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در این شرایط تلخ حس مسئولیت داشته باشد و به حل مشکلات معیشتی مردم اندیشه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محتکران و سودجویان همگام با مأمورین دولتی و با کمک آنان آرد و گندم را احتکار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وخامت کار افزود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چون متین‌السلطنه به شکل معقولانه‌ای در دورة دوم مشروطه و به‌طور خاص روزهای پایانی مجلس دوم، در برابر تحولات سیاسی کشور موضع‌گیری کرده بود و چون به دلیل وخامت اوضاع و مصلحت ایران، گفته بود باید اولتیماتوم را پذیرفت و در این راستا با وثوق‌الدوله وزیر‌خارجه همسویی داشت، به آسانی او را متهم به جانبداری از روسیه کردند؛ اتهامی که بهانة قتل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محرم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بحرانی در شهر تهران به دلیل گرانی 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که متصدی تحویل آرد به نانوایان بود، متهم شد با نانواها برای گران کردن قیمت گندم تبانی کرده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این مقدمه دعوایی بود که گفتیم سرانجام بعدها به قیمت ترور متین‌السلطنه به دست کمیتة مجازات به پایان خود رسید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عزل متین‌السلطنه، زمام تصمیم‌گیری در مورد اصلی‌ترین ماده غذایی مردم ایران به دست افراطی‌ترین اشخاصی افتاد که سوداهایی خاص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بعدها برای تسویه‌حساب‌های سیاسی خود، عمداً بر بحران نان دامن زدند، آنگاه خود در لباس دایة مهربان‌تر از مادر در آمدند و گناه فقدان غلات را به گردن کسانی انداختند که کمترین نقش را در این ماجراها داشتند، این موضوع بعدها از پرده بیرون افتاد که چگونه برخی از اعضای کابینه‌های دورة بعد از مشروطه همسو با این گروه‌ها قتل‌عام مردم را در اثر گرسنگی، با خونسردی نظاره کردند تا به آن وسیله حریف را از سر راه </w:t>
      </w:r>
      <w:bookmarkStart w:id="58" w:name="pg13379_327530"/>
    </w:p>
    <w:p>
      <w:pPr>
        <w:pStyle w:val="BookText"/>
        <w:rPr/>
      </w:pPr>
      <w:bookmarkEnd w:id="58"/>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کمابیش ادامه یافت تا جنگ اوّل جهانی آغاز گردید</w:t>
      </w:r>
      <w:r>
        <w:rPr>
          <w:rFonts w:eastAsia="IRNazanin" w:cs="IRNazanin"/>
          <w:color w:val="111111"/>
          <w:sz w:val="28"/>
          <w:szCs w:val="28"/>
          <w:rtl w:val="true"/>
          <w:lang w:bidi="fa-IR"/>
        </w:rPr>
        <w:t>.</w:t>
      </w:r>
    </w:p>
    <w:p>
      <w:pPr>
        <w:pStyle w:val="Heading3"/>
        <w:numPr>
          <w:ilvl w:val="2"/>
          <w:numId w:val="1"/>
        </w:numPr>
        <w:rPr/>
      </w:pPr>
      <w:bookmarkStart w:id="59" w:name="__RefHeading___Toc149106_2616395394"/>
      <w:bookmarkStart w:id="60" w:name="_Toc21"/>
      <w:bookmarkEnd w:id="59"/>
      <w:r>
        <w:rPr/>
        <w:t>3</w:t>
      </w:r>
      <w:r>
        <w:rPr>
          <w:rtl w:val="true"/>
        </w:rPr>
        <w:t xml:space="preserve">. </w:t>
      </w:r>
      <w:r>
        <w:rPr>
          <w:rtl w:val="true"/>
        </w:rPr>
        <w:t>جنگ و قحطی بزرگ</w:t>
      </w:r>
      <w:bookmarkEnd w:id="60"/>
    </w:p>
    <w:p>
      <w:pPr>
        <w:pStyle w:val="BookText"/>
        <w:rPr/>
      </w:pPr>
      <w:r>
        <w:rPr>
          <w:rFonts w:ascii="IRNazanin" w:hAnsi="IRNazanin" w:eastAsia="IRNazanin"/>
          <w:color w:val="111111"/>
          <w:sz w:val="28"/>
          <w:sz w:val="28"/>
          <w:szCs w:val="28"/>
          <w:rtl w:val="true"/>
          <w:lang w:bidi="fa-IR"/>
        </w:rPr>
        <w:t>ایران در دوره جنگ اوّل جهانی طبق گزارش مطبوعات حداقل حدود پانزده میلیون تن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این جمعیت را ایلات و عشایر تشکیل میدادند، اما دونالد ویلبر این جمعیت را ده میلیون تن ارزیابی می‌کند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Wilber: Riza Shah Pahlavi (New York, 1975), p. 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آمار صحیح نیست و به احتمال زیاد وی آمار بعد از جنگ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رقم صحیح باشد، به این نتیجه میرسیم که جمعیت ایران نسبت به شصت سال پیش از آن چندان افزایشی نداشته است، زیرا یکی از مبلغین مذهبی امریکایی به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 را پنج تا هشت میلیون تن تخمین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می‌دانیم نرخ رشد جمعیت در ایران بسیار بالا بود، اگر نرخ مرگ و میر ناشی از بیماری‌های واگیردار، زدوخوردها و حوادث غیر مترقبه مثل سیل و زلزله و امثالهم را به مرگ‌های طبیعی اضافه کنیم، باز هم بعید به نظر می‌رسد افزایش جمعیت نسبت به شصت سال پیش چنین کُنْد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آمار رسمی جمعیت ایران در این دوره اطلاع دقیقی در دست نیست، اما روزنامه‌های دوره جنگ در ایام قحطی بزرگ، جمعیت تهران را پانصد هزار تن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ایران جمعیت ایران را به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ده میلیون نفر اعلام می‌کرد که نسبت به جمعیت افغانستان دو برابر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خبر نیز نمی‌تواند صحت داشته باشد، به واقع جمعیت ایران بعد از قحطی بزرگ ده میلیون تن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کوتاه وارد موضوع اصلی می‌شویم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مشروطه رقابتی زایدالوصف به منظور دستیابی به قدرت بین ایلات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تحریکات اجانب و تعلیمات مختلف که به آنها داده میشود و کمک‌های مادی و معنوی هر دسته از متخاصمین از ایلاتی که متمایل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منجر به تعمیق بحران ایران در این مقطع تاریخی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سوی ایران ناخواسته وارد دوره‌ای تاریخی شد که کمترین تبعات آن قحطی فراگیر و قتل‌عام نفوس انسانی در اثر جنگ، خشکسالی و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 کرمانشاه مردم بیچاره برای نجات جان خود از محاربات واقعه بین عثمانیها و قوای روسیه به غارها پناه بردند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به راستی ابعاد فاجعه وحشت‌انگیز بود، هنوز تحقیق دقیقی درباره عمق فاجعه منتشر نشده است، تنها یک اثر با استناد به اسناد امریکایی‌ها در ایالات متحده منتشر شده، که تازه مقدمهای است بر تحقیق عمیق در این فاجعه انسانی</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دکتر دونالد ویلبر مورخ سیا که نقش مهمی در کودتای بیست و هشتم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طور قطع به اسناد معتبر دسترسی داشته است، بر اساس گزارش‌های رسمی مینویسد تنها در غرب کشور بیش از صد هزار تن از مردم ایران از فرط گرسنگی جان خود را از دست دادند و ده هزار دهکده خالی از سکنه 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به عبارتی طبق این آمار در خوشبینانه‌ترین حالت، از هر دهکده‌ای حداقل ده تن به دلیل گرسنگی مردند، بدیهی است که این آمار نمی‌تواند صحیح باشد و عمق فاجعه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ده هزار دهکده از سکنه خالی شدند، آمار مرگ باید بیشتر از آن باشد که ویلبر گزارش داده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دولت‌آبادی در این ایام تهران هم به حال فلاکت‌آمیزی افتاده بود، به گونه‌ای که مختصر کمک امریکاییان در جمع‌آوری فقرای آن شهر بسیار بزرگ به نظر میرسید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به هنگام جنگ اول جهانی یکی از معتبرترین مراکز فرش‌بافی ایران در غرب کشور واقع بود که به کلی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مصیبت به اندازهای بود که حتی هارولد نیکلسون زندگینامه‌نویس رسمی لرد کرزن، نتوانست این حقیقت را کتمان سازد که در دوره جنگ اول جهانی، ایران در برابر چنان رنج و تعب و تجاوزی واقع شد که هیچ کشور بی‌طرف دیگری به این بلیة عُظمی مبتلا نگشت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آذربایجان خبر می‌رسید روس‌ها هر قدر ممکن است گندم خریداری می‌کنند و به روسیه 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نرخ اجناس در آنجا به کلی ترقی نموده است، در تبریز قیمت گندم رو به افزایش بود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وزارت مالیه طبق دستور مستوفی به خزانه‌داری دستور داد گندم لازم را تهیه و به تهران ارسال نمایند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از آن سوی دبیرالملک حاکم تهران به نزد وزیر مالیه رفت تا به هر نحو ممکن به منظور جلوگیری از گسترش فاجعه بحران نان و مرگ و میر ناشی از گرسنگی در تهران، فکری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وزارت داخله به این عنوان که حقوق کارمندان آن پرداخت نشده است، یکسره تعطیل بود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بحران در شهرستان‌ها شدیدتر بود، در تبریز و اطراف آن در اغلب دکان‌های خبازی مردم تجمع می‌کردند، نان‌ها عمدتاً غیر ماکول و کمیاب بود، گندم به خرواری دوازده تا بیست و پنج تومان فروخته می‌شد، در سلماس روس‌ها غلات مردم را می‌خریدند و احتکار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انزلی قیمت اجناس روز به روز بیشتر می‌شد، به طور کلی به مردم عادی بسیار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البته منحصر به ایران نبود، در روسیه مردم دچار کمبود 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هم مشکلات وجود داشت اما به هر نحوی که شده، می‌شد نانی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آلمان هم دیده می‌شد، به عبارتی در آلمان هم بحران آذوقه به چشم می‌خورد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مسئله نان بارها رئیس اداره خبازخانه‌ها را برکنار کردند، اما هیچ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روزنامة رعد خبر داد محمد‌خان رئیس خبازخانه که به جای متین‌السلطنه منصوب شده بود، چند روزی است از سمت خود کناره‌گیری کرده و فعلاً امور اداره خبازخانه با خود رؤسای خبازخانه‌هاست تا در این خصوص از سوی حکومت اقدامی صورت گیرد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این موضوع به فاجعة قریب‌الوقوع کمک کرد، بسیاری از خبازخانه‌ها با افراطی‌ترین جناح سیاسی این </w:t>
      </w:r>
    </w:p>
    <w:p>
      <w:pPr>
        <w:pStyle w:val="BookText"/>
        <w:rPr/>
      </w:pPr>
      <w:r>
        <w:rPr>
          <w:rFonts w:ascii="IRNazanin" w:hAnsi="IRNazanin" w:eastAsia="IRNazanin"/>
          <w:color w:val="111111"/>
          <w:sz w:val="28"/>
          <w:sz w:val="28"/>
          <w:szCs w:val="28"/>
          <w:rtl w:val="true"/>
          <w:lang w:bidi="fa-IR"/>
        </w:rPr>
        <w:t>زمان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این‌که مرنارد را به زیر کشند، حاضر شدند در کشور و به ویژه تهران قحطی مصنوعی راه اندازند، عمق فاجعه بعدها در دورة بعد از جنگ و ریاست‌وزرایی مجدد وثوق‌الدوله از سوی برخی مطبوعات به اطلاع عموم مردم رسانیده شد، اما در آن زمان هم ترس و رعب مانع از افشاگری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از سوی خزانه‌داری تلگرام‌هایی به اطراف و اکناف کشور مخابره شد که هر قدر ممکن است گندم به تهران حمل نمایند، مأمورین مالیه هم شروع به ارسال گندم به سوی تهران کردند و گزارش می‌رسید که به همین دلیل اجناس دیگر کمتر به میدان وارد می‌شود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به دستور وزارت مالیه حکومت تهران مقداری گندم از تجار خریده و قصد حمل آنها را از ولایات به سوی تهران دارد، اما مسئولین وزارت مالیه مانع شده و نمی‌گذارند جنس خریداری شده به تهران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قیمت گندم از یک من بیست‌و‌شش شاهی به یک من بیست‌و‌هشت شاهی بالغ گردید؛ می‌گفتند افزایش قیمت نان به میل خبازها صورت می‌گیرد و احتمالاً به یک من سی شاهی هم خواهد رسید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با اینکه از مناطق اطراف تهران غله خریداری می‌شد و وارد شهر می‌گردید و طبق گزارش‌هایی که حتی در روزنامه‌های همان زمان چاپ می‌شد، انبارهای غله تهران پر بود، لیکن می‌گفتند تهران با بحران غله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مردم با عفریت گرسنگی دست و پنجه نرم می‌کردند، در ایّامی که آتش جنگ هر لحظه بیشتر در حال مشتعل شدن بود، فرمانفرما از منصب ریاست‌وزرایی استعفا داد، او با سفیران روس و انگلیس هم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به جای مستوفی آمده بود، همان شخصی که بحران‌سازان را میدان داد و باعث شد آتش جنگ تا نزدیکی‌های تهران برسد و برای نخستین بار نواحی مرکزی ایران مورد حمله روس‌ها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گروه افراطی به فرمانفرما اجازه ندادند به حکومت خود ادامه دهد؛ ادامه خبر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ظهر امروز شاهزاده فرمانفرما از پارک شهری خودشان به باغ فرمانیه تشریف </w:t>
      </w:r>
    </w:p>
    <w:p>
      <w:pPr>
        <w:pStyle w:val="BookText"/>
        <w:rPr/>
      </w:pPr>
      <w:r>
        <w:rPr>
          <w:rFonts w:ascii="IRNazanin" w:hAnsi="IRNazanin" w:eastAsia="IRNazanin"/>
          <w:color w:val="111111"/>
          <w:sz w:val="28"/>
          <w:sz w:val="28"/>
          <w:szCs w:val="28"/>
          <w:rtl w:val="true"/>
          <w:lang w:bidi="fa-IR"/>
        </w:rPr>
        <w:t>خواهند برد و از آنجا هم برای یک مدت غیرمعلومی به شکار خواهند رفت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مردم به حال خود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حکومت تهران پیش‌بینی کرده بود در آینده‌ای نه چندان دور، بحران غله در تهران شدت خواهد یافت، به همین دلیل برای جلوگیری از کمیاب شدن گندم در اوّل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اینکه محصول سال آینده برداشت شود، موجودی انبارهای دولتی را برآورد کرد و با احتساب میزان گندمی که به طور روزانه وارد میدان می‌شد، جنس مورد نیاز مردم را تا آخر سال شمسی جاری که فقط چند هفته‌ای از آن باقی مانده بود،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تهران به مردم می‌گفت جای هیچ‌گونه نگرانی نیست و هیچ اسباب زحمتی برای مردم تولید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 روزه مقادیر زیادی گندم برای فروش به میدان شهر تهران وارد می‌کردند، غله آن‌قدر در میدان انبار شده بود که محصول تا غروب ماند و کمتر خریداری یافت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اخبار همه برای دلخوشی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مطبوعاتی که این اخبار را برای دلخوشی مردم تهران منعکس می‌کردند، نوشتند در سمنان دکان‌های خبازی چند روزی است به واسطه نبودن جنس مغشوش شده و از این جهت مردم مضطرب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بعد از اوایل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کمبود غلات به ویژه در شرق کشور به مطبوعات تهران درز کرد و نوشته شد در خراسان گندم احتکار می‌شود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وقتی سپهسالار جای فرمانفرما به ریاست‌وزرایی رسید، می‌خواست اداره نان تهران را به دست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هم یک اسباب کاری برای او می‌شود که فردا صد قسم حقه‌بازی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گفتند دستورالعمل سفارت انگلیس بود که روزی مردم را دست کسی بدهد که تابع میل آنهاست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اعتماد نسبت به رجال کشور به کلی رخت بربسته بود، هیچ‌کس به کس دیگر اعتماد نداشت، مردم به حکومت بدبین بودند و حکومت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دنبال این بودند گلیم خود را از آب بکشند، مقدرات کشور و حقوق حقة مردم و قوت لایموت آنان اسباب فربهی عده‌ای قلیل و رنجوری، </w:t>
      </w:r>
    </w:p>
    <w:p>
      <w:pPr>
        <w:pStyle w:val="BookText"/>
        <w:rPr/>
      </w:pPr>
      <w:r>
        <w:rPr>
          <w:rFonts w:ascii="IRNazanin" w:hAnsi="IRNazanin" w:eastAsia="IRNazanin"/>
          <w:color w:val="111111"/>
          <w:sz w:val="28"/>
          <w:sz w:val="28"/>
          <w:szCs w:val="28"/>
          <w:rtl w:val="true"/>
          <w:lang w:bidi="fa-IR"/>
        </w:rPr>
        <w:t>ضعف و مرگ گروهی کثیر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زمستانی با بارندگی بسیار اندک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جدید یعنی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اما برخی از ناظرین سال جدید را سالی بسیار نکبت‌بار ارزیابی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بدی به نظر می‌آید زمستان که آن شکل گذشت، تا امروز هم که بیست‌و‌هشت روز از بهار می‌گذرد قطرهای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تسلی مردم یک دفعه آسمان صدا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هیچ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 که همیشه در این موسم مبلغی آب از آنها جاری بود پاک،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مزرعه‌های گندم و باغ که همه ساله این موقع علف به قدر یک پا بلند شده بود، تمام خشک است و آنچه روییده از عطش پژمرده و نزدیک خشک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دیم‌زار که مردم با خون دل یک من یک تومان گندم زرع کرده‌اند،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جو بهاره کاشتهاند سبز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شاهرود از حالا که باید رو به ازدیاد باشد رو به نقصان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خاطر نیست در این فصل از سال از تنگه دوروان به آب زده باشد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اینک به خوبی از مال می‌گذرد که ابداً از راه قله عبور نمی‌کنند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در تنکابون به واسطه نبودن آب آنچه برنج همه ساله کشت می‌شد، گویا ثلث و ربع نتوانند زراعت کنند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روزنامة رعد در اوایل سال نو، در تهران هفته‌ای پانصد و بیست تن از گرسنگی تلف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معمولی مرگ و میر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سیصد تن بود و دویست و بیست مورد مرگ و میر باقیمانده را ناشی از قحطی و گرسنگی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به حزب دمکرات تاخت و نوشت تا زمانی که خبازخانه‌ها در دست آنها نبود، ستون‌های جرایدشان مملو از شکایت نان و عدم ترتیب صحیحی برای این معضل بود، اما حال که خبازخانه‌ها به دست خودشان افتاده است در روزنامه‌ها حتی کلمهای از موضوع صحبت نمی‌کنند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سایه‌های تهدید و به خطر </w:t>
      </w:r>
    </w:p>
    <w:p>
      <w:pPr>
        <w:pStyle w:val="BookText"/>
        <w:rPr/>
      </w:pPr>
      <w:r>
        <w:rPr>
          <w:rFonts w:ascii="IRNazanin" w:hAnsi="IRNazanin" w:eastAsia="IRNazanin"/>
          <w:color w:val="111111"/>
          <w:sz w:val="28"/>
          <w:sz w:val="28"/>
          <w:szCs w:val="28"/>
          <w:rtl w:val="true"/>
          <w:lang w:bidi="fa-IR"/>
        </w:rPr>
        <w:t>افتادن بیشتر امنیت اجتماعی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زیر یکی از موارد بی‌شمار این تهدیدات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جمادی‌الاوّل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هیأت اتحادیه جوانان دمکرات بیانیه‌ای در باب وضعیت نابسامان اقتصادی کشور و تبعات قحطی بزرگ منتشر شد، متن بیانیه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شش ماه است که در همة نقاط ایران خصوصاً پایتخت هر روز جمع کثیری از مردم ستمکش رنجبر از ظلم خانه برانداز شما تلف می‌شوند و شما هنوز شرم نکرده و آذوقه مردم را بیشرمانه حبس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بیش از این باعث تجری شما خواهد شد و دیگر ما نمیتوانیم ببینیم که در هر روز بسیاری از هموطنان مظلوم ما از گرسنگی و سرما جان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اخطار میکنیم که اگر تا اوّل سال انبارهای خود را باز نکرده و آذوقة حبس شده را به فقرا ندهید، به موجب صورتی که در هیأت از انبارهای شما است، جوانان دمکرات را امر خواهیم کرد که انبارهای شما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ما مثل شما و سایر هم‌مسلکان سست عنصر خودمان نیستیم، ما هر چه که میگوییم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سیاه‌چال نظمیه و نه از خشم حضرت اشرف‌ها، بلکه از هیچ‌چیز نمیترسیم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نکتة دیگر اینکه دولت‌آبادی وضع تهران را در دوره خاتمه جنگ اوّل چنین توضیح داده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تهران در سال‌های آخرین، بزرگتر بدبختی که وارد شده، این است که روح حرص و آزی، روح نفاق و شقاقی، روح بدگمانی و بداندیشی شدیدی در کالبد وی حکمفرما شده است و گویی فرشته عاطفت و حقیقت از این شهر پرواز کرده به جای آن اهریمن بی‌رحمی و نادرستی به صورت وحشتناکی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عمومی تهران جوان، تمدن اروپا را بالای سر خود مانند آفتاب بلندپایه میدید و میکوشید دست خود را به دامان آن برساند و تصوّر میکرد صفحة اروپا پر است از عاطفت و مملو است از محبت و مرحمت و بالجمله اروپا را مهد سعادت و انسانیت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عمومی بطلان این تصورات را مدلل داشت و فهمانید که اروپا هم قطعه‌ای از همین عالم و اروپاییان نیز پرورده‌یی از پروردگان </w:t>
      </w:r>
      <w:bookmarkStart w:id="61" w:name="pg13379_327537"/>
    </w:p>
    <w:p>
      <w:pPr>
        <w:pStyle w:val="BookText"/>
        <w:rPr/>
      </w:pPr>
      <w:bookmarkEnd w:id="61"/>
      <w:r>
        <w:rPr>
          <w:rFonts w:ascii="IRNazanin" w:hAnsi="IRNazanin" w:eastAsia="IRNazanin"/>
          <w:color w:val="111111"/>
          <w:sz w:val="28"/>
          <w:sz w:val="28"/>
          <w:szCs w:val="28"/>
          <w:rtl w:val="true"/>
          <w:lang w:bidi="fa-IR"/>
        </w:rPr>
        <w:t>همین آب و خاکند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عمومی پرده‌یی را از برابر روحیات اروپا برچید که جز با این دست قوی برچیدن آن پرده امکان نداشت و بالاخره محقق گشت که ترقیات علمی و صنعتی اروپا همان اندازه که آن مردم را به مادیات نزدیک و علاقه‌مند کرده از عواطف روحانی و مراحم انسانی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حقیقت در افکار اقوامی که تمدن اروپا را سرمشق تعالی خود میدانستند، بدیهی است چه اثر بدی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ایران و خصوصاً تهران جوان از بی‌پرده شدن احوال روحی و مدنی اروپا خود را در پرتاب گمراهی انداخته، باور کردنی است و در اثر این پیش آمد به ضمیمه فقر و فاقه عمومی که روی داده، یک بی‌امانتی و بی‌عاطفتی دیده میشود که از پیش مانندی نداشته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به واقع از اوایل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کشور به وخامت بیشتری گرایید، با این‌که به دلیل بهبود وضع آب و هوا؛ برخلاف سال گذشته که سرما و برف و کولاک امان مردم را بریده بود، قیمت غلات تنزل فاحشی کرد؛ اما از نظر سیاسی و اجتماعی بحران‌ها روز به روز افزایش می‌یافت</w:t>
      </w:r>
      <w:r>
        <w:rPr>
          <w:rFonts w:eastAsia="IRNazanin" w:cs="IRNazanin"/>
          <w:color w:val="111111"/>
          <w:sz w:val="28"/>
          <w:szCs w:val="28"/>
          <w:rtl w:val="true"/>
          <w:lang w:bidi="fa-IR"/>
        </w:rPr>
        <w:t>.</w:t>
      </w:r>
    </w:p>
    <w:p>
      <w:pPr>
        <w:pStyle w:val="Heading3"/>
        <w:numPr>
          <w:ilvl w:val="2"/>
          <w:numId w:val="1"/>
        </w:numPr>
        <w:rPr/>
      </w:pPr>
      <w:bookmarkStart w:id="62" w:name="__RefHeading___Toc149108_2616395394"/>
      <w:bookmarkStart w:id="63" w:name="_Toc22"/>
      <w:bookmarkEnd w:id="62"/>
      <w:r>
        <w:rPr/>
        <w:t>4</w:t>
      </w:r>
      <w:r>
        <w:rPr>
          <w:rtl w:val="true"/>
        </w:rPr>
        <w:t xml:space="preserve">. </w:t>
      </w:r>
      <w:r>
        <w:rPr>
          <w:rtl w:val="true"/>
        </w:rPr>
        <w:t>ابعاد دیگری از قحطی بزرگ در ایران</w:t>
      </w:r>
      <w:bookmarkEnd w:id="63"/>
    </w:p>
    <w:p>
      <w:pPr>
        <w:pStyle w:val="Heading4"/>
        <w:numPr>
          <w:ilvl w:val="3"/>
          <w:numId w:val="1"/>
        </w:numPr>
        <w:rPr/>
      </w:pPr>
      <w:bookmarkStart w:id="64" w:name="__RefHeading___Toc149110_2616395394"/>
      <w:bookmarkStart w:id="65" w:name="_Toc23"/>
      <w:bookmarkEnd w:id="64"/>
      <w:r>
        <w:rPr/>
        <w:t>4-1</w:t>
      </w:r>
      <w:r>
        <w:rPr>
          <w:rtl w:val="true"/>
        </w:rPr>
        <w:t xml:space="preserve">. </w:t>
      </w:r>
      <w:r>
        <w:rPr>
          <w:rtl w:val="true"/>
        </w:rPr>
        <w:t>تهران</w:t>
      </w:r>
      <w:bookmarkEnd w:id="6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از اوایل جنگ اول جهانی، بحران مواد غذایی و به طور خاص بحران نان در ایران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چند دلیل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خارجی و قتل‌عام مردم و نابودی حرث و نسل در اکثر نقاط کشور، خشکسالی به ویژه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بحران‌های مصنوعی به منظور دست‌یابی به اهداف سیاسی و احتکار غلات توسط اغنیا و کارکنان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قحطی و عوامل بحران مواد غذایی در تهران به مراتب بیش از دیگر شهرها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ظاهری قحطی در این شهر، سن و ملخ بود که به جان محصول افتاده و بخش اعظم آن را نابود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ناچیز تهران با این حشرات موذی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آب در تهران کمیاب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گرفتاری‌ها و خانه خرابی مشروطه و مستبده هشت ساله، این جنگ </w:t>
      </w:r>
    </w:p>
    <w:p>
      <w:pPr>
        <w:pStyle w:val="BookText"/>
        <w:rPr/>
      </w:pPr>
      <w:r>
        <w:rPr>
          <w:rFonts w:ascii="IRNazanin" w:hAnsi="IRNazanin" w:eastAsia="IRNazanin"/>
          <w:color w:val="111111"/>
          <w:sz w:val="28"/>
          <w:sz w:val="28"/>
          <w:szCs w:val="28"/>
          <w:rtl w:val="true"/>
          <w:lang w:bidi="fa-IR"/>
        </w:rPr>
        <w:t>روس و عثمانی دو ساله، گرانی همه اجناس، این هم حالت محصول و زراعت و 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برای این ایران بدبخت خواسته است و ما چه کرده‌ایم که مستحق این بلاها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مکنت ما، امر معیشت ما از یک مشت محصول به آن حال فلاکت می‌گذشت، آن هم دارد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و این بلوکات یک حال وحشت و اضطرابی حکمفرماست که نظیر آن کسی خاطر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یکی گرفتار خودش، یکی غصه تنکابون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ثلث معیشت آنها از تنکابون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مگر باز خودش ترحم کند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ماه شوال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آشوبی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نان به گرانترین قیمت خود رسید، مردم گرسنه همهمه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عزل سپهسالار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که بعداً معلوم شد چه ضربات مهلکی بر پیکر فرتوت ایران وارد کرده است، ناچار به کناره‌گیری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وثوق‌الدوله به جای وی به ریاست‌وزرایی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ریاست‌وزرایی سپهسالار اعظم، بحران نان تهران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فقط دو روز عده‌ای از خبازها دکان‌های خود را بستند و دیگر پخت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تولید نگرانی عظیمی بین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کاملاً عمدی و برنامه‌ریزی شده بود، به همین دلیل حاکم تهران دستور داد محرکین تعطیلی خبازخانه‌ها را دستگیر کنند، تعدادی از خبازها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درست مصادف بود با ماه رمضان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آن هم روزهای اوّلیه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رمضان حکومت تهران برای رفع اختلاف با خبازها و مهیا ساختن زمینه برای باز شدن دکان‌های آنها، اقدامات لازم را انجام داد؛ مطبوعات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خبازها حاضر نشده‌اند که دکان‌های خود را باز و مشغول کسب خود شوند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دلیل این‌که چرا خبازها آن هم درست در ماه رمضان دست به اعتصاب زده‌اند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بود بحران گندم تهران را تهدید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فقط میزان گندمی که از خالصجات اطراف تهران خریداری شد، هشتاد و دو هزار خروار بود، وزارت مالیه به اداره کل تشخیص عایدات دستور داد این میزان را از </w:t>
      </w:r>
    </w:p>
    <w:p>
      <w:pPr>
        <w:pStyle w:val="BookText"/>
        <w:rPr/>
      </w:pPr>
      <w:r>
        <w:rPr>
          <w:rFonts w:ascii="IRNazanin" w:hAnsi="IRNazanin" w:eastAsia="IRNazanin"/>
          <w:color w:val="111111"/>
          <w:sz w:val="28"/>
          <w:sz w:val="28"/>
          <w:szCs w:val="28"/>
          <w:rtl w:val="true"/>
          <w:lang w:bidi="fa-IR"/>
        </w:rPr>
        <w:t>مستأجرین دریافت و به انبار دولتی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قزاق هم مأمور شد برای حمل جنس به انبارهای دولتی اقدامات حفاظتی را به انجام رساند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لازم به گفتن است که رئیس اداره کل تشخیص عایدات عمیدالسلطنه بود که با گروه طرفداران وثوق و شخص او روابط نزدیکی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بحران‌ها ادامه یافت تا اینکه سپهسالار تنکابنی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وثوق‌الدوله ریاست‌وزرایی را به دست گرفت و درست در همین دوره بود که بحران ایران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چهار روز بعد از انتشار خبری که به نقل از رعد آوردیم یعنی ارسال غله به تهران، و دو روز بعد از ریاست‌وزرایی وثوق، روزنامة رعد نوشت نظر به پاره‌ای شایعات قیمت ارزاق مخصوصاً برنج و روغن افزایش یافته؛ می‌گفتند عامل این افزایش صاحبان کاروانسراها و دلال‌ها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با اینکه گندم مثل سابق وارد شهر می‌شد و خبازها سهم مورد نیاز خود را دریافت می‌کردند، امر نان بسیار مغشوش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خبازها موقعی به دست آورده در هر دکان خبازی جمعیت زیاد اجتماع می‌کنند و از طرف حکومت طهران هم اقدامی که اسباب رفاهیت عامه باشد به عمل نیامده، فقرا و ضعفا دچار تضییق و فشار هستند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 دوره ریاست‌وزرایی وثوق هر روز با نظارت قزاقها محصول خالصه‌جات دولتی به انبارهای دولتی ارسال می‌شد، اما بحران نان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چه بود؟ واقعیت این است که در درون کابینه عده‌ای سد راه اجرای تصمیمات وثوق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اینکه عضو کابینه بودند، اخبار محرمانه را به صورت شایعه پخش می‌کردند، مردم را از آینده هراسناک می‌ساختند، جو بدبینی و نومیدی را دامن می‌زدند و در یک کلام مانع ثبات و آرامش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این اقدامات چه کسانی بودند؟ پاسخ قطعی به این پرسش‌ها در گرو تعقیب مسیر حوادث این زمان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کابینة وثوق‌الدوله که روز هفتم شهریورماه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دولت خود را معرفی کرد، سپهدار رشتی وزارت داخله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روز سیزدهم شوّال کابینة خود را تشکیل داد و ذیقعدة آن سال گرانی نان بروز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تصنعی بود، زیرا از جمادی‌الثانی آن سال نان ارزان شده بود و در این زمان اساساً بحران 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عنصر مورد اعتماد انگلستان و کسی که از آنان در دوره مظفرالدین شاه نشان دریافت کرده بود، نقشی بسیار مرموز در تحولات این زمان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دوره‌ای که او وزارت داخله را عهده‌دار بود، بحران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رشتی سردار منصور با قوام‌الدوله وزیر فوائد عامه و تجارت، با رؤسای خبازخانه‌ها وارد گفتگو شد تا علت کمبود نان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امر را ترقی قیمت نان عنوان کردند، قرار شد فعلاً همان یک من سی‌شاهی بفروشند و بعداً با تحویل غله از انبار دولتی قیمت‌ها را پایین آورند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اما هیچ‌کدام از این تمهیدات به نتیجه نرسید، یا اراده‌ای قاطع در پشت آن وجود نداشت و یا اینکه خود کارکنان وثوق عمدتاً بحران‌سازان بودند، کسانی که به قول معروف، وثوق را هم دور زده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از بازی سنجیده‌ای که به قیمت افلاس مردم برای سرنگونی او کشیده بودند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یعنی کمتر از دو ماه بعد از آنکه قدرت را به دست گرفت، دستور داد شاهزاده مشکوة‌الدوله، امین الوزاره و بهاءالسلطنه که متهم به اخلال در امر نان به منظور تولید مشکلات برای دولت بودند، دستگیر شوند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اینان از مرتبطین با تشکیلات کمیتة مجازات به شمار می‌رفتند که در ذی‌قعده آن سال و چند روزی بعد از تشکیل دولت وثوق تشکیل شده و نوک تیز فعالیت خود را حمله به شخص رئیس‌الوزرا قرار داده بود و هر روز بحرانی ایجاد می‌کرد تا او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 حتی بعداً که این کمیته رسماً عملیات جنایتکارانه خود را آغاز نمود، تهدید به قتل شد و اندکی بعد از این تهدیدات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وثوق برای دستگیری افراد فوق‌الذکر، نکته‌ای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کسانی که به بحران مواد غذایی دامن می‌زنند چه کسانی‌اند و در کجا لانه کرده‌اند، اما مسئله این بود که او هم نمی‌توانست با این مافیای خشن و بی‌رحم برخورد کند، هیچ‌چیز از چنبرة نفوذ این گروه خارج نبود و حتی برخی از </w:t>
      </w:r>
    </w:p>
    <w:p>
      <w:pPr>
        <w:pStyle w:val="BookText"/>
        <w:rPr/>
      </w:pPr>
      <w:r>
        <w:rPr>
          <w:rFonts w:ascii="IRNazanin" w:hAnsi="IRNazanin" w:eastAsia="IRNazanin"/>
          <w:color w:val="111111"/>
          <w:sz w:val="28"/>
          <w:sz w:val="28"/>
          <w:szCs w:val="28"/>
          <w:rtl w:val="true"/>
          <w:lang w:bidi="fa-IR"/>
        </w:rPr>
        <w:t>اعضای هیأت دولت وثوق هم یا به دلیل رعب و وحشت و یا به دلیل باور به راه گروه بحران‌ساز، با آنان همکاری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نظمیه و بنابر گزارش کمیساریاهای این تشکیلات، در کمیسری‌های دهگانه تهران، به طور کلی آمار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که مطلقاً قادر به ادامه حیات نبودند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 محدوه کمیسری ناحیه دو از همه بیشتر بودند که تعداد آنها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کمترین تعداد به کمیسری ناحیه سه تعلق داشت که تعداد فقرای منطقه را بیست و دو تن نوشته بودند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تا اواخر ماه ذی‌قعده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بحران نان در تهران به اوج خود رسید، بحرانی که دستهای نامرئی گروه ضد تشکیلی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در امر تهیه نان مردم جدّیت به خرج داد و مبالغی را صرف جبران خسارت و تحمیل آن به بودجه مملکت کرد، امر نان باز هم بسیار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دکان‌های خبازی مردم اجتماع کرده و خلاصه وضعیت فوق‌العاده رقت‌باری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بحران جانسوز خود خبازها هم دخالت داشتند، با وصف وضعیت تأثر‌انگیز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از دسایس و آنتریک رؤسای خبازی کاسته نشده روز به روز به هر وسیله باشد، موقع را برای انتفاع خود مناسب‌تر دیده و از هیچ قسم اجحاف فروگذار نمی‌کنند و ریاست خبازخانه هم گویا در مقابل رأی و پیشنهادهای ایشان خود را مجبور به تسلیم میداند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به عبارتی در دوره‌ای که وثوق قدرت را به دست داشت، بر دامنه بحران به صورتی کاملاً مصنوعی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وثوق قدرت را به دست داشت، مانع از تعمیق فاجعه شد، او توانست جلو گسترش قحطی را بگیرد و تهران را از مرگ و میر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او و در دوره کابینة علاء‌السلطنه بود که نخستین اخبار از تجمع مردم در برابر نانوایی‌ها و مرگ و میر ناشی از قحطی نان به صفحات جراید راه یافت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روزنامة زبان آزاد ابعاد فاجعه ملّی قحطی نان را در تهران به خوبی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در دکان خبازی محله دروازه قزوین یک ضعیفه بیچاره بعد از چند ساعت معطلی با یک حالت رقت‌انگیزی ضعف نموده پس از این‌که </w:t>
      </w:r>
    </w:p>
    <w:p>
      <w:pPr>
        <w:pStyle w:val="BookText"/>
        <w:rPr/>
      </w:pPr>
      <w:r>
        <w:rPr>
          <w:rFonts w:ascii="IRNazanin" w:hAnsi="IRNazanin" w:eastAsia="IRNazanin"/>
          <w:color w:val="111111"/>
          <w:sz w:val="28"/>
          <w:sz w:val="28"/>
          <w:szCs w:val="28"/>
          <w:rtl w:val="true"/>
          <w:lang w:bidi="fa-IR"/>
        </w:rPr>
        <w:t>زن‌های دیگر بیرونش آورده‌اند، به فاصله نیم ساعت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 این پیشامدها کی است و آیا پادشاه ایران از مرگ رعیت خود متأثر میشود یا نه؟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لازم به یادآوری است که در این زمان کمال‌الوزاره عضو کمیتة مجازات، رئیس اداره مالیات مستقیم ایالت تهران و مسئول خبازخانه‌های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در این زمان که مقارن اوج فعالیت و آدمکشی کمیتة مجازات به شمار می‌آمد، وثوق از قدرت کناره گرفته بود و علاء‌السلطنه زمامدار شد؛ در کابینه علاء‌السلطنه گروه بحران‌سازی که اینک مقام وزارت به دست آورده بودند، بیش از هر زمانی عرصه را بر مردم 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در تهران وضعیت نان بی‌نهایت بغرنج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مشکلات نان تهران، تقلبات خبازخانه‌ها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بهانه‌های گوناگون از پخت روزانة خود کاسته بودند؛ مضافاً اینکه چیزهایی را با آرد مخلوط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حقیقتاً رقت‌انگیز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متصدیان امور خبازخانه از نان‌های معمولی مصرف نمینمایند، از حال بیچاره فقرا و ضعفا بی‌اطلاع میباشند که با هزاران زحمت و مشقت از صبح تا غروب زحمت کشیده و با خون جگر دو قران به دست آورده و با چند ساعت معطلی نانی گرفته که از شدت تلخی و شوری به هیچ‌وجه قابل خوردن نیست؛ ما توجه مخصوص هیأت وزرا و آقای وزیر مالیه را به این مسئله جلب نموده و رفع این عسرت را هر چه زودتر استرحام مینماییم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چند روز بعد خبر رسید خبازخانه‌ها به عنوان گران شدن غله و یا کمبود غلات، چهار شاهی به قیمت نان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خبازها میگفتند باز هم به این قیمت خواهند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از اوّل تابستان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بسیاری از مناطق تهران از بحران بی‌آبی رنج می‌برد، عین‌الدوله برای حل موقت بحران آب تهران، پنج رشته قنات خود را برای مشروب کردن خانه‌های اطراف اختصاص داد</w:t>
      </w:r>
      <w:r>
        <w:rPr>
          <w:rStyle w:val="FootnoteAnchor"/>
          <w:rtl w:val="true"/>
        </w:rPr>
        <w:footnoteReference w:id="277"/>
      </w:r>
      <w:r>
        <w:rPr>
          <w:rFonts w:ascii="IRNazanin" w:hAnsi="IRNazanin" w:eastAsia="IRNazanin"/>
          <w:color w:val="111111"/>
          <w:sz w:val="28"/>
          <w:sz w:val="28"/>
          <w:szCs w:val="28"/>
          <w:rtl w:val="true"/>
          <w:lang w:bidi="fa-IR"/>
        </w:rPr>
        <w:t>اما تمام علائم نشان‌دهندة بحرانی زجرآور در افق تاریخ ایران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حقه‌بازی، شارلاتانی و دوز و کلک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دلیل </w:t>
      </w:r>
    </w:p>
    <w:p>
      <w:pPr>
        <w:pStyle w:val="BookText"/>
        <w:rPr/>
      </w:pPr>
      <w:r>
        <w:rPr>
          <w:rFonts w:ascii="IRNazanin" w:hAnsi="IRNazanin" w:eastAsia="IRNazanin"/>
          <w:color w:val="111111"/>
          <w:sz w:val="28"/>
          <w:sz w:val="28"/>
          <w:szCs w:val="28"/>
          <w:rtl w:val="true"/>
          <w:lang w:bidi="fa-IR"/>
        </w:rPr>
        <w:t xml:space="preserve">سوء‌تدبیر مدیران در کوچه و بازار به زمین میافتادند و از فرط گرسنگی میمردند، عدهای ظاهراً برای کمک به مردم اعانه جمع‌آوری میکردند، اما به قول کمرهای این افراد برای منافع شخصی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این اقدامات میزنند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مردم در پایتخت کشور یعنی تهران، هر روز از گرسنگی تلف میشدند، لیکن اعیان و اشراف و رجال کشور سرگرم عیش و نوش خود بودند و به هیچ‌وجه به مصیبتی که بر مردم میگذشت توجهی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سیدمحمد کمرهای بخش معتنابهی از خاطراتش را به نقل پلو و خورش و اغذیه و اشربه‌ای که میل کرده اختصاص داده است، خودش نقل میکند همین که از خانه بیرون میآمده با جنازه‌های پراکنده مردم مواجه میشده است که از گرسنگی قالب تهی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اوضاع و فقر و ذلت عمومی و نیست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کمره‌ای نقل میکند روز چهاشنبه بیست و دوم جمادی‌الاولی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بهمن ماه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تکیه رضاقلی‌خان تا درب مدرسه خان، ناله و گریه و ضجه اطفال و زن و مرد،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توی کوچه‌ها ریخته بودند و از گرسنگی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قضاوت کمرهای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خیلی قسی‌القلب در این امورم و چون این مردم را مستحق همه قسم بدبختی که از طرف خودشان از شدت بداخلاقی، همه قسم ذلت میکشند و به این ذلت میمیرند و هیچ کاری نمیکنند و اگر انسان بر منافع آنها اقدامی نماید خود آنها بر علیه آدم اقدام میکنند معذالک خیلی از این منظره منقلب شدم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جایی دیگر از خاطرات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ناظری به احوال ما که چقدر از نفهمی و فقر و شداید که بر عامه بدبخت وارد میشود خاصه به این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عمل‌ها بدترین هلاکت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وبا و طاعون صدماتش به عموم کمتر باشد؛ اعوذ بالله من الفقر‌المکب، که فقری که انسان را کافر میکند و به رو در آتش میاندازد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توی بازار بعضی چپاول قیسی و نان از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زد و خورد و چپاول، توپ چیت یک نفر بزاز فقیر از میان رفت، نفهمید چه طور شد،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قریب دو ماه متجاوز است، این حال چپاول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طاس کوچک خوبی دست زنی بود، به مسگر میخواست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مسگر گفت من به قیمت قراضه میخرم یک من هشت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ضعیفه ناچاراً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کوچه یک نفر جوان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خود کشیده صدا میزد پول یک کلاه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کلاه خود را جلو خود گذاشته واقعاً میفروخت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حتی مفتشین دولتی اسباب و لوازم خانه‌های خود را میفروختند تا نان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فردی به نام میرزامحمد‌خان ساوجی نقل میکرد که دو جاجیم خانه‌اش را که شش تومان خریده، به سه تومان فروخته است تا نانی بخرد که هر من آن برای وی دو تومان و هیجده ریال تمام میشد، یعنی نانی که در اواخر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هر من، بیست و شش تا سی شاهی بود، چنین افزایش سرسام‌آوری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مینالید که دو سه روز دیگر حتی اسباب خانه هم ندارد که بفروشد و نان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روز بیست و ششم جمادی 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عدهای از مردم دولاب از گرسنگی مردند، عدهای دیگر نیز نزدیک به موت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 هر روز عدهای از مردم دولاب به این شکل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را متهم میکردند نان دولابی‌ها را به مصرف خود میرساند، یا به کارگران سلیمانیه میدهد که املاک او را آباد میسازند و یا این نان را به بستگان خود و کدخدای دولاب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آن زمان دولاب و سلیمانیه واقع در جنوب شرق تهران، املاک وثوق‌الدوله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تا زمانی که رئیس‌الوزرا بود، دستور داد گندم‌ها را از انبارها خارج سازند و ارزانتر از حد معمول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دویست هزار تومان پول برای خرید گندم به عراق عجم و ملایر فرستاد، کلیه ذخایر گندم این مناطق را به تهران فرستادند که یا رایگان و یا به قیمت ارزان در اختیار مردم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محتکران به گمان اینکه به دلیل بروز قحطی، نان و گندم در تهران گران‌تر </w:t>
      </w:r>
    </w:p>
    <w:p>
      <w:pPr>
        <w:pStyle w:val="BookText"/>
        <w:rPr/>
      </w:pPr>
      <w:r>
        <w:rPr>
          <w:rFonts w:ascii="IRNazanin" w:hAnsi="IRNazanin" w:eastAsia="IRNazanin"/>
          <w:color w:val="111111"/>
          <w:sz w:val="28"/>
          <w:sz w:val="28"/>
          <w:szCs w:val="28"/>
          <w:rtl w:val="true"/>
          <w:lang w:bidi="fa-IR"/>
        </w:rPr>
        <w:t>میشود، انبارهای خود را خالی کردند و به این شهر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بعضی از اغتشاشات شهر زیر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خارجه و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این وضع باعث به هم ریختگی بیش از پیش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بعد از سقوط وثوق بود که فاجعه ابعاد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زیر که توسط روزنامة نوبهار منتشر شد عمق فاجعه و رقت و دهشت گرسنگی را در مرکز سیاستگذاری کشور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یک خبر خصوصی که به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پریروز قبل از ظهر میرزاابوالقاسم‌خان درب دکان نانوایی جنب انبار گندم یک سینی مس را غفلتاً از در دکان نانوایی برداشته رو به فرار میگذارد، آژان پست</w:t>
      </w:r>
      <w:r>
        <w:rPr>
          <w:rStyle w:val="FootnoteAnchor"/>
          <w:rtl w:val="true"/>
        </w:rPr>
        <w:footnoteReference w:id="281"/>
      </w:r>
      <w:r>
        <w:rPr>
          <w:rFonts w:ascii="IRNazanin" w:hAnsi="IRNazanin" w:eastAsia="IRNazanin"/>
          <w:color w:val="111111"/>
          <w:sz w:val="28"/>
          <w:sz w:val="28"/>
          <w:szCs w:val="28"/>
          <w:rtl w:val="true"/>
          <w:lang w:bidi="fa-IR"/>
        </w:rPr>
        <w:t>او را دستگیر و پس از استرداد سینی جلب به کمیسری مینمایند، مشارالیه در ضمن استنطاق خود اقرار به دزدی‌های مهم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کمیسری ده نفر آژان با یک صاحبمنصب برای تفتیش به خانه مشارالیه میفرستند، پس از ورود اشاره به گوشه اطاق کرده آژان وارد اطاق شده لحاف مندرسی را که در گوشه اطاق بوده بلند مینمایند میبیند یک پسر و یک دختر کوچک از گرسنگی مرده و عیال مشارالیه هم در گوشه دیگر اطاق به واسطه گرسنگی در حال نزع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اجساد روی زمین میماند و کسی نبود حتی آنها را دفن کند، غیر از مسائل ریز و درشت فراوان این موضوع در بحران‌های مشروطه و ظهور و سقوط پی در پی کابینه‌ها ریشه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تنها زندگان را بی‌تکلیف گذارده بلکه اموات را هم دچار محذور و بی‌تکلیفی نموده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 برخی موارد مدارس تهران به دلیل شیوع بیماری‌های کشنده و واگیردار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معمرین قوم به مرض اسهال مردند، یکی از آنان سیدحسین اردبیلی بود که مواضع او در دوره دوم مشروطه نقش بسیار مهمی در شکل‌گیری تنش‌های ایدئولوژیک بین مشروطه‌خواهان ایفا کرد،</w:t>
      </w:r>
      <w:r>
        <w:rPr>
          <w:rStyle w:val="FootnoteAnchor"/>
          <w:rtl w:val="true"/>
        </w:rPr>
        <w:footnoteReference w:id="284"/>
      </w:r>
      <w:r>
        <w:rPr>
          <w:rFonts w:ascii="IRNazanin" w:hAnsi="IRNazanin" w:eastAsia="IRNazanin"/>
          <w:color w:val="111111"/>
          <w:sz w:val="28"/>
          <w:sz w:val="28"/>
          <w:szCs w:val="28"/>
          <w:rtl w:val="true"/>
          <w:lang w:bidi="fa-IR"/>
        </w:rPr>
        <w:t xml:space="preserve">اردبیلی در تاریخ نوزدهم رمضان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 </w:t>
      </w:r>
    </w:p>
    <w:p>
      <w:pPr>
        <w:pStyle w:val="BookText"/>
        <w:rPr/>
      </w:pPr>
      <w:r>
        <w:rPr>
          <w:rFonts w:ascii="IRNazanin" w:hAnsi="IRNazanin" w:eastAsia="IRNazanin"/>
          <w:color w:val="111111"/>
          <w:sz w:val="28"/>
          <w:sz w:val="28"/>
          <w:szCs w:val="28"/>
          <w:rtl w:val="true"/>
          <w:lang w:bidi="fa-IR"/>
        </w:rPr>
        <w:t>اسهال در تهران درگذشت</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فوت‌های اسهالی</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یا همان وبا، وحشتی بین رجال تهران برانگیخت، بسیاری تصمیم گرفتند از خوردن میوه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شهرهای ایران وبا و حصبه بیداد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حصبه که جزو اعضا رئیسه خانواده‌ها شده، نه زمستان دست برمی‌دارد نه تابستان و از قرار شرحی که در روزنامه نوشته بود دو کرور آدم از این امراض تلف در ایران شده است که اگر همان دوازده قران خرج دفن این اموات بی‌صاحب را که دولت می‌دهد در اوّل وهله خرج جلوگیری از این امراض شده بود آن‌قدر آدم تلف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خانواده‌ها به قدری پول دوا و حق‌القدم طبیب داده‌اند که دیگر نان شب و یک اسباب ندارند، فنای محض شده‌اند و گدایی باید بکنند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بالاخره مردم تهران از شدت گرسنگی در مسجد شاه تحصن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علت تحصن همین امر یعنی گرسنگی بود اما به سرعت به مسائل دیگر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گرسنه‌ها که برای نان متحصن شده بودند این همه پلو گوشت، حلوا، شیرینی، قند، چای را از کجا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همان‌جا که همیشه بلاهای ایران نازل می‌شود که اسمش سفارت سنّیه انگلیس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متحصنین به اشاره توطئه‌گران تجمع کرده بودند تا کاسه کوزه‌ها را سر وثوق بشکنند و او را عامل قحطی معرفی نمایند و در نتیجه سرنگونش سازند؛ کاری که آخرالامر به آن موفق شدند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زنان تهرانی به سفارت انگلیس مراجعه نمودند و نسبت به کمبود نان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میداد مردم تهران میدانند فاجعه از کجا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آشوبی به پا گردید و دکان‌ها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گرسنگی به یک لبو‌فروش حمله برده و خوراکیهای او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وارد میدان شد و با مردم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زنان به سوی میدان ارگ حرکت کردند و سپس به سوی کاخ گلستان سرازیر شدند، آنها میخواستند از درب اندرونی وارد کاخ شوند، اما نگهبانان مانع </w:t>
      </w:r>
    </w:p>
    <w:p>
      <w:pPr>
        <w:pStyle w:val="BookText"/>
        <w:rPr/>
      </w:pPr>
      <w:r>
        <w:rPr>
          <w:rFonts w:ascii="IRNazanin" w:hAnsi="IRNazanin" w:eastAsia="IRNazanin"/>
          <w:color w:val="111111"/>
          <w:sz w:val="28"/>
          <w:sz w:val="28"/>
          <w:szCs w:val="28"/>
          <w:rtl w:val="true"/>
          <w:lang w:bidi="fa-IR"/>
        </w:rPr>
        <w:t>ورودشان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سپس به سوی سفارت انگلیس به حرکت درآمدند، پلیس محرکین را دستگیر کرد و بقیه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پراکنده شده بودند بار دیگر به سمت بازار حرکت کردند، آنها از کسبه خواستند مغازه‌های خود را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از ترس مغازه‌های خود را بستند، اما نظمیه بار دیگر مداخله کرد و کسبه کار خود را از سر گرفتند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سه روز بعد یعنی شانزدهم جمادی‌الاولی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میتینگی علیه انگلیسیها در میدان توپخانه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حق عامل اصلی گرفتاری‌های خود را دولت انگلستان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مقارن بعد از انقلاب روسیه بود، نیروهای این کشور اندک اندک خاک ایران را ترک می‌کردند و انگلیسی‌ها به سرعت جای اینان را اشغال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جنوب عملاً نواحی جنوبی را تا اصفهان و یزد اشغال کرده بود و نیروی شمال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North Persian Force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 هم نواحی وسیعی از همدان تا گیلان را جولانگاه عملیات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درست در ایامی که انگلستان در ایران یکه‌تازی می‌کرد، بحران نان در کلیه نواحی کشور به اوج خود رسید، بدیهی است که مردم عامل این بحران را انگلستان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به سرعت به تظاهرات زنان واکنش نشان داد، این سفارتخانه به وزارت داخله نامه فرستاد که حاضر است پلیس جنوب را منحل نماید و نیروهای شمال را هم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تظاهر‌کنندگان خوانده شد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انگلیس فقط بخشی از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محتکران، خبازها، مسئولین اداری، برخی از وزرا و احزاب سیاسی و خلاصه عوامل متعدد دیگری در این بحران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قحطی به اندازه‌ای وسعت یافت که دولت دستور داد کلیه شترها و قاطرها باید ارزاق به تهران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شکایت عموم شد، هر شتردار و قاطردار از هر کجا آمده بود، در شاهرود متوقف می‌شد تا جنس به تهران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مشکلی بر مشکلات افزود، به این شکل که گرانی ارزاق و نبودن علوفه و خسارات دیگری که به شترداران و قاطرچیان وارد می‌شد، موجب نارضایتی عمیق آنها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به دلیل منع صادرات نفت به تهران، ضرر و زیان‌های فراوانی </w:t>
      </w:r>
    </w:p>
    <w:p>
      <w:pPr>
        <w:pStyle w:val="BookText"/>
        <w:rPr/>
      </w:pPr>
      <w:r>
        <w:rPr>
          <w:rFonts w:ascii="IRNazanin" w:hAnsi="IRNazanin" w:eastAsia="IRNazanin"/>
          <w:color w:val="111111"/>
          <w:sz w:val="28"/>
          <w:sz w:val="28"/>
          <w:szCs w:val="28"/>
          <w:rtl w:val="true"/>
          <w:lang w:bidi="fa-IR"/>
        </w:rPr>
        <w:t>متحمل می‌شدند، از سویی دالان‌دارها به جهت نبودن علوفه و آذوقه، که باید همه آن را به توقیف شدگان می‌دادند، به این موضوع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نوشت خلاصه اینکه به این دستورالعمل دولت همه اعتراض دارند و ظاهراً بخشنامه دولت فقط برای مازندران بوده است که برنج را به تهران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جاهایی که خودشان به جهت نبودن ارزاق به عسرت می‌گذرانند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تهران در کنار قحطی، قتل و چپاول بیداد میکرد، این بود که عدهای یا به دستور وثوق و یا از سر ترس انبارهای خود را گشودند و گندم خود را به معرض فروش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خبر می‌رسید برخی کمیته‌های سرّی مسئولین را تهدید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همین دو سه روزه شاید انتقامی از آنها بکشند خاصه با تهدید بعضی کمیته‌های سری، حتی به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سلطنت استعفا باید بنمایی</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این شاید اشاره‌ای به بیانیه‌ها و اعلامیه‌های گروه‌هایی مثل کمیتة مجازات باشد که خود را برای عملیات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وثوق برای اینکه تا حدی از حدت وضعیت بکاهد، دستور داد از مازندران برنج به تهران آورند، این تدبیر دیگری بود برای مقابله با قحطی جانسوزی که در تهران در آستانه درو کردن صغیر و 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محرم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عین‌السلطنه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هیچ بارندگی نمی‌کند، زمین خشک مثل 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کاشته شده تشنه، آنچه دیم‌زار است بلازرع مانده و قصد مردم این است اگر بارندگی نکند، تخم را حرام نکرده ابداً دیم‌زار کشت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قزوین و آن صفحات هم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قطرهای باران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روزگاری شده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حین سرداربهادر از چند روز قبل هزار من نان توسط اداره نظمیه در اختیار فقرای تهران قرار میداد، به عبارتی او هر روز صد من نان خریداری میکرد و بین مساکین شهر توزیع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دستگیری‌های به موقع فوق‌العاده لازم و قابل تحسین است، اگر سایر متمولین نیز به آقای سردار بهادر </w:t>
      </w:r>
    </w:p>
    <w:p>
      <w:pPr>
        <w:pStyle w:val="BookText"/>
        <w:rPr/>
      </w:pPr>
      <w:r>
        <w:rPr>
          <w:rFonts w:ascii="IRNazanin" w:hAnsi="IRNazanin" w:eastAsia="IRNazanin"/>
          <w:color w:val="111111"/>
          <w:sz w:val="28"/>
          <w:sz w:val="28"/>
          <w:szCs w:val="28"/>
          <w:rtl w:val="true"/>
          <w:lang w:bidi="fa-IR"/>
        </w:rPr>
        <w:t>تأسی بجویند روز به روز به فلاکت فقرای تهران افزوده نمیگردد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اینها همه مسکن بود، در تهران گرسنگی و قحطی رمقی برای مردم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گزارش‌های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کوچه‌ها غیر از گرسنه و مردة بی‌صاحب چیزی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دکان‌های نانوایی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رقت‌خیز و وحشت‌انگیز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نانوا پخت می‌کرد؛ قزاقها به زور میگرفتند،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بچه‌های فقیر را با لگد دور ساخته نان‌ها را به 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انگلیسی‌ها سیب‌زمینی را باری سی و پنج تومان از اصفهان به اهواز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برخی اعضای احزاب سیاسی بی‌توجه به درد و رنج و فقر و فاقة دهشتناک مردم همسو با انگلیسی‌ها، در تعمیق فشار به توده‌های مردم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کارگزاری،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برای کسبه و تجار به اسم خارجه گربه رقصانی میکند، میرزاحسین معتمد و مترجم نظام رئیس معارف میگویند هرکس قبول مسلک اتفاق و ترقی را بکند ده تومان مخارج به او داده میشود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این حسین‌خان معتمد یکی از عوامل برجسته انگلستان به شمار می‌رفت، او با میرزاکریم‌خان رشتی از سویی و سیدضیاء از سوی دیگر مرتبط بود، بعدها به طوری که خواهیم دید در کمیتة آهن عضویت یافت و بعدها با حضور در کمیته زرگنده زمینه‌های کودتای سوّم اسفند را مهیا 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زمانی که مردم از گرسنگی میمردند، یک انبار بزرگ سیب‌زمینی یافت گردیده که به دلیل نگهداری طولانی مدت سبز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روزی بیست و پنج شش زن بهائی برای پاک کردن این محصول به انبار میآمدند و روزی سی شاهی حقوق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بفهمند زن مسلمان است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مطلب واضح است، اگر مسلمانی تقاضای کار در این انبارها می‌نمود رد می‌کردند اما بهائیان به کار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بود؟ به روایت کمره‌ای این انباری بود دولتی که در اختیار ارباب کیخسرو شاهرخ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انبار را به نوبه خود به یک فرد بهائی داده بود تا از آن نگهداری کند، این محصول بزرگ در آن قحطی عظیم نگهداری شد و همین که در </w:t>
      </w:r>
    </w:p>
    <w:p>
      <w:pPr>
        <w:pStyle w:val="BookText"/>
        <w:rPr/>
      </w:pPr>
      <w:r>
        <w:rPr>
          <w:rFonts w:ascii="IRNazanin" w:hAnsi="IRNazanin" w:eastAsia="IRNazanin"/>
          <w:color w:val="111111"/>
          <w:sz w:val="28"/>
          <w:sz w:val="28"/>
          <w:szCs w:val="28"/>
          <w:rtl w:val="true"/>
          <w:lang w:bidi="fa-IR"/>
        </w:rPr>
        <w:t>معرض خراب شدن واقع گردید برای عرضه عمومی به میدان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سیب‌زمینی دولتی به جای اینکه به مردم کوچه و بازار داده شود، در اختیار امریکایی‌ها و سایر خارجیان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که ضایع شده و میشود و آذوقه قدری بهتر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بدبخت و پردشمن است مسلمان ایرانی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احمدشاه شاید خیلی دیرتر از مردم عادی از مسئله کمبود نان و درد و رنج مردم به نحوی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دوّم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خبر عسرت نان و آه و ناله بعضی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فوراً از اندرونی بیرون آمد و پیش از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تبلیغات و اوامر ملوکانه راجع به آسایش عمومی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تأکیدات بلیغه راجع به امر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هیأت دولت دستور داد در این باب تمهیدات لازم را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نوبهار شاه به هیأت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کافیه و ابلاغات و اوامر بلیغه صادر فرموده‌اند و همه روزه به درجه فوق‌العاده مواظب و جویای احوال عمومی بوده و بیش از حد لزوم در تهیه وسایل آسایش عامه خود را دستخوش احساسات و عواطف شدیده قرار داده و میدهند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اما دخالت شاه هم بی‌فایده بود، اصلاً در آن شرایط چه کسی به فرامین احمدشاه که حتی از سایه خود می‌ترسید، اعتنایی می‌کرد؟ نکته در این است که شاه نمی‌دانست بخشی از بحران مواد غذایی برای این است تا او را فروگیرند و نظمی نوین را سرلوحه 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نمی‌دانست که بخشی از بحران مولود دست کسانی است که در زمرة اطرافیان او بودند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بود که عدهای از ثروتمندان تهران دست به تشکیل خانه فقرا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پامنار رو به روی بازار، در دوازده اطاق و بالاخانه تعداد زیادی سائلین و فقرا را جمع کرده بودند و از آنها پذیرایی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این نوانخانه اعلم‌الدوله، منتصرالسلطان، دکتر حاج رضاخان و عدهای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نوانخانه اصلاً به کوشش دکتر اعلم‌الدوله راه‌اندازی شده بود که همین چندی قبل </w:t>
      </w:r>
    </w:p>
    <w:p>
      <w:pPr>
        <w:pStyle w:val="BookText"/>
        <w:rPr/>
      </w:pPr>
      <w:r>
        <w:rPr>
          <w:rFonts w:ascii="IRNazanin" w:hAnsi="IRNazanin" w:eastAsia="IRNazanin"/>
          <w:color w:val="111111"/>
          <w:sz w:val="28"/>
          <w:sz w:val="28"/>
          <w:szCs w:val="28"/>
          <w:rtl w:val="true"/>
          <w:lang w:bidi="fa-IR"/>
        </w:rPr>
        <w:t>برادرش یعنی متین‌السلطنه قربانی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آن سال بینوایان را در مساجد که با بخاری گرم میشد اسکان دادند و بین آنان دمپختک رایگان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تصمیم گرفته شد شام فقط در دارالمساکین داده شود، اما مساجد همچنان یکی از بهترین مکان ها برای اسکان فقرا تشخیص داده شد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در همین زمان مستوفی‌الممالک رئیس‌الوزرای وقت، حقوق شش ماه خود را که جمعاً سه هزار تومان میشد برای کمک به فقرا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امیرمفخم بختیاری پنج ماه حقوق خود را که جمعاً هفتصد تومان میشد به دارالعجزه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مرتضی‌قلی خان فرزند او هم بیست خروار جو و گندم به فقرا کمک کرد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از سویی مهدی نجم‌آبادی از ثروتمندان محله حسن‌آباد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نمود این گروه کمیتهای تشکیل دهند و به داد فقرای این محله که نسبت به ثروتمندانش اندک هستند، برسند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از آن سوی دبیرالملک حاکم تهران، در شهرنو، دارالمساکینی دایر کرد و در آن مردم فقیر را خوراک داد و لباس پوشانید و برای‌شان حمام تدارک دید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دولت و تجار شروع به تأسیس دارالمساکین کردند، آنان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خیریه و نگاهداری فقرا و مساکین که همه روزه گروه گروه زن و مرد از نقاط مختلفه بدین شهر وارد و در معابر و دکاکین مخروبه منزل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غذا تهیه میکردند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اصناف تهران عریضهای به شاه نوشتند و از او خواستند جلو فحشا را بگیرد، مانع گسترش مناهی و ملاهی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بیشتر مصائب کشور را ناشی از کثرت مناهی، شرب مسکرات و فحشا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طهران که مرکز مملکت اسلام است تمام دکاکین مسکرات فروشی و تمام خانه‌ها فاحشه‌خانه شده، احدی به خیال ممانعت نیست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علت امر را باید در همان فقر و افلاس خلاصه کرد، به عبارت بهتر وقتی فقر وارد شد، ایمان از در دیگر بیرون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نیست که اکثریت مردم این‌گونه باشند، مشکل یادشده عمدتاً در مناطق محروم تهران روی داد، مضافاً اینکه در این زمان تعداد زیادی مهاجر از شهرستان‌های دیگر وارد تهران شده بودند، این موجودات مفلوک بدون اینکه جایی داشته باشند، در سرمای زمستان ناچار می‌شدند در کوچه و خیابان شب را به روز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اینان تا صبح از سرما خشک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اینکه حداقل چند روزی جان به سلامت برند، دست به هر کاری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وضعیت، تجار برای رفع بحران نان، جلساتی تشکیل دادند و تصمیم گرفتند اعاناتی در اختیار فقرا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تجار معین‌التجار بوشهری قرار داشت که پذیرفت مبلغ هنگفت ماهی پانصد تومان برای کمک به فقرا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را وقتی درمییابیم که توجه کنیم حقوق ماهانه یک وزیر در آن زمان ماهی یکصد و چهل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برادران بنکدار و حسین امین‌الضرب هم حاضر بودند، آنان هم برای کمک به فقرا پرداخت مبلغی به صورت ماهانه را تعهد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مبلغی به مراتب کمتر از معین التجار تقبل نمودند، کمترین میزان کمک پنج تومان به صورت ماهانه بود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اوصاف باز هم اینها همه چیزی نبود جز مُسَکِّن، به طوری که تابستان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اینکه محصول زیاد بود اما نان به دست مردم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اغلب مردمی که پول هم داشتند شب‌ها بدون نان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به خرواری یکصد و شصت و پنج تومان رسیده بود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یک شب از شب‌های مرداد این سال مردم دست به اعتراض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به ویژه زن‌ها علناً به وثوق و انگلیسی‌ها فحش میدادند، در اثر این اعتراض روز بعد نان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کمیسیونی مرکب از میرزارضا گرگانی، سیدمحمد تدین، دکتر حسن‌خان احیاءالملک، میرزامحمد نجات و عدهای دیگر تشکیل شد تا به ارزاق سر و سامانی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احیاءالملک و میرزامحمد نجات البته در زمرة کسانی بودند که می‌دانستند منشأ و مبدأ این مصیبت عظمی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احیاءالملک همان کسی است که در </w:t>
      </w:r>
    </w:p>
    <w:p>
      <w:pPr>
        <w:pStyle w:val="BookText"/>
        <w:rPr/>
      </w:pPr>
      <w:r>
        <w:rPr>
          <w:rFonts w:ascii="IRNazanin" w:hAnsi="IRNazanin" w:eastAsia="IRNazanin"/>
          <w:color w:val="111111"/>
          <w:sz w:val="28"/>
          <w:sz w:val="28"/>
          <w:szCs w:val="28"/>
          <w:rtl w:val="true"/>
          <w:lang w:bidi="fa-IR"/>
        </w:rPr>
        <w:t>مقام پزشک نظمیه گواهی داد برخی از دستگیرشدگان کمیتة مجازات بیمارند و با این گواهی خود باعث رهایی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بعدها در دوره دوم ریاست‌وزرایی وثوق همراه با عده‌ای دیگر به اتهام کمک به سران کمیته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تدین همه را با خود قیاس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ایرانیها همه دزد، طماع، رشوه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کار نمیتوانیم اداره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خارجه اداره امور ما بشود و مولیتر بلجیکی خوب از عهده برمیآید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تدین البته به احتمال زیاد خوب می‌دانست، چرا امثال او حاضر بودند با مولیتر همکاری کنند، اما ریاست امثال منتخب‌الدوله بر خزانه‌داری را تحمل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همین‌قدر می‌گوییم، این مرد بلژیکی تابع اوامر انگلیسیها بود، وقتی اختیار نان را به او سپردند بناگاه نان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میدیدند که به محض اینکه اختیار نان مردم به دست خارجی سپرده شد، ورق برگشت، علی‌القاعده همین نکته به ظاهر بی‌اهمیت باید مردم را هوشیار می‌کرد و می‌دانستند بحران نان از کدام سرچشمه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ذی‌حجه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سنبله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میرزااحمد‌خان آذری مسئول ارزاق ادارة مالیه را عزل کردند و مسیو مولیتر را به جای او نشاندند تا مگر بتواند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نحوة مدیریت آذری بسیار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 جزو گروه وثوق‌الدوله بود، در عزل آذری از منصب خود، کمال‌الوزاره رئیس اداره مالیات‌های مستقیم وزارت مالیه و از اعضای کمیتة مجازات نقش برجسته‌ای ایفا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وزارت مالیه خود منشأ فساد بود، کسی را یارای برخورد با این گروه نبود تا اینکه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مصدق‌السلطنه معاون وزارت مالیه تلاش کرد تا اندازه‌ای در مالیه اصلاحات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فهیم‌الملک رئیس وقت مالیات مستقیم وزارت مالیه و ترجمان‌الدوله خزانه‌دار را محکوم به یک سال محرومیت از تصدی مشاغل دولتی کند، ممتازهمایون و ابوالحسن بزرگ‌امید مشهور به مخبرهمایون که به خاندان مشهور هدایت تعلق داشت، از مشاغل دولتی برای همیشه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بودند که در روزنامه‌ها چه خودشان و چه کسانشان در ذم مصدق‌السلطنه معاون وقت وزارت </w:t>
      </w:r>
    </w:p>
    <w:p>
      <w:pPr>
        <w:pStyle w:val="BookText"/>
        <w:rPr/>
      </w:pPr>
      <w:r>
        <w:rPr>
          <w:rFonts w:ascii="IRNazanin" w:hAnsi="IRNazanin" w:eastAsia="IRNazanin"/>
          <w:color w:val="111111"/>
          <w:sz w:val="28"/>
          <w:sz w:val="28"/>
          <w:szCs w:val="28"/>
          <w:rtl w:val="true"/>
          <w:lang w:bidi="fa-IR"/>
        </w:rPr>
        <w:t>مالیه مطلب می‌نوشتند، اما او سرانجام توانست خیانت‌های آنها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اختلاس هفتصد هزار تومان از محل انحصار تریاک بود،</w:t>
      </w:r>
      <w:r>
        <w:rPr>
          <w:rStyle w:val="FootnoteAnchor"/>
          <w:rtl w:val="true"/>
        </w:rPr>
        <w:footnoteReference w:id="307"/>
      </w:r>
      <w:r>
        <w:rPr>
          <w:rFonts w:ascii="IRNazanin" w:hAnsi="IRNazanin" w:eastAsia="IRNazanin"/>
          <w:color w:val="111111"/>
          <w:sz w:val="28"/>
          <w:sz w:val="28"/>
          <w:szCs w:val="28"/>
          <w:rtl w:val="true"/>
          <w:lang w:bidi="fa-IR"/>
        </w:rPr>
        <w:t>روزنامة ایران نوشت دیگر اگر کسی تا پنجاه هزار تومان از مالیه دولت را به نفع خود حیف و میل کرده باشد، پشیمان است؛ زیرا در مقابل مبالغ هنگفتی از این دست، آن مبالغ بسیار ناچیز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نظمیه تهران آمار مرگ و میر این شهر را منتشر کرد، معلوم شد فقط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هشتاد و شش هزار تن از مردمان بی‌گناه تهران در اثر گرسنگی و بیماری‌های ناشی از همان گرسنگی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که خود در این زمان در تهران اقامت 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طهران قلت جمعیت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سی هزار تن از گرسنگی مردند،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خانه‌ها همان‌طور درش قفل است که تمام ساکنین آن بدرود زندگانی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این شرایط اسفناک عده‌ای از مردمان بی‌رحم و بی‌عاطفه،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دویست‌ها هزار تومان منافع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اسفناک‌تر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طهران آدم سراغ داریم که از پول کفن مرده‌ها مبلغی دخل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مسئولیت داشتند نان مردم را تأمین کنند، نه تنها این کار را نکردند بلکه خود باعث افلاس مضاعف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همین عین‌السلطنه خود واسطه حمل غله قزوین و اراک و نقاط دیگر بود در نزد میرزااحمد‌خان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تومان به او تعارف می‌دادیم، ارباب کیخسرو آن متقلب که عزیز کرده بی‌جهت شده روی دست ما برخاسته نمی‌دانم چه علاوه کرد که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تراژدی هولناک قحطی، کسانی که بیمار حصبه‌ای شناخته می‌شدند به آسانی قابل شناختن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کلاهش گشاد شده و سرش تراشیده، مریض بوده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حتی داروهای شفای حصبه هم احتکار می‌شد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دولت‌آبادی که درست بعد از خاتمة جنگ اوّل جهانی به ایران بازگشت، روایت کرده که بعد از چند سال دوری از تهران، مشاهده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 و غلای سال گذشته توارد بدبختی‌های بسیار، مرض‌های مسری گوناگون شاید ربع جمعیت تهران را کم </w:t>
      </w:r>
      <w:bookmarkStart w:id="66" w:name="pg13379_327555"/>
    </w:p>
    <w:p>
      <w:pPr>
        <w:pStyle w:val="BookText"/>
        <w:rPr/>
      </w:pPr>
      <w:bookmarkEnd w:id="66"/>
      <w:r>
        <w:rPr>
          <w:rFonts w:ascii="IRNazanin" w:hAnsi="IRNazanin" w:eastAsia="IRNazanin"/>
          <w:color w:val="111111"/>
          <w:sz w:val="28"/>
          <w:sz w:val="28"/>
          <w:szCs w:val="28"/>
          <w:rtl w:val="true"/>
          <w:lang w:bidi="fa-IR"/>
        </w:rPr>
        <w:t>کرده است، راستی تهران خلوت شده و کسر جمعیت آن نمایان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دولت‌آبادی فقط بخشی از حقیقت را بازگو کرده است، به واقع رعد بر اساس آمار نظمیه گزارش می‌داد، یک سوّم جمعیت تهران از گرسنگی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قحطی، بیماریهای گوناگون هم مردم را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دکتر امیراعلم ثقفی، برادر متین‌السلطنه، در ایران سالیانه متجاوز از دویست هزار طفل به مرض آبله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تن به محض گرفتن آبله می‌مردند، حدود پنجاه هزار تن کر و کور می‌شدند و بعد بدرود زندگی می‌گفتند و پنجاه هزار تن دیگر هم که مستعد بیماری‌های دیگر بودند، اگر به آبله مبتلا می‌شدند بلافاصله می‌مردند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67" w:name="__RefHeading___Toc149112_2616395394"/>
      <w:bookmarkStart w:id="68" w:name="_Toc24"/>
      <w:bookmarkEnd w:id="67"/>
      <w:r>
        <w:rPr/>
        <w:t>4-2</w:t>
      </w:r>
      <w:r>
        <w:rPr>
          <w:rtl w:val="true"/>
        </w:rPr>
        <w:t xml:space="preserve">. </w:t>
      </w:r>
      <w:r>
        <w:rPr>
          <w:rtl w:val="true"/>
        </w:rPr>
        <w:t>وضعیت شهرستان‌ها</w:t>
      </w:r>
      <w:bookmarkEnd w:id="68"/>
    </w:p>
    <w:p>
      <w:pPr>
        <w:pStyle w:val="BookText"/>
        <w:rPr/>
      </w:pPr>
      <w:r>
        <w:rPr>
          <w:rFonts w:ascii="IRNazanin" w:hAnsi="IRNazanin" w:eastAsia="IRNazanin"/>
          <w:color w:val="111111"/>
          <w:sz w:val="28"/>
          <w:sz w:val="28"/>
          <w:szCs w:val="28"/>
          <w:rtl w:val="true"/>
          <w:lang w:bidi="fa-IR"/>
        </w:rPr>
        <w:t>بحران یاد شده منحصر به تهران نبود، هیچ آبادی نبود که از شرّ این مصیبت ویرانگر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شهرهای بزرگ کشور دستخوش قحطی بود و گرسنگی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چون مرکزیت داشت و عمدة روزنامه‌های کشور در آنجا منتشر می‌شدند، اخبار موحش گرسنگی را بازتاب می‌داد، اما شهرستان‌ها کمتر پوشش خبری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شهرستان‌ها در مطبوعات چاپ می‌شد، عمدتاً عریضه‌هایی بود که نگون‌بختی شهرستان‌های کشور را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خواهیم کرد به بخشی از این تباهی در شهرستان‌ها اشاره کنیم؛ که البته تنها بخشی از واقعیات جامعة ایران در این برهه حساس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یکی از شهرهایی بود که به دلیل فتنة سالارالدوله، هجوم قشون بیگانه و سست عنصری زمامداران در مرکز، بیش‌ترین آسیب را از قحطی بزرگ مقارن جنگ اوّل جهانی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مشکلات طاقت‌فرسای همدان و برخی دیگر از نواحی غرب کشور اشاره کردیم، اینجا لازم به تذکر است که هنوز ماههایی چند از عمر مشروطه باقی مانده بود که درست در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قحطی نان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به اوج خود رسید و قیمت گندم به ناگاه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 </w:t>
      </w:r>
    </w:p>
    <w:p>
      <w:pPr>
        <w:pStyle w:val="BookText"/>
        <w:rPr/>
      </w:pPr>
      <w:r>
        <w:rPr>
          <w:rFonts w:ascii="IRNazanin" w:hAnsi="IRNazanin" w:eastAsia="IRNazanin"/>
          <w:color w:val="111111"/>
          <w:sz w:val="28"/>
          <w:sz w:val="28"/>
          <w:szCs w:val="28"/>
          <w:rtl w:val="true"/>
          <w:lang w:bidi="fa-IR"/>
        </w:rPr>
        <w:t>قزوین قیمت گندم هر خروار از هفت تومان به سی تومان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این قیمت به چهل و شش تومان بالغ شد، خلاصه اینکه به قول برخی راویان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آدم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و راهزنان در همدان بار دیگر جان و مال و ناموس مردم را مورد هجوم قرار دادند، روستاها پی در پی غارت می‌شد، ژاندارم‌های بی‌گناه به قتل می‌رسیدند و تفنگشان به سرقت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خیلی همدان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دزدی و غارتگری و گرانی و قحط</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وضعیت روستاهای همدان بسیار رقت‌آور شد، بسیاری از روستاها قربانی جنگ ویرانگر روس و عثمانی گردیدند، گلوله‌های طرفین جنگ دائم به این روستاها اصابت می‌کرد و مردم را به هلاکت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منطقه قطع شد، باغ‌ها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همدان به نام کوریجان، وقتی قشون روس و عثمانی عقب‌نشینی کردند، از جمعیت هفتصد خانواری آن تلی از خاک که مملو از نعش‌های متعفن و سگ‌های هار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مباشری به نام علی‌مردان‌خان معتضدالممالک وارد این روستای سابق شد، چندین روز با عوامل خود فقط سگ‌های هار را می‌کشت و نعش دفن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سوخت و غارت شد و پایمال گردید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در کنار قزوین دو مرکز از مهم‌ترین مراکز اسکان نیروهای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کمک خشکسالی و کمبود مواد غذایی شتافتند تا مردم را هر چه بیشتر آماج حملات بی‌رحمانه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نظامیان روس نسبت به کسبه و اهالی تعدی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خرید اجناس بیش از اندازه به مردم اجحاف می‌نمودند، کسبه از این همه ظلم و ستم به تنگ آمدند، بازارها را بستند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به واسطه تنگی ارزاق عده زیادی از فقرا و مردم متفرقه اجتماع کرده چندین دکان را غارت نموده مقداری تریاک بی باند رول و مبلغی منات و پول و جنس به غارت برده‌اند؛ حکومت و نظمیه در اسکات مردم و باز کردن بازارها جدّیت کرده و مجلسی از عموم ترتیب داده و برای خوراک یک ماه اهالی و قشون، گندم و آذوقه حاضر کرده و رفع تشویش </w:t>
      </w:r>
    </w:p>
    <w:p>
      <w:pPr>
        <w:pStyle w:val="BookText"/>
        <w:rPr/>
      </w:pPr>
      <w:r>
        <w:rPr>
          <w:rFonts w:ascii="IRNazanin" w:hAnsi="IRNazanin" w:eastAsia="IRNazanin"/>
          <w:color w:val="111111"/>
          <w:sz w:val="28"/>
          <w:sz w:val="28"/>
          <w:szCs w:val="28"/>
          <w:rtl w:val="true"/>
          <w:lang w:bidi="fa-IR"/>
        </w:rPr>
        <w:t>اهالی شده و بازارها را باز کردند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در این شهر قیمت گندم به سرعت ترقی کرد و به خرواری یکصد تومان رسید، جو نود تومان بود و برنج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دولتی در همدان نصف مردم شهر به دلیل گرسنگی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پاییز یا اوایل زمستان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روحانیان همدان به نام مجتهدزاده همدانی، نامه‌ای به مرکز ارسال کرد و در آن به گوشه‌ای از فلاکت و بیچارگی مردم همدان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وضعیت دلخراش همدان باعث شده دل سنگ آب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عاشورای همدان به سمع مبارکتان رسیده که هزارها پردگیان آنجا در مقابل نامحرمان، درب دکاکین خبازی از صبح تا عصر گرسنه و نالان، اطفال خوردسال بی‌طاقت مثل جوجه مرغ لرزان، ضعفا و بیچارگانی که حاصل دسترنج آنها در چند جا جمع شده و مرکزیت پیدا کرده در میان کوچه و محله مرده و بیجان؛ هزارها زن و بچه، پیر و جوان، دهقانیان، در این سرمای زمستان، در شهر و بیابان، گرسنه و عریان؛ علاوه بر اینها همه روزه حریق و غارت یغماگران داخلی و خارجی در جریان، گندم و سایر ارزاق این گرسنگان به قیمت جان، و خرواری یکصد و ده تومان، یاللعجب سبحان‌الله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یک سال بود که مردم به نغمه‌های دلخراش، صدای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بودند، مردم از یک سال گذشته وضعیت آن روز را پیش‌بینی می‌کردند، آنان خواستار عزل رئیس عدلیه و نظمیه شده بودند، اما احدی به صدایشان گوش نداد و مستدعیات این بینوایان به دل احدی رحم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این فرد، مسئولین ادارات به وظایف خود عمل نمی‌کردند، آنها فقط در این اندیشه بودند چگونه با کمترین هزینه‌ای و در کمترین فرصتی جیب خود را پر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چه داستان و چه ترتیبی است؟ چرا ابناء بشر این‌طور بی‌رحم شده‌اند؟ چرا این‌قدر هرج‌و‌مرج است؟ بحران کابینه چه وقت رفع می‌شود؟ تزلزل کی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نامه آمده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ملّت ایران مأیوس باشید، از کسی انتظار رحم و مروت نداشته باشید، اشخاصی که امید همراهی از آنها دارید غیر از بردن هستی و گدا کردن و به فرعونیت معامله کردن با شما کاری ندارند، شما را دستخوش اغراض خود کرده و خودشان هم </w:t>
      </w:r>
    </w:p>
    <w:p>
      <w:pPr>
        <w:pStyle w:val="BookText"/>
        <w:rPr/>
      </w:pPr>
      <w:r>
        <w:rPr>
          <w:rFonts w:ascii="IRNazanin" w:hAnsi="IRNazanin" w:eastAsia="IRNazanin"/>
          <w:color w:val="111111"/>
          <w:sz w:val="28"/>
          <w:sz w:val="28"/>
          <w:szCs w:val="28"/>
          <w:rtl w:val="true"/>
          <w:lang w:bidi="fa-IR"/>
        </w:rPr>
        <w:t>دستخوش اغراض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شما را به قیمت جان شما هم نمی‌فروشند، وُجَهای</w:t>
      </w:r>
      <w:r>
        <w:rPr>
          <w:rStyle w:val="FootnoteAnchor"/>
          <w:rtl w:val="true"/>
        </w:rPr>
        <w:footnoteReference w:id="314"/>
      </w:r>
      <w:r>
        <w:rPr>
          <w:rFonts w:ascii="IRNazanin" w:hAnsi="IRNazanin" w:eastAsia="IRNazanin"/>
          <w:color w:val="111111"/>
          <w:sz w:val="28"/>
          <w:sz w:val="28"/>
          <w:szCs w:val="28"/>
          <w:rtl w:val="true"/>
          <w:lang w:bidi="fa-IR"/>
        </w:rPr>
        <w:t>شما غیر از استفاده از شما و تحمیل منت بی‌جهت بر شما خیالی ندارند، بیدار و مأیوس باشید؛ من که بعد از دوازده سال</w:t>
      </w:r>
      <w:r>
        <w:rPr>
          <w:rStyle w:val="FootnoteAnchor"/>
          <w:rtl w:val="true"/>
        </w:rPr>
        <w:footnoteReference w:id="315"/>
      </w:r>
      <w:r>
        <w:rPr>
          <w:rFonts w:ascii="IRNazanin" w:hAnsi="IRNazanin" w:eastAsia="IRNazanin"/>
          <w:color w:val="111111"/>
          <w:sz w:val="28"/>
          <w:sz w:val="28"/>
          <w:szCs w:val="28"/>
          <w:rtl w:val="true"/>
          <w:lang w:bidi="fa-IR"/>
        </w:rPr>
        <w:t>تحملات فوق‌التصور و انتظار بهبودی به کلی مأیوس شده‌ام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بالاخره هم در این شهر کمیسیونی متشکل از متمولین، به نام کمیسیون توکل تشکیل شد و از دو هزار تن از فقرا پذیرایی نمودند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لیکن بحران عمیق‌تر از آن بود که با این مسکن‌ها حل‌و‌فصل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کردستان نیز فقر و وحشت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مسلخی وحشتناک و خرابة دهشتناک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بیچاره‌گان</w:t>
      </w:r>
      <w:r>
        <w:rPr>
          <w:rStyle w:val="FootnoteAnchor"/>
          <w:rtl w:val="true"/>
        </w:rPr>
        <w:footnoteReference w:id="318"/>
      </w:r>
      <w:r>
        <w:rPr>
          <w:rFonts w:ascii="IRNazanin" w:hAnsi="IRNazanin" w:eastAsia="IRNazanin"/>
          <w:color w:val="111111"/>
          <w:sz w:val="28"/>
          <w:sz w:val="28"/>
          <w:szCs w:val="28"/>
          <w:rtl w:val="true"/>
          <w:lang w:bidi="fa-IR"/>
        </w:rPr>
        <w:t xml:space="preserve">و درماندگان که مادام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صحاری و جبال و بیغوله‌های جنگلات</w:t>
      </w:r>
      <w:r>
        <w:rPr>
          <w:rStyle w:val="FootnoteAnchor"/>
          <w:rtl w:val="true"/>
        </w:rPr>
        <w:footnoteReference w:id="319"/>
      </w:r>
      <w:r>
        <w:rPr>
          <w:rFonts w:ascii="IRNazanin" w:hAnsi="IRNazanin" w:eastAsia="IRNazanin"/>
          <w:color w:val="111111"/>
          <w:sz w:val="28"/>
          <w:sz w:val="28"/>
          <w:szCs w:val="28"/>
          <w:rtl w:val="true"/>
          <w:lang w:bidi="fa-IR"/>
        </w:rPr>
        <w:t>و غیره مثل حیوانات وحشی به سر میبردند، جرئت و جسارتی پیدا کرده با حال رقت‌آمیز و هیولای وحشت‌انگیز که هر بیننده را دچار حیرت و حسرت مینماید، با پای برهنه و عورات مکشوفه هجوم آورده به دهات و شهرها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نامه‌ای که این وضع اسفناک را گزارش میداد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جماعتی که مینویسم عبارت از زن‌ها و اطفال یتیمی است که صاحبان و پدران و سرپرستان آنها مقتول و خودشان که متواری شده و در این مدت مدید در بیابان‌ها به سر برده با حال قحطی و غلا که هیچ آذوقه پیدا نمی‌شود، با علف و در زمستان با پوست</w:t>
      </w:r>
      <w:r>
        <w:rPr>
          <w:rStyle w:val="FootnoteAnchor"/>
          <w:rtl w:val="true"/>
        </w:rPr>
        <w:footnoteReference w:id="320"/>
      </w:r>
      <w:r>
        <w:rPr>
          <w:rFonts w:ascii="IRNazanin" w:hAnsi="IRNazanin" w:eastAsia="IRNazanin"/>
          <w:color w:val="111111"/>
          <w:sz w:val="28"/>
          <w:sz w:val="28"/>
          <w:szCs w:val="28"/>
          <w:rtl w:val="true"/>
          <w:lang w:bidi="fa-IR"/>
        </w:rPr>
        <w:t>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بدبختانه تا حال زنده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همه یتیم و فقیر و بینوا و بدبخت دیده‌اند ولی نه به این حال فلاکت و بیچارگی که غالباً از فرط خوردن علف و شدت مصائب دوچار امراض صعبه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قحطی که گندم هفتاد تومان گیر نیاید و متمولین برای پیدا کردن نان خود معطل هستند، این اطفال معصوم در زیر دیوارهای </w:t>
      </w:r>
    </w:p>
    <w:p>
      <w:pPr>
        <w:pStyle w:val="BookText"/>
        <w:rPr/>
      </w:pPr>
      <w:r>
        <w:rPr>
          <w:rFonts w:ascii="IRNazanin" w:hAnsi="IRNazanin" w:eastAsia="IRNazanin"/>
          <w:color w:val="111111"/>
          <w:sz w:val="28"/>
          <w:sz w:val="28"/>
          <w:szCs w:val="28"/>
          <w:rtl w:val="true"/>
          <w:lang w:bidi="fa-IR"/>
        </w:rPr>
        <w:t>خرابه‌های شهر با حالت وحشت‌انگیزی هر روزه چند نفرشان چشم امید از ما بسته و جان به جان آفرین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ایران و به ویژه در منطقة کردستان که مورد هجوم سپاه روس و عثمانی شده بود، زنان و کودکان از گرسنگی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زن‌هایی که بچه شیرخواره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مرده و اطفال بی‌صاحب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دخترهایی که زنده مانده بودند، به دست ده و یا بیست سرباز اجنبی دست به دست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مکرم‌الملک والی کردستان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استغاثه خود و بزرگان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گوش ایرانیان مقیم تفلیس و باکو رسانیده، با حمایت آنان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آوارگان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مکرم‌الملک نوشت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ستمدیدگان ظلم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غفلت و سهل‌انگاری</w:t>
      </w:r>
      <w:r>
        <w:rPr>
          <w:rStyle w:val="FootnoteAnchor"/>
          <w:rtl w:val="true"/>
        </w:rPr>
        <w:footnoteReference w:id="321"/>
      </w:r>
      <w:r>
        <w:rPr>
          <w:rFonts w:ascii="IRNazanin" w:hAnsi="IRNazanin" w:eastAsia="IRNazanin"/>
          <w:color w:val="111111"/>
          <w:sz w:val="28"/>
          <w:sz w:val="28"/>
          <w:szCs w:val="28"/>
          <w:rtl w:val="true"/>
          <w:lang w:bidi="fa-IR"/>
        </w:rPr>
        <w:t>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آماری وحشتناک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آمار فقط حوزه حکومت او چهل هزار گرسنه و آواره دارد که عمدتاً بیوه زنان و اطفال یک تا ده دوازده ساله را در بر می‌گیرد، این افراد غالباً مریض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مکرم‌الملک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تا زمستان اگر نوعی خودداری نمایند، علی‌التحقیق در زمستان کسی خلاص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یعنی همگی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ایالت کردستان قیمت گندم خرواری صد تومان شد، برنج سیصد تومان، در سایر نقاط ایران هم گندم به همین اندازه بود، حتی در تهران که زیر نظارت ظاهری دولت مرکزی قرار داشت، قیمت نان به خرواری یکصد تومان بالغ گردید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کردستان آماج حملات روس و عثمانی بود، جنوب کشور و به طور خاص فارس عرصه تطاول بریتانیا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اوّل جهانی بریتانیا به موازات نقض استقلال و تمامیت ارضی کشور، کمترین رحمی در حق ملّت ایران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دهکده‌ها خراب شدند، اهالی بی‌گناه جنوب کشور را غارت نمودند، تمامی قراء و بلوک حساس جنوب را با توپ ویران ساختند، مراتع و کشتزارهای حاصل‌خیز را با قوای خود و همدستی برخی نیروهای ایرانی چاپیدند و </w:t>
      </w:r>
    </w:p>
    <w:p>
      <w:pPr>
        <w:pStyle w:val="BookText"/>
        <w:rPr/>
      </w:pPr>
      <w:r>
        <w:rPr>
          <w:rFonts w:ascii="IRNazanin" w:hAnsi="IRNazanin" w:eastAsia="IRNazanin"/>
          <w:color w:val="111111"/>
          <w:sz w:val="28"/>
          <w:sz w:val="28"/>
          <w:szCs w:val="28"/>
          <w:rtl w:val="true"/>
          <w:lang w:bidi="fa-IR"/>
        </w:rPr>
        <w:t xml:space="preserve">به قول گروهی از اهالی فارس، به این شکل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این مملکت را با هیولای رعب‌آور قحط و غلا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کشور پلیس جنوب دامنه نفوذ خود را تا اصفهان و یزد امتداد داد، به این شکل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نقاطی که سالیان دراز تمامت آذوقه ایران را فراهم می‌نمود با یک دنیا بیشرمی و وقاحت غصب کرد، آنچه محصول از غله و حبوبات و ارزاق دیگر در این امکنه سراغ داشتند، ضبط و متدرجاً از راه اهواز و محمره و ناصری</w:t>
      </w:r>
      <w:r>
        <w:rPr>
          <w:rStyle w:val="FootnoteAnchor"/>
          <w:rtl w:val="true"/>
        </w:rPr>
        <w:footnoteReference w:id="324"/>
      </w:r>
      <w:r>
        <w:rPr>
          <w:rFonts w:ascii="IRNazanin" w:hAnsi="IRNazanin" w:eastAsia="IRNazanin"/>
          <w:color w:val="111111"/>
          <w:sz w:val="28"/>
          <w:sz w:val="28"/>
          <w:szCs w:val="28"/>
          <w:rtl w:val="true"/>
          <w:lang w:bidi="fa-IR"/>
        </w:rPr>
        <w:t>و عباسی</w:t>
      </w:r>
      <w:r>
        <w:rPr>
          <w:rStyle w:val="FootnoteAnchor"/>
          <w:rtl w:val="true"/>
        </w:rPr>
        <w:footnoteReference w:id="325"/>
      </w:r>
      <w:r>
        <w:rPr>
          <w:rFonts w:ascii="IRNazanin" w:hAnsi="IRNazanin" w:eastAsia="IRNazanin"/>
          <w:color w:val="111111"/>
          <w:sz w:val="28"/>
          <w:sz w:val="28"/>
          <w:szCs w:val="28"/>
          <w:rtl w:val="true"/>
          <w:lang w:bidi="fa-IR"/>
        </w:rPr>
        <w:t>برای اعاشه قشون خویشتن در بین‌النهرین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بی‌اندازه بغرنج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و فغان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سکنه این بخش‌ها از نواحی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عیوق</w:t>
      </w:r>
      <w:r>
        <w:rPr>
          <w:rStyle w:val="FootnoteAnchor"/>
          <w:rtl w:val="true"/>
        </w:rPr>
        <w:footnoteReference w:id="326"/>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تلفات یومیه اصفهان و کاشان از یکصد و یکصد و 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 و توابع آن دیگر ناحیه‌ای بود که به شدت تحت تأثیر قحطی، حمله بیگانه و سوءمدیریت روز به روز مفلس‌تر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روستاهای قزوین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قحط و غلای وحشتناکی شدند، مردم از فرط فقر و بیچارگی تمام احشام خود را سر بریده و خوردند و یا به ثمن بخس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از روستاهای الموت که عین‌السلطنه شاهد آن بود، به دلیل استیصال و گرسنگی به تهران می‌رفتند به این امید که در پایتخت جان به سلامت برند، لیکن وقتی وارد تهران می‌شدند، می‌دیدند اگر وضعیت روستای آنها فقط به دلیل قحطی آشفته شده بود، این شهر را معضلات پیچیده سیاسی، اقتصادی و اجتماعی از پای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در قحطی سال </w:t>
      </w:r>
      <w:r>
        <w:rPr>
          <w:rFonts w:eastAsia="IRNazanin" w:cs="IRNazanin"/>
          <w:color w:val="111111"/>
          <w:sz w:val="28"/>
          <w:szCs w:val="28"/>
          <w:lang w:bidi="fa-IR"/>
        </w:rPr>
        <w:t>1917/1296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غلات وجود نداشت، برعکس غلات فراوان بود، به دلیل گرانی اینک دیگر مردم قدرت خرید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نقل می‌کند از میزان غلات انبار شده محدود او که سال گذشته تا نیمههای سال دو ثلث فروش می‌رفت، آن سال یک ثلث هم فروش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با این‌که مقادیر زیادی غلات و به طور خاص گندم را به میزان پانصد خروار می‌توانست به آسانی خریداری کند، از این امر منصرف شد، زیرا می‌ترسید که همین غله جزیی خودش هم بماند تا چه رسد به این‌که مقادیر دیگری هم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عین‌السلطنه نکته‌ای مهم را </w:t>
      </w:r>
    </w:p>
    <w:p>
      <w:pPr>
        <w:pStyle w:val="BookText"/>
        <w:rPr/>
      </w:pPr>
      <w:r>
        <w:rPr>
          <w:rFonts w:ascii="IRNazanin" w:hAnsi="IRNazanin" w:eastAsia="IRNazanin"/>
          <w:color w:val="111111"/>
          <w:sz w:val="28"/>
          <w:sz w:val="28"/>
          <w:szCs w:val="28"/>
          <w:rtl w:val="true"/>
          <w:lang w:bidi="fa-IR"/>
        </w:rPr>
        <w:t>افشا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غلات به اندازه کافی وجود داشت، اینکه با وجود خشکسالی مقادیر معتنابهی ارزاق در انبارها نگهداری می‌گردید و اگر همین محصول در اختیار مردم قرار می‌گرفت، تا حد زیادی مانع مرگ و میر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محصول بود، اما محتکران قیمت‌ها را آنچنان بالا برده بودند که کسی قدرت خرید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قزوین و حومه به دلیل گرانی غلات به تنکابن می‌رفتند، اما فقط می‌توانستند مقداری برنج و ارزن تهیه نمایند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باز هم از قزوین گزارش می‌رسید که بالغ بر چهارصد هزار تومان اموال نقد مردم توسط سالدات‌های روس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سالدات‌ها در شرارت خود بسیار مُصر بوده و دائماً اذیت و آزارهای خود را به گونهای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 روز به وسیلهای آسایش را از مردم سلب کرده و مغازه‌ها را غارت می‌نمودند، بنا به گزارش یک شاهد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بازارها هیچ‌چیز پیدا نمی‌شود، تمام دکاکین عبارت است از یک سلسله قفسه‌های خالی که اجناس آن را هر قدر خوب بود آنها به غارت رفته و باقیمانده را هم بدبخت کسبه از ترس خود در نقطهای مدفون و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سالی که شدت استیصال و گرانی طاقت فرسای ارزاق عموم را مضطر کرده است،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عدم امنیت از تحصیل معاش محروم مانده‌اند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شکوائیه آمده بود باغات اطراف قزوین توسط روس‌ها تاراج شده است، بالاتر اینکه هر روز اینان چندین فقره جنایت مرتکب میشدند و هر کس را از باغبان و یا دیگران در باغ‌ها پیدا میکردند، به شدت کتک می‌زدند و یا به آنان زخم‌های مهلک وارد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از زندگانی محروم و به فاصله کمی از این زندگی آمیخته به ننگ فارغ میشوند، مردم در منتها درجه پریشانی و بدبختی، دادخواه نیست؛ ادارات صد مرتبه بدتر از زمان استبداد، مالیه دولت معرض یک دسته چپاولگر که از طرفی رعایا و از جانبی مالیه مملکت را میچاپند، اداره حکومت با دوره ناصری</w:t>
      </w:r>
      <w:r>
        <w:rPr>
          <w:rStyle w:val="FootnoteAnchor"/>
          <w:rtl w:val="true"/>
        </w:rPr>
        <w:footnoteReference w:id="328"/>
      </w:r>
      <w:r>
        <w:rPr>
          <w:rFonts w:ascii="IRNazanin" w:hAnsi="IRNazanin" w:eastAsia="IRNazanin"/>
          <w:color w:val="111111"/>
          <w:sz w:val="28"/>
          <w:sz w:val="28"/>
          <w:szCs w:val="28"/>
          <w:rtl w:val="true"/>
          <w:lang w:bidi="fa-IR"/>
        </w:rPr>
        <w:t>بی‌تفاوت است، باز همان فراش‌ها و نایب‌الحکومه و نرسیدن به کارها و سرکیسه کردن مردم و قلق و خدمتانه</w:t>
      </w:r>
      <w:r>
        <w:rPr>
          <w:rStyle w:val="FootnoteAnchor"/>
          <w:rtl w:val="true"/>
        </w:rPr>
        <w:footnoteReference w:id="329"/>
      </w:r>
      <w:r>
        <w:rPr>
          <w:rFonts w:ascii="IRNazanin" w:hAnsi="IRNazanin" w:eastAsia="IRNazanin"/>
          <w:color w:val="111111"/>
          <w:sz w:val="28"/>
          <w:sz w:val="28"/>
          <w:szCs w:val="28"/>
          <w:rtl w:val="true"/>
          <w:lang w:bidi="fa-IR"/>
        </w:rPr>
        <w:t xml:space="preserve">و غیره بهتر از زمان </w:t>
      </w:r>
    </w:p>
    <w:p>
      <w:pPr>
        <w:pStyle w:val="BookText"/>
        <w:rPr/>
      </w:pPr>
      <w:r>
        <w:rPr>
          <w:rFonts w:ascii="IRNazanin" w:hAnsi="IRNazanin" w:eastAsia="IRNazanin"/>
          <w:color w:val="111111"/>
          <w:sz w:val="28"/>
          <w:sz w:val="28"/>
          <w:szCs w:val="28"/>
          <w:rtl w:val="true"/>
          <w:lang w:bidi="fa-IR"/>
        </w:rPr>
        <w:t>ناصری رواج دارد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این شهر روس‌ها به تجار و کسبه حمله‌ور شدند و دکان‌ها و حجره‌های آنان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معترض تیراندازی شد، حجره آقا سیدمحمد رضوی‌زاده را شبانه غارت کردند، محل این حجره در نزدیکی عمارت بانک شاهنشاهی متعلق به انگلیسی‌ها واقع بود، اما نگهبانان این بانک از حمله مهاجمین جلوگیری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حجره قریب یکهزار و پانصد تومان دزدیدند، به دنبال این حادثه کلیة تجار قزوین حجره‌های خود را بستند و در تلگرافخانه پناهنده شدند، اما پناهندگان خود میگفتند که میدانند این امر هم فایده‌ای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به مقامات مسئول در تهران تلگراف کردند و خاطرنشان نمودند مردم قزوین و تجار از تهران مأیوس شده‌اند، به همین دلیل تکلیف خود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نوشتند اگر این یأس ادامه یابد، بیم آن میرود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ملتجی به قونسول انگلیس آن هم به انگشت کارکنان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بانک انگلیس پناهنده شوند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گندم خرواری یکصد و سی تومان شد، یعنی حداقل حدود بیست برابر قیمت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خرواری یکصد تومان و حتی محصول بی‌ارزشی مثل ارزن خرواری شصت و هفت تومان به فروش می‌رفت، بالاتر اینکه حبوبات مثل نخود و لوبیا خرواری صد تومان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گرسنه الموت به تنکابن می‌رفتند تا برنج خریداری کنند، اما مأمورین دولتی حمل برنج را قدغن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گرسنه دست خالی مراجعت می‌کنند، نفرین و ناسزا می‌گویند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در شهر قزوین که از مهم‌ترین مناطق کشاورزی ایران بوده و هست، مردم از گرسنگی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گزارش‌های شاهدان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کوچه و خیابان نفوس زکیه از گرسنگی نیمه جان و جان داده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وبا و حصبه هم به نوبة خود مردم را درو می‌کرد، کسانی که زنده مانده بودند همه رنگ پریده، چهره‌ها زرد، بدن‌ها تکیده و نحیف و گردن‌ها بسیار باریک شده بود، مردم حتی نای راه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مناطق حال و روز مردم از این هم بدتر بود، اغلب </w:t>
      </w:r>
    </w:p>
    <w:p>
      <w:pPr>
        <w:pStyle w:val="BookText"/>
        <w:rPr/>
      </w:pPr>
      <w:r>
        <w:rPr>
          <w:rFonts w:ascii="IRNazanin" w:hAnsi="IRNazanin" w:eastAsia="IRNazanin"/>
          <w:color w:val="111111"/>
          <w:sz w:val="28"/>
          <w:sz w:val="28"/>
          <w:szCs w:val="28"/>
          <w:rtl w:val="true"/>
          <w:lang w:bidi="fa-IR"/>
        </w:rPr>
        <w:t xml:space="preserve">مردم گرسنه و در حال غش و ضعف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از همه درویشعلی همدانی با برادرش، پسرش، زن و بچه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لوت،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کاسب بود همه ساله متاع می‌آورد، بعد پوست خریداری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این قسم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روس‌ها تمام مال ما و اهل آبادی ما را بردند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ولایت معمور و سبز و خرم مازندران، همه جا خشکی بود، همه جا کمبود آب نگرانی جدّی ایجاد کرد، روز به روز بر نرخ اجناس و امتعه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بزرگ‌تر روس‌ها بودند، آنها از هر نقطه‌ای که توانستند غله و برنج جمع‌آوری کردند و به روسیه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باعث شد مردم بیچاره به ویژه در مناطق شمالی کشور به فقر و افلاسی وصف‌ناپذیر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آمل آتش‌سوزی مهیبی روی داد که خانه و کاشانه مردم را ویران ساخت، ده هزار تن بی‌خانمان بیرون شهر گرسنه و عریان جمع شده و منتظر کمک دولت مرکزی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کیسه برنج و مقدار معتنابهی مال‌التجاره و اثاث البیت آنها طعمه آتش گردید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انگلیسی‌ها وعده دادند به نیروهای نظامی خود دستور داده‌اند در این شرایط غلات ایران را جمع‌آوری و احتکار نکنند، نیز قول دادند در رفع بحران به دولت ایران کمک کنند تا خاطر مردم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خود مبین این موضوع است که انگلیسی‌ها در احتکار غلات و شیوع قحطی در سراسر کشور نقش مهمی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گیلان وضع بهتر بود، میرزاکوچک‌خان جنگلی که مانع ورود بیگانه به گیلان می‌شد، خدمات بزرگی به مردم این منطقه انجام داد، گیلان یکی از مهم‌ترین نقاطی است که هیچ گزارشی از قحطی در آن مخابره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میرزا، دویست خروار برنج از رشت به تهران ارسال کردند تا توسط معین‌الوزاره یعنی حسین‌خان علاء بین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میرزا مساعدت کامل کرد تا چهار هزار خروار برنج خریداری شده توسط دولت، در اسرع وقت به تهران فرستاده شود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کرمانشاه از دیگر نواحی غرب کشور بود که از جنگ و قحطی بزرگ به شدت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حکومت کرمانشاه، چون اتباع خارجه و کنترات‌چی‌های </w:t>
      </w:r>
    </w:p>
    <w:p>
      <w:pPr>
        <w:pStyle w:val="BookText"/>
        <w:rPr/>
      </w:pPr>
      <w:r>
        <w:rPr>
          <w:rFonts w:ascii="IRNazanin" w:hAnsi="IRNazanin" w:eastAsia="IRNazanin"/>
          <w:color w:val="111111"/>
          <w:sz w:val="28"/>
          <w:sz w:val="28"/>
          <w:szCs w:val="28"/>
          <w:rtl w:val="true"/>
          <w:lang w:bidi="fa-IR"/>
        </w:rPr>
        <w:t>روسیه غله را انبار نموده بودند، اهالی به جهت کمی جنس در عسرت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برای بررسی بحران در دارالحکومه متشکل از کارگزار و سایر مأمورین دولت، علما، اعیان، تجار و اصناف با حضور کنسول‌های روس و انگلیس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حول این موضوع بود که کنسول‌های روس و انگلیس مانع از احتکار غله توسط مأمورین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قول دادند تا در این زمینه اقدامات مساعد انجام دهند، ضمناً قرار شد برای خرید غله از لرستان سی هزار تومان جمع‌آوری نمایند و مأموری را برای خرید جنس به آن ولایت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مقرر گردید دو کمیسیون برای مبارزه با بحران غله وارد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کمیسیون پول و اعانه جمع کند و کمیسیون دیگر انبارهای محتکرین را شناسایی و مصادره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همچنین وظیفه داشت غله را بین خبازها توزیع کند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همزمان در اصفهان آذوقه نایاب بود، در این شهر بلوایی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برادران کازرونی که تجار معتبر این شهر بودند، شروع به توزیع نان بین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فرزندان محمدحسین کازرونی بودند، حاج محمدحسین کازرونی معروف به حاجی کاکا حسین ساکن اصفهان از تجار معروف آنجا بلکه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مسعودیه و شرکت اسلامیه و کارخانة بافندگی کازرونی در اصفهان از تأسیسات او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آقامیرزامحمود کازرونی همراه با برادرانش یعنی میرزاابوالقاسم و میرزامحمدعلی کازرونی روزی یک خروار نان به تهی‌دستان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تجارت و کارهای خود کشیده از صبح تا چهار ساعت از شب گذشته دامن بر کمر زده پشت دکان نانوایی ایستاده، بلیط از فقرا گرفته و نان مجانی میدهند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در کرمان، خراسان، یزد، آذربایجان و خود تهران و توابع، کار روز به روز دشوارتر می‌شد،</w:t>
      </w:r>
      <w:r>
        <w:rPr>
          <w:rStyle w:val="FootnoteAnchor"/>
          <w:rtl w:val="true"/>
        </w:rPr>
        <w:footnoteReference w:id="338"/>
      </w:r>
      <w:r>
        <w:rPr>
          <w:rFonts w:ascii="IRNazanin" w:hAnsi="IRNazanin" w:eastAsia="IRNazanin"/>
          <w:color w:val="111111"/>
          <w:sz w:val="28"/>
          <w:sz w:val="28"/>
          <w:szCs w:val="28"/>
          <w:rtl w:val="true"/>
          <w:lang w:bidi="fa-IR"/>
        </w:rPr>
        <w:t>هیچ امیدی به آینده وجود نداشت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نواحی مرکزی ایران مثل اراک، گلپایگان، خوانسار و کاشان وضعیت مشابهی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هر جا پای قشون انگلیس و روس رسید، امان مردم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روسی مقیم اراک، از مردم محروم چهار هزار خروار غله خواستند، </w:t>
      </w:r>
    </w:p>
    <w:p>
      <w:pPr>
        <w:pStyle w:val="BookText"/>
        <w:rPr/>
      </w:pPr>
      <w:r>
        <w:rPr>
          <w:rFonts w:ascii="IRNazanin" w:hAnsi="IRNazanin" w:eastAsia="IRNazanin"/>
          <w:color w:val="111111"/>
          <w:sz w:val="28"/>
          <w:sz w:val="28"/>
          <w:szCs w:val="28"/>
          <w:rtl w:val="true"/>
          <w:lang w:bidi="fa-IR"/>
        </w:rPr>
        <w:t>در گلپایگان این میزان تهیه شد، اما روس‌ها بدون پرداخت قیمت؛ جنس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میرسید که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روس از انبارهای غله گلپایگان جنس می‌برند و به هیچ‌وجه قیمت آن را هم تأدیه نمی‌نمایند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همین حال خبر میرسید قشون روسیه، وارد زنجان شده‌اند، در این شهر هم مثل سایر شهرهای ایران، غلات و آذوقه کمیاب شده بود؛ بالاتر اینکه در اغلب موارد، غلات نایاب و جغد قحطی بر فراز سر مردم به پرواز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خود با درد بی‌درمان خویش به هر طریقی زندگی را میگذرانیدند، اینک با اعلان خبر ورود قشون روس به شهرشان به شدت وحشتزده شدند،</w:t>
      </w:r>
      <w:r>
        <w:rPr>
          <w:rStyle w:val="FootnoteAnchor"/>
          <w:rtl w:val="true"/>
        </w:rPr>
        <w:footnoteReference w:id="340"/>
      </w:r>
      <w:r>
        <w:rPr>
          <w:rFonts w:ascii="IRNazanin" w:hAnsi="IRNazanin" w:eastAsia="IRNazanin"/>
          <w:color w:val="111111"/>
          <w:sz w:val="28"/>
          <w:sz w:val="28"/>
          <w:szCs w:val="28"/>
          <w:rtl w:val="true"/>
          <w:lang w:bidi="fa-IR"/>
        </w:rPr>
        <w:t>آنان مضطربانه به این میاندیشیدند که با آن وضع فلاکت و افلاس، چگونه باید غلّة مورد نیاز روس‌ها را تأمین نمایند؟</w:t>
      </w:r>
    </w:p>
    <w:p>
      <w:pPr>
        <w:pStyle w:val="BookText"/>
        <w:rPr/>
      </w:pPr>
      <w:r>
        <w:rPr>
          <w:rFonts w:ascii="IRNazanin" w:hAnsi="IRNazanin" w:eastAsia="IRNazanin"/>
          <w:color w:val="111111"/>
          <w:sz w:val="28"/>
          <w:sz w:val="28"/>
          <w:szCs w:val="28"/>
          <w:rtl w:val="true"/>
          <w:lang w:bidi="fa-IR"/>
        </w:rPr>
        <w:t>در زنجان زنان گرسنه به دارالحکومه مراجعه کردند، اما مشاهده کردند 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دارالحکومه را سنگسار نمودند و سپس به خانه فردی به نام حاجی‌سیدنعمت مراجعه کردند، آنان خانه این مرد را به آتش کشیدند و مردی به نام حاجی مهدی تاجر را که آرد به رشت حمل می‌کرد کتک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گزارش‌های واصله مشرف به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خانه حاجی سیدمحمدآقای مجتهد بردند، در آنجا از او قبض یکصد خروار گندم را گرفتند و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شهر قول داد مسئله نان مردم را شش روزه حل کند و این مهم را سامان‌دهی نماید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او از مردم خواست دکان‌های خود را بگشایند، در همین اوضاع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مشهدی حسن حلاج رنجبر نطقی علمی و اجتماعی دائر بر مرام و روش دمکراسی و تهییج عموم به مناسبت این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سیدمحمد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بلیغی که حاوی اصول عقاید اسلامی و مطابقه آن با مرام دمکراسی بود، بیان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درست زیر همان خبر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قرار اطلاعات واصله مسئله کمیابی غله از نقاط، اسباب زحمت برای اهالی فراهم نموده؛ در یزد و قزوین و کاشان و سمنان اغلب دکاکین بسته شده اهالی بی‌اندازه مضطرب میباشند و آنچه خبر می‌رسد بیم اغتشاش از این جهت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خبر، گزارش مشابهی از کرمانشاه رسیده </w:t>
      </w:r>
    </w:p>
    <w:p>
      <w:pPr>
        <w:pStyle w:val="BookText"/>
        <w:rPr/>
      </w:pPr>
      <w:r>
        <w:rPr>
          <w:rFonts w:ascii="IRNazanin" w:hAnsi="IRNazanin" w:eastAsia="IRNazanin"/>
          <w:color w:val="111111"/>
          <w:sz w:val="28"/>
          <w:sz w:val="28"/>
          <w:szCs w:val="28"/>
          <w:rtl w:val="true"/>
          <w:lang w:bidi="fa-IR"/>
        </w:rPr>
        <w:t>بود، در این گزارش هم ذکر شد که وضع نان در کرمانشاه بی‌اندازه وخیم و جان و مال و ناموس مردم در خطر قرار دارد، کسب مردم به احتمال قریب به یقین تعطیل خواهد گردید، در ساوه هم مردم در تلگرافخانه اجتماع کردند و به واسطه گرانی نان سر و صدا به راه انداختند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گرسنگی در یزد هم بیداد میکرد، تجار یزدی مقداری جنس از کرمان و رفسنجان خریداری کردند تا آن را برای کمک به مردم به یزد 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ندیده که جنس خریداری خود یزدی‌ها برای تأمین حیات اهالی گرسنه یزد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یزدی قصد داشتند دوازده هزار خروار غله خریداری نمایند، اما مسئولین شهر کرمان اجازه ندادند، تجار راضی شدند حد‌اکثر سه تا چهار هزار خروار خریداری کنند، باز هم مخالفت شد؛ بالاخره دولت دستور داد یک هزار خروار غله به یزد حمل گردد، اما باز هم اجازه ندادند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در یزد به واسطه کمی غله، گرانی بیداد می‌کرد، در این ولایت بارانی نمی‌بارید و اوضاع جوّی نشان می‌داد به این زودی‌ها خبری از نزولات جوی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بودند و اضطراب از سر و روی آنان می بارید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در سمنان از اوّل طلوع آفتاب لاینقطع عموم مردم به تلگرافخانه سرازیر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الجوع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یک گزارش تلگرافی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دکاکین بسته شده، عمل خبازخانه هم رشته آن گسیخته شده، هنگامه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تجار و اعیان تماماً تلگرافخانه هستند، آن‌قدر فریاد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که ممکن نیست کار کرد، خوبست توجه عاجلی برای این اهالی بشود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به والی کرمان دستور داده شده بود به تجار یزدی اجازه دهد برای نجات مردم یزد از گرسنگی، غله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وزیر داخله تلگراف کرد که محصول کرمان آفت دارد و حمل آن غیرممکن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مشاهده می‌کنیم که در این ایام کرمان هم با مشکل قحطی مواجه نبود، البته </w:t>
      </w:r>
    </w:p>
    <w:p>
      <w:pPr>
        <w:pStyle w:val="BookText"/>
        <w:rPr/>
      </w:pPr>
      <w:r>
        <w:rPr>
          <w:rFonts w:ascii="IRNazanin" w:hAnsi="IRNazanin" w:eastAsia="IRNazanin"/>
          <w:color w:val="111111"/>
          <w:sz w:val="28"/>
          <w:sz w:val="28"/>
          <w:szCs w:val="28"/>
          <w:rtl w:val="true"/>
          <w:lang w:bidi="fa-IR"/>
        </w:rPr>
        <w:t>خود شهر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در این شهر سر پرسی سایکس زندگی می‌کرد که تشکیلات پلیس جنوب را راه‌اندازی کرد، نیز کرمان کلید رسیدن به سیستان بود؛ سیستان هم دروازه رویایی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کرمان هم خود انگلیسی‌ها برای جلوگیری از شورش مردم مانع تعمیق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همان‌طور که دیدیم هزاران خروار غله انبار شده بود اما مردم مناطق همجوار مثل یزد، از گرسنگی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امر هم مقطعی بود، درست به هنگام انقلاب روسیه و درست زمانی که معلوم شده بود روس‌ها از ایران رفتنی هستند، کرمان هم به وضعیت سایر شهرهای کشور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عین‌السلطنه به نقل از روزنامة رعد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 و غلا در تمام مملکت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ودایع الهی از گرسنگی 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روزی پنجاه نفر عجالتاً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سی هزار نفر فقیر اسم‌نویسی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خبرنگار رعد به چشم دیده که جمعی زن و پیرمرد از سلاخ‌خانه خون گوسفند برای تغذیه خود و اطفالشان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مردهای در خندق افتاده بوده گوشت و پوست حتی استخوان‌های آن را مردم شبانه برای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می‌نویسد با یک نفر از دمکرات‌های جدّی ملاقات کردم و گفتم این چه ترتیب است که شما و رئیس کمیته آقای مخبرالسلطنه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چند مرتبه به آنها گفتم که داخل عمل نان نشوید از عهده مخبرالسلطنه خارج است، قبول نکرده مرا مردود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صفت ارتجاع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به این ترتیب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دولت دو کرور تا حال برای نان پول داده و هیچ تفاوتی به حال مردم نکرده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کرورها به جیب کسانی سرازیر می‌شد که بی‌رحمانه قتل‌عام مردم گرسنه را نظاره می‌کردند، اما جنازه‌های آنان را پلکان ثروتمند شدن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برای رفع گرسنگی مردم اختصاص داشت حیف و میل می‌شد و در این حال هیچ فریادرسی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ارزاق تهران با مخبر‌السلطنه هدایت بود، روزنامة رعد وضعیت نان تهران و اتلاف نفوس پایتخت را کار حزب دمکرات </w:t>
      </w:r>
    </w:p>
    <w:p>
      <w:pPr>
        <w:pStyle w:val="BookText"/>
        <w:rPr/>
      </w:pPr>
      <w:r>
        <w:rPr>
          <w:rFonts w:ascii="IRNazanin" w:hAnsi="IRNazanin" w:eastAsia="IRNazanin"/>
          <w:color w:val="111111"/>
          <w:sz w:val="28"/>
          <w:sz w:val="28"/>
          <w:szCs w:val="28"/>
          <w:rtl w:val="true"/>
          <w:lang w:bidi="fa-IR"/>
        </w:rPr>
        <w:t>می‌دانست که می‌گفت ریاست آنها با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در این هفته پنجاه و یک نفر از گرسنگی در تهران مردند، در محبس نظمیه تهران چهارصد و پنجاه نفر محبوسند و اطفالی وجود دارند که والدینشان معلوم نیست و در محبس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افراد هنوز محاکمه نشده‌اند و تقصیر یا بی‌گناهی آنان اثبات نشده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خراسان در زمره دیگر ولایاتی بود که در آتش بیداد و قحطی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ذی‌قعده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نامه‌ای با امضای عبدالحسین خراسانی به روزنامة زبان آزاد رسید، در این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در آتش قحطی، وبا، عدم امنیت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علل منفرداً برای تهییج افکار و منقلب کردن یک مردمان مطیع‌تری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نظم‌دوستی خراسان است که باعث تحمل بدبختی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زبان آزاد به نقل از روزنامة بهار چاپ خراسان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اهالی ستمدیدة قوچان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به عرض آنها نرسیده بود، به صحن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و نفط روی خود ریخته و آتش زده‌اند و مردم جمع شده آنها را نیم‌سوخته خلاص کرده‌اند، این است حال خراسان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مشهد دکان‌های خبازی به دلیل قحطی بسته شدند، جمعیت گرسنه در کنار خبازی‌ها تجمع کردند و فریاد و فغانشان به هوا رفت، احتمال بروز شورش هر لحظه در شهر قوت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به وزارت مالیه نوشت برای جلوگیری از تعمیق بحران هر چه سریعتر غلات به این منطقه ارسال گردد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ساوه قریب چهار هزار نفر به اداره‌های مختلف دولتی ریختند و به قول گزارشگران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فریادشان از بی‌نانی بلند است و به نان جو محتاجند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از منجیل خبر می‌رسید مأمورین مخصوص روسیه به طارم رفتهاند و مشغول جمع‌آوری غلات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مقادیر فراوانی گندم و جو را به طرف زنجان برده و در آنجا انبار نموده بودند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از مرداد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مردم در برابر خبازخانه‌ها تجمع کردند، به گزارش روزنامة نوبهار مردم پنج شش ساعت در مقابل نانواییهای سنگک معطل می‌شدند و دست آخر هم بدون نان به خانه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تهران و کسانی که به طبقات فرودست اجتماع تعلق داشتند، جلو نانواییهایی که نان جو می‌فروختند صف می‌کشیدند، اما باز هم چیزی به دست آنان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شگفت‌انگیز بود، زیرا مرداد ماه فصل برداشت محصول گندم و سایر غلات بود، پس چرا وضعیت به این شکل درآمده بود؟ بخشی از موضوع مربوط به فقدان بارندگی زمستان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اما واقعیت امر این بود که این موضوع حداقل در تهران نباید به این سهولت تأثیر مخرب بر جای گذارد، تهران هرگز تا‌کنون وضعیتی به این شکل را مشاهده نکرده و به خود ندیده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تیر و مردادماه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ابتدا اخبار نگران‌کننده‌تری در مورد مسئله نان از سراسر کشور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روز به روز کمتر می‌شد، این موضوع اسباب زحمات فراوانی برای مردم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بیچاره با نهایت سختی گذران می‌نمایند و با اینکه از طرف بعضی‌ها پیشنهادهایی راجع به اداره کردن امر نان و تنزل قیمت آن شده است، مقامات مربوطه توجهی ننموده و معلوم نیست برای آسایش اهالی چه تصمیمی اتخاذ خواهند نمود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در حالی‌که در آن روزها گندم به اندازه کافی وارد شهر تهران می‌شد، اما برخی از ملاکین و خبازها گندم را احتکار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عمده را برای خود پیش‌بینی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نتوانست برای جلوگیری از حرکات ضد انسانی خبازها و محتکرین اقدامی صورت دهد؛ در نتیجه موضوع نان به مشکلی لاینحل مبدل گردیده و روز به روز سخت‌تر می‌شد، درست در این وضعیت مردم از صبح تا ظهر و از ظهر تا شب مقابل نانوایی‌ها تجمع می‌کردند</w:t>
      </w:r>
      <w:r>
        <w:rPr>
          <w:rStyle w:val="FootnoteAnchor"/>
          <w:rtl w:val="true"/>
        </w:rPr>
        <w:footnoteReference w:id="354"/>
      </w:r>
      <w:r>
        <w:rPr>
          <w:rFonts w:ascii="IRNazanin" w:hAnsi="IRNazanin" w:eastAsia="IRNazanin"/>
          <w:color w:val="111111"/>
          <w:sz w:val="28"/>
          <w:sz w:val="28"/>
          <w:szCs w:val="28"/>
          <w:rtl w:val="true"/>
          <w:lang w:bidi="fa-IR"/>
        </w:rPr>
        <w:t>به امید اینکه نانی به دست آورند و به خانه برند، اما همیشه ناکام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گزارش می‌رسید که همه روزه از شهرها و ولایات دیگر هم تلگراف‌های نگران کننده می‌رسد، همه این تلگراف‌ها یک مضمون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سرزمین آذربایجان و اردبیل گرفته تا فارس و کرمان و یزد و خراسان؛ خبر اصلی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گزارش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بدبخت پنج ماه است سختی آتیه خود را پیش‌بینی کرده و تلگرافات عدیده به دولت مخابره نمود و تقاضا کرد که گندم دولتی را به خود رعیت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ولایت خراسان فریاد استغاثه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تمام سرحدات ایران جنس به خارج حمل می‌شود و محتکرین سفله نیز در هر محل حتی در تهران به احتکار مشغول و ادارهای که بتواند در امر آذوقه عمومی ایران بالاختصاص نظری داشته باشد موجود نیست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تبریز هم قحطی بیداد میکرد، برنج خرواری هزار تومان و یک من ده تومان شده بود که با معیارهای زندگی آن زمان بسیار سرسام‌آور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درگیر مسائل داخلی خود بود و محصولی از آنجا به آذربایجان نمیرسید،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طهران هم که انگلیسی‌ها نمیگذارند آذوقه به سرمنزل تبریز از این طرف برود</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مرگ و میر دهشتناکی بود که هر روز از مردم قربانی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ارومیه مردم هر روز از گرسنگی میمردند،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هیچ‌گونه قتل و غارت مردم فلک‌زده خودداری نمیکردند، قشون روس با این راهزنان همراه و رعیت بیچاره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شده بود دولت مرکزی ده هزار خروار غله برای نجات مردم از گرسنگی به آنجا فرستد، پنج هزار خروار را مطابق نرخ معمول بفروشند و نصف دیگر را به رایگان بین فقرا توزیع نمایند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کمبود ارزاق و قحطی در ارومیه دست کمی از سایر شهرهای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واصله به مطبوعات، وضع شهر بسیار اسفناک و رقت‌انگیز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ارزاق و قحطی بعلاوه گرسنگی به حدی مستولی شده که از قرار راپورت، روزی نیست چندین نفر از گرسنگی تلف نشوند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این وضعیت اسفناک توسط محمدحسن نظم‌السلطنه افشار ارومی هم گزارش شد، او نیمی از </w:t>
      </w:r>
    </w:p>
    <w:p>
      <w:pPr>
        <w:pStyle w:val="BookText"/>
        <w:rPr/>
      </w:pPr>
      <w:r>
        <w:rPr>
          <w:rFonts w:ascii="IRNazanin" w:hAnsi="IRNazanin" w:eastAsia="IRNazanin"/>
          <w:color w:val="111111"/>
          <w:sz w:val="28"/>
          <w:sz w:val="28"/>
          <w:szCs w:val="28"/>
          <w:rtl w:val="true"/>
          <w:lang w:bidi="fa-IR"/>
        </w:rPr>
        <w:t xml:space="preserve">حقوق خود را برای کمک به مردم فلک‌زده اختصاص داد، این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نصف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زبان آزاد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ارومیه آفات و خسارات وارده بر مردم باعث شد بازاریان و تجار و اصناف و کسبه از هستی ساقط شوند، این معضل به روستاها هم سرایت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فلک‌زده در کمال عسرت و پریشانی و در ماه رمضان روزها که روزه بودند و برای شب؛ نان خالی هم پیدا نمیکردند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آبان ماه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تبریز خبر میرسید این شهر از حالت طبیعی خود خارج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دستهای نامبارکی در کار آشفتگی آن ایالت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کیست و مقصودش چیست؟ هنوز به ثبوت نرسیده، ولی تا این اندازه میتوان تخمین نمود که از یک ماه و نیم به این طرف پس از ورود بعضی عناصر بدان ناحیه یک حالت ناشایستهای در اینجا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عناصر مخفیاً به نام شعبه کمیتة مجازات آن شهر از اهالی شهر و مردم متفرقه بدون یک پرنسیپ و اساس حزبی مجتمع و شروع به قتل اشخاص نموده و در ظرف چند هفته متجاوز از شش هفت نفر را به اقسام مختلفه به قتل رسانیده و از طرف نظمیه و حکومت آنجا نیز اقدام روشن به‌عمل نیامده است</w:t>
      </w:r>
      <w:r>
        <w:rPr>
          <w:rFonts w:eastAsia="IRNazanin" w:cs="IRNazanin"/>
          <w:color w:val="111111"/>
          <w:sz w:val="28"/>
          <w:szCs w:val="28"/>
          <w:rtl w:val="true"/>
          <w:lang w:bidi="fa-IR"/>
        </w:rPr>
        <w:t>.»</w:t>
      </w:r>
      <w:r>
        <w:rPr>
          <w:rStyle w:val="FootnoteAnchor"/>
          <w:rtl w:val="true"/>
        </w:rPr>
        <w:footnoteReference w:id="36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 نان ایران ریشه‌ای هم در خیانت‌های برخی سران قبایل و عشایر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وزارت مالیه دستور داده بود غلات به خارج کشور حمل نشود، خوانین ماکو اقدام به صدور گندم ایران به روسیه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مأمورین گمرک را تهدید و یا تطمیع کرده و کار خود را انجام می‌دادند، در رأس همه اینان اقبال‌السلطنه ماکویی قرار داشت، به وی دستور داده شد تصمیم دولت را محترم شمارد و از حمل غله به خارج کشور خودداری کند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به دلیل اقداماتی از این دست، همراه با تجاوزطلبی‌های روس و عثمانی و آلمان، وضعیت مناطق غربی ایران به شدت بحرانی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از رمضان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سیزدهم سرطان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به وخامت گرائیده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هیچ‌چیز برای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 رمضانی در عمرم ندیده بودم که افطار و سحری هیچ نباشد و گرسنه بلند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میوه هم کم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با اینکه در این دوره در برخی مقاطع ارزاق و به ویژه گندم فراوان بود، اما از دکان‌های نانوایی فقط صدای ضجة مردم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گرسنگی رمق راه رفتن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و اطفال در کوچه‌ها از بی‌نانی و بی‌چیزی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می‌میرند و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قسی‌القلبی را آب میکند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با اینکه هر از چند گاهی مقداری گندم به نانواییها داده میشد و آنها هم البته نانی به دست مردم میدادند، اما در سراسر این دوره نانواییها بسیار شلوغ بود؛ هیچ‌گاه نانوایی‌ها از جمعیت انبوه خالی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تهران هم بیش از جاهای دیگر رقت‌بار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نوبهار وضعیت کشور را در این مقطع تاریخی این‌گونه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عمومیه چندان خوش نیست، اخبار ناهنجار از همه طرف می‌رسد، تأثیرات نفوذ خارجی، لاابالیگری هیأت‌های حکومت، عدم مساعدت طبیعت و خشکسالیهای عمومی، ملخ خوارگی، حمل جنس از هر سو به خارجه، جور و اعتساف حکام، تجاوز راهزنان، مسدود شدن طرق تجارت از خارج و داخل، اینها همه با وجود عساکر اجنبی در قطعات مملکت و تجاوزات آنها و عدم مراعات نظم و دیسیپلین قشون روس توأم شده و یک سال پر خوف و خطری را بر سنین حیات تیره ما علاوه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فقر چیزی نیست که بتوان آن را جزو سایر بدبختیها تحمل نمود و یا ملّت را به تحمل آن وادار ساخت، یک ملّت هر قدر فداکار و هر قدر بردبار باشد در برابر فقر و احتیاج نمی‌تواند تسلیم نشود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ماه‌های تیر و مرداد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ایران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روسیه انقلابی به وقوع پیوسته و تزار از قدرت خلع شده و کرنسکی زمامدار امور گردیده بود، اما قشون روس از وحشیگری‌های همیشگی خود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همچنان آماج حملات آنها بود و مردم فقیر ایران قربانی تهاجمات بلاوقفه روس‌ها بودند، مسئله این بود که روسیه در آستانه خروج نیروهایش از کشور بود؛ اما </w:t>
      </w:r>
    </w:p>
    <w:p>
      <w:pPr>
        <w:pStyle w:val="BookText"/>
        <w:rPr/>
      </w:pPr>
      <w:r>
        <w:rPr>
          <w:rFonts w:ascii="IRNazanin" w:hAnsi="IRNazanin" w:eastAsia="IRNazanin"/>
          <w:color w:val="111111"/>
          <w:sz w:val="28"/>
          <w:sz w:val="28"/>
          <w:szCs w:val="28"/>
          <w:rtl w:val="true"/>
          <w:lang w:bidi="fa-IR"/>
        </w:rPr>
        <w:t>سربازان این کشور حتی به هنگام خروج هم مردم ایران را مورد حملات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وضعیت بود که کمیتة مجازات همچنان به عملیات خود ادامه می‌داد، جنگی روانی با توزیع شبنامه‌ها شکل گرفته بود که مردم را نسبت به آینده ناامید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فقر، قحطی، گرسنگی و سایه‌های وحشتناک مرگ و میر ناشی از این بحران؛ سیمای کشور به ویژه تهران را هر چه بیشتر کدر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بهار نسبت به وضعیت کشور باز هم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تکرار شود، نوحه نباید خواند بلکه در موقع خشم و فشار بدبختی باید فکر کرد و باز هم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یا بالطبع یا با تحریک مشغول یغمای شهرهای ایران و تاراج بازارهای ما شده‌اند و بیم آن است که حوزه تاراجکاری آن اهریمنان توسعه یابد، درین هنگامة بدبختی، در ایران هم بحران مثل یک دیو سیاه، دندان‌های زرد گندیده خود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بیچاره‌اند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 اخلاق در فکر استفاده‌های شخصی و تنزل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وطن الحق که ناخلف و نالایق و شهر تهران مرکز فساد اخلاق و بدبختی مثل سیل از هر طرف به ما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 در چه خیال است؟ آیا شهنشاه ایران پسر اردشیر بابکان نمی‌داند در کشورش چه هنگامهای است؟ در خارج طهران، در این صحراهای بی‌سایبان و درین شهرهای بی‌صاحب، چه خبر است؟ این آتش‌ها از چه جا روشن شده است؟ از پطروگراد و یا از لندن؟ از برلن و یا از قسطنطنیه؟ خیر شاه می‌داند، ما هم می‌دانیم که از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در تهران است که نمی‌گذارد ما روی سعادت را زیارت کنیم، همیشه در تهران بوده و حالا هم در تهران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بعد از نگارش مقالاتی از این دست بود که شاه دستور داد نوبهار را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شاه را متهم کرده بود از ابعاد دسیسه آگاه است، اما کوچک‌ترین حرکتی نمی‌کند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اوضاع و احوالی بود که تنی چند به عنوان نمایندگان اصناف به دربار صاحبقرانیه رفتند و به عنوان کمبود نان تحصن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دو تن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احضار کردند و گفتند متحصنین تقاضای خود را بنویسند تا به کمیسیون ارزاق رود و دستور رسیدگی داده شود، اما این گروه دست از تحصن خود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و پول سفارت انگلیس اهالی طهران می‌خواستند برای نان بلوایی بکنند یا بروند صاحبقرانیه چادر زده متحصن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ماجرا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هم پول داده‌اند روضه‌خوانی می‌کنند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بالاخره هم این امر محقق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تحریک انگلیسی‌ها انقلابی جهت نان در طهران روی داده مثل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نان منجر به تغییر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صبا ترسناک از تغییر کابینه اینک از اتحاد نیروها حمایت می‌کرد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اینک قدرت به دست عین‌الدوله افتاد، کابینه از نیروهای بحران‌ساز خالی می‌شد و به جای آنها رجال معمر در وزارتخانه‌ها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وزیر مشاور، مشیرالدوله وزیر جنگ، علاء‌السلطنه وزیر خارجه، وثوق‌الدوله وزیر معارف، قوام‌السلطنه وزیر داخله، مخبرالسلطنه وزیر عدلیه، مؤتمن‌الملک وزیر فوائد عامه، امین‌الملک مرزبان وزیر پست و تلگراف و مشارالملک وزیر مالیه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هر کابینه هم باید یک نفر طبیب باشد در این کابینه هم به جای حکیم‌الملک، دکتر اسماعیل‌خان امین‌الملک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مریض است وزرای ما مریض‌تر، ناچار از عضویت طبیب هستند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اما درست بعد از بیست و چهار ساعت بار دیگر بحران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استعفا داد اما شاه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همه مشغول این فکر بودند که برای تهیه نان مردم چه باید کرد؟ نتیجة مذاکرات این بود که راهی نیست، در نتیجه همه استعفا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بی‌درمان ایران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قحطی هم مزید علت شده از هیچ نقطه هم نمی‌توانند تهیه روزی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شهرهای ایران آدم از گرسنگی تلف می‌شود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در تهران به آن بزرگی فقط سی باب دکان نانوایی باز بود، ده تای آنها دولتی و بیست تای دیگر به اختیار خود نانواها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عین‌السلطنه به نقل از میرزاعلی‌اکبرخان قزوینی از محبوسین باغشاه در زمان محمدعلی شاه که اخبار </w:t>
      </w:r>
      <w:bookmarkStart w:id="69" w:name="pg13379_327575"/>
    </w:p>
    <w:p>
      <w:pPr>
        <w:pStyle w:val="BookText"/>
        <w:rPr/>
      </w:pPr>
      <w:bookmarkEnd w:id="69"/>
      <w:r>
        <w:rPr>
          <w:rFonts w:ascii="IRNazanin" w:hAnsi="IRNazanin" w:eastAsia="IRNazanin"/>
          <w:color w:val="111111"/>
          <w:sz w:val="28"/>
          <w:sz w:val="28"/>
          <w:szCs w:val="28"/>
          <w:rtl w:val="true"/>
          <w:lang w:bidi="fa-IR"/>
        </w:rPr>
        <w:t xml:space="preserve">موثقی از تهران داشت نقل می‌کند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نان است و روزی اقلاً یکصد نفر آدم از گرسنگی تلف می‌شود در معابر و روز به روز هم در 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ولایات هم قحط و غلا، اغتشاش، دزدی، سرقت حکمفرماست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به واقع دورة اوج قحطی زمانی بود که دولت علاء‌السلطنه به جای وثوق قدرت را به دست گرفت، این دوره طلایی نفوذ گروه‌های مافیایی در تشکیلات اداری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دوره مصادف بود با ادامه عملیات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علاء‌السلطنه اعلام داشت مسئله گرانی ارزاق که نتیجه عدم بارندگی، خشکسالی و سن زدگی است، از عمده‌ترین دلمشغولی‌های کابینه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نمود برنج از مازندران وارد تهران می‌کند تا با بحران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انبارداران گندم و جو گفته شد محصول خود را به مردم عرضه نمایند، اگر انبارداران به میل خود این کار را انجام دهند، دولت به قیمت عادلانه از آنان گندم و سایر غلات خریداری خواهد کرد، اما اگر دولت آنان را مجبور به گشودن انبارهای خود کند؛ بیش از خرواری سی تومان نخواهد داد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70" w:name="__RefHeading___Toc149114_2616395394"/>
      <w:bookmarkStart w:id="71" w:name="_Toc25"/>
      <w:bookmarkEnd w:id="70"/>
      <w:r>
        <w:rPr/>
        <w:t>5</w:t>
      </w:r>
      <w:r>
        <w:rPr>
          <w:rtl w:val="true"/>
        </w:rPr>
        <w:t xml:space="preserve">. </w:t>
      </w:r>
      <w:r>
        <w:rPr>
          <w:rtl w:val="true"/>
        </w:rPr>
        <w:t>دست‌های پشت پرده بحران نان</w:t>
      </w:r>
      <w:bookmarkEnd w:id="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نان و قحطی بزرگی که تهران را روز به روز بیشتر مورد تهدید قرار می‌داد، بسیار مشکوک به نظر می‌رسید، این وضع از نظر بسیاری از دست‌اندرکاران دور نماند و به صراحت به مصنوعی بودن بسیاری از تنش‌های کشور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ملک‌الشعرای بهار شجاع‌ترین این افراد بود که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امروزه دولت روزی دویست و چهل پنجاه خروار گندم به خبازخانه می‌دهد و معذالک کار نان به درجه‌ای سخت و خراب است که بدبینی‌های ما را تا این درجه قوت می‌دهد، در صورتی که میزان نان روزانه تهران همه وقت کمتر از این بوده و هیچ وقت نان به این عسرت و خرابی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دست‌اندرکاران می‌پرسید این گندم‌ها، آردها و نان‌ها به کجا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کدامین دست است که گندم و </w:t>
      </w:r>
    </w:p>
    <w:p>
      <w:pPr>
        <w:pStyle w:val="BookText"/>
        <w:rPr/>
      </w:pPr>
      <w:r>
        <w:rPr>
          <w:rFonts w:ascii="IRNazanin" w:hAnsi="IRNazanin" w:eastAsia="IRNazanin"/>
          <w:color w:val="111111"/>
          <w:sz w:val="28"/>
          <w:sz w:val="28"/>
          <w:szCs w:val="28"/>
          <w:rtl w:val="true"/>
          <w:lang w:bidi="fa-IR"/>
        </w:rPr>
        <w:t>آرد را از دولت گرفته و در زیرزمین‌ها، انبارها برای تهیه مرگ سیاسی ما ذخیره و انبار می‌نماید؟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این نکته‌ای مهم بود که از دید بصیرت‌آمیز امثال بهار دور نمی‌ماند، او توضیح می‌داد تمام این بحران برای این است تا با مخالفین تسویه حساب سیاسی شود و کار ایران به اغتشاشی ختم گردد تا از درون آن با یک کودتا به هر چه میراث مشروطه است، پشت پا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نوشت وزرای کابینة علاء‌السلطنه خود بهتر میدانند که خبازها آردهای احتکارشده را به محتکرین می‌فروشند، به جای نان معمولی؛ نان قندی و روغنی تولید شده و انبار می‌گردد تا با گسترش قحطی به قیمت گرانتر به مردم گرسنه فروخته شود؛ آری دولت و وزرا این سناریو را خوانده‌اند اما شگفت اینکه درصدد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اغفال تا کی؟ صبر و بردباری تا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وقت باید مشتی مردم بدبخت فدای لاقیدی جمعی و آنتریک خائنانة جمعی دیگر شده و خانمان رعیت بر باد رود؟</w:t>
      </w:r>
    </w:p>
    <w:p>
      <w:p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که دشمنان مشروطیت و مجلس به وسیله نان، هوس‌داران دیکتاتوری و وزارت و غیره به وسیله نان، طرفداران نفوذ خارجه و بی‌پا کردن استقلال مملکت به وسیله نان و بالاخره تمام دزدان و شیادان و مفسدین بدین وسیله شب و روز مشغول دوندگی و احتکار و اغفال مقامات عالیه برآمده و می‌خواهند ازین راه انتخابات را معوق ساخته، کابینه را بی پا کرده، نفوذ خارجه را شدید نموده، افکار عمومی را به طرف هیجان و فساد سوق داده و بالنتیجه در آخر کار با دو لقمه نان عموم مردم را صید کرده و آخرین مقصود نامقدس و نابکارترین رولی</w:t>
      </w:r>
      <w:r>
        <w:rPr>
          <w:rStyle w:val="FootnoteAnchor"/>
          <w:rtl w:val="true"/>
        </w:rPr>
        <w:footnoteReference w:id="373"/>
      </w:r>
      <w:r>
        <w:rPr>
          <w:rFonts w:ascii="IRNazanin" w:hAnsi="IRNazanin" w:eastAsia="IRNazanin"/>
          <w:color w:val="111111"/>
          <w:sz w:val="28"/>
          <w:sz w:val="28"/>
          <w:szCs w:val="28"/>
          <w:rtl w:val="true"/>
          <w:lang w:bidi="fa-IR"/>
        </w:rPr>
        <w:t>را که یک بار در وسط بازی بر هم خورد، بار دیگر از سر گرفته و آن را در بالای تختگاه کیان و در پشت میز میرزاتقی‌خان امیر‌کبیر بدبختانه بازی کنند؟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نکات نشان‌دهندة این است که بهار در زمرة معدود افرادی بود که پشت پرده </w:t>
      </w:r>
    </w:p>
    <w:p>
      <w:pPr>
        <w:pStyle w:val="BookText"/>
        <w:rPr/>
      </w:pPr>
      <w:r>
        <w:rPr>
          <w:rFonts w:ascii="IRNazanin" w:hAnsi="IRNazanin" w:eastAsia="IRNazanin"/>
          <w:color w:val="111111"/>
          <w:sz w:val="28"/>
          <w:sz w:val="28"/>
          <w:szCs w:val="28"/>
          <w:rtl w:val="true"/>
          <w:lang w:bidi="fa-IR"/>
        </w:rPr>
        <w:t>سیاستهای جاری کشور را کشف کرده و در صدد افشای آن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از مقاله پیداست بهار هم بناچار، از نوعی مصلحت‌اندیشی ناگزیر بود و یا در نشان دادن دست‌های پشت پرده از خود محافظه‌کاری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زمره نخستین افرادی بود که از شیادانی یاد کرد که نه به مشروطیت و الزامات آن وفادارند و نه به استقلال و تمامیت ارضی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بحران‌سازان را کسانی می‌دانست که سر در آخور بیگانه دارند و تلاش دارند به نام مشروطه، به نام آزادی و به نام هر آن چیزی که وجهی مثبت داشت و آنان به دروغ از آن دم می‌زدند، فاتحه مشروطه و آزادی را بخوانند و دیکتاتوری مورد نظر خود را بر کشور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کشف کرد که بحران‌سازان به عمد مردم را در قحطی و گرسنگی نگه می‌دارند، هر روز آشوبی به پا می‌کنند و کمیتة مجازات و جوخه‌های ترور تشکیل می‌دهند تا روزی که مردم به کلی ناامید و مأیوس شدند، تیر خلاص را بر فرق مشروطه شلیک کنند و آنگاه دست از کارهای خود بردارند و سپس همین دو لقمه نان را به مردم اعطا کنند تا تودهها را مدیون خویش نمایند و خویشتن را عامل ثبات و آرامش و رونق اقتصادی معرفی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 داد هدف اصلی بحران سازان این است که در دربار و دولت نفوذی تام به دست آورند، به همین دلیل بهار دست‌اندرکاران دولت را نهیب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به کوری می‌زنید و چرا دیده و دانسته به سکوت می‌گذرانید و برای چه دشمن را آن‌قدر مهلت داده و دلیر می‌کنید که فردا از عهده او نه شما و نه دیگران نتوانند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آن دورة پرمخافت و مهابت را سنگلاخی دانست که باید با کفش آهنین در آن راه پیمود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در مقاله‌ای دیگر باز هم بصیرت و هوشیاری خود را در مورد تحولات آن زمان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شاهکار دشمنان بزرگ این کابینه و تمام کابینه‌های ملّی، امروزه احتکار گندم است که در تمام نقاط ایران بدین وسیله غلات و ارزاق عمومی احتکار شده و در یک روز معین برای بر هم زدن؛ چه مجلس، چه کابینه و چه هر چیزی که دلشان بخواهد، دو وسیله قوی یعنی هم درد و هم درمان در دست خودشان باشد؟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به عبارتی بهار به بهترین وجه نشان داد مسئله قحطی </w:t>
      </w:r>
    </w:p>
    <w:p>
      <w:pPr>
        <w:pStyle w:val="BookText"/>
        <w:rPr/>
      </w:pPr>
      <w:r>
        <w:rPr>
          <w:rFonts w:ascii="IRNazanin" w:hAnsi="IRNazanin" w:eastAsia="IRNazanin"/>
          <w:color w:val="111111"/>
          <w:sz w:val="28"/>
          <w:sz w:val="28"/>
          <w:szCs w:val="28"/>
          <w:rtl w:val="true"/>
          <w:lang w:bidi="fa-IR"/>
        </w:rPr>
        <w:t>بحرانی است که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داخلی و خارجی که با هم همسو و هم جهت هستند، مسئلة بحران نان و قحطی را به وسیله‌ای برای تسلط بر کشور مبدل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موقعی که کابینه مورد نظر آنان قدرت را به دست ندارد، از این عامل برای سقوط دولت استفاده می‌کنند؛ و وقتی خود قدرت را به دست گرفتند، بحران را به گونه‌ای حل می‌کنند تا نشان دهند کابینه‌های قبلی به دلیل ضعف و یا عمد بوده که نتوانستهاند موضوع نان مردم را حل نمایند؛ به عبارتی در هر موقعیتی اینان از این ابزار برای پیشبرد کار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بهار بارها توضیح داد که گروه یاد شده در صدد این هستند تا با بحرانی ساختن فضای کشور کودتایی سازمان دهند و بنیاد مشروطه و مشروطه‌خواهی را به باد فنا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نوشت زمانی در تهران قوهای ملّی تشکیل شد، به دلیل وجود آن نیرو، کلیه آزادی‌خواهان، تجار، بزرگان، شاهزادگان، دیپلمات‌ها، متنفذین و رؤسای عشایر با هم همکاری می‌کردند؛ به عبارت بهتر نوعی دولت مقتدر شکل گرفته بود که می‌توانست کشور را زیر چتر خود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این کابینه تحت ریاست وثوق‌الدوله تشکیل شده بود، در آن زمان شاه با دولت موافقت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انقلاب روسیه ظهور کرد، این انقلاب می‌توانست بزرگ‌ترین خدمت به مردم ایران باشد، زیرا یکی از قدرت‌های مهاجم دیرین که هیچ‌گاه به استقلال و تمامیت ارضی ایران اهمیتی نمی‌داد، از عرصه گیتی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 مناسبی برای ظهور دمکراسی شکل گرفت؛ اما با وجود مهیا بودن کلیه ابزارها برای استقرار مشروطیت در ایران، این هم هرگز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سبحان‌الله، یک کابینه ملّی در بحبوحة این یگانگی و تجمع قوی به‌روی کار آمده و می‌بایست ایران را مستخلص سازد، ولی چه شد که حالا آن قوی متشتت شده و مثل اینکه در میان آنها توپ بسته باشند، هر یک به طرفی و به سمتی رفته و بعضی از آن عوامل مستقیماً بر علیه یکدیگر کار کرده و زحمتی را که بایستی دشمنان این قوی متحمل شوند؛ ارکان این جمعیت خود متحمل می‌شوند؟</w:t>
      </w:r>
      <w:r>
        <w:rPr>
          <w:rStyle w:val="FootnoteAnchor"/>
          <w:rtl w:val="true"/>
        </w:rPr>
        <w:footnoteReference w:id="37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توضیح داد بسیاری از افراد همدل، اینک با هم بد شده‌اند، روابط آنان از هم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گسیخته است، روح معاضدت و همکاری جای خود را به کدورت و دشمنی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به شاه وفادارند از چشم او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این است که دشمن بسی زیرک و هوشیار است و ما بس غافل و جهول و از آن نمره اشخاص هستیم که بدبختی و علل و چارة آن را می‌دانیم و باز آن را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بین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کرده که این هم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شاهکارهایی بوده است که آنتریک‌چیان معروف و دشمنان بی‌اراده یا با اراده ملیون به کار برده و به هزاران وسایل خیلی مهمل میان جمعیت را به هم زده و قوای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نوشت شاید مشروطه‌طلبان و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شناخته باشند، اما سئوال این است پس چرا مجدداً با هم متحد نمی‌شوند؟ بهار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سلاسل و اغلال عادت و زنجیر غفلت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پاره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روس از ما باز شده، ولی ما خودمان زنجیر غفلت و جهل را به خود آویخته و بر بدبختی خودمان ادامه داده‌ایم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بهار نوشت روس‌ها هم می‌گویند گرسنهاند اما به نام آنان اموال ایرانی‌ها احتکار می‌شود و به قیمت گران به ایشان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روس‌ها خاطرنشان کرد بیایید بررسی نمایید و محتکرین را از اداره امور غلات دور کنید، ارزاق را بین مردم و قشون مستقر در قزوین توزیع نموده و کار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دولت از مسئله بحران نان و دستهای پشت پردة آن مطلع است اما اداره ارزاق عمومی در این زمینه تفتیش لازم را انجام نمی‌دهد، بهار از دستهای مرموز انگلیسی‌ها در احتکار غلات سخن به میان آورد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مشئوم احتکار جنوب عنقریب در شمال هم سرایت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به دلیل وخامت اوضاع مردم هیاهو به راه خواهند انداخت و روس‌ها بر شرارت خود خواهند افزود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لازم به یادآوری است، درست متعاقب انقلاب روسیه، انگلستان تلاش داشت راه خود را به سوی شمال کشور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هشدار می‌داد اگر این امر محقق شود، همان قحطی که جنوب را به ستوه آورده است؛ گیلان را هم متلاشی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نکتة مهم این است که در احتکار جنس مورد نیاز مردم، فقط این محتکرین داخلی نبودند که تیشه به ریشة کشور می‌زدند، بلکه انگلیسی‌ها با قدرت تمام در ایجاد این مصیبت بزرگ مداخله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زبان آزاد نوشت به موجب اطلاعات متواتری که به ادارة آن روزنامه رسیده است، مأمورین انگلیسی چه مستقیم و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دستیاری دلالان مظلمه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خرید جنس در جنوب کشور شده و هر جا جنسی می‌یابند، به قیمت گزاف می‌خرند و انبار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هیچ‌وجه رعایت حال فلاکت بار مردم را نمی‌کردند و کمی غله در آن حدود که باعث گرسنگی روز افزون مردم می‌شد، برای‌شان کوچک‌ترین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باعث گرانی غله و سختی ارزاق عمومی می‌شد، این وضعیت در اصفهان، یزد، کرمان، فارس و سایر نقاط جنوبی کشور توسعه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یک نوع وحشت برای اهالی بیچاره و بی‌بضاعت فراهم شده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درست در این شرایط و دقیقاً به هنگام تصدی علاء‌السلطنه به عنوان رئیس‌الوزرا، یعنی در ماه ذی‌حجه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کمیسیون انتخابات که روز هفتم 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کسانی بودند که مخالف تشکیل مجلس به شمار می‌رفتند، اعضای این کمیسیون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مشیرالدوله، مؤتمن‌الملک، محتشم‌السلطنه، مستشارالدوله، حکیم‌الملک و ممتاز‌الدوله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از بین اینان به طور قطع محتشم‌السلطنه، مستشارالدوله و ممتازالدوله مخالف تشکیل مجلس بودند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بزرگی مثل تهران فقط توانستند سیزده هزار تن را به پای صندوق‌های رأی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 یک کرور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پانصد 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جمعیت بنابر گزارش‌های رسمی حداقل </w:t>
      </w:r>
      <w:r>
        <w:rPr>
          <w:rFonts w:eastAsia="IRNazanin" w:cs="IRNazanin"/>
          <w:color w:val="111111"/>
          <w:sz w:val="28"/>
          <w:szCs w:val="28"/>
          <w:lang w:bidi="fa-IR"/>
        </w:rPr>
        <w:t>186000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اثر گرسنگی و بیماری‌های ناشی از آن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انتخابات مشکلی بر مشکلات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انگلیس‌ها می‌گفتند عدم میل مردم به انعقاد مجلس از همین تعرفه گرفتن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اهل </w:t>
      </w:r>
    </w:p>
    <w:p>
      <w:pPr>
        <w:pStyle w:val="BookText"/>
        <w:rPr/>
      </w:pPr>
      <w:r>
        <w:rPr>
          <w:rFonts w:ascii="IRNazanin" w:hAnsi="IRNazanin" w:eastAsia="IRNazanin"/>
          <w:color w:val="111111"/>
          <w:sz w:val="28"/>
          <w:sz w:val="28"/>
          <w:szCs w:val="28"/>
          <w:rtl w:val="true"/>
          <w:lang w:bidi="fa-IR"/>
        </w:rPr>
        <w:t>طهران و عدم میل آنها مستمسک خوبی به دست انگلیس‌ها و مرتجعین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نمایندگان از آن دمکرات‌ها بود، گروه دمکرات‌های ضدتشکیلی منحل شد، از اعتدالی‌ها تنها دو تن به نمایندگی انتخاب شدند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به عبارت واضح‌تر، انگلیس با برگزاری انتخابات ایران موافقت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با اینکه دسایس بیگانگان، شیادان داخلی و تهی بودن خزانه باعث بحران نان شده بود، اما به قول برخی ناظرین، این معضلات نمی‌توانست مانع از اصلاح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تأمین نان تهران، موضوعی بود پیش پا افتاده، کابینه‌های بعد از مشروطه شاید هیچ‌گاه از دغدغه بحران نان آسوده نبوده‌اند، حتی از دوره فتحعلی‌شاه قاجار این موضوع همیشه یکی از دلمشغولی‌های حکومت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حکومت ایران هیچ‌گاه از زیر بار معضل یادشده شانه تهی نکردند و تا آنجا که توانستند مانع از بروز قحطی شدند، هر چند در مواردی مثل قحطی بزرگ دوره سپهسالار خطری جدّی کشور را تهدید نمود؛ اما ابعاد فاجعه در این زمان بسیار فراتر از آن چیزی می‌شد که به تصوّر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دوره مشروطه تمهیدات و اقدامات لازم برای جلوگیری از قحطی را حداقل در تهران اندیشیده بودند، از جمله اینکه اعتباری در اختیار قوام‌السلطنه معاون وقت وزیر داخله قرار داده شد، او هم بر همان اساس انبارهای دولتی را سر و سامانی داد، بهواقع این انبارها در آستانه انباشته شدن از مایحتاج مردم و قوت لایموت اکثریت جمعیت تهران بود، کارها به مجاری طبیعی بازمی‌گشت؛ لیکن ناگاه وضع تغییر یافت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پرده‌ای دیگر از دست‌های نهان برای تولید وحشت در بین مردم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وقتی حاج محتشم‌السلطنه به وزارت مالیه برگزیده شد،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وزیر به امور دیگر اشتغال داشت، بی‌خبری و سوءتدبیر عامدانه او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آنتریک‌های فراوان در امور انبار و خبازخانه‌ها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 اداره انبار و خبازخانه‌ها در تأمین نان مردم عامدانه سستی کردند، وسایل حمل آذوقه به تهران مهیا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اطاق‌های وزارت‌خانه و اداره انبار و خبازخانه، مجمع آنتریک و نشر شبنامه شده و رئیس انبار دولت عوض اینکه در این موقع باریک سر خرمن یا راه‌کار را نشان </w:t>
      </w:r>
    </w:p>
    <w:p>
      <w:pPr>
        <w:pStyle w:val="BookText"/>
        <w:rPr/>
      </w:pPr>
      <w:r>
        <w:rPr>
          <w:rFonts w:ascii="IRNazanin" w:hAnsi="IRNazanin" w:eastAsia="IRNazanin"/>
          <w:color w:val="111111"/>
          <w:sz w:val="28"/>
          <w:sz w:val="28"/>
          <w:szCs w:val="28"/>
          <w:rtl w:val="true"/>
          <w:lang w:bidi="fa-IR"/>
        </w:rPr>
        <w:t>داده و کار کند و یا استعفا بدهد، بدبختانه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دسته‌بندی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زبان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وزیر در روزهایی که بایستی در امور انبار و خبازخانه رسیدگی نموده و حساب انباردار را کشیده و او را به کار وادارد یا منفصل سازد، مشغول تفنن در شمیرانات یا روزه گرفتن و غش کردن در اطاق شهری وزارتخانه خود بوده و دولت نیز مثل اینکه بوذرجمهر را در رأس امور مالیه و انبار گذارده است، ابداً مهملی وزیر و خرابی اداره انبار را حس نکرده و یک‌باره در موقع برچیده شدن خرمن دیده شد که ذرهای گندم و جو در انبار موجود نیست و یک شتر یا قاطر برای حمل غلات خالصه و غیره در شهر وجود ندارد و حتی مستأجرین را نیز به واسطة بی‌تکلیفی از جمع‌آوری خرمن‌های خالصه مانع شده و از خرمن‌های مزبور شاید هنوز هم در بیابان‌ها موجود و دستخوش دزدی و نهب باشد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برای بسیاری از مطلعین جای شگفتی بود که چگونه وزیر مالیه نمی‌تواند از نزدیکی تهران غله به این شهر وارد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مالیهای که از هشت فرسنگی تهران نتواند غله دولت را وارد انبار کند، چطور می‌تواند از سرخس، ناصری</w:t>
      </w:r>
      <w:r>
        <w:rPr>
          <w:rStyle w:val="FootnoteAnchor"/>
          <w:rtl w:val="true"/>
        </w:rPr>
        <w:footnoteReference w:id="383"/>
      </w:r>
      <w:r>
        <w:rPr>
          <w:rFonts w:ascii="IRNazanin" w:hAnsi="IRNazanin" w:eastAsia="IRNazanin"/>
          <w:color w:val="111111"/>
          <w:sz w:val="28"/>
          <w:sz w:val="28"/>
          <w:szCs w:val="28"/>
          <w:rtl w:val="true"/>
          <w:lang w:bidi="fa-IR"/>
        </w:rPr>
        <w:t>و یا قصرشیرین خبر گرفته و در صورتی که وزیر مزبور از عملیات یک انباردار مقیم تهران تا این حد غافل و یا با او شرکت داشته باشد،</w:t>
      </w:r>
      <w:r>
        <w:rPr>
          <w:rStyle w:val="FootnoteAnchor"/>
          <w:rtl w:val="true"/>
        </w:rPr>
        <w:footnoteReference w:id="384"/>
      </w:r>
      <w:r>
        <w:rPr>
          <w:rFonts w:ascii="IRNazanin" w:hAnsi="IRNazanin" w:eastAsia="IRNazanin"/>
          <w:color w:val="111111"/>
          <w:sz w:val="28"/>
          <w:sz w:val="28"/>
          <w:szCs w:val="28"/>
          <w:rtl w:val="true"/>
          <w:lang w:bidi="fa-IR"/>
        </w:rPr>
        <w:t>چگونه قادر است که از حالات پیشکار مالیه کرمان یا اصفهان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محتشم‌السلطنه پنج ماه بحرانی وزیر مالیه بود، دوره مسئولیت او دزدی، خرابکاری، عدم بصیرت، آنتریک و دسیسه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دسایسی که هیچ‌گاه در آن مقیاس شکل نگرفته و بهواقع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این دوره نشان می‌داد شخص محتشم‌السلطنه در ایجاد بحران مصنوعی نان و مرگ و میر دهشتناک مردم بی‌گناه تهران دخیل بوده است، به عبارت بهتر بحث قحطی نان تهران به مراتب از نقش کسانی مثل کمال‌الوزاره فراتر می‌رود و دخالت شخص وزیر در این بحران جانسوز به خوبی قابل مشاهده و درک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آوریم گروه ضدتشکیلی تا چه اندازه در راه تشکیل مجلس سنگ‌اندازی کرد، انتخابات مجلس در زیر طوفان بحران‌های سیاسی و اجتماعی و اقتصادی 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ویژه بحران نان برگزار شد؛ این‌گونه به نظر می‌رسید که عاملین بحران تلاش داشتند با این اقدام یعنی ایجاد قحطی مانع از برگزاری انتخابات شوند، اما انتخابات به هر نحو ممکن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درست به هنگامی که هیأت نظار مشغول خواندن نتیجه آرای مردم بودند؛ گروه گروه از انسان‌های بی‌گناه در کوچه و خیابان از گرسنگی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موقعی نظار مشغول خواندن آرای وکلای تهرانند که مردم از گرسنگی دست و پا زده و مفسدین و مخالفین مجلس برای بر هم زدن اساس ملتی ما که مجلس و انتخابات در ضمن آن مستتر است، در کار تهیه وسایل و درندگیهای شئامت‌کارانه بوده و هر روز نیرنگی به کار می‌برند و معلوم نیست با این وضع شرب‌الیهود که سستی و اهمال‌کاری بعضی موجد آن است، بتوانیم انتخابات خوار و ورامین را نیز صورت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با سقوط وثوق پیش‌بینی‌ها و تحلیل‌های بهار 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این شد تا در تهران برای تمشیت وضع عمومی مردم، بلدیه یا همان شهرداری تأسیس کنند، امری که هرگز سر نگرفت و تا دوره حکومت نود روزه سیدضیاء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دولت تصمیم به تأسیس شهرداری گرفت این بود که هیأت دولت بخش عمده تلاش خود را معطوف به تهیه ارزاق برای مردم کرده بود، اما با همه پولی که دولت داد نتیجه‌ای عاید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همة اعانة گزافی که مردم دادند از فقرا پرستاری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شدند بلدیه را در طهران دائر کنند و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چه بلدیه‌ای باشد، بتواند یا نتواند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قرار دستوری کلی که به دست ماست از آن هم مشکل کاری ساخته شود مگر محصول مثل سنوات گذشته باشد و ارزاق بالطبیعه وافر و ارزان شود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 بعد، روزنامة رعد هم برای نخستین بار در نیمه‌های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زمانی که وثوق‌الدوله باز هم قدرت را به دست داشت و تب مخالفت با او بالا گرفته بود، مقاله‌ای مهم به رشتة تحریر درآورد که ضمن آن علل و عوامل اصلی بحران مواد غذایی و قحطی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را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آنچه باعث </w:t>
      </w:r>
    </w:p>
    <w:p>
      <w:pPr>
        <w:pStyle w:val="BookText"/>
        <w:rPr/>
      </w:pPr>
      <w:r>
        <w:rPr>
          <w:rFonts w:ascii="IRNazanin" w:hAnsi="IRNazanin" w:eastAsia="IRNazanin"/>
          <w:color w:val="111111"/>
          <w:sz w:val="28"/>
          <w:sz w:val="28"/>
          <w:szCs w:val="28"/>
          <w:rtl w:val="true"/>
          <w:lang w:bidi="fa-IR"/>
        </w:rPr>
        <w:t xml:space="preserve">شد رعد بخشی از حقیقت را با تأخیر غیرقابل توجیه به اطلاع مردم برساند، کشاکشی بود که بر سر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در این مقاله بسیار مهم نشان داد کسانی که اینک باز هم در صدد سرنگونی وثوق هستند، همانهایی‌اند که قحطی تهران و سراسر کشور را به وجود آوردند، کسانی که دشمنان خارجی را به کشور کشانیدند، بحران سازانی که آرامش را مصادف با خاتمه حیات خود تلقی می‌کنند، همانهایی که مانع از تشکیل مجلس می‌گردند و با نعل وارونه زدن همه را خائن تلقی می‌کنند، الّا دارودسته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موضع‌گیری‌ها ملک‌الشعرای بهار هم مقالات آتشینی به رشتة تحریر در می‌آورد و نشان می‌داد چگونه این بحران‌سازان در پشت تأسیس کمیتة مجازات بوده‌اند و در آدمکشی‌های آن تشکیلات نقشی مؤثر و غیر قابل انکار دارند و در برابر آن حوادث جنایتکارانه دارای مسئولیت هستند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مقالة رعد آمده بود همه فکر می‌کنند قحطی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ناشی از خشکسالی و علت‌العلل بحران، کمبود نزولات جوّی بوده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آن فقط و فقط بی‌مبالاتی و سهل‌انگاری و تغافل اولیای امور وقت بوده، زیرا که در حمل مقدار جنس موجود در محل به واسطه منافع شخصی تعلل نموده، از دزدی‌های مستأجرین خالصه به هیچ‌وجه جلوگیری نکردند، چشم‌ها را روی هم گذارده وقعی به اداره نمودن امور مرجوعه نگذاشتند، هیچ بازخواستی از مأمورین خائن ننمودند و نتیجه این شد که برای اندوختن مبلغی فایده، خون هزاران مردم بدبخت به شیشه شد و احتکار یگانه وسیله تجارت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 جان دادن هم‌جنس خود را در کنار دیوار یا نزدیک درب مسجدی می‌دید و بدون اینکه حس ترحمی در او پیدا شود، هلاکت آن بیچاره را مایة ازدیاد ثروت خود می‌دانست، لهذا روز به روز بر ترقی جنس افزوده شد تا به خرواری صد و پنجاه و دویست تومان رسید و ملیون‌ها از بیت‌المال ملّت به هدر رفت، بدون آن‌که ذره‌ای تخفیف در قحطی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اداره‌ای به اسم خبازخانه با تابلو و اجزا لاتعد و لاتحصی موجود بود، آنارشی چنان همه را احاطه کرده بود که مأمورین اتصالاً برای نفع شخصی با یکدیگر در منازعه و دائماً مشغول آنتریک و دسیسه بودند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به واقع رعد هم خیلی دیر موضع‌گیری کرد، علت این موضع‌گیری هم البته نه مسئلة نان مردم، بلکه مناقشه‌ای بود که بر سر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مناقشه به طوری که خواهیم دید، گروه ضدتشکیلی به شدت علیه وثوق موضع‌گیری کردند، اینجا بود که رعد برای نشان دادن فجایع کسانی که ردای ملّت‌دوستی پوشیده بودند، دست به افشاگری دیرهنگام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شخص سیدضیاء نشان دادند از عمق فاجعه و عوامل آن آگاه بوده‌اند، اما به هر دلیلی؛ یا از جبن و ترس و یا به دلیل مصلحت‌اندیشی از ذکر علل و عوامل قحطی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همین مخالفت‌های شخصی و حزبی بود که گاهی اوقات تا اندازه‌ای پرده‌ها را بالا می‌زد، آیا چه اراده‌ای برتر در پشت سر گروه افراطی قرار داشت که مانع از برخورد دولت با آن می‌گردید؟ چرا با اینکه همه می‌دانستند مسئله چیست و ریشة قضایا به کجا برمی‌گردد، هیچ‌کس نتوانست کاری انجام دهد؟ چرا به اینان اجازه داده شد آن‌قدر به اعمال ضدملی خود ادامه دهند تا قدرت را دودستی به رضا‌خان تقدیم نمایند؟</w:t>
      </w:r>
    </w:p>
    <w:p>
      <w:pPr>
        <w:pStyle w:val="BookText"/>
        <w:rPr/>
      </w:pPr>
      <w:r>
        <w:rPr>
          <w:rFonts w:ascii="IRNazanin" w:hAnsi="IRNazanin" w:eastAsia="IRNazanin"/>
          <w:color w:val="111111"/>
          <w:sz w:val="28"/>
          <w:sz w:val="28"/>
          <w:szCs w:val="28"/>
          <w:rtl w:val="true"/>
          <w:lang w:bidi="fa-IR"/>
        </w:rPr>
        <w:t>برخلاف روزنامة رعد، جناح افراطی دورة مورد بحث ما که در گروه ضدتشکیلی جمع شده و ستارة ایران را بلندگوی خود کرده بودند، نظری 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باعث و بانی بحران نان را خارجی‌ها می‌دانستند که البته سخنی بود صحیح، اما بدون در نظر گرفتن عواملی که با این دشمنان خارجی مرتبط بودند، تحلیل یاد شده ناقص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کمال‌السلطان صبا، مدیر ستارة ایران در یکی از شماره‌های روزنامة خود، وقتی انگلیسی‌ها سلیمان‌میرزا اسکندری لیدر حزب دمکرات را بازداشت کردند، خطاب به مردم نوشت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فهمیدید گنبد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کی بمباردمان 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حال استنباط کردید شوستر را کی از ایران بیرون کرد؟ همان دولت که سلیمان‌میرزا را اسیر نمود، همان دولت که شما را گدا کرد، همان دولت که پول شما را در بانک توقیف کرد، همان دولت که غله شما را خرید و انبار کرد و ملّت بدبخت را به این تنگی و قحطی </w:t>
      </w:r>
    </w:p>
    <w:p>
      <w:pPr>
        <w:pStyle w:val="BookText"/>
        <w:rPr/>
      </w:pPr>
      <w:r>
        <w:rPr>
          <w:rFonts w:ascii="IRNazanin" w:hAnsi="IRNazanin" w:eastAsia="IRNazanin"/>
          <w:color w:val="111111"/>
          <w:sz w:val="28"/>
          <w:sz w:val="28"/>
          <w:szCs w:val="28"/>
          <w:rtl w:val="true"/>
          <w:lang w:bidi="fa-IR"/>
        </w:rPr>
        <w:t>دچار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قحط و غلا که دشمن قوی پنجه شما برای شما پیش آورده، روزی هزارها جوان و پیر راه عدم را در پیش گرفته شتابان می‌روند؛ چه می‌شود اگر یک مرتبه خود را حاضر جانبازی کرده به این زندگی سرتاسر ننگین خاتمه دهند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ایران بر لبه پرتگاه قرار گرفته بود، کابینه‌های این زمان با چند مشکل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قحط و غلا و فقر عمومی که ناشی از خشکسالی، قشون‌کشی بیگانگان، سوءاداره کشور و آنتریک‌های گروه‌هایی بود که به بحران و ناامنی دامن می‌زدند تا از این رهگذر به آمال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فقدان امنیت، دزدی، راهزنی، غارت‌گری و عدم وجود یک نیروی نظامی ثابت و مشخص، سوّم و بالاتر از همه تهی بودن خزانه بود که مشکلی لاینحل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مالیه نظم و ترتیب مشخصی نداشت و بحران مالی به صورت همه‌جانبه‌ای کشور را مورد تهدید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تشتت سیاسی و عدم هماهنگی بین رجال و گروه‌های سیاسی موجود بود که بحران را به اوج خود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ستارة ایران این بود که دولت مورد حمایت آنان در آن زمان یعنی دولت مستوفی‌الممالک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محبوب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حکام صالح به نقاط کشور فرستد، مالیه را اصلاح نماید، قشون متحدالشکل از نیروی قزاق و سایر قوای موجود تشکیل دهد، به مسئله ارزاق رسیدگی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استفاده سیاسی به وسیله تعیین و اعزام فوری یک سفیر وطن‌پرست و فعال به پتروگراد و هیأت‌های سیاسی به پایتخت‌های اروپا و سعی در انحلال پلیس‌جنوب و نسخ معاهدات و امتیازات مضره</w:t>
      </w:r>
      <w:r>
        <w:rPr>
          <w:rFonts w:eastAsia="IRNazanin" w:cs="IRNazanin"/>
          <w:color w:val="111111"/>
          <w:sz w:val="28"/>
          <w:szCs w:val="28"/>
          <w:rtl w:val="true"/>
          <w:lang w:bidi="fa-IR"/>
        </w:rPr>
        <w:t>.»</w:t>
      </w:r>
      <w:r>
        <w:rPr>
          <w:rStyle w:val="FootnoteAnchor"/>
          <w:rtl w:val="true"/>
        </w:rPr>
        <w:footnoteReference w:id="38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مستوفی‌الممالک یا نخواست و یا نتوانست از پس حل بحران‌ها برآید و جای خود را به عین‌الدوله داد، اینجا بود که کمال‌السلطان یا همان حسین صبا مدیر ستارة ایران، گناه همه ناکامی‌ها را به گردن رجال قاجار انداخت که هرکدام لقب دوله و سلطنه و ملک و ممالک را از آن خود نموده‌اند و به تناوب قدرت را به دست می‌گیرند و به دلیل قدرت داشتن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القاب پر سطوت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w:t>
      </w:r>
    </w:p>
    <w:p>
      <w:pPr>
        <w:pStyle w:val="BookText"/>
        <w:rPr/>
      </w:pPr>
      <w:r>
        <w:rPr>
          <w:rFonts w:ascii="IRNazanin" w:hAnsi="IRNazanin" w:eastAsia="IRNazanin"/>
          <w:color w:val="111111"/>
          <w:sz w:val="28"/>
          <w:sz w:val="28"/>
          <w:szCs w:val="28"/>
          <w:rtl w:val="true"/>
          <w:lang w:bidi="fa-IR"/>
        </w:rPr>
        <w:t>کدام در وزارتخانه‌ای صاحب نفوذ شده‌اند و زمام امور را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عین‌الدوله قدرت را به دست داشت، منظور صبا از این طعنه‌ها حمله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ستارة ایران، مسئول وضعیت نابسامان کشور کسانی مثل عین‌الدوله هستند، کسانی که از ابتدای مشروطه ادارات را تحت سیطرة خود درآورده و بارها صاحب‌منصب و عنوان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می‌کنید هر یک از آقایان که مقام وزارت را اشغال کرده یا مصدر یکی از امور مُهمة مملکتی شدند در خرابی امروزه که مملکت گرفتار آن است شریک نیستند؟ حکومت و کابینه‌های متعدد ما که در عرض سال چندین بار تغییر لون داده و هر یک اعضای سابق آن مقام و صندلی تازه‌ای را اشغال کرده‌اند مسئول اوضاع اسفناک امروزی هستند که حال شانه از زیر مسئولیت خالی کرده هر یک در پارک و قصر خود آرمیده‌اند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راه‌حل چیست؟ باید دایرة حکمرانی را توسعه داد، دیگر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این عزیزان بی‌جهت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مقدرات آینده کشور را به دست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وقوع انقلاب روسیه وقت را باید مغتنم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به درد بحران مبتلا و ابداً به فریاد آزادی‌خواهان روسیه که می‌گویند مقدرات آتیه هر ملّت و مملکت به دست ساکنین همان سرزمین گذاشته شده، گوش نمی‌دهیم و نشسته منتظریم که آنان مساعی به کار برده و روس تضمینات بدهد که استقلال و تمامیت ایران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صبا دیگر نباید سراغ سیاستمدارانی رفت که سیاست آنها تعلل است و 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موقع مناسب است که یک کابینة جوان و جدّی و وطن‌دوست از طبقه‌ای که در صحت عمل ایشان تردیدی نیست و در صمیمیت آنها برای خدمت به مملکت سخنی نمی‌رود، در تحت ریاست‌وزرای مجرب و صاحب وجه روی کار آورد و آن کابینه را آزاد گذاشت که شروع به کار کرده از این بی‌تکلیفی‌ها ما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صبا ضعیف‌ترین کشورهایی که تا دیروز از آنها اسمی برده نمی‌شد، امروز اعلان استقلال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خوردن هیکل استبداد روس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هنوز به خود مشغول است و نتوانسته دامان خود را از چنگال بحران نجات دهد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می‌بینیم هر کدام از </w:t>
      </w:r>
    </w:p>
    <w:p>
      <w:pPr>
        <w:pStyle w:val="BookText"/>
        <w:rPr/>
      </w:pPr>
      <w:r>
        <w:rPr>
          <w:rFonts w:ascii="IRNazanin" w:hAnsi="IRNazanin" w:eastAsia="IRNazanin"/>
          <w:color w:val="111111"/>
          <w:sz w:val="28"/>
          <w:sz w:val="28"/>
          <w:szCs w:val="28"/>
          <w:rtl w:val="true"/>
          <w:lang w:bidi="fa-IR"/>
        </w:rPr>
        <w:t>روزنامه‌ها که سخنگویان گروه خاصی بودند، سخنان حقی می‌گفتند اما از آن سخنان حق مراد باطلی را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اگر برای حفظ منافع و مصالح ملّی کشور بود، بسیار ارزش داشت؛ اما تاریخ نشان داد نه صبا و نه سیدضیاء به تنها چیزی که اهمیت نمی‌دهند همین مقوله است، اگر غیر از این بود آنان که هرکدام بخشی از حقیقت را برملا می‌کردند، باید حول محوری خاص که ضامن بقا و دوام کشور بود، متحد می‌شدند و منافع عمومی را پاس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مقاله‌ای دیگر که در ستارة ایران آمده و فردی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امضا نموده است، نوشته شده قحطی کار انگلیسی‌هاست، او نقل می‌کند انگلیسی‌ها همین رویه را پیش‌تر در هند به کار گرفته بودند، به طوری که وقت ورود آنان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گدای هندی چند سبد جواهر داشت و در زیر دست این دولت طرفدار ملل ضعیفه، امروز بیست نفر هندی با یک دیزی سفالین گذران می‌کنند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در همین مقاله آمده است که در شوشتر 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محصولش نصف جهان را گذران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 از گرسنگی صد صد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وضعیت را ناشی از اعمال انگلیسی‌ها در خوزستان می‌دانست، 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بختالنصر به اورشلیم کرد انگلیسی‌ها به خوزستان کردند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اوایل جمادی‌الثانی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ادارة نظمیه آمار مرگ و میر آن سال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آمار تلفات تا پنج روز مانده به نوروز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چهل‌و‌هشت هزار تن ثبت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 هم روزی یک هزار نفر چه از گرسنگی چه به واسطة ناخوشی حصبه تلف می‌شوند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نان فراوان بود امّا برای مردم پولی باقی نمانده بود که خرید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می‌گذری می‌بینی مردم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همان راه یکی یکی به خاک هلاکت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عین‌السلطنه نان در قزوین کمتر از تهران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طهران آدم نمی‌میرد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به گزارش روزنامة ستارة ایران، هر روز گرسنگان و غارت‌زدگان مانند سیل از اطراف روی به تهران می‌آوردند؛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توده‌های </w:t>
      </w:r>
    </w:p>
    <w:p>
      <w:pPr>
        <w:pStyle w:val="BookText"/>
        <w:rPr/>
      </w:pPr>
      <w:r>
        <w:rPr>
          <w:rFonts w:ascii="IRNazanin" w:hAnsi="IRNazanin" w:eastAsia="IRNazanin"/>
          <w:color w:val="111111"/>
          <w:sz w:val="28"/>
          <w:sz w:val="28"/>
          <w:szCs w:val="28"/>
          <w:rtl w:val="true"/>
          <w:lang w:bidi="fa-IR"/>
        </w:rPr>
        <w:t>مزبله هر کوچه جنازة سرمازدگان با حالت فجیعی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پیشنهاد کرد یکصد و پنجاه کوپن ده تومانی جمعاً به ارزش یکهزار و پانصد تومان تهیه شود و از محل آن در پنج باب مسجد بزرگ زیلو و حصیر وقفی بین سرمازدگان توزیع گردد و در آنها بخاری گذارند تا این دسته در آن اماکن مقدس اقامت گزینند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بیداد می‌کرد، خیابان‌های تهران منظره‌ای رقت‌انگیز به خود گرفته بود، به قول ستارة ایران همین خیابان‌ها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اضمحلال و فنای یک قوم و ملّت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همان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 سی کروری</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با بهت و حیرت مثل یک جمعیت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حیران و تماشاچی است، در حالتی که قحط و غلا در تمام نقاط مملکت حکمفرما و در حالی‌که نفوذ و قدرت بلکه وجود یک حکومت مرکزی فاقد و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نمی گذشت که جمعی از این ملّت از گرسنگی تلف نشوند، خانه و کاشانه همین مردم آماج تاختوتاز بیگانگان و یا متجاوزین داخلی و اشرار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این مظلومین بی‌گناه که جسدشان در گوشه و کنار هر خیابان مناظر حزن‌انگیز را در این روزها تشکیل داده به گردن کیست؟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همان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سکنة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کمک‌های مالی و جنسی در اختیار بینوایان قرار داده می‌شد، اما وضع به حالتی بسیار خطرناک رسیده بود و هیچ امیدی به مَهار گرسنگی وجود نداشت، با این وصف حال و روز نقاط دور از مرکز به خودی خود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می‌شد به دلیل بی‌تکلیفی مردم و حکام کار به جایی خواهد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دست قوی و پنجه آهنین نتواند آن را به هم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تهدید‌آمیزی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از این بی‌تکلیفی‌ها ملّت خسته شده به هوش آید انتقام خود را از </w:t>
      </w:r>
    </w:p>
    <w:p>
      <w:pPr>
        <w:pStyle w:val="BookText"/>
        <w:rPr/>
      </w:pPr>
      <w:r>
        <w:rPr>
          <w:rFonts w:ascii="IRNazanin" w:hAnsi="IRNazanin" w:eastAsia="IRNazanin"/>
          <w:color w:val="111111"/>
          <w:sz w:val="28"/>
          <w:sz w:val="28"/>
          <w:szCs w:val="28"/>
          <w:rtl w:val="true"/>
          <w:lang w:bidi="fa-IR"/>
        </w:rPr>
        <w:t>اشخاصی که این ملک و ملّت را به این سیاه‌روزی نشانده‌اند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از مردم خواست از مسندنشینان سنتی بعد از مشروطه، از اعیان‌زادگان و شاهزادگان قطع امید نمایند و بدانند که امکان ندارد با وجود آنان بهبودی عاید کشور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حکومت این دسته افراد دوره لاابالیگری، دوره وطن‌فروشی، دوره چپاول و غارت مالیه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حکمرانان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این بحران پر عرض و طول خطرناک است، یک شب تاریکی را برای شما در دنبال دارد و یک صبح روشن را برای ملّت، بدون شک تهیه و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حس می‌کنیم این ملّت محتاج امنیت است، امنیت مالی و جانی، این امنیت مالی و جانی ممکن نیست مگر با داشتن یک حکومت مقتدر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می‌توانست این حکومت را تشکیل دهد خود ملّت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فوت می‌شود عدة تلفات هموطنان شما از گرسنگی، از بی‌حکومتی، از عدم امنیت مالی و جانی هر روز و هر ساعت رو به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باز هم هشدار داده شد شرایط بحرانی کشور نه تنها برای خائنین و وطن‌فروشان بلکه برای همه ملّت ایران خطرناک خواهد بود و ممکن است به دلیل امتداد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باریک حیات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 پاره شود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ستارة ایران به خوبی می‌دانست خون مردم بی‌گناه تهران به گردن کیست، شخص صبا مدیر روزنامه از عمق تحولات آگاه بود؛ اما چه شد که به ناگاه چنین مطالب آتشینی به رشته تحریر درآورد؟ آیا بحران مواد غذایی و قحطی نان مربوط به این دوره بود یا سابقه داشت؟ همان‌طور که رعد نوشته بود تا زمانی که کابینه مورد حمایت این روزنامه یعنی کابینة مستوفی‌الممالک قدرت را به دست داشت، ستارة ایران؛ کشور را بهشت برین تصویر می‌کرد، حال چه اتفاقی افتاده بود که این‌گونه نسبت به آینده تیره و تار هشدار داده می‌شد؟ چه شد که باز هم زبان تهدید به کار گرفته می‌شد و مثل ماه‌های اوّلیه جنگ، از انتقام سخن به میان می‌آورد؟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بود که عین‌الدوله ریاست‌وزرایی را به جای مستوفی به دست گرفته بود، این امر خشم و غضب گروه ضدتشکیلی و ارگان آن یعنی ستارة ایران را برانگیخت و </w:t>
      </w:r>
    </w:p>
    <w:p>
      <w:pPr>
        <w:pStyle w:val="BookText"/>
        <w:rPr/>
      </w:pPr>
      <w:r>
        <w:rPr>
          <w:rFonts w:ascii="IRNazanin" w:hAnsi="IRNazanin" w:eastAsia="IRNazanin"/>
          <w:color w:val="111111"/>
          <w:sz w:val="28"/>
          <w:sz w:val="28"/>
          <w:szCs w:val="28"/>
          <w:rtl w:val="true"/>
          <w:lang w:bidi="fa-IR"/>
        </w:rPr>
        <w:t>باز هم مطابق معمول شعارهای شداد و غلاظ سر داده شد و از خاتمه دوره حکومت اعیانی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بسیاری از رجال کشور که از قضا متحدین ستارة ایران و گروه ضدتشکیلی بودند، بارها و بارها مناصب وزارت و وکالت و معاونت وزارتخانه‌های مهمی مثل وزارت خارجه، مالیه، عدلیه و البته خزانه‌داری را به دست داشتند، بسیاری از اینان که تبار اشرافی داشتند، خود در زمره اعیان به شمار می‌رفتند؛ اما هرگز حساسیت ستارة ایران را تحریک نکردند چون با آن روزنامه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در لفافة شعارهای عوام‌فریبانه، گروه یادشده به میدان آمد تا به بهای قتل‌عام نفوس انسانی بی‌گناه، حریفی سیاسی را از سر راه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ضدتشکیلی و ارگان‌های آن بهایی که باید ملّت بابت این حقد و حسدها و باندبازی‌ها می‌داد، اهمیت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شرایطی که ایران در آتش قحطی می‌سوخت، انگلیس از تأدیة وجوه استمهال خودداری کرد، عواید گمرک‌های ایران را که در خزانه‌داری نگهداری می‌شد ضبط کرد و ایران را در تنگدستی مضاعف خود رها ساخت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ستارة ایران بر این باور بود اگر وضع به همین منوال ادامه یابد، باید روابط بین دو کشور قطع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فداکاری ملّی به رغم دشمن اثبات کنیم که ملّت ایران زنده است و به جای اینکه از فشار خارجی به ستوه آمده تسلیم شود، همان فشار را وسیله رفع تشتت قرار داده و راه نجات خود را خواهد جست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عید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 اما فقر و فاقه، دیو گرسنگی و مرگ‌و‌میر دهشتناک ناشی از آن مجالی برای برگزاری مراسم عید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گروه‌های مختلف ضمن انتشار اطلاعیه‌هایی از مردم می‌خواستند به جای مخارج عید، به فقرا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آذربایجانیان مقیم تهران اطلاعیه‌ای به شرح زیر در همین ارتباط صادر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فقرای پریشان حال و اطفال گرسنة لرزان و مادران جان داده در کنار آنها را دیده و ببیند تصدیق خواهد نمود که عید امسال عزاست، بدین نظر مجمع آذربایجانیان به عموم برادران آذربایجانی خود اعلام می‌دارد که مراسم معموله عید </w:t>
      </w:r>
    </w:p>
    <w:p>
      <w:pPr>
        <w:pStyle w:val="BookText"/>
        <w:rPr/>
      </w:pPr>
      <w:r>
        <w:rPr>
          <w:rFonts w:ascii="IRNazanin" w:hAnsi="IRNazanin" w:eastAsia="IRNazanin"/>
          <w:color w:val="111111"/>
          <w:sz w:val="28"/>
          <w:sz w:val="28"/>
          <w:szCs w:val="28"/>
          <w:rtl w:val="true"/>
          <w:lang w:bidi="fa-IR"/>
        </w:rPr>
        <w:t>را متروک و مخارج معموله را برای اعانت فقراء ستمدیده تخصیص دهند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حاج‌سیدمحمد صراف طهرانی از طرف هیأت خیریه تهران خواست مردم مراسم عید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نکنند و در عوض به فقرا رسیدگی نمایند، همزمان چهارهزار خروار برنج از رشت به مقصد تهران حمل میشد، این محموله تا سه ماه آتی به تدریج باید وارد تهران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 قیمت‌گذاری اجناس به جز نان را لغو کرد، خبازخانه‌ها باید به مردم نان تازه میدادند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تمام ایالات و ولایات ایران به دلیل قحطی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بحران و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وزرا به بحث در مورد راه حلی برای این مسئله بازمی‌گشت، اما وزرا موفق به حل آن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تهران به دلیل مرکزیت، قیمت گندم از خرواری هفت تا دوازده تومان به سی و پنج تومان بالغ شد که تازه از سایر نقاط کشور کمتر بود، در ولایات این نرخ به هفتاد تومان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قشونی روس از یکطرف، انگلیس از طرف دیگر متصل ارزاق ما را گرفته برای خود و قشون خود انبار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دولت انگلیس برای تضییق ما، گرفتاری ما حکم کرده است بانک شاهنشاهی هم غله خریده انبار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قزوین که با مرکز قشون او به اسم پلیس ایران فرسنگ‌ها فاصله است بانک، گندم خریداری و انبار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پلتیک جدیدی است که انگلیس‌ها تعقیب می‌کنند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اینکه در مرداد و شهریور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هنوز بحث عمده روزنامه‌ها دربارة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قحطی سال گذشته به شدت ترسیده بودند، هر قدر غله وارد تهران می‌شد، تجار و صاحبان مال و منال برای سودجویی آنها را خریداری می‌کردند و احتکار می‌نمودند و یا اینکه مردم آنها را خریداری می‌کردند و در انبارهای منازل خود انبار می‌نمودند تا مبادا مثل سال گذشته دچار گرسنگی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مباشرین مالیه و ارزاق سال قبل که صاحب آلاف و الوف شدند</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 راه به آن ثروت هنگفت دست یافتند</w:t>
      </w:r>
      <w:r>
        <w:rPr>
          <w:rFonts w:eastAsia="IRNazanin" w:cs="IRNazanin"/>
          <w:color w:val="111111"/>
          <w:sz w:val="28"/>
          <w:szCs w:val="28"/>
          <w:rtl w:val="true"/>
          <w:lang w:bidi="fa-IR"/>
        </w:rPr>
        <w:t xml:space="preserve">. </w:t>
      </w:r>
      <w:bookmarkStart w:id="72" w:name="pg13379_327593"/>
    </w:p>
    <w:p>
      <w:pPr>
        <w:pStyle w:val="Heading3"/>
        <w:numPr>
          <w:ilvl w:val="2"/>
          <w:numId w:val="1"/>
        </w:numPr>
        <w:rPr/>
      </w:pPr>
      <w:bookmarkStart w:id="73" w:name="__RefHeading___Toc149116_2616395394"/>
      <w:bookmarkStart w:id="74" w:name="_Toc26"/>
      <w:bookmarkEnd w:id="72"/>
      <w:bookmarkEnd w:id="73"/>
      <w:r>
        <w:rPr/>
        <w:t>6</w:t>
      </w:r>
      <w:r>
        <w:rPr>
          <w:rtl w:val="true"/>
        </w:rPr>
        <w:t xml:space="preserve">. </w:t>
      </w:r>
      <w:r>
        <w:rPr>
          <w:rtl w:val="true"/>
        </w:rPr>
        <w:t>محتکران و قحطی بزرگ</w:t>
      </w:r>
      <w:bookmarkEnd w:id="74"/>
    </w:p>
    <w:p>
      <w:pPr>
        <w:pStyle w:val="BookText"/>
        <w:rPr/>
      </w:pPr>
      <w:r>
        <w:rPr>
          <w:rFonts w:ascii="IRNazanin" w:hAnsi="IRNazanin" w:eastAsia="IRNazanin"/>
          <w:color w:val="111111"/>
          <w:sz w:val="28"/>
          <w:sz w:val="28"/>
          <w:szCs w:val="28"/>
          <w:rtl w:val="true"/>
          <w:lang w:bidi="fa-IR"/>
        </w:rPr>
        <w:t>یکی از مهم‌ترین عوامل بروز قحطی در کشور محتکران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محتکرین ایرانی، دست روس و انگلیس را در این قضیه از پشت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دست روس و انگلیس به مردم نمی‌رسید، سر و کله محتکرین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غلات و مایحتاج مردم را می‌خریدند و انبار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مورد نیاز و ضروری خارجی هم روز به روز کمیاب 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همه‌چیز در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گرفتاری مردم برای شکم و ملبوس، اشرار و مفسدین مملکت هم دست از کارهای خویش برنداشته متصل مشغول چپاول و غارت دهات و مزارع و شهرها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سارقین ایل قشقائی تا ورامین و شهریار طهران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یک مسئله گرفتاری مردم این مملکت خوب معلوم می‌شود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ربیع‌الاوّل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عماد‌السلطنه از تهران به برادرش عین‌السلطنه که در الموت اقامت داشت،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بابت قحطی و نیامدن باران و هنگامهای که برپاست دیگر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نمی‌شود نوشت که به مردم چه می‌گذرد و چه وحشتی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غله دارند دیگر یقین گله نباید داشته باشند زیرا قیمت از این بالاتر نمی‌شود و آنچه نوشته بودید یقین است اصلاح می‌شود، یعنی به قیمت اعلی خواهند خرید و برای سرکار بد نیست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همین عین‌السلطنه‌ای که این همه از قحط و غلا می‌نالید، بر اساس خاطرات خودش از محتکران سرشناس بود، برادرش از تهران به او می‌نوشت درست است که قحطی و گرسنگی بیداد می‌کند، اما برای او که غلات فراوان انبار کرده است، موقعیتی است بسیار مناسب برای گرانتر فروختن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بیرحمی ملاکین و متمولین در برابر مردم عادی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زمانی که مردم ایران از گرسنگی میمردند، تعدادی از سوداگران و تجار، </w:t>
      </w:r>
    </w:p>
    <w:p>
      <w:pPr>
        <w:pStyle w:val="BookText"/>
        <w:rPr/>
      </w:pPr>
      <w:r>
        <w:rPr>
          <w:rFonts w:ascii="IRNazanin" w:hAnsi="IRNazanin" w:eastAsia="IRNazanin"/>
          <w:color w:val="111111"/>
          <w:sz w:val="28"/>
          <w:sz w:val="28"/>
          <w:szCs w:val="28"/>
          <w:rtl w:val="true"/>
          <w:lang w:bidi="fa-IR"/>
        </w:rPr>
        <w:t>برای پر کردن کیسة خود به قیمت افلاس هر چه بیشتر مردم، غلات را به روسیه حمل می‌کردند، متن یک خبر به خوبی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 اینکه چند نفر از تجار بنی‌اسرائیل اخیراً در انزلی شروع به خرید برنج نموده و محرمانه به روسیه حمل مینمایند، از طرف وزارت داخله ثانیاً</w:t>
      </w:r>
      <w:r>
        <w:rPr>
          <w:rStyle w:val="FootnoteAnchor"/>
          <w:rtl w:val="true"/>
        </w:rPr>
        <w:footnoteReference w:id="406"/>
      </w:r>
      <w:r>
        <w:rPr>
          <w:rFonts w:ascii="IRNazanin" w:hAnsi="IRNazanin" w:eastAsia="IRNazanin"/>
          <w:color w:val="111111"/>
          <w:sz w:val="28"/>
          <w:sz w:val="28"/>
          <w:szCs w:val="28"/>
          <w:rtl w:val="true"/>
          <w:lang w:bidi="fa-IR"/>
        </w:rPr>
        <w:t>تعلیمات لازمه برای جلوگیری از حمل آذوقه به خارجه داده شده و به وزارت مالیه هم نوشته شد که به رؤسای گمرک دستورالعمل اکید بدهند که از حمل آذوقه و خشکه بار جداً جلوگیری کنند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این هم از سهم یهودیان در قحطی ایران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اینها، در بحبوحة جنگ اول جهانی فقر، فلاکت، قحطی و مرگ و میر ناشی از بیماری‌های واگیر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فلاکت‌های سیاسی و اقتصادی ایران ریشه در چند عامل ظاهراً منفک از هم داشت که به طور کاملاً مرتبط با هم در تحولات این زمان منشأ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مهم‌ترین عامل تأثیرگذار در این فلاکت‌ها، نقض بی‌طرفی ایران در خلال جنگ اوّل جهانی و قشون‌کشی بیگانه به درون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سمت و سوی تحولات مشروطة ایران بود که ملک‌الشعرای بهار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نهضت‌های ناقص عمدتاً تحولات اجتماعی و سیاسی در درون کشور بود که از اهداف از پیش تعیین شده خود خارج میشد و به عبارتی به ضد خویش تبدیل می‌گردید و عامل دیگر سلسله اقدامات اصلاحی بود که نیمه تمام به حال خود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مصداق برای مورد نخست، تأسیس احزاب سیاسی بود که به جای اینکه باعث تنظیم و تنسیق روابط اجتماعی و سیاسی و تعریف مشخصی از حقوق ایرانی در پرتو مشروطه باشد، به سرعت باعث ناهنجاری‌های اجتماعی و نابسامانی سیاسی در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مثالی از مورد دوم، یعنی نیمه کاره نهادن اقدامات مهم اجتماعی باید از رها ساختن تصمیمات مثبت دوره مشروطه دوّم در مورد نظم دادن به امور خبازخانه‌ها و تأمین گندم و آرد مورد نیاز شهروندان تهرانی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در دورة مجلس دوم، حتی پیش از حملة روس به ایران به دنبال اولتیماتوم؛ قحطی به کریه‌ترین وجه ممکن سیمای خود را نشان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قوام‌السلطنه معاون وزیر داخله بود، تلاش‌های زیادی مصروف سامان دادن به وضعیت انبارهای گندم و خبازخانه‌ها شد، اما همه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اوضاع و احوال سیاسی و تنشهای اجتماعی آن‌قدر شدت یافته بود که کمتر مسئولی در اندیشه تأمین مایحتاج مردم بود، جالب اینکه درست در همین زمان احزاب و دسته‌های سیاسی به عنوان مردم و به نام مشروطه؛ کاری‌ترین ضربات را بر پیکر حقوق انسان‌ها و مشروطیت وارد می‌ساختند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رمق مردم به کلی زدوده شد، آنها از این همه قیل و قال بیهوده خسته شدند، بر این وضعیت باید مسدود شدن باب تجارت و فقر و بی‌پولی و خسارت‌های پیاپی ناشی از کسادی بازار داخلی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مشروطه و به ویژه بعد از اولتیماتوم روسیه، مزارع پامال و غارت شد، قصبات فراوانی متحمل صدمات جبران‌ناپذیر گردیدند، شهرهای زیادی سوخت و از بین رفت، خانمان‌های مردم به تاراج رفت، از آن بالاتر چپاولگران، دزدان و راهزنان عرصه را بر مردم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مطلق‌العنان و مأموران مالیه و یاغیان دولتی؛ از دیگر گروه‌هایی بودند که مردم را به ستوده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مأموران دولتی خود بانی و باعث بحران‌های فراوانی شدند که هیچ‌کس از عهدة رفع آنها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معضلات باید احتکار ملاکین و به قول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 این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سهل‌انگاری‌های اولیای امور و عدم بصیرت کارکنان دولتی به قیمت خون مردم بی‌گناه، روز به روز بر ثروت و مکنت 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فاجعه‌بارترین پدیده در این دوره تاریخی، خشکسالی و کمیابی ارزاق عمومی بود که غیر از مسئله احتکار ریشه عمدة گرفتاری‌های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 بودند، بر این بلیه عظمی روز به روز بیشتر افزوده می‌شد، هیچ‌کس راه‌حلی ارائه نمی‌داد که چگونه می‌توان این دیو مهیب را سرکوب کرد، بالاتر اینکه گروهی آشوب‌طلب خود بر این فقر و فاقه دامن می‌زدند تا از آب گل‌آلوده ماهی گیرند، شرایط را کودتایی کنند و به نیت دیرینه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اوضاع و احوال دست به دست هم داده و به قول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یک قضایای حتمی اندوهناک بیم داده و در بالای تمام وسایل و بهانه‌های تیره و تار، دست تحریک اجانب و اولاد ناخلف جاهل ایران است که مشغول دامن زدن آتش‌ها و فراهم ساختن زمینه‌های بدفرجام </w:t>
      </w:r>
      <w:bookmarkStart w:id="75" w:name="pg13379_327596"/>
    </w:p>
    <w:p>
      <w:pPr>
        <w:pStyle w:val="BookText"/>
        <w:rPr/>
      </w:pPr>
      <w:bookmarkEnd w:id="75"/>
      <w:r>
        <w:rPr>
          <w:rFonts w:ascii="IRNazanin" w:hAnsi="IRNazanin" w:eastAsia="IRNazanin"/>
          <w:color w:val="111111"/>
          <w:sz w:val="28"/>
          <w:sz w:val="28"/>
          <w:szCs w:val="28"/>
          <w:rtl w:val="true"/>
          <w:lang w:bidi="fa-IR"/>
        </w:rPr>
        <w:t>اختلال و بدبختی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شیوة عمل این اولاد ناخلف ایران به این شکل بود که حتی در سر خرمن به دلیل احتکار مایحتاج مردم، باعث به آسمان رفتن فریاد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تهران؛ بلکه در تمام نواحی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الجوع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بلند بود، هیچ‌کس نبود سئوال کند علت این بی‌انتظامی از کجاست،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دستهایی که در سر خرمن ارزاق را پنهان کرده و مایه قحطی را فراهم ساخته‌اند، از کیست و سکوت دولت در قبال این همه بدبختی برای چیست؟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عجب این بود که سر خرمن‌هایی که محصول خالصجات دولتی بود هم این وضع کاملاً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در کار اداره‌های انبار و خبازخانه اهمال می‌شد، وضع به طوری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ماه تا موقع سر خرمن امور آن اداره متعمداً در زیر دستهای خائنانه این و آن متلاشی و عایدات آن خرج کمیتة مجازات می‌شد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76" w:name="__RefHeading___Toc149118_2616395394"/>
      <w:bookmarkStart w:id="77" w:name="_Toc27"/>
      <w:bookmarkEnd w:id="76"/>
      <w:r>
        <w:rPr/>
        <w:t>7</w:t>
      </w:r>
      <w:r>
        <w:rPr>
          <w:rtl w:val="true"/>
        </w:rPr>
        <w:t xml:space="preserve">. </w:t>
      </w:r>
      <w:r>
        <w:rPr>
          <w:rtl w:val="true"/>
        </w:rPr>
        <w:t>حکام ایالات و ستم اجتماعی</w:t>
      </w:r>
      <w:bookmarkEnd w:id="77"/>
    </w:p>
    <w:p>
      <w:pPr>
        <w:pStyle w:val="BookText"/>
        <w:rPr/>
      </w:pPr>
      <w:r>
        <w:rPr>
          <w:rFonts w:ascii="IRNazanin" w:hAnsi="IRNazanin" w:eastAsia="IRNazanin"/>
          <w:color w:val="111111"/>
          <w:sz w:val="28"/>
          <w:sz w:val="28"/>
          <w:szCs w:val="28"/>
          <w:rtl w:val="true"/>
          <w:lang w:bidi="fa-IR"/>
        </w:rPr>
        <w:t>همانطور که گفتیم سال‌های بین اولتیماتوم روسیه و آغاز جنگ اوّل جهانی یکی از نکبت‌بارترین ادوار زندگی مردم ایران بود که هیچ تحقیقی در آن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همان دورة دوّم مشروطه ظلم و اجحاف به مردم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با اینکه مشروطه برای استقرار عدالت و بسط موازین مردم‌سالاری شکل گرفته بود، اما عملاً وضع به صورتی دیگر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تعدی و ستم اجتماعی به مردم بیش از آن است که در صفحات محدود این بخش بگنجد و برای اشاره‌ای هر چند مختصر از روزنامه‌های آن دوره شواهدی ذکر می‌کنیم تا مقدمه‌ای باشد بر تحولات مورد بحث رساله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دورة دوّم مشروطه روزنامة شرق نامه‌ای از مردم گلپایگان و خوانسار به چاپ رسانید که در آن از تعدیات ناصر لشکر حکمران آن نواحی شکایت کرده بودند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مدتی است از ظلم و تعدی خوانین این سامان به اولیاء دولت شکایت کردیم </w:t>
      </w:r>
    </w:p>
    <w:p>
      <w:pPr>
        <w:pStyle w:val="BookText"/>
        <w:rPr/>
      </w:pPr>
      <w:r>
        <w:rPr>
          <w:rFonts w:ascii="IRNazanin" w:hAnsi="IRNazanin" w:eastAsia="IRNazanin"/>
          <w:color w:val="111111"/>
          <w:sz w:val="28"/>
          <w:sz w:val="28"/>
          <w:szCs w:val="28"/>
          <w:rtl w:val="true"/>
          <w:lang w:bidi="fa-IR"/>
        </w:rPr>
        <w:t>منجر به هیچ جا نشد، سهل است بلکه دوچار یک ظالم متعدی دیگری نیز گردیدیم و اغلب به وزارت داخله و وزارت جنگ شکایات خود را عرض نمودیم مثمرثمر نشد و این ناصر لشکر تا حال بالغ بر پنج هزار تومان از مردم جریمه و رشوة اجباری گرفته است اگر مشروطه این است و مشروطه‌طلب اینها، پس وای اگر از پس امروز بود فردایی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جراید پایتخت مثل روزنامة رعد، گاهی عریضه‌های مردم بی‌گناهی را به چاپ می‌رسانیدند که زیر بار رنج و ستم خرد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رعایای رودهن از توابع دماوند تظلم می‌کردند که بعد از این چند سال نهب و قتل و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بود شاید سلطنت مستقلة استبدادی را به حکومت ملّی تغییر داده که در تحت قانون هیچ زبردستی نتواند به حقوق زیردستان تجاوز نماید، ولی افسوس افسوس که این روغن بادام در دماغ خودسران بیش از پیش تولید خشکی نمود و این سرکه‌انگبین در بدن مریض مملکت صفرا بر صفرا فزود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تظلم از سوی طوایف کردبچه بود که قبل از شکل‌گیری حکومت قاجار از آذربایجان به تهران تبعید شده بودند و سپس در کنار سیاهرود در صحرای دماوند اسکان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عنوان چادرنشینان بدوی در این منطقه اسکان یافتند، نویسندگان عریضه خواستار احقاق حقوق از دست رفتة خود بودند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و قحطی تنها یکی از هزاران مشکل لاعلاج مردم مظلوم ایران در این دوره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داس مرگ قحطی، حکام محلی هم ظلم و اجحاف را به مردمی که هیچ فریادرسی نداشتند از حد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 ظلم و ستم مضاعف مردم را به کلی از زندگی 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گزارش میرسید زارعین و اهالی فلک‌زده شهر اردبیل با وجود قحطی، توسط امیرمظفر نصرالله‌خان یکی از گردنکشان آنجا غارت میشوند، گفته میشد این مرد روز به روز بر دامنة شرارت خود میافزاید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 و رنجبران دست زن و بچة خود گرفته پیاده و گرسنه و برهنه به روسیه مهاجرت مینمایند، شصت پارچه قراء را متصرف </w:t>
      </w:r>
    </w:p>
    <w:p>
      <w:pPr>
        <w:pStyle w:val="BookText"/>
        <w:rPr/>
      </w:pPr>
      <w:r>
        <w:rPr>
          <w:rFonts w:ascii="IRNazanin" w:hAnsi="IRNazanin" w:eastAsia="IRNazanin"/>
          <w:color w:val="111111"/>
          <w:sz w:val="28"/>
          <w:sz w:val="28"/>
          <w:szCs w:val="28"/>
          <w:rtl w:val="true"/>
          <w:lang w:bidi="fa-IR"/>
        </w:rPr>
        <w:t>مالک‌الرقاب شده به حدی جسارت ورزیده فوق ندارد؛ چنانچه مالیات دو ساله دولت را ضبط و به حکومت جلیله هم یاغی است اولیای امور چرا توجهی نمیفرمایند که در آتیه اشکالات فوق تصور و زحمات مالانهایت ملحوظ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مردم ابهر نیز به دولت مرکزی شکایت بردند که به دلیل نیامدن باران اوضاع زندگی آنان بسیار دشوار و مشقت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جزیی هم آمده است که همه محصول را خراب نموده، با وصف این اوضاع و احوال، نایب‌الحکومه ابهر عدهای سوار کاکاوند را با فرزند حاجی آقا محمد بایقرا به جان رعیت فقیر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 چوب پول میگیرند، یک زن را با لگد زده نیم جان ساخته‌اند و دیگری را با گلوله مقتول؛ از گرفتن بیست و چهار من ارزن که آذوقه یک مشت بیچاره است کوتاهی ندارند، استدعا از اولیای دولت که عطف توجهی فرمایند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مردم شهر گلپایگان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لهجه مظلومانهای از مظالم عموم متنفذین گلپایگان اظهار میدارند که امنیت جانی و مالی سلب، زراعات را به یغما برده‌اند، هستی و مایملک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میدانند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کاشان و نطنز هم مردم و عرض و مال و ناموس آنان عرصه چپاولگری‌های دزدان و راهزنان به ویژه نایب حسین کاشی و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شکوه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خشکسالی و عدم محل گندم، از محلی به محلی رعایای بیچاره دچار سختی و قحطی گشته و حکومت هم که خود جزو محتکرین است، هر قدر هم بر گرانی غله افزوده شود، ایشان را خوشتر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به عبارت بهتر حاکم کاشان مرگ و میر مردم را می‌دید، اما غله را احتکار می‌کرد تا از این راه به ثروت و مکنت دست یابد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ولایت کوچک ایوانکی، حاکم آنجا موثق حضور نام، مردم را زیر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تلگرافخانه متحصن شدند، به تهران تلگراف زدند و تظلم نمودند، اما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بیش از ششصد تومان از مردم بیچاره و قحطی‌زده دریافت کرد و این مبلغ را با جور و عدوان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تلگرافخانه متحصن </w:t>
      </w:r>
    </w:p>
    <w:p>
      <w:pPr>
        <w:pStyle w:val="BookText"/>
        <w:rPr/>
      </w:pPr>
      <w:r>
        <w:rPr>
          <w:rFonts w:ascii="IRNazanin" w:hAnsi="IRNazanin" w:eastAsia="IRNazanin"/>
          <w:color w:val="111111"/>
          <w:sz w:val="28"/>
          <w:sz w:val="28"/>
          <w:szCs w:val="28"/>
          <w:rtl w:val="true"/>
          <w:lang w:bidi="fa-IR"/>
        </w:rPr>
        <w:t>بودند، او دستور داد به سوی آنان آتش بگشایند، عدهای از مردم را چوب و فلک کرد که چرا از او شکایت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کسانی که کتک خورده و فلک شدند، کودکان 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ملتمسانه تقاضا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از حکومت طهران متمنی است موثق حضور مزبور را به طهران خواسته مجلس تحقیقی تشکیل داده و چنانچه تقصیر او ثابت شد، بر حسب قانون مجازات شود تا اینکه یک مشت رعایای بدبخت که اینک در کوچه‌های طهران متواری میباشند بتوانند به آسوده‌گی</w:t>
      </w:r>
      <w:r>
        <w:rPr>
          <w:rStyle w:val="FootnoteAnchor"/>
          <w:rtl w:val="true"/>
        </w:rPr>
        <w:footnoteReference w:id="418"/>
      </w:r>
      <w:r>
        <w:rPr>
          <w:rFonts w:ascii="IRNazanin" w:hAnsi="IRNazanin" w:eastAsia="IRNazanin"/>
          <w:color w:val="111111"/>
          <w:sz w:val="28"/>
          <w:sz w:val="28"/>
          <w:szCs w:val="28"/>
          <w:rtl w:val="true"/>
          <w:lang w:bidi="fa-IR"/>
        </w:rPr>
        <w:t>مشغول زراعت گشته و به خانه‌های خود برگردند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گزارش میشد پنجاه هزار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ناموس به 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خوانسار، گلپایگان و فریدن، پس از یک ماه فریادهای جگرخراش، به وزارت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مظلومانه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 که اگر این فریادها در صفحات جراید بازتاب پیدا نمیکند، صمصامالسلطنه را که مورد قبول آنان است شاهد و گواه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شنایع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میرزامهدی خوانساری و فرزند و برادرزادهاش سخن به میان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جزیی‌ترین آنها را هیچ‌وقت نایب حسین کاشی و رضای جوزانی</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نشده و حتی به انجام آن رضایت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عریضه‌نویسان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چهار هزار خونخوار را به دور خود جمع به مال و ناموس و جان پنجاه هزار خانوار گلپایگان و فریدن و خوانسار ابقا نکرده چقدر از زن‌ها را کشته و چقدر ناموس زن‌ها و دخترهای مردم به دست پسر و پسر برادر و نوکر‌های خونخوارش به باد رفته چندین نفر از سادات بیچارگان دیگر را در مقابلش شکم پاره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برخی بزرگان شهرها از دست اینان در به در شده‌اند، دویست هزار تومان از پول آنان به یغما رفته، همه خانه خراب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سیداحمد نامی برای مطالبه هزار تومان فردی را زیر ضربات چوب کشته است، برادر مقتول را هم به بدترین وضع ممکن زجر و حبس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پست و تحدید و سایر رؤسای دوایر را با زنجیر سوار خر کردن و از خوانسار بیرون کردن و هزارها بی‌رحمی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شنایع اعمال امثال اینان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هنوز هیچ قسی‌القلب وحشی اعمال رذیلانه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مرتکب نشده حالیه نیز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وسایل و حماه کار چاق کن او است برای گل‌مالی سیئات خود به طهران با مبلغی اعتبار فرستاده، البته وظیفه وزارت جلیله داخله است که اوّل خود این شخص را که وکیل اوست به هزار سابقه شرارت که دارد جلب به نظمیه نموده، تا منتظر شویم شخص دیگری مثل آقای صمصامالسلطنه داد ما را گرفته و او را گوشمال دهند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درمانده از این همه ظلم و ستم، منشأ بیداد را انگلیسی‌ها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این بود که بیگانگان دست در دست راهزنان داخلی به چپاول مردم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طور مثال در قم اعتراضی عمیق نسبت به اعمال و رفتار کارکنان شرکت لینچ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شرکت باعث خشم و نارضایتی وسیع مردم و مسافرین این شهر شد که برای زیارت به آنجا رفت‌وآمد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یک تن از دمکرات‌های قم نامه‌ای به وزارت فوائد عامه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به عابرین و کاروان‌های بدبخت و گرسنه که چندین سال است در تحت فشار بی‌رحمانه مأمورین بی‌انصاف اداره لینچ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شاکی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نوشته بودند این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باج خط شوسه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پول میگیرد، از دولت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به غارت‌گری این کمپانی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این بود که لینچ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w:t>
      </w:r>
      <w:r>
        <w:rPr>
          <w:rStyle w:val="FootnoteAnchor"/>
          <w:rtl w:val="true"/>
        </w:rPr>
        <w:footnoteReference w:id="422"/>
      </w:r>
      <w:r>
        <w:rPr>
          <w:rFonts w:ascii="IRNazanin" w:hAnsi="IRNazanin" w:eastAsia="IRNazanin"/>
          <w:color w:val="111111"/>
          <w:sz w:val="28"/>
          <w:sz w:val="28"/>
          <w:szCs w:val="28"/>
          <w:rtl w:val="true"/>
          <w:lang w:bidi="fa-IR"/>
        </w:rPr>
        <w:t>باج راه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تشکیل دولت خودخوانده نظام‌السلطنه، حداکثر پانصد تومان به دستور کمیته دفاع ملّی به ژاندارمری داده شد که از مالیات راهداری پرداخت شد، این راهداری در اختیار شرکت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لینچ بعد از سی ماه از آن تاریخ مالیات‌ها و عوارض راهداری را افزوده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ملاحظه فرمایید، تقریباً سی ماه است که این اداره متمدن برای پانصد تومان خسارت؛ تخمیناً پنجاه هزار تومان از مال رنجبران حقیقی این مملکت بیچاره اخذ و دریافت نموده در صورتی که از مسافرین ایرانی باید پرسید که وضع راه شوسه قم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معترضین خواسته بودند هیأتی اعزام 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تفتیش نموده راپرت </w:t>
      </w:r>
    </w:p>
    <w:p>
      <w:pPr>
        <w:pStyle w:val="BookText"/>
        <w:rPr/>
      </w:pPr>
      <w:r>
        <w:rPr>
          <w:rFonts w:ascii="IRNazanin" w:hAnsi="IRNazanin" w:eastAsia="IRNazanin"/>
          <w:color w:val="111111"/>
          <w:sz w:val="28"/>
          <w:sz w:val="28"/>
          <w:szCs w:val="28"/>
          <w:rtl w:val="true"/>
          <w:lang w:bidi="fa-IR"/>
        </w:rPr>
        <w:t>برای هیأت محترم دولت بفرستند،</w:t>
      </w:r>
      <w:r>
        <w:rPr>
          <w:rStyle w:val="FootnoteAnchor"/>
          <w:rtl w:val="true"/>
        </w:rPr>
        <w:footnoteReference w:id="423"/>
      </w:r>
      <w:r>
        <w:rPr>
          <w:rFonts w:ascii="IRNazanin" w:hAnsi="IRNazanin" w:eastAsia="IRNazanin"/>
          <w:color w:val="111111"/>
          <w:sz w:val="28"/>
          <w:sz w:val="28"/>
          <w:szCs w:val="28"/>
          <w:rtl w:val="true"/>
          <w:lang w:bidi="fa-IR"/>
        </w:rPr>
        <w:t>در صورت صدق با عنوان و دست‌آویز صحیحی رفع شر این کمپانی بشود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در کرمان نصرت‌السلطنه و در قزوین مدحت‌السلطنه حکام وقت این دو شهر، ظلم فراوانی به مردم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عریضه‌های فراوانی در تظلم‌خواهی از بیداد این دو جبار به مقامات کشوری در تهران فرستاده شد، اما سودی نبخشید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از این بالاتر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انسانی ما در حال بی‌طرفی از عدم توجه پادشاه و رجال و وزرا و لیدرهای احزاب سیاسی ما به مراتب بیش از دول متحارب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امراض و سهل‌انگاری رجال ما از توپ‌های هوت زر و بمب‌های آسمان‌پیمایان و ترپیل‌های تحت البحری و گازهای خفه کننده و شعله‌های سوزان تلفاتش بیش بوده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از نظر اقتصادی برای ایران و ایرانی دیگر چیزی باقی نماند، فقر و مسکنت سرتاسر خاک کشور را فراگرفت، زندگانی مردم روز به روز بدتر می‌شد، وضعیت محصول به شدت بحرانی؛ کالاهای دیگر هم معلوم نبود از کجا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به گونه‌ای دهشتناک به هم ریخته بود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ایرانی در ترتیب امر معیشت خود دچار هزارها مشکلات شده که یکی از آن در ایام عادی سال‌های قبل از جنگ برای فنای هر خانواده کافی بود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یکی از منحوس‌ترین سال‌های ایران بود، مردم چشم به آسمان داشتند تا مگر نزول قطرهای باران را نظاره کنند، اما طبیعت هم گویی با مردم بر سر قهر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آذرماه این سال حتی پیروان اقلیت‌های دینی برای نزول باران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کلیمیان با کتب مقدسه خود به خارج شهر تهران رفتند و برای نزول باران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در کلیسای دروازه قزوین اجتماع کردند و شمایل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حرکت دادند، آنان سپس با خضوع و خشوع در خیابان‌ها حرکت کردند و در حسن‌آباد که نمازخانهای دیگر داشتند، به دعای خود </w:t>
      </w:r>
    </w:p>
    <w:p>
      <w:pPr>
        <w:pStyle w:val="BookText"/>
        <w:rPr/>
      </w:pP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در دعاهای خود از خداوند تقاضای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زرتشتی‌ها هم دکان‌ها و محل کسب خود را تعطیل کرده و دعای باران خواندند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از سمنان هم تلگراف رسید که عدهای در تلگرافخانه شهر تحصن کرده‌اند، از اوّل طلوع آفتاب لاینقطع مردم به تلگرافخانه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آسمان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دکان‌های شهر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رشتة عمل خبازخانه‌ها به کلی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خلاصه به قول مخبرین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تجار و اعیان همه در تلگرافخانه جمع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فریاد یا محمدا بلند است که ممکن نیست کار 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مخبرین وضعیت قزوین را به لحاظ شیوع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و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اهالی شهر دچار گرانی و کمبود آذوقه شدند، نان نایاب بود و هر روز بر گرسنگی مردم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شهر قزوین به این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بیچاره فقرا و ضعفا از عسرت در تضییقات میباشند و از طرف دیگر صدماتی که از طرف نظامیان روس به آنها وارد و سرقت‌های متوالیه در کاروانسرا و دکاکین که متوالیاً واقع شده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طاقت 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و راهزنی بیداد میکرد، اوضاع ادارات عموماً اعم از دوائر حکومتی یا مالیه و عدلیه نامنظم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منافع خواه دخیل در کار و ابداً بازپرسی هم نیست</w:t>
      </w:r>
      <w:r>
        <w:rPr>
          <w:rFonts w:eastAsia="IRNazanin" w:cs="IRNazanin"/>
          <w:color w:val="111111"/>
          <w:sz w:val="28"/>
          <w:szCs w:val="28"/>
          <w:rtl w:val="true"/>
          <w:lang w:bidi="fa-IR"/>
        </w:rPr>
        <w:t>.»</w:t>
      </w:r>
      <w:r>
        <w:rPr>
          <w:rStyle w:val="FootnoteAnchor"/>
          <w:rtl w:val="true"/>
        </w:rPr>
        <w:footnoteReference w:id="43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کرمان دویست و نود و پنج تن از اهالی شهر از سردار نصرت و ظلم و ستم او شکایت کردند، حاکم شاکیان را حبس و تبعید نمود و اموالشان را مصادره کرد و املاک مردم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املاک مهم بلوکات کرمان که خبازخانه شهر هم از عواید و محصولات آن اداره میشد، در دست سردار نصرت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و ارزاق عمومی را احتکار میکرد و روز به روز بر قیمت ارزاق افزوده اهالی بدبخت را گرفتار مجاعه</w:t>
      </w:r>
      <w:r>
        <w:rPr>
          <w:rStyle w:val="FootnoteAnchor"/>
          <w:rtl w:val="true"/>
        </w:rPr>
        <w:footnoteReference w:id="431"/>
      </w:r>
      <w:r>
        <w:rPr>
          <w:rFonts w:ascii="IRNazanin" w:hAnsi="IRNazanin" w:eastAsia="IRNazanin"/>
          <w:color w:val="111111"/>
          <w:sz w:val="28"/>
          <w:sz w:val="28"/>
          <w:szCs w:val="28"/>
          <w:rtl w:val="true"/>
          <w:lang w:bidi="fa-IR"/>
        </w:rPr>
        <w:t>و عسرت ساخته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خلاصه امان مردم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دولت مرکزی خواستند سردار نصرت را احضار کند و خلقی را از شر او آسوده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هم با گام‌های بلند به سوی وخامت اوضاع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والا اعتضادالسلطنه نایرة قحطی در اصفهان مشتعل و فقر و بیچاره‌گان</w:t>
      </w:r>
      <w:r>
        <w:rPr>
          <w:rStyle w:val="FootnoteAnchor"/>
          <w:rtl w:val="true"/>
        </w:rPr>
        <w:footnoteReference w:id="433"/>
      </w:r>
      <w:r>
        <w:rPr>
          <w:rFonts w:ascii="IRNazanin" w:hAnsi="IRNazanin" w:eastAsia="IRNazanin"/>
          <w:color w:val="111111"/>
          <w:sz w:val="28"/>
          <w:sz w:val="28"/>
          <w:szCs w:val="28"/>
          <w:rtl w:val="true"/>
          <w:lang w:bidi="fa-IR"/>
        </w:rPr>
        <w:t>دسته دسته در میانه این آتش روان سوز بدرود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ناظرین در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پلیتیکی در این کار دخالت دارد، نا امنی طرق و شوارع آن آتش فتنه را دامن میزند، سرنوشت روزگار به فلاکت عمومی مدد می‌نماید، قطرهای باران تاکنون از ابر نچکیده ولی سرشک دیده فقرا و قحطی‌زدگان سیل‌آسا از هر طرف جویباری تشکیل داده به جای غرش رعد فریاد الجوع الجوع، صماخ</w:t>
      </w:r>
      <w:r>
        <w:rPr>
          <w:rStyle w:val="FootnoteAnchor"/>
          <w:rtl w:val="true"/>
        </w:rPr>
        <w:footnoteReference w:id="434"/>
      </w:r>
      <w:r>
        <w:rPr>
          <w:rFonts w:ascii="IRNazanin" w:hAnsi="IRNazanin" w:eastAsia="IRNazanin"/>
          <w:color w:val="111111"/>
          <w:sz w:val="28"/>
          <w:sz w:val="28"/>
          <w:szCs w:val="28"/>
          <w:rtl w:val="true"/>
          <w:lang w:bidi="fa-IR"/>
        </w:rPr>
        <w:t>گوش‌ها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اصفهان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کالبدی بی‌روح و نقش بر دیوار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 ناتوان، کسب و کار فلج و فریاد و فغان به آسمان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غوغا و مصیبتی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اسفناک و در این برهوت بی‌آبی و گرسنگی و مرگ و میر دائم التزاید،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ملاکین از خون دل فقرا ساغر خود را سرشار نموده، کسبه و اصناف و بیچاره‌گان را قوت‌لایموت لخت جگر و شراب اشک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 والدین اطفال از این ناله‌های حزن‌انگیز خواب و آرام و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 در رقص و سماع و فقرا در آه و ناله؛ یکی در بستر خانه و گرسنه در معبر از گرسنگی جان میسپارد، یکی از گندم خرواری هفتاد تومان بدان خوشحال و به سلامتی ملاکین و مرگ فقرا فریاد نوشانوشش به فلک میرسد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دامغان هم وضع به همین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معاریف شهر دامغان توسط جریده نوبهار تلگرافی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آقای بصیرالملک دام اجلاله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کردند، در این تلگراف چنین آمده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تنگی و سختی آذوقه دچار عامه ملت ایران خاصه اهالی دامغان شده، باید لطف خودتان را درباره بندگان گرسنه بیچاره ساکنین دامغان و زوار سلطان سلاطین ایران، حضرت ثامن‌الائمه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و مبذول داشته معادل دویست خروار از گندم ملکی مختص خودتان که در انبار است غدغن فرمائید مباشرین حضرت </w:t>
      </w:r>
    </w:p>
    <w:p>
      <w:pPr>
        <w:pStyle w:val="BookText"/>
        <w:rPr/>
      </w:pPr>
      <w:r>
        <w:rPr>
          <w:rFonts w:ascii="IRNazanin" w:hAnsi="IRNazanin" w:eastAsia="IRNazanin"/>
          <w:color w:val="111111"/>
          <w:sz w:val="28"/>
          <w:sz w:val="28"/>
          <w:szCs w:val="28"/>
          <w:rtl w:val="true"/>
          <w:lang w:bidi="fa-IR"/>
        </w:rPr>
        <w:t>عالی به خبازخانه دامغان داده و نرخ امروزه قیمت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مساعدت و همراهی یگانه لسان ملت حضرت آقای ملک‌الشعرا دامت تأییداته را؛ عموم ملت این صفحه خواهانند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بسیاری از ناظرین ایرانی، دست پنهان بریتانیا را در پس قحطیهای این زمان میدیدند، به دید آنان انگلیسی‌ها خود قحطی به وجود آوردهاند و بعد هم وفور نعمت به ارمغان خواهند آورد تا مردم آنان را منجی و رهایی بخش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در سفالت کمی نان از گرسنگی خشکیدیم؛ گرچه خشکسالی در این حالت بی‌تأثیر نیست، ولی نه به این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ماه و نیم به این طرف این انگلیسیان خیرخواه اجناس موجود را در ایران هر جا که یافتند گران و ارزان نگفتند، خریدند، تا که ما این روزها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گرسنگی به غایت رسید، انگلیس‌ها همان روز ما را بغتتاً در سیل فراوانی خواهند انداخت تا که بعد از این قحطی و کمیابی غریق فرح و شادی تر و تازه شویم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آن سوی از نقاط کمتر شناخته شده کشور، نامههایی به مرکز میرسید که نشان‌دهندة ظلم و ستم مضاعف در حق رعایای بی‌گناه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 در اراک به نام خلجستان، مردی ستمکار به نام اسدخان شاهسوند به مردم تعدی روا میداشت، متظلمین نوشته بودند اگر برای امرار معاش و گرفتن ده من جو یا گندم به اطراف ولایت خود روند، باید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اسدخان و اولاد و نوکر او لخت و عریان مراجعت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گوسفند و احشام مردم را در بیابان به سرقت میبرد، مردم هر چه تظلم میکردند احقاق حق نمیشد، این مرد هر روز که میگذشت جری‌تر میگردید، چند زن و مرد را به تیر کشت، خانه‌های مردم را آتش زد، تمام داراییهای روستاییان بیچاره را به غارت برد، این ستمدیدگان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رضای خدا به ملاحظه روز جزا احقاق حق ماها را از اولیای امور خواستار شوید</w:t>
      </w:r>
      <w:r>
        <w:rPr>
          <w:rFonts w:eastAsia="IRNazanin" w:cs="IRNazanin"/>
          <w:color w:val="111111"/>
          <w:sz w:val="28"/>
          <w:szCs w:val="28"/>
          <w:rtl w:val="true"/>
          <w:lang w:bidi="fa-IR"/>
        </w:rPr>
        <w:t>.»</w:t>
      </w:r>
      <w:r>
        <w:rPr>
          <w:rStyle w:val="FootnoteAnchor"/>
          <w:rtl w:val="true"/>
        </w:rPr>
        <w:footnoteReference w:id="43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شمه‌ای از وضعیت اجتماعی ایران در دورة بعد از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همه به یاد می‌آوردند که مشروطیت برای آن شکل گرفت تا عدالت را در جامعه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مستقر سازد و همه را از نعمت آن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تجربه هرگز میسر نشد، مردم از ظلم مضاعف حکام دوره بعد از مشروطه، آرزوی بازگشت به دوره ناصری و مظفری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به یاد می‌آوردند که حتی در زمان استبداد ناصرالدین شاهی این همه ظلم و اجحاف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 از چند سو آماج حمله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سوی قحطی که ایران را چون هامون خشک و تکیده نمود و دیگری ظلم و ستم اجتماعی که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حکام محلی عرصه را بر مردم تنگ کردند و از سوی دیگر کشورهای متجاوز انگلیس، روسیه، عثمانی و آلمان عرض و جان و مال و ناموس مردم را به باد تاراج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پیش از مشروطه حداقل تظلمی صورت می‌گرفت و اگر حاکمی به مردم اجحاف می‌کرد، حداقل حکومت مرکزی وجود داشت تا از او نسق کشد، اما اینک نه دولت مرکزی به فریاد مردم می‌رسید و نه مبنایی استوار شکل گرفته بود تا شکایات تودهها را از مجرای قانونی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آنچه از مشروطه عاید کشور شده بود، در مقام عمل رنج بود و درد و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اما، احزاب و دسته‌های سیاسی هنوز از مشروطه سخن می‌گفتند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یکی از عوامل بحران سیاسی و اجتماعی کشور در این مقطع تاریخی همین احزاب سیاسی بودند که دست در دست گروه‌های تروریستی راه را برای ظهور دیکتاتور هموار ساختند</w:t>
      </w:r>
      <w:r>
        <w:rPr>
          <w:rFonts w:eastAsia="IRNazanin" w:cs="IRNazanin"/>
          <w:color w:val="111111"/>
          <w:sz w:val="28"/>
          <w:szCs w:val="28"/>
          <w:rtl w:val="true"/>
          <w:lang w:bidi="fa-IR"/>
        </w:rPr>
        <w:t xml:space="preserve">. </w:t>
      </w:r>
      <w:bookmarkStart w:id="78" w:name="pg13379_327606"/>
    </w:p>
    <w:p>
      <w:pPr>
        <w:pStyle w:val="Heading2"/>
        <w:numPr>
          <w:ilvl w:val="1"/>
          <w:numId w:val="1"/>
        </w:numPr>
        <w:rPr/>
      </w:pPr>
      <w:bookmarkStart w:id="79" w:name="__RefHeading___Toc149120_2616395394"/>
      <w:bookmarkStart w:id="80" w:name="_Toc28"/>
      <w:bookmarkEnd w:id="78"/>
      <w:bookmarkEnd w:id="79"/>
      <w:r>
        <w:rPr>
          <w:rtl w:val="true"/>
        </w:rPr>
        <w:t>فصل سوم</w:t>
      </w:r>
      <w:r>
        <w:rPr>
          <w:rtl w:val="true"/>
        </w:rPr>
        <w:t xml:space="preserve">: </w:t>
      </w:r>
      <w:r>
        <w:rPr>
          <w:rtl w:val="true"/>
        </w:rPr>
        <w:t>احزاب سیاسی، مطبوعات و بحران ایران</w:t>
      </w:r>
      <w:bookmarkEnd w:id="80"/>
    </w:p>
    <w:p>
      <w:pPr>
        <w:pStyle w:val="Heading3"/>
        <w:numPr>
          <w:ilvl w:val="2"/>
          <w:numId w:val="1"/>
        </w:numPr>
        <w:rPr/>
      </w:pPr>
      <w:bookmarkStart w:id="81" w:name="__RefHeading___Toc149122_2616395394"/>
      <w:bookmarkStart w:id="82" w:name="_Toc29"/>
      <w:bookmarkEnd w:id="81"/>
      <w:r>
        <w:rPr/>
        <w:t>1</w:t>
      </w:r>
      <w:r>
        <w:rPr>
          <w:rtl w:val="true"/>
        </w:rPr>
        <w:t xml:space="preserve">. </w:t>
      </w:r>
      <w:r>
        <w:rPr>
          <w:rtl w:val="true"/>
        </w:rPr>
        <w:t>وضعیت احزاب بزرگ در دوره جنگ اوّل جهانی</w:t>
      </w:r>
      <w:bookmarkEnd w:id="8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 کتاب بحران مشروطیت در ایران، دربارة احزاب سیاسی عصر مشروطه به تفصیل بحث کرده‌ایم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همان‌جا از این موضوع سخن گفتیم که آیا می‌توان آن تشکل‌ها را حزب نامید یا خیر؟ دیدیم که دو حزب بزرگ در دورة بعد از مشروطه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اعتدالی و حزب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اینان از حزب اتفاق و ترقی و نیز انجمن‌های گوناگون این عصر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مواضع افراطی حزب دمکرات چگونه مانع ثبات و آرامش در کشور شد و چگونه اینان بحران‌سازی را به جایی رسانیدند که کشور را آماج هجوم دشمن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به اجمال اشاره کردیم که حزب دمکرات در حین جنگ و بعد از دورة موسوم به مهاجرت، به دو شعبه بزرگ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تشکیلی و گروه دمکرات‌های ضدتشکیلی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گروه‌های تشکیلی و ضدتشکیلی و همچنین دعوای احزاب سیاسی از اولتیماتوم روسیه به بعد کار اساسی چندانی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مبدأ و منشأ بسیاری از تحولات بعدی ریشه در مناقشات این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ملک‌الشعرای بهار در جلد اوّل تاریخ احزاب سیاسی </w:t>
      </w:r>
    </w:p>
    <w:p>
      <w:pPr>
        <w:pStyle w:val="BookText"/>
        <w:rPr/>
      </w:pPr>
      <w:r>
        <w:rPr>
          <w:rFonts w:ascii="IRNazanin" w:hAnsi="IRNazanin" w:eastAsia="IRNazanin"/>
          <w:color w:val="111111"/>
          <w:sz w:val="28"/>
          <w:sz w:val="28"/>
          <w:szCs w:val="28"/>
          <w:rtl w:val="true"/>
          <w:lang w:bidi="fa-IR"/>
        </w:rPr>
        <w:t>خود، اشاره‌ای بسیار مختصر به این موضوع کرده که چندان گویا نیست؛</w:t>
      </w:r>
      <w:r>
        <w:rPr>
          <w:rStyle w:val="FootnoteAnchor"/>
          <w:rtl w:val="true"/>
        </w:rPr>
        <w:footnoteReference w:id="440"/>
      </w:r>
      <w:r>
        <w:rPr>
          <w:rFonts w:ascii="IRNazanin" w:hAnsi="IRNazanin" w:eastAsia="IRNazanin"/>
          <w:color w:val="111111"/>
          <w:sz w:val="28"/>
          <w:sz w:val="28"/>
          <w:szCs w:val="28"/>
          <w:rtl w:val="true"/>
          <w:lang w:bidi="fa-IR"/>
        </w:rPr>
        <w:t>حال آن‌که او خود از فعالان در صحنه حوادث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تلاش می‌کنیم تا حدی این مهم را در پرتو منابع معتبر مورد ارزیابی مجدد قرار دهیم و آنگاه در مباحث بعدی از ارتباط برخی از این تشکل‌ها با گروه‌های مافیایی سخن به میان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باید گفت در این دوره احزاب سیاسی با مشکلات بزرگی مواجه بودند، حزب اعتدالی دستخوش بحران بود و انشعابات مهمی در آن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بسیاری از مطبوعات و رجال ایران تصدیق می‌کردند آنچه در ایران از سالیان پیش محقق شده، هیچ نسبتی با نظام‌های مشروطه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چند ماهی بعد از وقوع جنگ اوّل جهانی بود که رعد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کاملاً تصدیق و اعتراف نمود که در مملکت ما ایران، از مشروطیت و اساس حکومت شوروی، بیش از یک اسم بی‌مسمی چیز دیگری وجود ندارد و راستی بسیار مشکل است تصوّر کرد که وضع تشکیلات سیاسی و طرز اداره شدن امور در ایران می‌تواند با اصول و قواعد یک مملکت مشروطه تطابق و تناسبی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سیدضیاء نوشت رجال ایران به اصول و قواعد و ضوابط مشروطه آگاهی ندارند، به همین دلیل هم مشروطه نتوانسته در ایران قوام مادی و موقعیت معنوی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علت‌العلل این است که با وجود اینکه مبنای تشکیل حکومت و اساس دولت از مردم است، اما مردم از جریان تصمیم‌گیری‌ها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نگاه داشتن جریان امور و استتار احوال سیاسی کشور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میشوم دوره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باعث این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این نکته را بداند که زمانی می‌تواند کاملاً از عهده حفظ موقعیت و حیثیت خود برآمده و موفق به انجام مقاصدش گردد، که قوای مطبوعات را به وسیله مستور نگه نداشتن وقایع با خود مساعد سازد و در حقیقت راهنمای سیاسی و هادی مطبوعات و افکار عمومی گردد</w:t>
      </w:r>
      <w:r>
        <w:rPr>
          <w:rFonts w:eastAsia="IRNazanin" w:cs="IRNazanin"/>
          <w:color w:val="111111"/>
          <w:sz w:val="28"/>
          <w:szCs w:val="28"/>
          <w:rtl w:val="true"/>
          <w:lang w:bidi="fa-IR"/>
        </w:rPr>
        <w:t>.</w:t>
      </w:r>
      <w:r>
        <w:rPr>
          <w:rStyle w:val="FootnoteAnchor"/>
          <w:rtl w:val="true"/>
        </w:rPr>
        <w:footnoteReference w:id="4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البته بحران احزاب بار دیگر بعد از دورة مشروطه به اوج خود </w:t>
      </w:r>
    </w:p>
    <w:p>
      <w:pPr>
        <w:pStyle w:val="BookText"/>
        <w:rPr/>
      </w:pPr>
      <w:r>
        <w:rPr>
          <w:rFonts w:ascii="IRNazanin" w:hAnsi="IRNazanin" w:eastAsia="IRNazanin"/>
          <w:color w:val="111111"/>
          <w:sz w:val="28"/>
          <w:sz w:val="28"/>
          <w:szCs w:val="28"/>
          <w:rtl w:val="true"/>
          <w:lang w:bidi="fa-IR"/>
        </w:rPr>
        <w:t>رسید، شاید یکی از نخستین اخبار در این مورد در عصر 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برخی اعتدالی‌های سابق از این تشکیلات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دانش‌علی نصرتالسلطان، معاضد‌السلطنه پیرنیا، اسدالله‌خان کردستانی، علی‌اکبر دهخدا، یوسف اعتصام‌الملک</w:t>
      </w:r>
      <w:r>
        <w:rPr>
          <w:rStyle w:val="FootnoteAnchor"/>
          <w:rtl w:val="true"/>
        </w:rPr>
        <w:footnoteReference w:id="442"/>
      </w:r>
      <w:r>
        <w:rPr>
          <w:rFonts w:ascii="IRNazanin" w:hAnsi="IRNazanin" w:eastAsia="IRNazanin"/>
          <w:color w:val="111111"/>
          <w:sz w:val="28"/>
          <w:sz w:val="28"/>
          <w:szCs w:val="28"/>
          <w:rtl w:val="true"/>
          <w:lang w:bidi="fa-IR"/>
        </w:rPr>
        <w:t>و محسن انصاری در زمره افرادی بودند که ضمن انتشار اطلاعیه‌ای خروج خود را از حزب اعتدالی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ذی‌شرافت مدیر محترم روزنامة عصر جدید 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به وسیله این ذریعه خواطر شریفه عموم رفقا و آشنایان خود را مسبوق مینماییم که چون نظریات ما تا امروز در دخول حزب متوجه به خدمات عمومی بوده و امروزه مع‌التأسف نظریات احزاب حاضره را به خصوصیات و شخصیات معطوف‌تر میبینیم، از این رو عدم انتساب خودمان را به فرقه اعتدال که سابقاً منسوب به آن بودهایم اعلان و از مدیر محترم آن جریدة فریده درج این مختصر را تمنا مینماییم</w:t>
      </w:r>
      <w:r>
        <w:rPr>
          <w:rFonts w:eastAsia="IRNazanin" w:cs="IRNazanin"/>
          <w:color w:val="111111"/>
          <w:sz w:val="28"/>
          <w:szCs w:val="28"/>
          <w:rtl w:val="true"/>
          <w:lang w:bidi="fa-IR"/>
        </w:rPr>
        <w:t>.</w:t>
      </w:r>
      <w:r>
        <w:rPr>
          <w:rStyle w:val="FootnoteAnchor"/>
          <w:rtl w:val="true"/>
        </w:rPr>
        <w:footnoteReference w:id="4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استعفای این عده از حزب اعتدالی هرگز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روز شنبه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با پنجم دسامبر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مجلس سوّم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اعضای این مجلس از آن حزب دمکرات بود، اما اینک معضلات بنیادین این حزب و اختلافات گرایش‌ها و گروه‌های تشکیل‌دهندة آن،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حزب دو طیف افراطی و معتدل ظهور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معتدل‌ها به نوعی از میراث بحران‌های عصر مشروطه عبرت گرفتند، اما در مقابل عده‌ای که اقلیت حزبی را تشکیل می‌دادند و عمدتاً از اعضای جوان و غیر مشهور به شمار می‌آمدند، بر طبل تندروی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بعد از وقوع جنگ اوّل جهانی به دو دسته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تشکیلی و تشکیلات دمکرات‌های ضدتشکیلی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گروه نخست با میانه‌روان این دوره مثل ملک‌الشعرای بهار بود و رهبری دستة دوم با سیدمحمد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مهم دمکرات‌های تشکیلی عبارت بودند از محمدحسین صدرائی</w:t>
      </w:r>
      <w:r>
        <w:rPr>
          <w:rStyle w:val="FootnoteAnchor"/>
          <w:rtl w:val="true"/>
        </w:rPr>
        <w:footnoteReference w:id="444"/>
      </w:r>
      <w:r>
        <w:rPr>
          <w:rFonts w:ascii="IRNazanin" w:hAnsi="IRNazanin" w:eastAsia="IRNazanin"/>
          <w:color w:val="111111"/>
          <w:sz w:val="28"/>
          <w:sz w:val="28"/>
          <w:szCs w:val="28"/>
          <w:rtl w:val="true"/>
          <w:lang w:bidi="fa-IR"/>
        </w:rPr>
        <w:t>و ملک‌الشعرای بهار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کمرهای از اعضای لژ بیداری ایران بود که نقش مرموزی در تحولات معاصر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فاطمه سادات همسر سیدمحمدرضا مساوات بود، مساوات</w:t>
      </w:r>
      <w:r>
        <w:rPr>
          <w:rStyle w:val="FootnoteAnchor"/>
          <w:rtl w:val="true"/>
        </w:rPr>
        <w:footnoteReference w:id="445"/>
      </w:r>
      <w:r>
        <w:rPr>
          <w:rFonts w:ascii="IRNazanin" w:hAnsi="IRNazanin" w:eastAsia="IRNazanin"/>
          <w:color w:val="111111"/>
          <w:sz w:val="28"/>
          <w:sz w:val="28"/>
          <w:szCs w:val="28"/>
          <w:rtl w:val="true"/>
          <w:lang w:bidi="fa-IR"/>
        </w:rPr>
        <w:t>در این ایام در مهاجرت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عدهای میخواستند حزب اتحاد و ترقی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کسانی که در این اندیشه بودند نام شیخ حسین یزدی، میرزاحسن‌خان مشیرالدوله و حسین‌خان مؤتمن‌الملک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میانه‌روان این دوره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حسن‌خان مشیرالدوله رجلی بود خوشنام، شیخ‌حسین یزدی نیز با گروه تندرو سال‌های بعد از فتح تهران تا اولتیماتوم روسیه درآویخته بود؛ بنابراین اگر تشکیلات موردنظر آنها سازمان می‌یافت وزنة تعادل به سوی گروه معتدل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این رجل گمنام اما بسیار مهم سیاسی این دوره، تلاش کرد در اینان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سپرده بود از اخبار درونی آنها اطلاعاتی به وی داده شود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بین نمایندگان مجلس و هیأت دولت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ایران درگیر جنگی ناخواسته شده بود، اما مجلس که اکثریت آن را دموکرات‌ها تشکیل می‌دادند، مانع از تشکیل یک دولت مقتدر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نوشت این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منافع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خصوصی یا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اهریمن مرگ و اضمحلال با منظرة عبوس و نظر تهدیدآمیز چشمان شرربار خود را بر ما دوخته، لکن هنوز اعمال مقاصد شخصی از افکار ما خارج نشده ما را به وخامت نتایج این رویه‌های ایران فناکُن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اداره‌کنندگان مجلس در طول حدود چهارماه، چهار کابینه را زمامدار مقدرات مملکت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سزاوار نیست در این موقع از موافقت با رئیس‌الوزرایی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آرا وی را لایق اداره کردن امور مملکت دانسته‌اند مسامحه را روا ندارند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به نوشتة رعد از زمانی که مجلس سوّم تأسیس شده بود، کشور به جای اینکه صاحبی پیدا کند کاملاً بی‌صاحب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نتیجة تجمع وکلا در ساختمان بهارستان، کشور دچار نوعی بی‌تکلیفی شده و مردم به شدت سردر 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بی‌سر و سامانی از در و دیوار می‌بارید،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باور کرد که مؤسسین بحران‌های پنج ماهه صدماتی را که به دست خود نسبت به هستی و حیات موکلین خود وارد می‌نماید از روی عمد و اراده است، زیرا که تصوّر و تحمل این نکته خیلی مشکل است که برگزیدگان ملّت غیر از طریق منافع حقیقی مملکت راه دیگری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هشدار داد نه تنها کشور با مخاطره مواجه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گرداب مخاطرات غوطه‌ور گشته‌ایم، والّا با این حال تا کی وکلا نباید به وضعیات از هم پاشیدة ایران خاتمه بدهند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در اوایل نیمه دوّم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دلیل وخامت اوضاع، وزارت داخله دیگر تعطیل شده بود، کسری بودجه بیداد می‌کرد و کنترات مسیو وستداهل رئیس نظمیه، که به قول مورخ‌الدوله سابقاً کفیل یکی از کلانتری‌های استکهلم بود،</w:t>
      </w:r>
      <w:r>
        <w:rPr>
          <w:rStyle w:val="FootnoteAnchor"/>
          <w:rtl w:val="true"/>
        </w:rPr>
        <w:footnoteReference w:id="449"/>
      </w:r>
      <w:r>
        <w:rPr>
          <w:rFonts w:ascii="IRNazanin" w:hAnsi="IRNazanin" w:eastAsia="IRNazanin"/>
          <w:color w:val="111111"/>
          <w:sz w:val="28"/>
          <w:sz w:val="28"/>
          <w:szCs w:val="28"/>
          <w:rtl w:val="true"/>
          <w:lang w:bidi="fa-IR"/>
        </w:rPr>
        <w:t>تجدید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نابسامان نظمیه فقط ناشی از کمبود بودجه یا مثلاً نرسیدن حقوق نبود، رعد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سبب هرج‌و‌مرج وزارت داخله که ناشی از نادانی معاون آن و تسامحات عمدی مشارالیه در ادای وظایفی که بر عهده گرفته است این نتایج را انتظار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رعد پرده را بالا زد و نشان داد بحران تهران و سرتاسر کشور تا اندازة زیادی عمدی است و ربطی به مسئلة بودجه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قرار بود وستداهل روز بیست و دوّم ذی‌حجه برود، این خود نشان‌دهندة بحران دیگری بود که در انتظار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رعد نوشت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آشنایی و فقدان بصیرت معاون مالیه به وظایف خود و امور مرجوعه به وزارت داخله به حدی فضاحت‌آمیز و ثمرات ناگواری را برای ما تهیه کرده که نه وزارت داخله باقی مانده و نه مرکز و دایره‌ای وجود دارد که در صدد تصفیه کارها و رفع حوائج ضروری و حل مشکلات قوای تأمینیه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ایجاد </w:t>
      </w:r>
    </w:p>
    <w:p>
      <w:pPr>
        <w:pStyle w:val="BookText"/>
        <w:rPr/>
      </w:pPr>
      <w:r>
        <w:rPr>
          <w:rFonts w:ascii="IRNazanin" w:hAnsi="IRNazanin" w:eastAsia="IRNazanin"/>
          <w:color w:val="111111"/>
          <w:sz w:val="28"/>
          <w:sz w:val="28"/>
          <w:szCs w:val="28"/>
          <w:rtl w:val="true"/>
          <w:lang w:bidi="fa-IR"/>
        </w:rPr>
        <w:t>وزارت داخله هیچ دوره‌ای یاد نمی‌آید که جریان امور و حکمروایی بی‌تکلیفی و لاابالیگری تا این حد در سیما و منظره مهم‌ترین دوائر کشوری ما حکومت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سیدضیاء ادامه داد باید معاون وزیر را عزل کرد، نباید به طرفداری از کسی برآمد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مملکتی یک مملکتی را متزلزل و پاره شدن شیرازة یک دولت را رضایت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خاطرنشان ساخت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یک پیش‌آمد تهدید کننده، یک تهلکة غیرقابل جبران و بالاخره یک رشته مخاطرات سهمناکی که پس از رفتن رئیس تشکیلات آن و تأمین نگشتن مصارف نظمیه به بیان خواهد آمد، نگریسته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فوریت کنترات مسیو وستداهل تجدید نگردد و شرایط ایشان که عبارت از تخصیص منابع عایداتی است بر اساس مخارج نظمیه پذیرفته نگردد، هر آینه امنیت فعلی و آسایش حاضرة طهران را که از پرتو نظمیه برای ما به دست آمده باید بدرود گفت، خود را حاضر</w:t>
      </w:r>
      <w:r>
        <w:rPr>
          <w:rStyle w:val="FootnoteAnchor"/>
          <w:rtl w:val="true"/>
        </w:rPr>
        <w:footnoteReference w:id="450"/>
      </w:r>
      <w:r>
        <w:rPr>
          <w:rFonts w:ascii="IRNazanin" w:hAnsi="IRNazanin" w:eastAsia="IRNazanin"/>
          <w:color w:val="111111"/>
          <w:sz w:val="28"/>
          <w:sz w:val="28"/>
          <w:szCs w:val="28"/>
          <w:rtl w:val="true"/>
          <w:lang w:bidi="fa-IR"/>
        </w:rPr>
        <w:t>برای مواجه شدن با هر نوع حادثه ناگواری بنماییم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آن ایام تنها حافظ امنیت پایتخت نظمیه بود که به کوشش وستداهل بعداً توانست کمیته‌های ترور و جوخه‌های مرگ را شناسایی و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مستوفی کابینه را در دست داشت، متحدان و یاران همیشگی تروریست‌ها و مرگ‌آفرینان درصدد برآمدند از فرصت به دست آمده ناشی از کابینة مستوفی که همیشه مورد حمایت آنان بود استفاده کنند و با تمهید مقدماتی رئیس نظمیه را وادار به خروج از کشور کنند تا بحران‌سازان عصر مشروطه بتوانند بار دیگر به عملیات خشونت‌آمیز خود متوسل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وزارت داخله با عملیات مرموز این گروه به کلی تعطیل شده بود، این‌که وزارت مالیه حاضر نبود هزینة برقراری امنیت تهران را بپردازد و نهایتاً اینکه همزمان علیه وستداهل شایعه‌پراکنی و خصومت به اوج خود رسید، ریشه در این واقعیت 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ماه بعد باز هم روزنامة رعد از تیرگی افق و تاریکی آسمان سیاست و احوال عمومی مملکت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روزنامه وضعیت به اندازه‌ای مغشوش است و بحران به اندازه‌ای رشد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نقطه‌ای رسیده که دیگر امید </w:t>
      </w:r>
    </w:p>
    <w:p>
      <w:pPr>
        <w:pStyle w:val="BookText"/>
        <w:rPr/>
      </w:pPr>
      <w:r>
        <w:rPr>
          <w:rFonts w:ascii="IRNazanin" w:hAnsi="IRNazanin" w:eastAsia="IRNazanin"/>
          <w:color w:val="111111"/>
          <w:sz w:val="28"/>
          <w:sz w:val="28"/>
          <w:szCs w:val="28"/>
          <w:rtl w:val="true"/>
          <w:lang w:bidi="fa-IR"/>
        </w:rPr>
        <w:t>پیدایش یک روزنه روشنایی هم در این فضای پهناور نمی‌رود و بدبختانه هر چه بخواهیم راجع به وضعیات کنونی بسط مقالی دهیم، جز تزلزل افکار و ازدیاد تشویش اذهان نتیجه دیگری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بهتر نیست به درج گزارشات</w:t>
      </w:r>
      <w:r>
        <w:rPr>
          <w:rStyle w:val="FootnoteAnchor"/>
          <w:rtl w:val="true"/>
        </w:rPr>
        <w:footnoteReference w:id="452"/>
      </w:r>
      <w:r>
        <w:rPr>
          <w:rFonts w:ascii="IRNazanin" w:hAnsi="IRNazanin" w:eastAsia="IRNazanin"/>
          <w:color w:val="111111"/>
          <w:sz w:val="28"/>
          <w:sz w:val="28"/>
          <w:szCs w:val="28"/>
          <w:rtl w:val="true"/>
          <w:lang w:bidi="fa-IR"/>
        </w:rPr>
        <w:t>روزانه تا حدی که مصالح مملکت به ما اجازه می‌دهد اکتفا نموده مشاهده مناظر خونین صحنة سیاست مبارزات مستحدثه را به پرده‌هایی که در شرف بالا رفتن است حوالت دهیم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حداقل یکی از ماجراها بحران‌سازی‌های گروهی بود که به دنبال این بودند کشور را طعمه آتش جنگ نمایند، گروهی که برای آنان مصلحت کشور و بقای ایران هیچ بود و علی‌رغم شعارهای شداد و غلاظ درصدد آن بودند تا ارتش بیگانه را به کشور بکشانند تا مگر بحران‌های عدیده، کار حکومت قاجار را یکسره نماید و به این وسیله کار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مشکوک فراوانی صورت می‌گرفت، اسلحه‌هایی از مرزهای غربی کشور وارد ایران می‌شد و عنوان می‌گردید این سلاح‌ها را دولت آلمان به کسانی داده است که می‌خواهند علیه روس و انگلیس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اسلحه‌ها به تهران رسید، کار به جایی ختم شد که مستوفی‌الممالک که خود مورد حمایت همین بحران‌سازان بود، دستور داد وزارت داخله به نظمیه اطلاع دهد از این به بعد دکان‌های اسلحه‌فروشی و فشنگ‌فروشی باید بسته شود و اجناس آنان مصادره گردد، نظمیه هم آگهی داد که در هر نقطه اسلحه دیده شود، توقیف و ضبط خواهد شد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در کرمان، کفیل کنسولگری انگلستان مورد حمله واقع شد و به شدت زخمی گردید، این فرد بعداً به دلیل جراحات وارده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کرمان روز به روز رو به افزایش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کرمان رسماً به دولت مرکزی اطلاع داد نمی‌تواند کاری انجام دهد و اگر دولت نتواند نیروی کمکی ارسال کند او استعفا خواهد داد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به این شکل هسته‌های مقاومت علیه انگلیسی‌ها در جای جای کشور به صورت خودجوش شکل گرفت، اما مشکل این بود که این دسته‌ها فاقد رهبری منسجم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می‌توانستند زدوخوردهای پراکنده‌ای با مأمورین دولت </w:t>
      </w:r>
      <w:bookmarkStart w:id="83" w:name="pg13379_327613"/>
    </w:p>
    <w:p>
      <w:pPr>
        <w:pStyle w:val="BookText"/>
        <w:rPr/>
      </w:pPr>
      <w:bookmarkEnd w:id="83"/>
      <w:r>
        <w:rPr>
          <w:rFonts w:ascii="IRNazanin" w:hAnsi="IRNazanin" w:eastAsia="IRNazanin"/>
          <w:color w:val="111111"/>
          <w:sz w:val="28"/>
          <w:sz w:val="28"/>
          <w:szCs w:val="28"/>
          <w:rtl w:val="true"/>
          <w:lang w:bidi="fa-IR"/>
        </w:rPr>
        <w:t>مرکزی ایران انجام دهند و از مقاومت طولانی مدت عاجز بودند، هم به دلیل مشکل رهبری مردم و هم به دلیل فقر و قحط و غلا که باعث می‌شد آنان از دست‌یابی به ضروری‌ترین نیازهای خود بازمانند</w:t>
      </w:r>
      <w:r>
        <w:rPr>
          <w:rFonts w:eastAsia="IRNazanin" w:cs="IRNazanin"/>
          <w:color w:val="111111"/>
          <w:sz w:val="28"/>
          <w:szCs w:val="28"/>
          <w:rtl w:val="true"/>
          <w:lang w:bidi="fa-IR"/>
        </w:rPr>
        <w:t>.</w:t>
      </w:r>
    </w:p>
    <w:p>
      <w:pPr>
        <w:pStyle w:val="Heading3"/>
        <w:numPr>
          <w:ilvl w:val="2"/>
          <w:numId w:val="1"/>
        </w:numPr>
        <w:rPr/>
      </w:pPr>
      <w:bookmarkStart w:id="84" w:name="__RefHeading___Toc149124_2616395394"/>
      <w:bookmarkStart w:id="85" w:name="_Toc30"/>
      <w:bookmarkEnd w:id="84"/>
      <w:r>
        <w:rPr/>
        <w:t>2</w:t>
      </w:r>
      <w:r>
        <w:rPr>
          <w:rtl w:val="true"/>
        </w:rPr>
        <w:t xml:space="preserve">. </w:t>
      </w:r>
      <w:r>
        <w:rPr>
          <w:rtl w:val="true"/>
        </w:rPr>
        <w:t>تشکیلی و ضدتشکیلی</w:t>
      </w:r>
      <w:bookmarkEnd w:id="85"/>
    </w:p>
    <w:p>
      <w:pPr>
        <w:pStyle w:val="BookText"/>
        <w:rPr/>
      </w:pPr>
      <w:r>
        <w:rPr>
          <w:rFonts w:ascii="IRNazanin" w:hAnsi="IRNazanin" w:eastAsia="IRNazanin"/>
          <w:color w:val="111111"/>
          <w:sz w:val="28"/>
          <w:sz w:val="28"/>
          <w:szCs w:val="28"/>
          <w:rtl w:val="true"/>
          <w:lang w:bidi="fa-IR"/>
        </w:rPr>
        <w:t>در این زمان اختلاف بزرگی بین اعضای حزب دمکرات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 بودند که باید تشکیلات فرقه را بار دیگر راه انداخت، عدهای دیگر با آن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میگفت اگر کمیته فرقه را تشکیل دهند، یا باید با چپ‌های روسیه همکاری نمایند و یا تشکیل‌دهندگان قادر به عملیات باشند؛ برای این کار هم پول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عملیات اقداماتی عینی بود تا قدرت حزب را به رخ حریفان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روش نفوذ در گروه حریف منحصر به گروه ضدتشکیلی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وثوق‌الدوله هم که توانسته بود کریم دواتگر را اجیر کند، وی را برای تطمیع یا تهدید گروه ضدتشکیلی مورد استفاده قرار داد؛ بازی خطرناکی که سرانجام به قیمت قتل کریم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دواتگر در این ایام به شدت فعال بود، این مرد با کمره‌ای جلساتی منظم داشت، حال آنکه هیچ وجه تشابهی بین وی و کمره‌ای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می‌خواست از نیروهایی مثل کریم برای رسیدن به اهداف سیاسی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اگر فرقه تشکیل نشود، احتمال همکاری امثال کریم با روس‌ها بیشتر است و به قول او فساد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دواتگر در این ایام به شدت زیر نفوذ گروه وثوق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طریق وی می‌خواستند تشکیل مجدد حزب را به گروه کمره‌ای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بر این اعتقاد بود که باید فرقه را تشکیل داد تا نقطه اتکای کابینهای شود که می‌بایست به دست دمکرات‌ها اداره میگردید، از سویی او میگفت باید به صورت سازمان یافته در انتخابات مجلس که در اثر جنگ تعطیل شده بود شرکت جست، او میگفت اگر فرقه بین مردم فعالیت نکند مفتضح خواهد شد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ضدتشکیلی برای اینکه حریف را از میدان به در کند، به روش‌های به شدت </w:t>
      </w:r>
    </w:p>
    <w:p>
      <w:pPr>
        <w:pStyle w:val="BookText"/>
        <w:rPr/>
      </w:pPr>
      <w:r>
        <w:rPr>
          <w:rFonts w:ascii="IRNazanin" w:hAnsi="IRNazanin" w:eastAsia="IRNazanin"/>
          <w:color w:val="111111"/>
          <w:sz w:val="28"/>
          <w:sz w:val="28"/>
          <w:szCs w:val="28"/>
          <w:rtl w:val="true"/>
          <w:lang w:bidi="fa-IR"/>
        </w:rPr>
        <w:t>ضداخلاقی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روزنامة ستارة ایران در یکی از شماره‌های خود، دروغی را درج کرد که ضمن آن مدعی شد کارکنان روزنامة نوبهار، در محل این روزنامه مرتکب سرقت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واقع ارگان ضدتشکیلی بود و نوبهار ارگان 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از روزنامه به دست روزنامه‌فروشی داده شد و او این مضمون را با صدای بلند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این شخص را گرفتند و به آژان تحویل دادند، این شخص رها شد و بار دیگر کار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روزنامه‌فروش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دو قران داده‌اند که جار بزنم، شما هم دو قران بدهید تا ساکت شوم</w:t>
      </w:r>
      <w:r>
        <w:rPr>
          <w:rFonts w:eastAsia="IRNazanin" w:cs="IRNazanin"/>
          <w:color w:val="111111"/>
          <w:sz w:val="28"/>
          <w:szCs w:val="28"/>
          <w:rtl w:val="true"/>
          <w:lang w:bidi="fa-IR"/>
        </w:rPr>
        <w:t>!»</w:t>
      </w:r>
      <w:r>
        <w:rPr>
          <w:rStyle w:val="FootnoteAnchor"/>
          <w:rtl w:val="true"/>
        </w:rPr>
        <w:footnoteReference w:id="45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زمانی که قحطی بیداد می‌کرد و اختلافات حزبی به اوج خود رسیده بود، می‌خواست انتخابات مجلس چهارم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علاء‌السلطنه ریاست‌وزرایی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می‌توانست به روند انتخابات سرعت بخشد، دستگیری سران کمیتة مجازات بود؛ لیکن دست‌های هدایت‌کنندة این کمیته، همچنان فعال بود و مانع از برگزاری انتخابات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ایران و کمیتة ایالتی تهران این حزب، در نیمههای ذی‌قعده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منتشر کرد و بحران ایران را در این مقطع تاریخی مورد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بیانیه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موقع تاریخی، افکار مشوش و آمال نابکار گوناگون و حتی ناستوده به وسیله عناصر لجام‌گسیخته، بحران را مغتنم شمرده و میخواهند دوام این تیره‌بختی و بی‌تکلیفی را آلت استفاده‌های نکوهیده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حزبی بر این باور بود که برای غلبه بر بحران باید مجلس را تشکیل داد، به همین جهت کمیتة تهران حزب دمکرات ایران که مواضع اکثریت را بازتاب میداد، اسامی کاندیداهای خود را برای چهارمین دوره مجلس شورای ملّی به این شرح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هدایت، میرزاحسن‌خان مستوفی‌الممالک، سیدحسن تقی‌زاده که در برلین به سر میبرد؛ سلیمان‌میرزا اسکندری که در استانبول زندگی میکرد؛ دکتر مهدی ملک‌زاده، ابراهیم‌خان حکیم‌الملک، سیدمحمد تدین، سیدحسین اردبیلی، ملک‌الشعرای بهار، میرزاحسن‌خان مشیرالدوله و شیخ ابراهیم زنجانی</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در لیست حزب دمکرات چهره‌هایی دیده میشد که در زمان انعقاد مجلس دوّم </w:t>
      </w:r>
    </w:p>
    <w:p>
      <w:pPr>
        <w:pStyle w:val="BookText"/>
        <w:rPr/>
      </w:pPr>
      <w:r>
        <w:rPr>
          <w:rFonts w:ascii="IRNazanin" w:hAnsi="IRNazanin" w:eastAsia="IRNazanin"/>
          <w:color w:val="111111"/>
          <w:sz w:val="28"/>
          <w:sz w:val="28"/>
          <w:szCs w:val="28"/>
          <w:rtl w:val="true"/>
          <w:lang w:bidi="fa-IR"/>
        </w:rPr>
        <w:t>خود در زمرة تندروان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برجسته‌ترین اینان سیدحسین اردبیلی و شیخ‌ابراهیم زنجانی بودند، اما اینک در برابر گروه ضد تشکیلی، میانه‌رو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مشروطة دوم با اولتیماتوم روسیه، سیدحسین اردبیلی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خزانه‌داری درآمد، بعد از یک سال به دلیل ناسازگاری با رئیس اداره یعنی مرنارد بلژیکی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روزنامة افراطی ستارة ایران منتشر شد، اردبیلی سردبیر آن بود و بعداً مدیر روزنامة نیمه دولتی ایران شد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فرقه، اسامی سیدحسن تقی‌زاده و سلیمان‌میرزا را به این دلیل در لیست خود گنجانیده بود تا مخالفین ضدتشکیلی خود را گامی به عقب راند؛ گرچه اکثریت دمکرات‌ها بر این باور بودند که کاندیدای نمایندگی پارلمان باید در کشور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اعتدالی هم بیان‌نامه‌ای منتشر کرد و کاندیداهای حزب خود را معرفی نمود، کاندیداهای اینان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سیدمحمدصادق طباطبائی، میرزاهاشم، مؤتمن‌الملک، حاجی امام‌جمعه خوئی، سردار معتمد رشتی، قوام‌السلطنه، حاجی‌آقا شیرازی، قوام‌الدوله، حاجی معین‌التجار بوشهری، حاجی‌حسین امین‌الضرب و حاجی محمدتقی بنکدار</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با این وصف گروه ضدتشکیلی دست از تحریکات خود برنداشت، این گروه با مخالفت با تشکیل مجلس، به واقع مانع از انجام اقدامات قانونی می‌شد و کشور را در هرج‌و‌مرج و بحران و بی‌قانونی نگه می‌داشت تا از آب گل‌آلود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 بهار تاریخچه‌ا‌ی از تشکیل گروه مزبور را برای خوانندگان بنویسد و آنتریک بازی و شیادی اینان را با ذکر مثال واضح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باری بود که بهار با شجاعت بی‌نظیر و به شدیدترین لحنی این تشکیلات را آماج حمله قرار می‌داد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دوره دوم مجلس، حاجی‌آقا شیرازی به شدت مورد نفرت گروه افراطی بود، اینان حاجی‌آقا شیرازی را متهم کردند که از مسیو مرنارد بلژیکی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روایت مورخ‌الدوله، میرزاقاسم‌خان صوراسرافیل عضو تیم افراطی این زمان، قول داده بود اعتبارنامة حاجی‌آقا را در مجلس رد کنند، همین طور هم شد، بعد از این </w:t>
      </w:r>
    </w:p>
    <w:p>
      <w:pPr>
        <w:pStyle w:val="BookText"/>
        <w:rPr/>
      </w:pPr>
      <w:r>
        <w:rPr>
          <w:rFonts w:ascii="IRNazanin" w:hAnsi="IRNazanin" w:eastAsia="IRNazanin"/>
          <w:color w:val="111111"/>
          <w:sz w:val="28"/>
          <w:sz w:val="28"/>
          <w:szCs w:val="28"/>
          <w:rtl w:val="true"/>
          <w:lang w:bidi="fa-IR"/>
        </w:rPr>
        <w:t>ماجرا حاجی‌آقا به فارس رفت و در آنجا زندگی کرد تا اینکه بار دیگر در مجلس چهارم به نمایندگی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وی وقتی در آغاز مجلس، نطقِ مهمی علیه افراطیون ایراد کرد، از سمت نمایندگی استعفا داد و بار دیگر به فارس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تا هنگام کشته شدن 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حاجی آقا مقیم املاک پدری‌اش در روستایی به نام فاروق بود که نزدیکی‌های مرودشت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بهار، ماجرای گروه ضدتشکیلی به این صورت بود که حین جنگ، گروهی از دمکرات‌های سابق تصمیم گرفتند این حزب را احیا کنند و مبارزات سیاسی را به صورت سازمان‌یافته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چند تن از رهبران دمکرات‌ها مثل سلیمان‌میرزا و سیدحسن تقی‌زاده، در خارج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از افرادی که در تهران اقامت داشتند، با تشکیل حزب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افجه‌ای، شاهزاده محسن‌میرزای تلگرافچی، سیدمحمد کمره‌ای، میرزاتقی بینش و حسین پرویز از جملة مخالفان تشکیل حزب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راه‌اندازی مجدد حزب، هجده نفر مشغول مذاکره بودند، که به زودی هشت نفرشان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ملک‌الشعرای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دو دسته خودسرانه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سرانجام به تشکیلی و ضدتشکیلی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روزنامه ستاره ایران نیز آغاز به انتشار کرد و به گفتة بهار آلت دست تقی بینش و سیدمحمد کمره‌ای و پرویز مهرساز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نوشتة بهار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تشکیل شد از شاهزادگان مرتجع، از تروریستهای کوتاه‌نظر، از سپهسالارهای معلوم‌الحال و از کمال‌السلطان‌ها و کمرهایها و پرویزها و بینش‌ها، همه با هم متحد و پول‌های سپهسالار و شعاع‌السلطنه بود که در بین جراید منتشر و فحش بود که از سر تا قدم کسانی را که با این دسته یا با یکی از این دسته‌ها طرف بود فرا می‌گرفت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ملک‌الشعرا، رسالت این تشکیلات این بود که در تهران بنای فساد گذارند، هیاهو و آشوب به راه اندازند و بحران سازی کنند،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سختی شروع نموده و اساس مشروطیت را به یک دیکتاتوری غیرمعلومی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مسئله نان که هنوز سامانی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سر اینان بوده و هست و حالا </w:t>
      </w:r>
    </w:p>
    <w:p>
      <w:pPr>
        <w:pStyle w:val="BookText"/>
        <w:rPr/>
      </w:pPr>
      <w:r>
        <w:rPr>
          <w:rFonts w:ascii="IRNazanin" w:hAnsi="IRNazanin" w:eastAsia="IRNazanin"/>
          <w:color w:val="111111"/>
          <w:sz w:val="28"/>
          <w:sz w:val="28"/>
          <w:szCs w:val="28"/>
          <w:rtl w:val="true"/>
          <w:lang w:bidi="fa-IR"/>
        </w:rPr>
        <w:t>هم دولت دو مقابل قاعدة معمول گندم به خبازخانه‌ها می‌دهد و همین تشکیلات خائنانه است که گندم را مخفی نموده و نان را به این شکل درآورده و اگر روزهای خواندن رأی حس شود که افراد صالح دارای اکثریت خواهند بود، همین نان را وسیله قرار داده و یک آشوبی به پا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 بود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با یک قسمت از یکی از احزاب هم عهد شده و به نام طرفداری از یک رژیم دیگر که بربادی ملک و ملّت را شامل خواهد بود، در مازندران اجتماعاتی بر پا کرده و در این زمینه نیرنگ‌ها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مورد اشارة بهار به ریاست امیر مؤید سوادکوهی در مازندران فعالیت داشت و اینان از طریق فردی به نام شیخ عبدالعلی لاریجانی مدیر مجلة اسلام با آن همکاری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از شیخ ابراهیم زنجانی و مخبرالسلطنه هدایت، تمجید شده و یادآوری گردیده بود که با وجود اینکه این افراد هنوز در قید حیاتند، عده‌ای با ادعای دمکرات بودن، راهی دیگر در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مرد در آن ملکی که امثال این مردمان بزرگ تاریخی را که هنوز خسته نشده و شب و روز برای ایجاد یگانگی، برای ایجاد قوت ملّی، برای ایجاد مرکزیت و برای جلب اکثریت دمکرات‌ها کار می‌کنند، به قول سفله مدیر ستاره و نویسنده بی‌شرف او</w:t>
      </w:r>
      <w:r>
        <w:rPr>
          <w:rStyle w:val="FootnoteAnchor"/>
          <w:rtl w:val="true"/>
        </w:rPr>
        <w:footnoteReference w:id="461"/>
      </w:r>
      <w:r>
        <w:rPr>
          <w:rFonts w:ascii="IRNazanin" w:hAnsi="IRNazanin" w:eastAsia="IRNazanin"/>
          <w:color w:val="111111"/>
          <w:sz w:val="28"/>
          <w:sz w:val="28"/>
          <w:szCs w:val="28"/>
          <w:rtl w:val="true"/>
          <w:lang w:bidi="fa-IR"/>
        </w:rPr>
        <w:t xml:space="preserve">غیر خادم نامیده شده و آنگاه سیدمحمد کمره‌ای، حسین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 سر مویی به این مملکت خدمت نکرده و تمام حرکاتشان از اوّل تاکنون حقیقتاً خیانت بوده است، فرقه‌گردان و لایق اداره کردن جمعیت و عضو مرغوب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ملک‌الشعرا نوشت غایت آرزوی اینان به تعویق انداختن انتخابات مجلس و جلوگیری از تشکیل مجلس چهارم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مجلس ملّی به تأخیر افتاده و بدین وسیله شهر آشوب شده و کابینه سیاهی که شما می‌خواهید بر روی کار بیاید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اما نظر بهار محقق نشد، با اینکه انتخابات برگزار شد، اما تشکیل مجلس وقتی صورت گرفت که اینان به مراد خود رسیدند؛ آن روز دیگر رضا‌خان سردارسپه </w:t>
      </w:r>
    </w:p>
    <w:p>
      <w:pPr>
        <w:pStyle w:val="BookText"/>
        <w:rPr/>
      </w:pPr>
      <w:r>
        <w:rPr>
          <w:rFonts w:ascii="IRNazanin" w:hAnsi="IRNazanin" w:eastAsia="IRNazanin"/>
          <w:color w:val="111111"/>
          <w:sz w:val="28"/>
          <w:sz w:val="28"/>
          <w:szCs w:val="28"/>
          <w:rtl w:val="true"/>
          <w:lang w:bidi="fa-IR"/>
        </w:rPr>
        <w:t>در عرصه سیاسی ایران یکه‌تازی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حالی‌که سایه‌های نفرت‌انگیز قحطی از هر سو دیده می‌شد و درست در ایامی که مردم در مقابل دکان‌های نانوایی تجمع می‌کردند و از گرسنگی حتی نای فریاد کشیدن نداشتند؛ مناقشات حزبی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 و صدای گروه ضدتشکیلی و ارگان آنها یعنی ستارة ایران به هوا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 هوا بود که اکثریت دمکرات‌ها برای جلوگیری از تعمیق بحران راه چاره‌ای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طرفداران خود و نیز روزنامه‌های همسوی با خود خواستند در مقابل حملات مخالفین سکوت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حاضره مملکت را در نظر گرفته از هرگونه تظاهرات طرفیت آمیزی اجتناب کنند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بعد از اینکه کمیتة مجازات لو رفت و بعد از اینکه معلوم شد دمکرات‌های ضدتشکیلی با آن مرتبط بوده و حتی هدایت آن را بر عهده داشته‌اند، روز دوشنبه سیزدهم ذی‌حجه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یکم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روزنامة ایران اعلانی منتشر کرد و انحلال دمکرات‌های ضد تشکیلی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حادثه ملک‌الشعرای بهار مقاله‌ای نوشت که از مضمون آن این‌گونه مستفاد می‌شود که یکی از محورهای اختلافات در صفوف حزب دمکرات و تقسیم آن به تشکیلی و ضد‌تشکیلی موضوع کیفیت برخورد با انقلاب روسیه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نهضت روسیه را نه تنها در ایران بلکه در تمام عالم مؤثر می‌دانستیم، آیا می‌شود منکر شد که نهضت انقلابی روسیه تعهد تزاریزم را یک باره از گردن آزادی‌خواهان نصف آسیا برداشت؟ و آیا این تأثیرات حی را که در دنیا از این نهضت حادث شده بود، بایستی ما تنها انکار کرده و باز در زاویه خمول خزیده و می‌گفتیم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بلکه وظیفه ما بود که از جریان حوادث عظیمه دنیا مطابق ناموس هر حزب حامی استفاده نماییم و شروع به استفاده نمودیم، ولی مخالفت حزبی مانع از سرعت حصول نتیجه شده و مثل لنگری که به پای یک شناور گیر کند، ما را به ته دریا و زیر موج‌های خروشان می‌کشانید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بهار از گروه دمکرات‌های ضدتشکیلی دعوت کرد رو به سوی اتحاد آورند، بار دیگر با هم یکدل و یکزبان شوند و با هم در راستای رسیدن به اهداف ملّی در چارچوب مشروطه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دعوتی بیهوده بود، زیرا گروه مذکور به این آسانی دست از بحران‌سازی نمی‌کشید، به عبارت بهتر این گروه در صدد فعالیت برای اجرای اصول مشروطه نبود که به این آسانی تن به اتحاد دهد؛ آینده نشان داد گروه ضدتشکیلی همچنان در راه اجرای اهداف خود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مدتی بعد که وثوق کابینه مجدد خود را تشکیل داد، بالصراحه کمره‌ای را مورد خطاب قرار داد و خاطرنشان ساخت گروه او جز تهمت و بهتان چیزی در چنته نداشته و همان را هنوز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که وانمود می‌کرد به خون وثوق تشنه است، در این زمان مبالغی از او برای تأمین معاش بازماندگان کمیتة مجازات دریافت می‌کرد، او توانست مبلغی برای کمک به گروه برلنی‌ها دریافت دارد و خلاصه اینکه از مواضع قبلی خود علی‌رغم شعارهای شداد و غلاظ خاطراتش، عدول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وثوق‌الدوله بخشی از اختلافات دیرینه گروه ضدتشکیلی را با خود، به سیدمحمد کمرهای رهبر این تشکیلات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در ابتدای فعالیت سیاسی خود و نیز دورة بعد از مشروطه، برخلاف تبلیغات مخالفین، چندان مناسباتی با انگلیسی‌ها نداشته و به عبارتی رابطه‌اش با آنان خوب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نخستین گام‌ها برای انعقاد قراردادی از نوع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صدارت سپهسالار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توضیح داد آن زمان او موفق شد این تلاش‌ها را خنثی سازد، این امر در دوره نخست ریاست‌وزرایی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در آن زمان روس‌ها بخشی از کشور را رسماً به اشغال خود درآورده بودند، عدهای از تهران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نمیدانم از چه نقطه‌نظر رفتند؛ آیا خدمت یا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هر حال وضعیت کشور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ادامه داد در آن شرایط محسن نجم‌آبادی از او پرسیده است آیا تشکیل احزاب لازم و برای کشور مفید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البته ملت در حالت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پشتیبان هم دولت از آنها 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نجم‌آبادی پرسید آیا دمکرات‌ها هم میتوانند تشکیلات خود را مجدداً راه‌اندازی کنند؟ پاسخ وثوق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تشکیلات خود را راه‌اندازی کردند، اما به قول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یک دسته پیدا شدند و </w:t>
      </w:r>
    </w:p>
    <w:p>
      <w:pPr>
        <w:pStyle w:val="BookText"/>
        <w:rPr/>
      </w:pPr>
      <w:r>
        <w:rPr>
          <w:rFonts w:ascii="IRNazanin" w:hAnsi="IRNazanin" w:eastAsia="IRNazanin"/>
          <w:color w:val="111111"/>
          <w:sz w:val="28"/>
          <w:sz w:val="28"/>
          <w:szCs w:val="28"/>
          <w:rtl w:val="true"/>
          <w:lang w:bidi="fa-IR"/>
        </w:rPr>
        <w:t>بنای معارضه را گذاردند و کار به جایی رسید که ضد‌تشکیل چه نسبت‌ها به من داد و در ستارة ایران چه به من نوشت و آن قضیه کمیتة مجازات و آن هنگامهها که برای من درآوردند تا آنکه من از کار کناره کرده و در این اواخر که دیگر نزدیک بود رشته کلیه امور بالکلیه از میان برود و من خودم ابداً خیال و میل به دخول در کار نداشتم؛ سایرین یا وجدان خودم یا شاه و فکر مملکت و ملت مرا وادار به تکفل این کار و قبول این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w:t>
      </w:r>
      <w:r>
        <w:rPr>
          <w:rStyle w:val="FootnoteAnchor"/>
          <w:rtl w:val="true"/>
        </w:rPr>
        <w:footnoteReference w:id="465"/>
      </w:r>
      <w:r>
        <w:rPr>
          <w:rFonts w:ascii="IRNazanin" w:hAnsi="IRNazanin" w:eastAsia="IRNazanin"/>
          <w:color w:val="111111"/>
          <w:sz w:val="28"/>
          <w:sz w:val="28"/>
          <w:szCs w:val="28"/>
          <w:rtl w:val="true"/>
          <w:lang w:bidi="fa-IR"/>
        </w:rPr>
        <w:t>مرا فاسد و خائن به مملکت و ملت به نظرتان میآید، اما به مقدسات و سایر محترمات آئین و مذهب که ابداً جز حفظ و ترتیب امور مملکتی چیزی در خیال نداشته</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اینها همه شرح گفتگوی کمره‌ای است با وثوق در دورة دوّم ریاست‌وزرایی او</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مشاجرات قلمی بین ستارة ایران و نوبهار، منجر به تعطیلی نوبهار شد، این حادثه در دوره ریاست‌وزرایی علاء‌السلطنه روی داد که مورد حمایت گروه بحران‌ساز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تا مدتی بعد، روزنامة زبان آزاد به جای نوبهار منتشر می‌شد، این زمان درست مصادف بود با لو رفتن اعضای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آزاد تحولات این زمان را به بهترین وجه بازتاب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زبان آزاد، معاون‌السلطنه یکی از برادران دکتر محمد مصدق بود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بالاخره به تقاضای بهار و به دستور احمدشاه از چهاردهم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روزنامة نوبهار رفع توقیف شد و بار دیگر انتشار خود را از سر گرفت، چند روزی قبل از این موضوع، روزنامة کوکب ایران که مدتی به جای ستارة ایران منتشر می‌شد، توقیف شده بود، این روزنامه در </w:t>
      </w:r>
      <w:bookmarkStart w:id="86" w:name="pg13379_327621"/>
    </w:p>
    <w:p>
      <w:pPr>
        <w:pStyle w:val="BookText"/>
        <w:rPr/>
      </w:pPr>
      <w:bookmarkEnd w:id="86"/>
      <w:r>
        <w:rPr>
          <w:rFonts w:ascii="IRNazanin" w:hAnsi="IRNazanin" w:eastAsia="IRNazanin"/>
          <w:color w:val="111111"/>
          <w:sz w:val="28"/>
          <w:sz w:val="28"/>
          <w:szCs w:val="28"/>
          <w:rtl w:val="true"/>
          <w:lang w:bidi="fa-IR"/>
        </w:rPr>
        <w:t>ابتدای امر با کمیتة مجازات همسو بود و از عملیات آن دفاع می‌کرد</w:t>
      </w:r>
      <w:r>
        <w:rPr>
          <w:rFonts w:eastAsia="IRNazanin" w:cs="IRNazanin"/>
          <w:color w:val="111111"/>
          <w:sz w:val="28"/>
          <w:szCs w:val="28"/>
          <w:rtl w:val="true"/>
          <w:lang w:bidi="fa-IR"/>
        </w:rPr>
        <w:t>.</w:t>
      </w:r>
    </w:p>
    <w:p>
      <w:pPr>
        <w:pStyle w:val="Heading3"/>
        <w:numPr>
          <w:ilvl w:val="2"/>
          <w:numId w:val="1"/>
        </w:numPr>
        <w:rPr/>
      </w:pPr>
      <w:bookmarkStart w:id="87" w:name="__RefHeading___Toc149126_2616395394"/>
      <w:bookmarkStart w:id="88" w:name="_Toc31"/>
      <w:bookmarkEnd w:id="87"/>
      <w:r>
        <w:rPr/>
        <w:t>3</w:t>
      </w:r>
      <w:r>
        <w:rPr>
          <w:rtl w:val="true"/>
        </w:rPr>
        <w:t xml:space="preserve">. </w:t>
      </w:r>
      <w:r>
        <w:rPr>
          <w:rtl w:val="true"/>
        </w:rPr>
        <w:t>مجادله‌های مطبوعاتی</w:t>
      </w:r>
      <w:r>
        <w:rPr>
          <w:rtl w:val="true"/>
        </w:rPr>
        <w:t xml:space="preserve">: </w:t>
      </w:r>
      <w:r>
        <w:rPr>
          <w:rtl w:val="true"/>
        </w:rPr>
        <w:t>رعد، ستاره ایران و نوبهار</w:t>
      </w:r>
      <w:bookmarkEnd w:id="88"/>
    </w:p>
    <w:p>
      <w:pPr>
        <w:pStyle w:val="BookText"/>
        <w:rPr/>
      </w:pPr>
      <w:r>
        <w:rPr>
          <w:rFonts w:ascii="IRNazanin" w:hAnsi="IRNazanin" w:eastAsia="IRNazanin"/>
          <w:color w:val="111111"/>
          <w:sz w:val="28"/>
          <w:sz w:val="28"/>
          <w:szCs w:val="28"/>
          <w:rtl w:val="true"/>
          <w:lang w:bidi="fa-IR"/>
        </w:rPr>
        <w:t>روزنامه‌ها در این دوره از تاریخ ایران نقش بسیار مهمی در مشوش کردن فضای فرهنگی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اشاره به یکی از مطالب روزنامة ارشاد خود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ارشاد یکی از روزنامه‌های افراطی پایتخت بود که ادعا داشت حامی آلمان و علیه دولتین روس و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یادشده در این موضع خود بی‌نهایت افراط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ملک‌المورخین فرزند لسان‌الملک سپهر نویسندة ناسخ‌التواریخ برخی مطالب کوتاه و ادبی می‌نوشت و برخی اغلاط مصطلح فارسی را تصحیح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مهم‌تر حاجی‌میرزا‌ابوالقاسم‌خان مراغی در پاورقی این روزنامه مطالبی می‌نوشت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 گفتار پارسی مسبوق به سابقه بود و از زمان انتشار روزنامة ایران نو، تلاش داشت سره‌نویسی را در ادبیات ایران ترویج کند و زبان و ادبیات فارسی را از لغات عربی بپیراید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ایران از احتمال سقوط کابینه علاء‌السلطنه که به دنبال سقوط وثوق روی کار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وطن‌پرستانه‌اش مخصوصاً از حیث روابط خارجی آن را محبوب وطن‌پرستان و مورد خصم دشمنان خارجی و منفعت‌پرستان داخلی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در سرمقاله خود نوشت کابینة علاء‌السلطنه با حملاتی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گرگ‌های مملکتدار بیگانه و موشان مفت‌خوار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سقوط نکرد اما ترمیم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ترمیم مورد پسند گردانندگان ستارة ایران و جناح تندرو همسوی 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ابراز تأسف کرد از اینکه در ایران مدارس لازم برای تربیت مردانی که می‌خواهند مدیریت کشور را به دست گیرند وجود ندارد، و به جای آن پاتوق‌هایی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یاوه‌گوها در میدان سیاست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مزبور گلایه داشت که در دورة استبداد رجالی در کلاس‌های مقدماتی برای ایران تربیت کردند، اما چه رجالی؟ به گمان نویسنده این رجال هیچ فایده‌ای به حال کشور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روشنی از آنها به ظهور رسد، چون نور صاعقه است که آتش به خرمن هستی وطن می‌زند و اگر برای تجدید هوای </w:t>
      </w:r>
    </w:p>
    <w:p>
      <w:pPr>
        <w:pStyle w:val="BookText"/>
        <w:rPr/>
      </w:pPr>
      <w:r>
        <w:rPr>
          <w:rFonts w:ascii="IRNazanin" w:hAnsi="IRNazanin" w:eastAsia="IRNazanin"/>
          <w:color w:val="111111"/>
          <w:sz w:val="28"/>
          <w:sz w:val="28"/>
          <w:szCs w:val="28"/>
          <w:rtl w:val="true"/>
          <w:lang w:bidi="fa-IR"/>
        </w:rPr>
        <w:t>سیاست اهتزازی از آنان مشهود گردد، خاک مذلت بر فرق وطن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نوشتة ستارة ایران رجال قدیم نمی‌توانند پرچم‌دار تجدّد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قدیم که استخوان‌های پوسیده هیکل استبداد و اسکلت کرم‌خورده اداره دلبخواهیند، ممکن نیست چهارچوب کشتی نجات و چوب‌بندی عمارت تجدّد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ادارات جدیدالتأسیس به دست کسانی اداره می‌شود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خشتی کج را بنا نهاده‌اند که تا ثریا کج بالا می‌رود، این رجال حالت سدی را پیدا کرده‌اند که به دست معمار ناشی ساخته شده و نتیجة این سد بازگردانیدن آب به کویر و شوره‌زار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ادارات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مسجدی است که برای ترویج دین اسلام بنا شده و مغان و هیربدان و کشیشان در گوشه‌های آن آتشکده ساخته و زُنّار به گردن مؤمنین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ادارات مثل حمامی هستند که جامة معصومیت از تن مراجعین به درآورده و آنان را به کثافت آلوده می‌کند و با جامه خیانت از حمام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ادارات و وزارتخانه‌های ما به جای اینکه به وسیله ترقی تدریجی و اجرای اصول مجازات و مکافات رفته‌رفته رئیس و حاکم و نماینده پارلمان و وزیر تربیت کند به واسطه ترویج اصول هواداری و لاابالیگری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به ظهور می‌رسد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 و توسل به متنفذین را معمول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خدمت و فعالیت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وزارت داخله و مالیه و سایر اداراتی که به نحوی از انحا زیر نفوذ آنها بود، سخن به میان آمد، اداراتی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قدیم هندوستان طبقات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وجود دارد، عده‌ای هر چند هم مصدر خدمات درخشان شوند، نمی‌توانند حداکثر از مقام منشی اوّل ترقی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 اگر مرتکب هزار خیانت گردند همیشه مسند حکومت و ایالت و امانت و پیشکاری مالیه، تیولشان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نویسنده که کسی جز صبا نیست، برای اصلاح امور باید مسلک محافظه‌کاری را رها ساخت، نباید مرهم زخم مملکت را فقط استخوان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وزارت را به طبقات دویم و سیم که از ارتباط با اجانب دورتر و به مجازات نزدیکترند تفویض کنند، قحط‌الرجال کمتر محسوس گشته و اکل میته مباح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ملّت باید کابینه علاء‌السلطنه را حمایت کند، از هر قسم اقدامی که هیأت دولت را از نظر مسائل داخلی و خارجی دچار محظور کند بپرهیزد، لختی صبوری و متانت پیشه نماید و با هوشیاری </w:t>
      </w:r>
    </w:p>
    <w:p>
      <w:pPr>
        <w:pStyle w:val="BookText"/>
        <w:rPr/>
      </w:pPr>
      <w:r>
        <w:rPr>
          <w:rFonts w:ascii="IRNazanin" w:hAnsi="IRNazanin" w:eastAsia="IRNazanin"/>
          <w:color w:val="111111"/>
          <w:sz w:val="28"/>
          <w:sz w:val="28"/>
          <w:szCs w:val="28"/>
          <w:rtl w:val="true"/>
          <w:lang w:bidi="fa-IR"/>
        </w:rPr>
        <w:t>و بیداری که به قول آنها لازمه یک ملّت آزاد است عملیات دو عضو جدید کابینه را تعقیب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رفتار دو عضو جدید به نفع مملکت ما را از بدبینی پشیمان و عقاید ما را به برهان حسی تکذیب کند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دو عضو جدید کابینه، شاهزاده عین‌الدوله و احمد قوام‌السلطنه بودند که از داوطلبی وزارت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این موضوع را به فال نیک گرفت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اقتضای عصر تجدّد که به وسیله تمایلات افکار پاک و بی‌آلایش وطن‌پرستان و انعکاس آنها در جراید ملّی نمایش داده شد از یک پیش‌آمد ارتجاعی که عضویت دو عنصر غیرمعتمد در هیأت وزرا باشد جلوگیری نمود و شاهزاده عین‌الدوله و آقای قوام‌السلطنه موافق اطلاعات واصله از داوطلبی وزارت منصرف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ستارة ایران این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مظفریت قابل تبریک تجددپروری بر ارتجاع و یک غلبه شایان تقدیر وطن‌خواهی بر بیگانه‌پرستی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گمان او این مسئله به مَنزلة غلبه ترقی بر ارتجاع و ممانعت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فرمان بازگشت فرماندة محافظه‌کاری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قراول محافظه‌کاری و ارتجاع شکست یافت، اما قلع‌و‌قمع نشد و اردوی شقاوت از عدم موفقیت طلایه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قدری متحیر و مأیوس گشت، بدون اینکه متلاشی و منهزم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ستارة ایران اعیان و اشراف، پرورده عهد استبدادند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عادتی را که طبیعت ثانوی آنها شده با تغییر زمان یا تبدیل اسم طرز حکومت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خدعه و دسیسة این اعیان و اشراف نبود در زمان ناصرالدین شاه که بهترین موقعیت برای کشورهای آسیای مرکزی بود، کشور به صورت قانونی اداره می‌شد، افغانستان و بلوچستان و جزایر خلیج فارس از دست نمی‌رفت، نفوذ خارجی در کشور بسط نمی‌یافت، فقر عمومی و بیکاری و بیکارگی شایع نمی‌شد و از مشروطه به نحو درستی استفاده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متأسفانه هفتاد سال عمر عزیز مملکت ایران به کشمکش هوسناکانه درباریان و رقابت دسیسه‌کارانه رجال و متنفذین گذشت و قدم به قدم ایران را که از اثر بهار ترقی عالم میبایستی به جنبش آمده باشد </w:t>
      </w:r>
    </w:p>
    <w:p>
      <w:pPr>
        <w:pStyle w:val="BookText"/>
        <w:rPr/>
      </w:pPr>
      <w:r>
        <w:rPr>
          <w:rFonts w:ascii="IRNazanin" w:hAnsi="IRNazanin" w:eastAsia="IRNazanin"/>
          <w:color w:val="111111"/>
          <w:sz w:val="28"/>
          <w:sz w:val="28"/>
          <w:szCs w:val="28"/>
          <w:rtl w:val="true"/>
          <w:lang w:bidi="fa-IR"/>
        </w:rPr>
        <w:t>به بستر فلج و گورستان اضمحلال نزدیک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ستارة ایران توضیح داد همین عنصر اعیانیت و اشرافیت است که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درخشان عهد احمدی</w:t>
      </w:r>
      <w:r>
        <w:rPr>
          <w:rStyle w:val="FootnoteAnchor"/>
          <w:rtl w:val="true"/>
        </w:rPr>
        <w:footnoteReference w:id="469"/>
      </w:r>
      <w:r>
        <w:rPr>
          <w:rFonts w:ascii="IRNazanin" w:hAnsi="IRNazanin" w:eastAsia="IRNazanin"/>
          <w:color w:val="111111"/>
          <w:sz w:val="28"/>
          <w:sz w:val="28"/>
          <w:szCs w:val="28"/>
          <w:rtl w:val="true"/>
          <w:lang w:bidi="fa-IR"/>
        </w:rPr>
        <w:t>را به ننگ کنترل مالیه به دست اجانب و تسلط نظامی بیگانه بر مملکت سیاه و تاریک کند</w:t>
      </w:r>
      <w:r>
        <w:rPr>
          <w:rStyle w:val="FootnoteAnchor"/>
          <w:rtl w:val="true"/>
        </w:rPr>
        <w:footnoteReference w:id="470"/>
      </w:r>
      <w:r>
        <w:rPr>
          <w:rFonts w:ascii="IRNazanin" w:hAnsi="IRNazanin" w:eastAsia="IRNazanin"/>
          <w:color w:val="111111"/>
          <w:sz w:val="28"/>
          <w:sz w:val="28"/>
          <w:szCs w:val="28"/>
          <w:rtl w:val="true"/>
          <w:lang w:bidi="fa-IR"/>
        </w:rPr>
        <w:t>و تا اندازه‌ای این مقصود خبیث را از پیش برده و هنوز شاهکار وطن‌فروشی خود را ناتمام و کارنامه خلافکاری و نمک‌نشناسی خود را نیمه‌کاره تصوّر کرده برای ختم آن بی‌خجالت، موقع مناسب می‌طلبد</w:t>
      </w:r>
      <w:r>
        <w:rPr>
          <w:rFonts w:eastAsia="IRNazanin" w:cs="IRNazanin"/>
          <w:color w:val="111111"/>
          <w:sz w:val="28"/>
          <w:szCs w:val="28"/>
          <w:rtl w:val="true"/>
          <w:lang w:bidi="fa-IR"/>
        </w:rPr>
        <w:t>.»</w:t>
      </w:r>
      <w:r>
        <w:rPr>
          <w:rStyle w:val="FootnoteAnchor"/>
          <w:rtl w:val="true"/>
        </w:rPr>
        <w:footnoteReference w:id="47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شماره احمد متین‌الدوله دفتری مقاله‌ای در صفحه اوّل روزنامه چاپ کرد و در آن مقاله نوشت از بدو مشروطیت تاکنون طرح‌ها و شالوده‌های مختلفی برای ایجاد اساس اصلاحات در کشور دنبال شده است، یکی اصلاح معارف را بر هر چیزی مقدم می‌داند، آن دیگری می‌گوید باید مالیه را اصلاح کرد، سومی بر این باور است که فلاحت را باید توسعه داد، دیگری از تأمین قوای تأمینیّه سخن به میان می‌آورد و قس علی‌هذا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پیشنهادها درست است زیرا بالاخره همه راه‌ها به رم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منظور از تمام این راه‌حل‌ها اصلاح کشور بود، اما اینک سئوال این است که چرا بعد از دوازده سال از گذشت مشروطه، هیچ یک از اصلاحات پیشنهادی انجام نشد؟ چرا حتی یک گام در اصلاح اداره امور برداشته نشد؟ چرا طرح‌های ارائه شده در کشورهای دیگر باعث سعادت و ترقی می‌شود اما در ایران عقیم و خنثی می‌ماند؟ به نظر متین‌دفتری تجربه‌های تلخ و ناگوار به اندازه‌ای است که صاحبان فکر را مأیوس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هیچ‌کس امید اصلاح در این مملکت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متین‌دفتری خاطرنشان ساخت هر کاری کارکن نیاز دارد، به عبارتی باید برای هر کار اشخاص مناسب را پیدا کرد نه اینکه برای اشخاص به فکر یافتن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 در صحنة سیاست ایران افراد معدودی هستند که هر کدام نقش خاص خود را بازی می‌کنند، چشم تماشاچی هم به ظاهر است و دارای عقیده راسخی نیست، به همین دلیل تحت تأثیر ظواهر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صحنة نمایش سیاست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یک دسته مقلدین افتاده است که به واسطة نفوذهای سویی که دارند این صحنه را مونوپول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اداره‌کنندگان امور افراد معدودی هستند که نمی‌توان آنها را مظهر ملّت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محدود و معدود دائماً سرگرم نمایش دادن هستند و لباس عوض می‌کنند، مردم هم که تماشاچی هستند به آسانی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این دسته شیاد، کارها را بدون استحقاق ربوده‌اند و اجازه نمی‌دهند کار به دست کارکن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طرح‌های اصلاحی در کشور پیش نرفته است،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مونوپولچیان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نمی‌گذارند کار اصلاحات پیش رود، زیرا در آن صورت وجود آنان زائد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هرگونه اصلاحی باید اصلاح‌طلب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 کسی است که دماغش</w:t>
      </w:r>
      <w:r>
        <w:rPr>
          <w:rStyle w:val="FootnoteAnchor"/>
          <w:rtl w:val="true"/>
        </w:rPr>
        <w:footnoteReference w:id="472"/>
      </w:r>
      <w:r>
        <w:rPr>
          <w:rFonts w:ascii="IRNazanin" w:hAnsi="IRNazanin" w:eastAsia="IRNazanin"/>
          <w:color w:val="111111"/>
          <w:sz w:val="28"/>
          <w:sz w:val="28"/>
          <w:szCs w:val="28"/>
          <w:rtl w:val="true"/>
          <w:lang w:bidi="fa-IR"/>
        </w:rPr>
        <w:t>نایل به اصلاح و تجدّد باشد و اصلاح را محل هستی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ترقی کشور باید آمال بلند داشت، آمال بلند هم در جوانان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چون جوانان عملاً کاری مهم به دست ندارند، کشور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ایران زنده شود و در کالبد آن روح جوانی حلول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اصلاح پیشرفت کند کار را باید به جوان‌ها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آینده کار را به جوان‌ها سپرد تا محافظه‌کاران؛ در آن صورت پیشرفت اصلاحات تضمین خواهد شد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اصلی متین‌دفتری این بود که تصوّر می‌کرد هر که جوان است الزاماً از محافظه‌کاری فاصله دارد، حال آنکه ضرورتاً چنین موضوعی از نظر منطقی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 توجه نداشت همین جوانان هم برای انجام هرگونه اصلاح نیازمند برنامه و نظریه راهنمای عمل هستند، حال آن‌که هیچ طرح، برنامه و نظریه بخصوصی که قابلیت اجرایی داشته باشد، پیشنهاد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نظر بود که راه را بر بحران‌های عملی هموار می‌ساخت، به طور مشخص همین شعار و هیاهو راجع به محافظه‌کاران را می‌توان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ایران گردش قدرت را هدایت می‌کردند و زمام امور به دست آنان اداره می‌شد با چه تعریفی محافظه‌کار خوانده می‌شدند؟ با کدامین تعریف جوانان مورد نظر متین‌الدوله اصلاح‌طلب بودند؟ آیا کوبیدن بر طبل شعارهای پر سروصدا و دست یازیدن به قتل و یا جلوگیری از تشکیل مجلس را می‌شد اصلاح‌طلبی نامید؟ به طور قطع چنین نبود، اما شگفت آنکه همین گروه، خود را مصداق </w:t>
      </w:r>
    </w:p>
    <w:p>
      <w:pPr>
        <w:pStyle w:val="BookText"/>
        <w:rPr/>
      </w:pPr>
      <w:r>
        <w:rPr>
          <w:rFonts w:ascii="IRNazanin" w:hAnsi="IRNazanin" w:eastAsia="IRNazanin"/>
          <w:color w:val="111111"/>
          <w:sz w:val="28"/>
          <w:sz w:val="28"/>
          <w:szCs w:val="28"/>
          <w:rtl w:val="true"/>
          <w:lang w:bidi="fa-IR"/>
        </w:rPr>
        <w:t>اصلاح‌طلبی می‌خواندند حال آنکه هیچ‌کدام از افعال و رفتار آنان با اصلاحات که برنامه‌ای است گام به گام، مصداق نداشت، اعمال آنان به آنارشی و هرج‌و‌مرج پهلو می‌زد و نه اصلاحات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بالاخره کابینه علاء‌السلطنه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سقوط کابینه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نتیجة تحریکات مصرّانه مبادی خارجی و دسایس عناصر ارتجاعی و منفعت پرست و به فشار موانعی که همین عوامل و عناصر ایجاد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شماره بعد ستارة ایران با شعف و شادی از بحران در کابینه عین‌الدوله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نوشت علاء‌السلطنه از پذیرفتن منصبی در کابینه خودداری ورزیده 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دیگر هم به او تأسی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مزبور نوشت کابینة ائتلافی که در کشورهای دیگر به هنگام شدت بحران باعث تشفی خاطر و آرامش اهالی کشور است، در ایران همیشه بنا بر تجربیات نتیجه عکس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ملّی ما هیچ‌وقت اجازه نمی‌دهد اشخاص غیرمتجانس و مختلف‌العقیده در منویات شخصی گذشت پیشه کرده و به واسطة مماشات بین اثنین از عهدة ایفای یک مسئولیت مشترکی برآیند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ستارة ایران بهترین راه‌حل تشکیل کابینة حزبی است و تنها حزبی هم که صلاحیت تشکیل کابینه دارد، حزب دمکرات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مسئله‌ای وجود دارد و آن اینکه حزب دچار تفرقه و تشتت است و از سویی متنفذین در آن ریشه دوانیده‌اند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ستارة ایران باید ابتدا حزب را از نیروهای غیر صالح تصفیه کرد و آنگاه کمیته‌های آن را تشکیل داد تا این حزب بتواند بار دیگر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این نتیجه رسید که احساسات ضدتشکیلی دیگر از بین رفته است و باید بار دیگر تشکیلات را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درست در شرایطی نوشته می‌شد که کابینه عین‌الدوله مستقر شده بود، در این شرایط ستارة ایران از خطر محافظه‌کاری و اشرافیت سخن به میان آورد، از اینکه دمکراسی به واسطه اشراف در معرض تهدید واقع شده بحث کرد و البته منظورش از تمام این تعریضات حمله به شخص عین‌الدوله بود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در شماره‌های بعدی ستارة ایران باز هم همین رویه ادامه یافت،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پردة ظلمت شب را با تیرهای اشعه فعالیت بخش خود سوراخ و بالاخره همان چشم‌های مخمور را بیدار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محافظه‌کاری پیر است و تجدّد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شد،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محافظه‌کاری هر قدر به وسیله ترکیبات خارجی بقای ناچیز خود را ادامه دهد، دو سه روز بیش نیست؛ جوان تجدّد جای وی را خواهد گرفت و از تصرف آنچه به دست لرزان او بی‌مصرف مانده متمتع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مزد ناقابلی پیر ارتجاع را 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طعن زده شد که اینان با عبارات چاپلوسانه این ارتجاع را به حیات ابدی امیدوار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شدیدترین وجه ممکن عین‌الدوله را که به گمان خودش مظهر این عبارات بود به باد حمله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رقبای ما چه می‌گویند؟ می‌گویند باید راه سخت سعادت را با پای سست پیری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باید قصر عزت را به دست عملة خرابکار محافظه‌کار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استقرار امانت را باید به دست دزد محول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سجل مالکیت ملّی را باید با قلم دلال فروش وطن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نقشه رفع نفوذ اجانب را باید به دست جاسوس اجنبی رسم کرد و برای تأیید عقاید خود یک دلیل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استقرار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خاتمة این مقاله نویسنده مطلب که خود میرزاحسین‌خان صبا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اشخاصی مصدر امور باشند که اصول مجازات را برقرار کنند و چنین اشخاصی کسانی هستند که خودشان حقاً مستحق مجازات نباشند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این لحن تهدید کننده و این عبارات خشونت‌آمیز بود که اندکی بعد منجر به تعطیلی کلیه جراید پایتخت توسط عین‌الدوله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لحن تهدید‌آمیز و خشونت‌زای حسین‌خان صبا اندکی بعد به رشتة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شماره‌های ستارة ایران، صبا از خشم و تنفر و بروز حالت شدید عصبانیت سخن به میان آورد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تراکم این گرفتگی و انزجارها که برای سوختن توده کثافات فساد رویه و منفعت‌پرستی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جرقه کوچک بیش‌تر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جاری کشور از آثار محافظه‌کاری </w:t>
      </w:r>
    </w:p>
    <w:p>
      <w:pPr>
        <w:pStyle w:val="BookText"/>
        <w:rPr/>
      </w:pPr>
      <w:r>
        <w:rPr>
          <w:rFonts w:ascii="IRNazanin" w:hAnsi="IRNazanin" w:eastAsia="IRNazanin"/>
          <w:color w:val="111111"/>
          <w:sz w:val="28"/>
          <w:sz w:val="28"/>
          <w:szCs w:val="28"/>
          <w:rtl w:val="true"/>
          <w:lang w:bidi="fa-IR"/>
        </w:rPr>
        <w:t xml:space="preserve">خوانده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تعزیه‌گردان‌های فساد و ارتجاع که به ظاهر خود را خسته و منصرف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کسانی که با تمام قوا به حرکت درآمدهاند تا دمکراسی را مضحمل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که امروز غلبه و نصرت حکومت دمکراسی را در همه ممالک بالعیان مشاهده می‌کند و از طرفی خود را تا گلو غرق لجن و کثافت حکمرانی یک مشت شرفای</w:t>
      </w:r>
      <w:r>
        <w:rPr>
          <w:rStyle w:val="FootnoteAnchor"/>
          <w:rtl w:val="true"/>
        </w:rPr>
        <w:footnoteReference w:id="476"/>
      </w:r>
      <w:r>
        <w:rPr>
          <w:rFonts w:ascii="IRNazanin" w:hAnsi="IRNazanin" w:eastAsia="IRNazanin"/>
          <w:color w:val="111111"/>
          <w:sz w:val="28"/>
          <w:sz w:val="28"/>
          <w:szCs w:val="28"/>
          <w:rtl w:val="true"/>
          <w:lang w:bidi="fa-IR"/>
        </w:rPr>
        <w:t>پوسیده می‌بیند، حق دارد با کمال روبازی با کمال شجاعت بلکه با کمال سختی عذر مسببین فلاکت‌های سابقة خود را خواسته و از سریر سلطنت عظمی زمامداری تنی چند از صلحای وطن‌پرست و شاه‌دوست را تمنا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که آلوده به ابخره کثیف منفعت‌پرستی و سست خیالی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از این است تا وخامت اوضاع مشخص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به فضای خارج طهران متوجه گردید و خطرات نهضه‌های انقلاب را در اطراف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جنبش خیابانی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به توسعة تشکیلات جنگل اشاره گردید، وضعیت خراسان شاهد مثال آورده شد، همه اینها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طوفان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طعنه‌وار به عین‌الدوله و امثال او توصیه شد بهتر است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قصرهای مزین رفع خستگی بفرمایند و مملکت را از سرپرستی شناعت‌آور خویش معاف نموده مسبب طوفان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در بخش آخر مقاله خود نوشت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ای بزرگان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ابر خون بار بی‌شکیبایی در افق متراکم شده است؟ مگر نمی‌دانید جریان حوادث استعدادهای خفیه را تهیه می‌کنند؟ مگر ملتفت نیستید ملّت بیدار و بی‌مانع است؟ و اوضاع عالم ایران را به نهضت‌ها و سیرهای عالی‌تر و والاتری دعوت می‌نماید؟ ای آقایان مدعی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تن ناتوان ایران را طبیب‌های حاذقی که مشتاق سلامت او هستند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بیطارهای نالایق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مریض‌کشی بس است قدری دور بشوید والّا دیگران اما نه آن دیگران منفور و مهیبی که پروپاگاندچی‌های شما می‌گویند،</w:t>
      </w:r>
      <w:r>
        <w:rPr>
          <w:rStyle w:val="FootnoteAnchor"/>
          <w:rtl w:val="true"/>
        </w:rPr>
        <w:footnoteReference w:id="477"/>
      </w:r>
      <w:r>
        <w:rPr>
          <w:rFonts w:ascii="IRNazanin" w:hAnsi="IRNazanin" w:eastAsia="IRNazanin"/>
          <w:color w:val="111111"/>
          <w:sz w:val="28"/>
          <w:sz w:val="28"/>
          <w:szCs w:val="28"/>
          <w:rtl w:val="true"/>
          <w:lang w:bidi="fa-IR"/>
        </w:rPr>
        <w:t>می‌آیند و با سیخ‌های قرمز شده که برای کباب کردن آخرین تیکه بدن این مردار به دست گرفته‌اید، پشت گردن شماها را داغ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علینا الاالبلاغ</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درست در اوضاعی که بهترین شرایط جهانی برای ایران مساعد بود و به دلیل اوضاع بین‌الملل شاید می‌شد به نحوی منافع ملّی و مصالح عمومی کشور را پاس داشت، صبا نوشت هیچ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تیره‌تر و سیاه‌تر از این روزهای پر از 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روزهایی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آتیه ملّت و وطن ما را، یا پیش آمد، یا طبیعت به اختیار ما گذاشته است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دیدیم و خواهیم دید که تشکیلات مورد حمایت حسین‌خان صبا، که افراطی‌ترین جناح این دوره بود، خود از عوامل عدم ثبات و بحران ایران از زمان مشروطه تا خاتمه جنگ اوّل جهانی و حتی سال‌های بعد از آن تا کودتای سوّم اسفند و صعود رضا‌خان بر منصب وزارت جنگ بود؛ اما نکته این است که صبا و همفکرانش طلبکارانه احزاب و دسته‌های سیاسی دیگر را مورد انتقاد قرار می‌دادند، و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دسته‌های سیاسی و این همه احزاب که سنگ دلسوزی و غمخواری ملّت و وطن را به سینه می‌زنند چه می‌گویند؟ و چه فکر می‌کنند که هیچ علائم و آثاری از آنها برای بهبودی ملّت و وطن در پیشگاه عموم ظاهر و آشکار نمی‌شود؟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نکبت بار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مصادف با قحط و غلا بود، داس مرگ را در سراسر نقاط کشور بین مردم به حرکت درآورده بود، نظم و انسجام جامعه از هم گسیخته بود و کسی نه یاوری می‌یافت و نه همدمی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سیاسی هم مزید علت گردید، به عبارت بهتر بحران‌های اجتماعی و سیاسی به گونه‌ای متداخل با هم ارتباط منطقی داشتند و از درون این بحران‌ها کسانی که متحمل بیش‌ترین خسارات می‌شدند توده‌های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هنگامه کبری، سیدضیاء مقاله‌ای در روزنامة خود نوشت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 متوالی و حکومت بی‌تکلیفی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دسته‌های چند نفری خواند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الرقاب ایران معرفی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دسته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تمام بلایا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زیرا به قول او اینان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مشکلات را مسبب، موانع را موجد، و محظورات را به عرصة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نوشت این دسته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آنکه وجود دولت مقتدری را قائل و لازم می‌دانند مساعد و یا تماشاچی انحلال و ضعف حکومت گشته، با آنکه رسماً از قبول </w:t>
      </w:r>
    </w:p>
    <w:p>
      <w:pPr>
        <w:pStyle w:val="BookText"/>
        <w:rPr/>
      </w:pPr>
      <w:r>
        <w:rPr>
          <w:rFonts w:ascii="IRNazanin" w:hAnsi="IRNazanin" w:eastAsia="IRNazanin"/>
          <w:color w:val="111111"/>
          <w:sz w:val="28"/>
          <w:sz w:val="28"/>
          <w:szCs w:val="28"/>
          <w:rtl w:val="true"/>
          <w:lang w:bidi="fa-IR"/>
        </w:rPr>
        <w:t>مسئولیت استنکاف، ولی معناً هیولای خود را مظهر حکومت‌های غیرمسئول نمایان ساخته، از شرکت اسمی مستنکف ولی از ضربه وارد آوردن به دولت رسمی مضایقت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نوک تیز حمله سیدضیاء، متوجه گروهی افراطی بود که بحران‌آفرینی و سوار شدن بر موج حوادث را تنها کار ممکن پیش روی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سیدضیاء هم به چیزی جز ارضای حس جاه‌طلبی خود بها نمی‌داد، اما واقعیت این است که در این مقطع تاریخی روزنامة او که به شدت مورد حمایت سفارت بریتانیا هم بود، نکاتی را منتشر می‌کرد که برای تحلیل آرایش سیاسی نیروهای آن زمان واجد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روزنامه رعد و سیدضیاء و روزنامه ستارة ایران و حسین صبا، مشاجرة قلمی شدید و خشونت‌باری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از مستوفی‌الممالک طرفداری و به وثوق‌الدوله شدیداً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فحاشی‌های بی‌محابا و تهدیدات آشکار ستارة ایران، ملک‌الشعرای بهار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از روزنامه‌نگاران باسابقه بود و اینک یکی از بهترین نشریات تهران یعنی نوبهار را اداره می‌کرد، سبک نگارش حسین صبا و اخلاق روزنامه‌نگاری او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نقد مواضع جراید، توضیح داد مطبوعات اخلاقیات مردم را تنزل داده‌اند، وضع به گونه‌ای شده است که تا کسی فحاشی نکند، روزنامه‌اش را نمی‌خرند؛ به قول او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و ناشر اخلاق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مندرجات آنان بهترین معرف روح اداره‌کنندگان این نشریات است، مطبوعات خود نشان‌دهندة این واقعیت هستند که انقلاب مشروطیت فقط توانسته لباس‌های مردم را عوض کند و مغزهای آنها هنوز به حال سابق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صراحت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تحیر نیست، ناموس انقلاب، ما را بزرگ نکرد، ما را عوض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لباس‌های ما مقصرند، ولی اندام ما همان است که بود، همان تاریک بشره و همان کوژپشت و همان سیاه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بهار مطبوعات به جای اینکه مربی اخلاق مردم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اخلاق و مهیج زشتی و بداندیشی عموم شده‌اند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بهار مطبوعات آن‌قدر تهمت می‌زنند که اگر واقعاً انتقادی کنند، دیگر کسی به انتقاد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وضع هم تقصیر جریده‌نگار نیست، محیط </w:t>
      </w:r>
    </w:p>
    <w:p>
      <w:pPr>
        <w:pStyle w:val="BookText"/>
        <w:rPr/>
      </w:pPr>
      <w:r>
        <w:rPr>
          <w:rFonts w:ascii="IRNazanin" w:hAnsi="IRNazanin" w:eastAsia="IRNazanin"/>
          <w:color w:val="111111"/>
          <w:sz w:val="28"/>
          <w:sz w:val="28"/>
          <w:szCs w:val="28"/>
          <w:rtl w:val="true"/>
          <w:lang w:bidi="fa-IR"/>
        </w:rPr>
        <w:t xml:space="preserve">فاسد است و اخلاق عمومی این‌گونه گردیده، اینک کار به جایی رسیده که میان روزنامه‌نویسان این‌گونه شهرت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فحش ندهی کسی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روزنامه مربی اخلاق عمومی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آواز بلند می‌گویم فلان روزنامه که با دست مشتی مردم نالایق دروغ‌گو و جهال جنایت‌کار اداره شده</w:t>
      </w:r>
      <w:r>
        <w:rPr>
          <w:rStyle w:val="FootnoteAnchor"/>
          <w:rtl w:val="true"/>
        </w:rPr>
        <w:footnoteReference w:id="480"/>
      </w:r>
      <w:r>
        <w:rPr>
          <w:rFonts w:ascii="IRNazanin" w:hAnsi="IRNazanin" w:eastAsia="IRNazanin"/>
          <w:color w:val="111111"/>
          <w:sz w:val="28"/>
          <w:sz w:val="28"/>
          <w:szCs w:val="28"/>
          <w:rtl w:val="true"/>
          <w:lang w:bidi="fa-IR"/>
        </w:rPr>
        <w:t>و دست تهمت و دروغ آن پیراهن احرار و بزرگان یک قوم را تا به دامان می‌درد، مقصر نیست، زیرا او برای این اداره شده است که پیکر ملیت و اتحاد یک قوم را به میل دشمنان ایران شقه کند، ولی دولت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دولتی که می‌بیند و می‌داند این سیاه‌کاری‌ها از کجاست و حس می‌کند که این کج روشیها برای سعادت وطن و حتی ادارة حکومت چقدر مضر است و معذالک یک محکمه صلاحیت‌داری ایجاد نمی‌کند که از بیم محاکمه، انگشت مفتری و قلم دروغ‌گو جرئت حرکت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نوشت اگر دادگاهی برای مطبوعات تشکیل می‌شد، یک روزنامه یا سلسله‌جنبانان آن نمی‌توانستند همه چیز خود را در راه خراب کردن یک جمعیت خرج کنند و نمی‌توانستند به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سیاه‌کاری و بیدادگری و ظلم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هیچ قسم شناعت و حتی وقاحتی در اجرای نیات خانمان‌سوز خود مضایقه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تقاضا کرد در مورد این افراد محکمهای تشکیل شود و این دسته از خاطیان مجازات گردند، باید این 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 اخلاق بیکار و مفتخوران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 میز محاکمه کشانید و نباید در کیفر جنایتکاران لاقیدی به خرج داد و به امید اصلاح ساکت نشست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آخرالامر هم کلیة روزنامه‌ها به استثنای روزنامه ایران توقیف شدند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داخله ضمن انتشار اطلاعیه‌ای که در روزنامة ایران چاپ شد ضمن انتقاد از روند فعالیت مطبوعات، توقیف آنها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آمده بود به درستی بهترین ثمره حکومت‌های مشروطه آزادی قلم و افکار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کدام فکر و کدام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در تمشیت امور اجتماعی و تنسیق سیاست مملکت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آزاد است که هادی راه سعادت و ترقی و مروج اتحاد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p>
    <w:p>
      <w:pPr>
        <w:pStyle w:val="BookText"/>
        <w:rPr/>
      </w:pPr>
      <w:r>
        <w:rPr>
          <w:rFonts w:ascii="IRNazanin" w:hAnsi="IRNazanin" w:eastAsia="IRNazanin"/>
          <w:color w:val="111111"/>
          <w:sz w:val="28"/>
          <w:sz w:val="28"/>
          <w:szCs w:val="28"/>
          <w:rtl w:val="true"/>
          <w:lang w:bidi="fa-IR"/>
        </w:rPr>
        <w:t>به مفهوم حقیقی خود یگانه داروی دردهای اجتماعی است، اما این آزادی در محدوده قانون معنا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مقید به قانون نباشد، سَمِّ مهلکی است که حیثیات اجتماعی را فاسد می‌کند، حیات جمعیت را به خطر می‌اندازد و در یک کلام مصالح ملّی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اعلام کرد آزادی مطبوعات در شهر تهران نمونه‌ای است از مضرات و آفات این نوع آزادی لجام‌گسیخته، به این دلیل است که هر روز مفاسد جدیدی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گزارش در هر کشور آزاد، روزنامه‌نگاری شیوه‌ای دارد و روزنامه‌نگار متولی وظایفی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تهران دیده می‌شود که به جای تنویر افکار و هدایت عامه مردم؛ فحاشی، هتاکی و بی‌شرمی ترویج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اصلاح اخلاق عمومی و تذکار فوائد امور اجتماعی به القای نفاق و تدارک هرج‌و‌مرج و تکثیر فحشا و منکر می‌پردازند و این طرز روزنامه‌نگاری را آزادترین ملل تجویز ننموده و آزادی‌خواه‌ترین اجتماعات تصدیق نمی‌کنند، از طرفی ملاحظه می‌شود که متأسفانه به واسطه فقدان وسایل اجرای قانون مطبوعات به روی اصول محاکماتی، موجبات جلوگیری از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مضره و هرج و مرج‌هایی که به مناسبت این قبیل انتشارات تولید می‌گردند فعلاً در حد امکان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بود که دولت برای دفع این زیان‌ها و صدمات و هرج‌و‌مرج و منع از زیاده روی که مفاسد فراوانی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به نام حفظ و مصالح مملکت که مافوق تمام ملاحظات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گرفت از نشر کلیه جراید جلوگیری کند و فقط روزنامة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قلم خود را محفوظ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اجازه دارد اخبار مفید و واقعیات روزمره را به اطلاع عموم مردم برساند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پس از افتتاح مجلس شورای ملی و اتخاذ وسایل موثره در جلوگیری از مفاسد جراید خودسر و نشریات بی‌نفع پر ضرر، قرار قاطعی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تذکر داده شد شاید تا آن زمان اجازه انتشار به نشریات توقیف شده داده شود، اما مشروط به شرایطی که دولت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یادآوری شد که طبع هرگونه جریده‌ای از هر قبیل بدون تحصیل و اجازه مقامات و اجرای ضوابط مقرره ممنوع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دوازده سال بود که جراید آزاد </w:t>
      </w:r>
      <w:bookmarkStart w:id="89" w:name="pg13379_327633"/>
    </w:p>
    <w:p>
      <w:pPr>
        <w:pStyle w:val="BookText"/>
        <w:rPr/>
      </w:pPr>
      <w:bookmarkEnd w:id="89"/>
      <w:r>
        <w:rPr>
          <w:rFonts w:ascii="IRNazanin" w:hAnsi="IRNazanin" w:eastAsia="IRNazanin"/>
          <w:color w:val="111111"/>
          <w:sz w:val="28"/>
          <w:sz w:val="28"/>
          <w:szCs w:val="28"/>
          <w:rtl w:val="true"/>
          <w:lang w:bidi="fa-IR"/>
        </w:rPr>
        <w:t>بودند؛ اما هنوز محکمه‌ای صالحه برای رسیدگی به تخلفات مطبوعاتی دائر نشده بود، قانون مطبوعات در مجلس اوّل نوشته شد، اما کسی آن را اجرا نمی‌کرد</w:t>
      </w:r>
      <w:r>
        <w:rPr>
          <w:rFonts w:eastAsia="IRNazanin" w:cs="IRNazanin"/>
          <w:color w:val="111111"/>
          <w:sz w:val="28"/>
          <w:szCs w:val="28"/>
          <w:rtl w:val="true"/>
          <w:lang w:bidi="fa-IR"/>
        </w:rPr>
        <w:t>.</w:t>
      </w:r>
    </w:p>
    <w:p>
      <w:pPr>
        <w:pStyle w:val="Heading3"/>
        <w:numPr>
          <w:ilvl w:val="2"/>
          <w:numId w:val="1"/>
        </w:numPr>
        <w:rPr/>
      </w:pPr>
      <w:bookmarkStart w:id="90" w:name="__RefHeading___Toc149128_2616395394"/>
      <w:bookmarkStart w:id="91" w:name="_Toc32"/>
      <w:bookmarkEnd w:id="90"/>
      <w:r>
        <w:rPr/>
        <w:t>4</w:t>
      </w:r>
      <w:r>
        <w:rPr>
          <w:rtl w:val="true"/>
        </w:rPr>
        <w:t xml:space="preserve">. </w:t>
      </w:r>
      <w:r>
        <w:rPr>
          <w:rtl w:val="true"/>
        </w:rPr>
        <w:t>واپسین تلاش‌ها</w:t>
      </w:r>
      <w:bookmarkEnd w:id="91"/>
    </w:p>
    <w:p>
      <w:pPr>
        <w:pStyle w:val="BookText"/>
        <w:rPr/>
      </w:pPr>
      <w:r>
        <w:rPr>
          <w:rFonts w:ascii="IRNazanin" w:hAnsi="IRNazanin" w:eastAsia="IRNazanin"/>
          <w:color w:val="111111"/>
          <w:sz w:val="28"/>
          <w:sz w:val="28"/>
          <w:szCs w:val="28"/>
          <w:rtl w:val="true"/>
          <w:lang w:bidi="fa-IR"/>
        </w:rPr>
        <w:t>اختلافات تشکیلی و ضدتشکیلی، رواج بازار تهمت زنی و عوام‌فریبی مطبوعات به جائی رسید که حدود هشتصد تن از این دو تشکیلات انشعاب کردند، پانصد تن از اینان از گروه تشکیلی بودند و سیصد تا از گروه ضدتشکیلی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منشعبین که به هر دو گروه معترض بودند، روزنامة خورشید را ارگان خود قرار داده و به هر دو گروه حمله می‌بردند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به این شکل حزب دمکرات به شعبات ریز و درشت فراوانی تقسیم شد، از حزب اعتدالی هم جز اسمی بی‌مسما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این مقطع موازنة نیروها را مطبوعات تعیین می‌کردند و نه احزاب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روزنامة مهم این زمان تا مقطع کودتای سوّم اسفند نقش بسیار مؤثری در جهت‌گیری افکار عمومی ایفا کردند که عبارت بودند از رعد، ستارة ایران و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غیرممکن است اگر بخواهیم فضای سیاسی ایران دورة جنگ اول جهانی تا کودتا را در ذهن خود ترسیم نماییم مگر اینکه چشم‌انداز مشخصی از مواضع مطبوعات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حلقه‌های گوناگون سیاسی که به محفل سیاسی بیشتر شباهت داشتند تا یک تشکیلات حزبی، باز هم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کودتای سوّم اسفند بدون تردید کمیتة آهن مهم‌ترین تشکیلات آن زمان به شمار می‌رفت، در بخش‌های بعدی به این کمیته و نقش هماهنگ‌کننده آن برای ائتلاف گروه‌های متعارض دیروزین اشاره خواهیم کرد، اما در اینجا باید به اختصار یادآوری نماییم که البته حلقه سیدمحمد کمره‌ای همچنان فعال بود و با وجود ارگانی مثل ستارة ایران، تأثیر غیرقابل انکاری بر تحولات کشور بر جای نهاد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حلقه عمدتاً در منزل مورخ‌الدوله سپهر تشکیل جلسه می‌داد و متشکل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میرزاسالارظفر از بستگان صادق مستشارالدوله، ذکاءالدوله، فتح‌السلطنه، </w:t>
      </w:r>
    </w:p>
    <w:p>
      <w:pPr>
        <w:pStyle w:val="BookText"/>
        <w:rPr/>
      </w:pPr>
      <w:r>
        <w:rPr>
          <w:rFonts w:ascii="IRNazanin" w:hAnsi="IRNazanin" w:eastAsia="IRNazanin"/>
          <w:color w:val="111111"/>
          <w:sz w:val="28"/>
          <w:sz w:val="28"/>
          <w:szCs w:val="28"/>
          <w:rtl w:val="true"/>
          <w:lang w:bidi="fa-IR"/>
        </w:rPr>
        <w:t>آقاشیخ‌محمدعلی قزوینی، دبیر همایون منشی سفارت امریکا و شخص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از شخصی به نام پارسی یاد میکند و فقط یک جا آورده که نام کوچک او میرزااسدالله‌خان بوده، این شخص هم از شرکت‌کنندگان جلسات منزل مورخ‌الدوله بود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دبیر همایون رابط آنان با سفارت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مورخ‌الدوله هم به ظاهر برای آلمانیها کار میکرد، او پیش‌تر و قبل از دستگیری به اتهام همکاری با کمیتة مجازات، منشی سفارت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گروه یکی از چهره‌های مرتبط با کمیتة مجازات هم دیده میشد، او شیخ عابدین حمامی بود که مدتی را به دلیل این ارتباطات در حبس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ارباب کیخسرو شاهرخ یکی از محشورین این جلسات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به دلیل مراوده با اعضای کمیتة مجازات مورد سوءظن وثوق واقع بود، به واقع با اینکه مورخ‌الدوله آزاد شده بود، اما پرونده‌اش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ضمن ملاقات با رئیس‌الوزرا و مشاورالممالک انصاری وزیر امور خارجه وثوق که از دوستانش به شمار می‌رفت، تلاش میکرد راهی پیدا کند تا پرونده خود را مختومه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مجدد فعالیت سیاسی منحصر به گروه‌های شناخته شده نبود، بلکه اینک حتی بهائیان به طور علنی و آشکار به فعالیت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بود که بهائیها جلسات خود را با اطلاع قبلی تشکیل میدادند و دو نفر آژان نظمیه مراقبت اوضاع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انتخابات مجلس در همین زمان بسیار داغ بود، بالاخره به پیشنهاد وثوق هفت تن به عضویت انجمن نظارت بر انتخابات معین شدند، این افراد عبارت بودند از حاجی‌آقای شیرازی، مشیرالدوله، مؤتمن‌الملک، حاج سیدنصرالله تقوی، میر سیداحمد بهبهانی، حاج سیدمحمد صراف و میرزامحمود اصفهانی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 صراف تهرانی در دورة اوّل مجلس نماینده تهران بود، وقتی استبداد صغیر روی داد او به سفارت عثمانی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مخارج تحصن در سفارت عثمانی را هم پرداخت می‌کرد، فرزندان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ابوالفتح، فدائی علوی، ابوالحسن علوی، عبدالحمید، حسین و پرتو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p>
    <w:p>
      <w:pPr>
        <w:pStyle w:val="BookText"/>
        <w:rPr/>
      </w:pPr>
      <w:r>
        <w:rPr>
          <w:rFonts w:ascii="IRNazanin" w:hAnsi="IRNazanin" w:eastAsia="IRNazanin"/>
          <w:color w:val="111111"/>
          <w:sz w:val="28"/>
          <w:sz w:val="28"/>
          <w:szCs w:val="28"/>
          <w:rtl w:val="true"/>
          <w:lang w:bidi="fa-IR"/>
        </w:rPr>
        <w:t>علوی نویسنده مشهور ایرانی فرزند سیدابوالحسن علوی و نوه سیدمحمد صراف تهرانی بود</w:t>
      </w:r>
      <w:r>
        <w:rPr>
          <w:rFonts w:eastAsia="IRNazanin" w:cs="IRNazanin"/>
          <w:color w:val="111111"/>
          <w:sz w:val="28"/>
          <w:szCs w:val="28"/>
          <w:rtl w:val="true"/>
          <w:lang w:bidi="fa-IR"/>
        </w:rPr>
        <w:t>.</w:t>
      </w:r>
      <w:r>
        <w:rPr>
          <w:rStyle w:val="FootnoteAnchor"/>
          <w:rtl w:val="true"/>
        </w:rPr>
        <w:footnoteReference w:id="48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انتخاباتی که برگزار شد، سی تن به مجلس راه یافتند، اینان همه طرفدار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معلوم نیست بعد از رسیدن به مقام نمایندگی و گذشتن اعتبارنامه آنها از مجلس با ملاحظات بسیار که در کار است تا چه اندازه بتوانند با دوستان بیگانه خود باوفا بمانند، چه ما ایرانیان به حکم تاریخ شترِ هیچ بیگانه‌ای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نمیچرانیم</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اما نکته این است که مجلسی که انتخابات آن با هر گرفتاری توسط وثوق انجام شده بود، تشکیل جلسه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ضدتشکیلی به درستی می‌گفتند وثوق می‌خواهد مجلس را تشکیل دهد تا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برای تشکیل این مجلس آن‌قدر کارشکنی کردند تا کودتای سوّم اسفند روی داد و رضا‌خان مقدرات امور ایران را گام به گام به دست گرفت و این بار که مجلس با همان ترکیب دوره ریاست‌وزرایی وثوق تشکیل شد؛ با آن مخالفتی نکردند، یعنی اینکه از تشکیل آن ممانعتی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چهارم در دوره ریاست‌وزرایی قوام‌السلطنه برادر وثوق که بلافاصله بعد از سیدضیاء به این منصب دست یافته بود، صورت گرفت</w:t>
      </w:r>
      <w:r>
        <w:rPr>
          <w:rFonts w:eastAsia="IRNazanin" w:cs="IRNazanin"/>
          <w:color w:val="111111"/>
          <w:sz w:val="28"/>
          <w:szCs w:val="28"/>
          <w:rtl w:val="true"/>
          <w:lang w:bidi="fa-IR"/>
        </w:rPr>
        <w:t xml:space="preserve">. </w:t>
      </w:r>
      <w:bookmarkStart w:id="92" w:name="pg13379_327636"/>
    </w:p>
    <w:p>
      <w:pPr>
        <w:pStyle w:val="Heading2"/>
        <w:numPr>
          <w:ilvl w:val="1"/>
          <w:numId w:val="1"/>
        </w:numPr>
        <w:rPr/>
      </w:pPr>
      <w:bookmarkStart w:id="93" w:name="__RefHeading___Toc149130_2616395394"/>
      <w:bookmarkStart w:id="94" w:name="_Toc33"/>
      <w:bookmarkEnd w:id="92"/>
      <w:bookmarkEnd w:id="93"/>
      <w:r>
        <w:rPr>
          <w:rtl w:val="true"/>
        </w:rPr>
        <w:t>فصل چهارم</w:t>
      </w:r>
      <w:r>
        <w:rPr>
          <w:rtl w:val="true"/>
        </w:rPr>
        <w:t xml:space="preserve">: </w:t>
      </w:r>
      <w:r>
        <w:rPr>
          <w:rtl w:val="true"/>
        </w:rPr>
        <w:t>پیدایش و افول کمیته مجازات</w:t>
      </w:r>
      <w:bookmarkEnd w:id="94"/>
    </w:p>
    <w:p>
      <w:pPr>
        <w:pStyle w:val="Heading3"/>
        <w:numPr>
          <w:ilvl w:val="2"/>
          <w:numId w:val="1"/>
        </w:numPr>
        <w:rPr/>
      </w:pPr>
      <w:bookmarkStart w:id="95" w:name="__RefHeading___Toc149132_2616395394"/>
      <w:bookmarkStart w:id="96" w:name="_Toc34"/>
      <w:bookmarkEnd w:id="95"/>
      <w:r>
        <w:rPr/>
        <w:t>1</w:t>
      </w:r>
      <w:r>
        <w:rPr>
          <w:rtl w:val="true"/>
        </w:rPr>
        <w:t xml:space="preserve">. </w:t>
      </w:r>
      <w:r>
        <w:rPr>
          <w:rtl w:val="true"/>
        </w:rPr>
        <w:t>مدخل</w:t>
      </w:r>
      <w:bookmarkEnd w:id="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بردن به سلاح موزر برای پیشبرد اهداف سیاسی، باج‌ستانی و حق‌السکوت‌گیری، امری بود که در دوره مشروطه آزموده شد و در دوره‌های بعد تا رسیدن رضا‌خان به اریکه سلطنت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موزر‌بندی و شلیک گلوله برای اسکات حریف یا اسقاط او، موضوعی است مهم که در مورد آن هم تحقیق جدّی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این روش در دورة مشروطه انجمن‌هایی مثل انجمن آذربایجان بودند که می‌دانیم حتی کمیته‌ای به نام دهشت داشت و دست به ترور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چگونه اعمال و رفتار اینان منجر به تعطیلی مشروطه در دوره اوّل مجلس، تشدید بحران در دوره دوّم مجلس و سپس هجوم دشمن به خاک کشور با اولتیماتوم روسیه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بعدها هم ادامه یافت و نقطه اوج آن تشکیل کمیتة مجازات در ذی‌قعده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عده‌ای به غلط یک گروه انقلابی نام نهاده‌اند، حال آنکه واقعیت امر این است که اینان همان بحران‌سازان دوره مشروطه بودند که از گروه سیاسی خاصی هم خط و ربط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ابزار اجرایی و نظامی محقق ساختن دیدگاه‌های گروه دمکرات‌های ضدتشکیلی یا محفل بحران‌سازان و نقطه تلاقی ماجراجویانی مثل منشی‌زاده، اوباشی مثل کریم دواتگر و سیاستمدارانی مثل مستشارالدوله و محتشم‌السلطنه اسفندیاری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گروه دمکرات‌های ضد تشکیلی یعنی سیدمحمد کمره‌ای، به تصریح خودش، از این گروه ماجراجو و </w:t>
      </w:r>
    </w:p>
    <w:p>
      <w:pPr>
        <w:pStyle w:val="BookText"/>
        <w:rPr/>
      </w:pPr>
      <w:r>
        <w:rPr>
          <w:rFonts w:ascii="IRNazanin" w:hAnsi="IRNazanin" w:eastAsia="IRNazanin"/>
          <w:color w:val="111111"/>
          <w:sz w:val="28"/>
          <w:sz w:val="28"/>
          <w:szCs w:val="28"/>
          <w:rtl w:val="true"/>
          <w:lang w:bidi="fa-IR"/>
        </w:rPr>
        <w:t>خون‌ریز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بعد از آغاز جنگ اوّل جهانی جنایت و قتل در ایران به شکل آشکاری ابعاد سیاسی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زمستان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درست اندکی بعد از حمله نیروهای روسیه تزاری به شمال ایران شیخ‌مهدی نوری فرزند شیخ‌فضل‌الله نوری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بود که وی در این زمان علیه تهاجم روسیه در خیابان لاله‌زار سخنرانی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نوری یکی از فعالین دوره مشروطه و از اعضای انجمن مخفی پیش از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ناظم‌الاسلام کرمانی در تاریخ بیداری ایرانیان، به دفعات از تلاش‌های او برای استقرار مشروطه یاد کرده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به روایت عبدالله‌خان بهرامی، که در تأمینات دارای مقامی بود و پیگیری پرونده را بر عهده داشت، قاتل شیخ مهدی نوری مردی بود آقا‌جان نام، که بعد از گذشت یک سال از وقوع قتل در قزاق‌خانه منصبی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حتی نقل می‌کند که او شاید بعدها نام خود را عوض کرده و صاحب مقام مهمی شده باشد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رعد به مناسبت قتل شیخ مهدی نوری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و آدمکشی‌هایی که در این مدت اخیر رخ داده خصوصاً واقعه فاجعه آقامیرزا‌مهدی نوری نظر خورده‌بینان را جلب و عقاید مختلفی در این باب اظهار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اشخاصی که نظریات کوتاه و فکری ساده دارند وقوع این جنایات را به عدم مراقبت نظمیه منسوب می‌نمایند و بعضی علت وقوع آن نوع حادثات را خرابی عدلیه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ما علت حقیقی تکرار و وقوع این نوع حوادث، نبودن مجازات و تسامح اولیای امور در قصاص و وضع نظامات 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مجازات، بیت‌الغزل اکثر نشریات کشور شد، در طول ماه‌های آتی روند حوادث شتاب بیشتری یافت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وحشت عمومی بار دیگر سراسر تهران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شبنامه‌هایی منتشر می‌شد و شایعاتی به گوش می‌رسید که گویا کمیته‌هایی فعال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 و به زودی عملیاتی را آغاز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شایعات متضادی مبنی بر تشکیل کمیته‌های مختلف برای پیشرفت مقاصد خائنانه و یا ضدیت با دولت و یا تولید شبهات در افکار عامه انتشار یافته و تدریجاً مسئله به مطبوعات رسیده و حتی بعضی از جراید محلی در این زمینه نظریاتی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شایعات سیدضیاء با مستوفی‌الممالک رئیس‌الوزرای وقت ملاقات کرد و گفت با توجه به اشراف نظمیه و اقتدار در کشف فتنه‌جویان آیا واقعیت دارد که چنین کمیته‌هایی تشکیل شده‌اند؟ رئیس‌الوزرا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شایعاتی انتشار دارد ولی نظمیه در صحت آن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نمی‌فرمایند که این شایعات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پرسید اگر چه نمی‌توان انکار کرد در هر عصر و دوره‌ای که گروهی خاص حکمرانی می‌کنند، اشخاص و اجتماعاتی یافت می‌شوند که از وضعیت حاضره ناراضی بوده‌اند و یا برای تأمین منافع شخصی خود متشبث به عملیاتی شده‌اند تا در مقام تغییر اوضاع برآیند، و یا هیأت دولت را تغییر دهند، ولی باید اعتراف کرد به اینکه ممکن است افراد فاسدالعقیده و کمیته‌های مفسده‌جویانه یافت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 باور کردن وجود یک کمیته را با چنین مواد حیرت‌انگیزی که شهرت یافته خیلی مشکل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سابقه شناخت دسته‌های مختلف طهران و آشنایی به شاهکارهایی که برای متخصصین در فن فساد و تهمت حاصل شده، این عقیده به میان آید که شاید بعضی مراکز محض پیشرفت مقاصد خود به تولید نفاق و ازدیاد شقاق، القاء شبهه و خلط مبحث متشبث گشته و از این انتشارات مطبوعات و افکار عامه را دوچار اشتباه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وجود چنین نقشه‌ها جز شکایت از فساد اخلاق و توصیه در پرهیز از توسعه دایره اختلافات، گویا بیان دیگری در این موضوع مقتضی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توصیه کرد گروه‌های سیاسی قدر مستوفی را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یک رشته بلایای دیگری برای خانه خراب خود تهیه ننماییم</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رعد یا اشتباه می‌کرد و یا تجاهل‌العارف می‌نمود، زیرا مستوفی خود با این کمیته‌ها به نوعی هم‌آ‌وازی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نشان داد که رعد در تحلیل خود که گویا شایعه تشکیل کمیته‌های ترور، کار شایعه‌سازان است؛ اشتباهی بزرگ مرتکب شده است</w:t>
      </w:r>
      <w:r>
        <w:rPr>
          <w:rFonts w:eastAsia="IRNazanin" w:cs="IRNazanin"/>
          <w:color w:val="111111"/>
          <w:sz w:val="28"/>
          <w:szCs w:val="28"/>
          <w:rtl w:val="true"/>
          <w:lang w:bidi="fa-IR"/>
        </w:rPr>
        <w:t xml:space="preserve">. </w:t>
      </w:r>
      <w:bookmarkStart w:id="97" w:name="pg13379_327639"/>
    </w:p>
    <w:p>
      <w:pPr>
        <w:pStyle w:val="BookText"/>
        <w:rPr/>
      </w:pPr>
      <w:bookmarkEnd w:id="97"/>
      <w:r>
        <w:rPr>
          <w:rFonts w:ascii="IRNazanin" w:hAnsi="IRNazanin" w:eastAsia="IRNazanin"/>
          <w:color w:val="111111"/>
          <w:sz w:val="28"/>
          <w:sz w:val="28"/>
          <w:szCs w:val="28"/>
          <w:rtl w:val="true"/>
          <w:lang w:bidi="fa-IR"/>
        </w:rPr>
        <w:t>دیگر اینکه برخلاف نظر رعد، تشکیل کمیته‌های تروریستی ریشه در اختلافات سیاسی جناح‌های مختلف کشور داشت، اینک باز هم افراطی‌ترین جناح این دوره، تلاش داشت با حربة سلاح حریف را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کمیتة مجازات نقطه اوج این 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عملیات کمیتة مجازات که درست در دوّمین سال جنگ اوّل جهانی تشکیل شد، جسته و گریخته در برخی منابع تاریخ عمومی ایران این عصر نگاشته شده، اما بهواقع هیچ کار جدّی در مورد آن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کمیتة مجازات در زمرة آن حوادث تاریخی است که هر کسی از ظن خود به آن پرداخته، هیچکس عمق آن را نکاویده و بهواقع آنچه همچنان در اذهان وجود دارد اطلاعاتی است که ساخته و پرداخته چهره‌های پشت پرده این جریان مثل مورخ‌الدوله سپهر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ماهیت این کمیته باید به طور همه‌جانبه تحولات سیاسی، اقتصادی و اجتماعی این عصر را مورد کنکاش مجدد قرار داد، هزار توی روابط مافیایی این عصر را برملا ساخت، چهره‌های آشکار و نهان این جریان را تبارشناسی کرد، پیوند آن را با بحران‌سازان بین‌المللی واضح ساخت و به طور کلی روایتی مجدد از آن ارائه نمود</w:t>
      </w:r>
      <w:r>
        <w:rPr>
          <w:rFonts w:eastAsia="IRNazanin" w:cs="IRNazanin"/>
          <w:color w:val="111111"/>
          <w:sz w:val="28"/>
          <w:szCs w:val="28"/>
          <w:rtl w:val="true"/>
          <w:lang w:bidi="fa-IR"/>
        </w:rPr>
        <w:t>.</w:t>
      </w:r>
    </w:p>
    <w:p>
      <w:pPr>
        <w:pStyle w:val="Heading3"/>
        <w:numPr>
          <w:ilvl w:val="2"/>
          <w:numId w:val="1"/>
        </w:numPr>
        <w:rPr/>
      </w:pPr>
      <w:bookmarkStart w:id="98" w:name="__RefHeading___Toc149134_2616395394"/>
      <w:bookmarkStart w:id="99" w:name="_Toc35"/>
      <w:bookmarkEnd w:id="98"/>
      <w:r>
        <w:rPr/>
        <w:t>2</w:t>
      </w:r>
      <w:r>
        <w:rPr>
          <w:rtl w:val="true"/>
        </w:rPr>
        <w:t xml:space="preserve">. </w:t>
      </w:r>
      <w:r>
        <w:rPr>
          <w:rtl w:val="true"/>
        </w:rPr>
        <w:t>تشکیل‌دهندگان اولیه</w:t>
      </w:r>
      <w:bookmarkEnd w:id="99"/>
    </w:p>
    <w:p>
      <w:pPr>
        <w:pStyle w:val="Heading4"/>
        <w:numPr>
          <w:ilvl w:val="3"/>
          <w:numId w:val="1"/>
        </w:numPr>
        <w:rPr/>
      </w:pPr>
      <w:bookmarkStart w:id="100" w:name="__RefHeading___Toc149136_2616395394"/>
      <w:bookmarkStart w:id="101" w:name="_Toc36"/>
      <w:bookmarkEnd w:id="100"/>
      <w:r>
        <w:rPr>
          <w:rtl w:val="true"/>
        </w:rPr>
        <w:t>اشاره</w:t>
      </w:r>
      <w:bookmarkEnd w:id="10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نخستین جرقه برای تشکیل کمیته ترور، در ذی‌القعده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منشی‌زاده و ابوالفتح‌زاده، دو ماجراجوی شناخته شده عصر مشروطه که پیش‌تر به اجمال در مورد آنها سخن گفته‌ایم</w:t>
      </w:r>
      <w:r>
        <w:rPr>
          <w:rStyle w:val="FootnoteAnchor"/>
          <w:rtl w:val="true"/>
        </w:rPr>
        <w:footnoteReference w:id="490"/>
      </w:r>
      <w:r>
        <w:rPr>
          <w:rFonts w:ascii="IRNazanin" w:hAnsi="IRNazanin" w:eastAsia="IRNazanin"/>
          <w:color w:val="111111"/>
          <w:sz w:val="28"/>
          <w:sz w:val="28"/>
          <w:szCs w:val="28"/>
          <w:rtl w:val="true"/>
          <w:lang w:bidi="fa-IR"/>
        </w:rPr>
        <w:t>بانی و باعث تشکیل این گروه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منشی‌زاده در بازجوییهایش بعد از دستگیری گفته است در ملاقاتی که با ابوالفتح‌زاده داشته، هر دو در مورد مرارت‌ها و مصائبی که بعد از مشروطه متحمل شده‌اند با هم درد 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 برای مجازات خائنین وطن، رفع ظلم و بی‌عدالتی، گروهی را تشکیل دهند تا به این وضع خاتمه بخشند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این ظاهر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شناختی که از این دو تن وجود دارد، با علم </w:t>
      </w:r>
    </w:p>
    <w:p>
      <w:pPr>
        <w:pStyle w:val="BookText"/>
        <w:rPr/>
      </w:pPr>
      <w:r>
        <w:rPr>
          <w:rFonts w:ascii="IRNazanin" w:hAnsi="IRNazanin" w:eastAsia="IRNazanin"/>
          <w:color w:val="111111"/>
          <w:sz w:val="28"/>
          <w:sz w:val="28"/>
          <w:szCs w:val="28"/>
          <w:rtl w:val="true"/>
          <w:lang w:bidi="fa-IR"/>
        </w:rPr>
        <w:t>به شبکه ارتباطی آنان که یک سویش به اقامتگاه تابستانی سفارت بریتانیا در قلهک مربوط میشد و سوی دیگرش به انجمن‌های تندرو عصر مشروطه که سلاح کشیدن و قتل مخالفین، مذهب مختارشان بود، در این روایت 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دستهای قدرتمندتری این دو را که به اندازه کافی هم انگیزه قتل داشتند، به این وادی کشانیده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منشی‌زاده در این زمان انگیزه‌های شخصی فراوانی برای تشکیل جوخة ترور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کارمند 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وثوق کابینه نخست خود را تشکیل داد، به دلیلی وی از این وزارتخانه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تلاش کرد باز هم به کار خود بازگردد، اما اقداماتش بدون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قبلاً سرتیپ قزاق‌خانه بود و در دورة مشروطه از این تشکیلات استعفا داد تا در خدمت تندروترین و خشن‌ترین رجال سیاسی که جامة مشروطه‌خواهی به تن کرده بودند درآید، بعید است منشی‌زاده اهل اندیشه و تفکر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او موزرش بود که به اشاره دست‌های پشت‌پرده آن را از غلاف بیرون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کمیته با جریان‌های موازی اما به شدت متنافر با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دورة مشروطه دو جناح، رویاروی هم صف‌آرایی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 خود نام اعتدالی نهادند و گروهی دیگر که به دمکرات شهره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این دو گروه با هم، تشکیل جوخه‌های آدمکشی و ایجاد بحران‌های عدیده، کشور را به لبه پرتگاه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از همان اوایل با تندروترین گروه موجود مرتبط بود، او انگیزه‌هایی فراتر از آنچه گفت داشت، بحث تشکیل کمیتة مجازات را باید با تشکیل کابینه وثوق پیوند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غیر از اعتدالیهای سابق که اینک از وثوق حمایت میکردند، بین خود دمکرات‌ها هم انشعابی نانبشته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دمکرات‌های سابق اینک به میانه‌روی، روی آورده بودند که یکی از مهم‌ترین آنان ملک‌الشعرای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طرفدار تشکیل مجدد حزب دمکرات بودند و به همین دلیل در منابع تاریخی از این دسته به‌عنوان دمکرات‌های تشکیلی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با این تصمیم مخالف بودند و میگفتند باید صبر کرد تا دمکرات‌هایی که از تهران خارج شده‌اند به پایتخت بازگردند و با وجود آنان حزب دوباره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قضا همان تندروان دوره‌های اوّل و دوّم مشروطه بودند، سلیمان‌میرزا اسکندری، وحید‌الملک شیبانی و </w:t>
      </w:r>
    </w:p>
    <w:p>
      <w:pPr>
        <w:pStyle w:val="BookText"/>
        <w:rPr/>
      </w:pPr>
      <w:r>
        <w:rPr>
          <w:rFonts w:ascii="IRNazanin" w:hAnsi="IRNazanin" w:eastAsia="IRNazanin"/>
          <w:color w:val="111111"/>
          <w:sz w:val="28"/>
          <w:sz w:val="28"/>
          <w:szCs w:val="28"/>
          <w:rtl w:val="true"/>
          <w:lang w:bidi="fa-IR"/>
        </w:rPr>
        <w:t>حلقهای که به دور سیدحسن تقی‌زاده در برلین گرد آمده بودند در زمرة رهبران این دسته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باید سیدمحمدرضا مساوات را 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چهرة برجستة کابینه که بعدها در دورة رضاشاه نقش مهمی در تحولات آن زمان ایفا کردند، یعنی صادق‌خان مستشارالدوله و حسن‌خان محتشم‌السلطنه اسفندیاری، که بارها به وزارت و وکالت دست یافتند، در زمرة رهبران این گروه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اینان باید نام دکتر اسماعیل مرزبان و ممتازالملک و ممتاز‌السلطنه را افزود، ممتاز‌السلطنه وزیرمختار ایران در پاریس بود و با هم‌مسلک خود یعنی مشیرالملک فرزند علاء‌السلطنه، و وزیرمختار ایران در لندن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همه اینان چه بلوایی در دورة بعد از سقوط مشروطه ایجاد کردند و چگونه ایران را وارد جنگی ویرانگر ساختند که کمترین تبعات آن قحطی و ویرانی گسترده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به نحوی از انحا با گروه دمکرات‌های ضدتشکیلی مرتبط بودند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دمکرات‌های ضدتشکیلی در تهران سیدمحمد کمرهای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کمرهای چهرهای مهم اما ناشناخته در تاریخ معاصر ایران است و حتی روزنامة خاطراتش هم ابعاد و ماهیت اندیشه‌ها و فعالیت‌هایش را به وضوح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حملات ضد‌تشکیلی‌ها متوجه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که سیاستمداری متبحر بود، اینک بین دمکرات‌ها شکاف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خود بر این حزب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بود که ضدتشکیلی‌ها به میدان آمدند و باز هم درست در همین زمان بود که هسته‌های اولیه کمیتة مجازات برای ایجاد بحران‌سازی به‌منظور سقوط وثوق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منشی‌زاده این موضوع را به مسئلهای شخصی، یعنی اخراجش از مالیه تقلیل میدهد،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خشونت غیرقابل تحمل دولت وثوق‌الدوله در ما احساسات عجیب انتقام‌جویانهای به وجود آورد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مهدی بامداد هم اندیشة تأسیس کمیتة مجازات را به منشی‌زاده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مینویسد گردانندة کمیته خود منشی‌زاده بود و دیگران به دستور او عمل میکردند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واضح است که اطلاعات بامداد از این جریان ابتدایی و در اغلب موارد مبتنی بر شایعات است</w:t>
      </w:r>
      <w:r>
        <w:rPr>
          <w:rFonts w:eastAsia="IRNazanin" w:cs="IRNazanin"/>
          <w:color w:val="111111"/>
          <w:sz w:val="28"/>
          <w:szCs w:val="28"/>
          <w:rtl w:val="true"/>
          <w:lang w:bidi="fa-IR"/>
        </w:rPr>
        <w:t xml:space="preserve">. </w:t>
      </w:r>
      <w:bookmarkStart w:id="102" w:name="pg13379_327642"/>
    </w:p>
    <w:p>
      <w:pPr>
        <w:pStyle w:val="Heading4"/>
        <w:numPr>
          <w:ilvl w:val="3"/>
          <w:numId w:val="1"/>
        </w:numPr>
        <w:rPr/>
      </w:pPr>
      <w:bookmarkStart w:id="103" w:name="__RefHeading___Toc149138_2616395394"/>
      <w:bookmarkStart w:id="104" w:name="_Toc37"/>
      <w:bookmarkEnd w:id="102"/>
      <w:bookmarkEnd w:id="103"/>
      <w:r>
        <w:rPr/>
        <w:t>2-1</w:t>
      </w:r>
      <w:r>
        <w:rPr>
          <w:rtl w:val="true"/>
        </w:rPr>
        <w:t xml:space="preserve">. </w:t>
      </w:r>
      <w:r>
        <w:rPr>
          <w:rtl w:val="true"/>
        </w:rPr>
        <w:t>منشی‌زاده کیست؟</w:t>
      </w:r>
      <w:bookmarkEnd w:id="104"/>
    </w:p>
    <w:p>
      <w:pPr>
        <w:pStyle w:val="BookText"/>
        <w:rPr/>
      </w:pPr>
      <w:r>
        <w:rPr>
          <w:rFonts w:ascii="IRNazanin" w:hAnsi="IRNazanin" w:eastAsia="IRNazanin"/>
          <w:color w:val="111111"/>
          <w:sz w:val="28"/>
          <w:sz w:val="28"/>
          <w:szCs w:val="28"/>
          <w:rtl w:val="true"/>
          <w:lang w:bidi="fa-IR"/>
        </w:rPr>
        <w:t>میرزاابراهیم‌خان</w:t>
      </w:r>
    </w:p>
    <w:p>
      <w:pPr>
        <w:pStyle w:val="BookText"/>
        <w:rPr/>
      </w:pPr>
      <w:r>
        <w:rPr>
          <w:rFonts w:ascii="IRNazanin" w:hAnsi="IRNazanin" w:eastAsia="IRNazanin"/>
          <w:color w:val="111111"/>
          <w:sz w:val="28"/>
          <w:sz w:val="28"/>
          <w:szCs w:val="28"/>
          <w:rtl w:val="true"/>
          <w:lang w:bidi="fa-IR"/>
        </w:rPr>
        <w:t>منشی‌زاده، فرزند کریم بیک یا کریم‌خان منشی‌اوف ایروانی، از افسران سابق قزاق‌خانه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ناصرالدین شاه از سفر سوم خود از اروپا بازمی‌گشت کریم بیک منشی‌اوف پدر منشی‌زاده درخواست تابعیت و مهاجرت به ایران را کرد و شاه هم با درخواست وی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 منشی‌زاده، میرزامحمد منشی بوده از این جهت خانواده‌اش در ایروان معروف به منشی‌اوف می‌شوند و پس از اینکه به ایران مهاجرت کرده به تابعیت ایران درمی‌آیند، کلمة منشی‌اوف را به منشی‌زاده تبدیل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بیک مانند سایر مهاجرین در قزاق‌خانه مشغول به خدمت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ابراهیم که در دارالفنون تحصیل کرده بود وارد قزاق‌خانه شد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او نیز مثل پدرش با تسلط روس‌ها بر قزاق‌خانه مخالف بود؛ و شبنامه و اعلامیه علیه روس‌ها مینوشت و برای جراید ارسال میکرد، وی بر این باور بود که برای قطع نفوذ روس‌ها در ایران باید کاری کرد تا صاحب‌منصبان روس قزاق‌خانه از ایران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به طور قاطع در این زمینه ساعی بود و برای تشکیلات خود عضوگیری میکرد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روس‌ها پی به رفتار منشی‌زاده برده و سرانجام نامبرده، در کمال نارضایتی، در اوایل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همراه رفیق خود سرتیپ اسدالله‌خان ابوالفتح‌زاده از خدمت قزاق‌خانه کناره‌گیری کرد و به مشروطه‌خواهان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مشروطیت، منشی‌زاده وارد خدمات کشوری شده و سمت‌های گوناگونی از قبیل ریاست نظمیه شیراز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ریاست تحدید تریاک یزد و کرمان و ریاست دارایی غار و فشافویه را چندی عهده‌دار بود و سپس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رئیس مالیه خوار و فیروزکوه شد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پیش‌تر گفته‌ایم که منشی‌زاده در حوادث فتح تهران و تحولات مربوط به اردوکشی از رشت به تهران به همراه دوست خود چه نقش قابل ملاحظه‌ای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منشی‌زاده یک فرد متعارفی نبود، او با افراطی‌ترین جناح‌های مشروطه تماس داشت و برای آنان کار می‌کرد؛ چون به دلیل سوابق شغلی </w:t>
      </w:r>
    </w:p>
    <w:p>
      <w:pPr>
        <w:pStyle w:val="BookText"/>
        <w:rPr/>
      </w:pPr>
      <w:r>
        <w:rPr>
          <w:rFonts w:ascii="IRNazanin" w:hAnsi="IRNazanin" w:eastAsia="IRNazanin"/>
          <w:color w:val="111111"/>
          <w:sz w:val="28"/>
          <w:sz w:val="28"/>
          <w:szCs w:val="28"/>
          <w:rtl w:val="true"/>
          <w:lang w:bidi="fa-IR"/>
        </w:rPr>
        <w:t>به اسلحه آشنایی داشت، از عوامل مؤثر در شکل‌گیری تروریسم گروه‌های افراطی دوره مشروطه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هم البته او از اوضاع اداری و اجتماعی ایران این عصر بسیار ناراضی و متأثر بود، در کابینة اول حسن وثوق و وزارت مالیه حسن مشار، مسئولین وقت به دلیل آشنایی با اعمال خطرناک او به کلی از کار برکنارش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اجمال گفتیم ابراهیم منشی‌زاده به تبعیت از پدر به دنبال تشکیل گروهی بود که هم پدر و هم پسر، نام آن را انجمن غیرت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رایین مدعی است انجمن غیرت یکی از انجمن‌های فرعی فراماسونری در ایران بود، مدیریت این تشکیلات با حاج‌میرزاابراهیم آقا وکیل افراطی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اعضای لژ بیداری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رایین انجمن غیرت توسط ابراهیم آقا تبریزی و با حضور ابوالفتح‌زاده به عنوان نایب اوّل انجمن، منشی‌زاده نایب دوّم و محمدنظر‌خان مشکوة‌الممالک صندوقدار لژ بیداری ایران تشکیل شد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منشی‌زاده، مشکوة‌الممالک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با احساسات و با حرارت، پخته و با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 و میگفت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افکارش دست‌پرودة من است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جنگ اوّل جهانی، گروه یادشده از طریق لژ بیداری ایران، با رهبر دمکرات‌های ضدتشکیلی یعنی کمره‌ای هم مرتبط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عضو لژ مزبور بود، او بارها و بارها وقتی اینان بعد از دستگیری در بازداشت به سر می‌بردند توانست با ایشان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تشکیلات مخفی در دورة مشروطه به بعد اینان را به هم مرتبط می‌ساخت، به واقع حلقه‌های ارتباطی گروه ضدتشکیلی و به عبارتی جناح افراطی آن با کمیتة مجازات به اندازه‌ای است که انکارناشدنی است، به همین دلیل و با توجه به شواهد مسلم تاریخی است که کمیته را بازوی عملیاتی گروه ضدتشکیلی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اینان به همین موضوع خلاصه نمی‌شود، یکی از حلقه‌های ارتباط رهبران نظامی کمیتة مجازات بعدی و سیاستمداران این زمان، انجمنی سرّی بود به نام انجمن بین‌الطلوعین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تشکیلات چند چهرة </w:t>
      </w:r>
    </w:p>
    <w:p>
      <w:pPr>
        <w:pStyle w:val="BookText"/>
        <w:rPr/>
      </w:pPr>
      <w:r>
        <w:rPr>
          <w:rFonts w:ascii="IRNazanin" w:hAnsi="IRNazanin" w:eastAsia="IRNazanin"/>
          <w:color w:val="111111"/>
          <w:sz w:val="28"/>
          <w:sz w:val="28"/>
          <w:szCs w:val="28"/>
          <w:rtl w:val="true"/>
          <w:lang w:bidi="fa-IR"/>
        </w:rPr>
        <w:t>برجسته دیده می‌شدند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کمره‌ای، سیدعبدالرحیم خلخالی، سیدجلیل اردبیلی، میرزاسلیمان‌خان میکده، حاج‌میرزاابراهیم تبریزی، سیدحسن تقی‌زاده و حیدرخان عمواوغلی</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می‌دانیم که همگی این افراد عضو انجمن‌های تندرو دورة نخست مشروطه بودند و همینان بعداً افراطی‌ترین جریان‌های سیاسی را از درون آن انجمن‌ها که مسلح به بازوی اجرایی نظامی هم بودند،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رهبر اصلی کمیتة مجازات یعنی منشی‌زاده، ابوالفتح‌زاده و مشکوة‌الممالک از اعضای این انجمن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اکثر اعضای انجمن مزبور در لژ بیداری ایران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تروریستی اینان در دوره مشروطه کمتر توانست حساسیت اکثر رجال را برانگیزد، به طور مثال حتی ملک‌الشعرای بهار که بعدها از مخالفین پابرجای عملیات کمیتة مجازات بود، بعد از ترور بهبهانی نامهای به شیخ محمدجواد تهرانی نوشت و توصیه کرد تا حیدرخان عمواوغلی و ابوالفتح‌زاده را مخفی نماید و برای خروج آنان از کشور گذرنامه تهیه کند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لازم به یادآوری است که ابوالفتح‌زاده عضو دادگاهی بود که حکم محکومیت شیخ فضل‌الله نوری را صادر کرد، او یکی از مستنطقین یا بازجویان شیخ بود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مشکوة‌الممالک، منشی‌زاده و ابوالفتح‌زاده در دورة جنگ پذیرفته بودند مکاتبات سفارت عثمانی را در تهران، از طریق میرزاحسین‌خان کارمند سفارت اتریش و بهادرالسلطنه دریافت کنند و به جبهه‌های جنگ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نتیجه مکاتبات را به تهران میآوردند، ویژگی کارشان این بود که بعد از آوردن جواب حقوق خود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مکتوب مشکوةالممالک این‌گونه برمیآید که ورود ابوالفتح‌زاده به عملیات تروریستی در ایام بعد از مشروطه صرفاً انگیزه‌های شخصی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حقوق دیوانی‌اش چند سالی است به تعویق افتاده گله میکرد، از تعدیات و چپاول‌های اجزای مالیه سخن به میان میآورد، میگفت روستایش را دولتیان از دستش بیرون آورده‌اند و خلاصه مطالبی از این دست عنوان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تصمیم گرفته بود وثوق‌الدوله را به قتل رساند، اما مشکوة‌الممالک از این تصمیم </w:t>
      </w:r>
      <w:bookmarkStart w:id="105" w:name="pg13379_327645"/>
    </w:p>
    <w:p>
      <w:pPr>
        <w:pStyle w:val="BookText"/>
        <w:rPr/>
      </w:pPr>
      <w:bookmarkEnd w:id="105"/>
      <w:r>
        <w:rPr>
          <w:rFonts w:ascii="IRNazanin" w:hAnsi="IRNazanin" w:eastAsia="IRNazanin"/>
          <w:color w:val="111111"/>
          <w:sz w:val="28"/>
          <w:sz w:val="28"/>
          <w:szCs w:val="28"/>
          <w:rtl w:val="true"/>
          <w:lang w:bidi="fa-IR"/>
        </w:rPr>
        <w:t>منصرفش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این گروه به واقع رابط بحران‌سازان مرکز کشور با دولت خودخوانده نظام‌السلطنه و برخی از نیروهای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در آن زمان افرادی مثل مساوات، شیبانی، سلیمان‌خان میکده، سلیمان‌میرزا اسکندری و تعداد کثیری از دمکرات‌ها در غرب کشور زندگی می‌کردند</w:t>
      </w:r>
      <w:r>
        <w:rPr>
          <w:rFonts w:eastAsia="IRNazanin" w:cs="IRNazanin"/>
          <w:color w:val="111111"/>
          <w:sz w:val="28"/>
          <w:szCs w:val="28"/>
          <w:rtl w:val="true"/>
          <w:lang w:bidi="fa-IR"/>
        </w:rPr>
        <w:t>.</w:t>
      </w:r>
    </w:p>
    <w:p>
      <w:pPr>
        <w:pStyle w:val="Heading4"/>
        <w:numPr>
          <w:ilvl w:val="3"/>
          <w:numId w:val="1"/>
        </w:numPr>
        <w:rPr/>
      </w:pPr>
      <w:bookmarkStart w:id="106" w:name="__RefHeading___Toc149140_2616395394"/>
      <w:bookmarkStart w:id="107" w:name="_Toc38"/>
      <w:bookmarkEnd w:id="106"/>
      <w:r>
        <w:rPr/>
        <w:t>2-2</w:t>
      </w:r>
      <w:r>
        <w:rPr>
          <w:rtl w:val="true"/>
        </w:rPr>
        <w:t xml:space="preserve">. </w:t>
      </w:r>
      <w:r>
        <w:rPr>
          <w:rtl w:val="true"/>
        </w:rPr>
        <w:t>درباره ابوالفتح‌زاده و مشکوةالممالک</w:t>
      </w:r>
      <w:bookmarkEnd w:id="107"/>
    </w:p>
    <w:p>
      <w:pPr>
        <w:pStyle w:val="BookText"/>
        <w:rPr/>
      </w:pPr>
      <w:r>
        <w:rPr>
          <w:rFonts w:ascii="IRNazanin" w:hAnsi="IRNazanin" w:eastAsia="IRNazanin"/>
          <w:color w:val="111111"/>
          <w:sz w:val="28"/>
          <w:sz w:val="28"/>
          <w:szCs w:val="28"/>
          <w:rtl w:val="true"/>
          <w:lang w:bidi="fa-IR"/>
        </w:rPr>
        <w:t xml:space="preserve">اسدالله‌خان ابوالفتح‌زاده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حداقل تا دو سال بعد از صدور فرمان مشروطه، با عالم سیاست بی‌ارتباط بود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او بعداً یکی از اعضای انجمن غیرت شد که توسط میرزاابراهیم‌آقا وکیل تبریز در دوره حیات مجلس اوّل تشکیل گردید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گفتیم به دنبال صدور فرمان مشروطه از سوی مظفرالدین شاه، به ظاهر تشکیلاتی برای صیانت از آن شکل گرفت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انجمن یاد شده این بود که جلساتشان سحرگاهان تشکیل میشد، جلسات وقتی خاتمه مییافت که مردم هنوز از خانة خود بیرون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این است که اندیشة اصلی تأسیس کمیتة مجازات از آن منشی‌زاده بود، اما بعداً ابوالفتح‌زاده و مشکوة‌الممالک هم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ابوالحسن علوی، که خود در کمیته برلین با تقی‌زاده و نواب همکاری می‌کرد و به نحوی با گروه‌های تندرو تهران محشور بود، ابوالفتح‌زاده هنگامی که مأمور مالیات ساوجبلاغ و شهریار بود، به دلیل بدرفتاری با رعایا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بود که معلوم شد که او جزو بهائی‌ها شده است و شب و روز برای پیشرفت کار آن دسته کار می‌کرد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در کتاب علوی که اصل آن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دورة اوج بحران ایران و قحطی‌های مرگبار کشور و بازداشت عناصر کمیتة مجازات در برلین منتشر شده بود، از تشکیلات تروریستی این 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 کمیته مجهولی 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اسدالله‌خان ابوالفتح‌زاده فرزند ابوالفتح‌خان میرپنج اصلاً از مهاجرین و از طایفه </w:t>
      </w:r>
    </w:p>
    <w:p>
      <w:pPr>
        <w:pStyle w:val="BookText"/>
        <w:rPr/>
      </w:pPr>
      <w:r>
        <w:rPr>
          <w:rFonts w:ascii="IRNazanin" w:hAnsi="IRNazanin" w:eastAsia="IRNazanin"/>
          <w:color w:val="111111"/>
          <w:sz w:val="28"/>
          <w:sz w:val="28"/>
          <w:szCs w:val="28"/>
          <w:rtl w:val="true"/>
          <w:lang w:bidi="fa-IR"/>
        </w:rPr>
        <w:t>شریرلوی قفقاز بود</w:t>
      </w:r>
      <w:r>
        <w:rPr>
          <w:rStyle w:val="FootnoteAnchor"/>
          <w:rtl w:val="true"/>
        </w:rPr>
        <w:footnoteReference w:id="505"/>
      </w:r>
      <w:r>
        <w:rPr>
          <w:rFonts w:ascii="IRNazanin" w:hAnsi="IRNazanin" w:eastAsia="IRNazanin"/>
          <w:color w:val="111111"/>
          <w:sz w:val="28"/>
          <w:sz w:val="28"/>
          <w:szCs w:val="28"/>
          <w:rtl w:val="true"/>
          <w:lang w:bidi="fa-IR"/>
        </w:rPr>
        <w:t xml:space="preserve">که پس از دوره دوّم جنگ‌های روس و ایران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معاهده ترکمن‌چای، مانند عدة زیادی دیگر از قفقاز به ایران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ابوالفتح‌زاده پیشتر افسر قزاق‌خانه و درجه سرتیپی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مشروطیت که عده‌ای از افسران قزاق‌خانه برای همراهی با مشروطه و ضدیت با محمدعلی شاه از قزاق‌خانه استعفا دادند، او هم از جمله آن افسران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فعالان مشروطیت و از مدافعین مجلس در شب به توپ بستن آن در بیست و سوّم جمادی‌الاولی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وی به ابوالفتح‌زاده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با کثیری دیگر از مشروطه‌خواهان بعد از این ماجرا به قلهک رفت؛ از آنجا به رشت عزیمت نمود و قوای مسلح در اختیار کمیتة ستار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ورود مهاجمین به تهران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کار آنان، در تهران و قزوین فعالیت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ابوالفتح‌زاده بعد از فتح تهران از طرف هیأت مدیره، مأمور وصول وجه از شاهزاده مسعودمیرزا ظل‌السلطان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اروپا کرد، او به کجا رفت؟ با چه کسانی ملاقات کرد؟ انگیزه این سفر چه بود؟ اینها همه سئوالاتی است که در پردة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مراجعت،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مرنارد بلژیکی به جای مورگان شوستر امریکایی رئیس خزانه‌داری کل گردید، مأمور مالیات ساوجبلاغ و شهریار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کمی به واسطه بدرفتاری نسبت به رعایا از منصب خود معزول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قول علوی نقل کردیم که ابوالفتح‌زاده به مسلک بهائیت گرویده بود، اما عده‌ای دیگر می‌گویند چون خانواده و بستگانش پیرو طریقة بهائیت بودند رقبایش به او نسبت دادند که در مأموریت به ساوجبلاغ و شهریار برای پیشرفت دسته مزبور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می‌نویسد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افکار و نظریات ابوالفتح‌زاده بالاتر از این حرف‌ها بوده و اگر خانواده‌اش بر فرض متهم به بهائیت بوده‌اند مربوط به خود او نبوده، زیرا در این ایام از طرف رئیس فرقه بهائی اکیداً منع شده بود که بهائیان نباید دخالت در سیاست نمایند در صورتی که ابوالفتح‌زاده کاملاً وارد در سیاست بوده و عملیاتش با دستورات مرکز بهائیت کاملاً متباین و منافات کلی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موضوع همین است که پیشوای فرقه بهائی پیروان خود را از دخالت در مسائل سیاسی برحذر داشته است، اما واقعیت این است که بهائیان در دورة بعد از مشروطه مناصب بسیاری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باقراوف، مسئولین راهداری انزلی به تهران نقش مهمی در فتح تهران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مشروطه البته اینان بسیار فعال شدند و نقش مهمی در تحولات ایران تا مقطع کودتای سوم اسفند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هم ابوالفتح‌زاده، هم منشی‌زاده و هم عدة کثیری از کسانی که با کمیته مرتبط بودند و یا از تصمیم‌گیرندگان اصلی آن به شمار می‌رفتند، کارمندان شوستر در خزانه‌داری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آوریم که به تصریح خود شوستر، بسیاری از کارکنان او بهائیان بودند، آنگاه درخواهیم یافت که تأمل در ماهیت این گروه و تأسیس جوخة ترور تا چه اندازه اهمیت دارد؛ اهمیت موضوع در این است که اگر پیشوای آنان از دخالت در مسائل سیاسی منعشان کرده بود، چگونه اسلحه به دست می‌گرفتند و آدم می‌کشتند؟ غیر از علوی و بامداد، در برخی از منابع دیگر مثل نشریة یغما هم از ابوالفتح‌زاده و هم منشی‌زاده به‌عنوان بهائی نام برده شده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در اهمیت موضوع و نقش این عده در تحولات منجر به کودتای سوّم اسفند، در صفحات آتی باز هم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ابوالفتح‌زاده به هنگام حملة روس‌ها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از این شهر حرکت کرد و تا کرمانشاه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 صمیمی خود ابراهیم‌خان منشی‌زاده که او هم سابقاً افسر قزاق‌خانه و از مهاجرین بود، کمیتة مجازات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محمدنظرخان مشکوة‌الممالک را هم داخل در جرگه خود کردند و ظاهراً کمیتة مجازات به همت این سه نفر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دیدیم که برخی از مهم‌ترین گردانندگان کمیتة مجازات مثل مشکوة‌الممالک و حتی پدر منشی‌زاده یا در دستگاه کامران‌میرزا نایب‌السلطنه بودند و یا به نحوی از سوی او حمایت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نکته‌ای است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پیوندی بین شاهزاده کامران‌میرزا و این عده وجود داشت؟ آیا ارتباط آنان صرفاً نوعی رابطه اداری معمول بود؟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منشی‌زاده در نزدیکی بازارچه آقا شیخ هادی در نزدیکی منزل ابوالفتح‌زاده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غروب یکی دو تن دلال اسلحه با عبای کلفت وارد منزل منشی‌زاده </w:t>
      </w:r>
      <w:bookmarkStart w:id="108" w:name="pg13379_327648"/>
    </w:p>
    <w:p>
      <w:pPr>
        <w:pStyle w:val="BookText"/>
        <w:rPr/>
      </w:pPr>
      <w:bookmarkEnd w:id="108"/>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زیر عبا تفنگ موزر را مانند رختی که به رخت‌آویز آویخته باشند مخفی می‌کردند، وارد خانه منشی‌زاده شده و بعد از تحویل محموله و دریافت پول آن خارج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منشی‌زاده در خانة خود زرّادخانه کوچکی تشکیل داده بود که انواع سلاح‌های سرد و گرم از شمشیر تا موزر و پنج تیر، و از صندوق‌های فشنگ تا اسلحه‌های گرم فرانسوی مثل سه تیر را نگه میداشت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محمدنظرخان مشکوة‌الممالک فرزند مردی بود به همین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بعدها لقب اعتماد نظام یافت، وی هم فراش‌باشی کامران‌میرزا نایب‌السلطنه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خدمت کامران‌میرزا بودند، محمدنظرخان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رئیس اجرای مالیه تهران شد؛ به عبارتی او هم کارمند مورگان شوستر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نظر‌خان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ادارة خزانه‌داری استخدام بود،</w:t>
      </w:r>
      <w:r>
        <w:rPr>
          <w:rStyle w:val="FootnoteAnchor"/>
          <w:rtl w:val="true"/>
        </w:rPr>
        <w:footnoteReference w:id="508"/>
      </w:r>
      <w:r>
        <w:rPr>
          <w:rFonts w:ascii="IRNazanin" w:hAnsi="IRNazanin" w:eastAsia="IRNazanin"/>
          <w:color w:val="111111"/>
          <w:sz w:val="28"/>
          <w:sz w:val="28"/>
          <w:szCs w:val="28"/>
          <w:rtl w:val="true"/>
          <w:lang w:bidi="fa-IR"/>
        </w:rPr>
        <w:t>در همین سال بود که وارد عملیات تروریستی کمیتة مجازت شد که همین چندی قبل تشکیل شده بود و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مشکوة‌الممالک را هم از عملیات تروریستی، مخالفت او با حسن مشار یا همان مشارالملک عضو گروه یاران وثوق‌الدوله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مشار زمانی که در دوره وثوق به وزارت مالیه نایل آمد، ظاهراً مشکوة‌الممالک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مشکوة‌الممالک از شغل خود برکنار گردید؟ به طور قطع و یقین علتی وجود داشته و البته انگیزة مشکوة‌الممالک هم خیلی بالاتر از این موضوع بوده است، سئوال این است آیا هر کس را از شغل خود برکنار سازند دست به آدمکشی می‌زند؟ قطعاً خیر، پس باید انگیزه‌ای مهم‌تر را در پس بسیاری از اقدامات این گروه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هر سه تن بنیادگذاران اصلی کمیتة مجازات به اندازه کافی انگیزة جنایت داشتند، بخشی از انگیزه‌ها هم البته شخصی بود</w:t>
      </w:r>
      <w:r>
        <w:rPr>
          <w:rFonts w:eastAsia="IRNazanin" w:cs="IRNazanin"/>
          <w:color w:val="111111"/>
          <w:sz w:val="28"/>
          <w:szCs w:val="28"/>
          <w:rtl w:val="true"/>
          <w:lang w:bidi="fa-IR"/>
        </w:rPr>
        <w:t>.</w:t>
      </w:r>
    </w:p>
    <w:p>
      <w:pPr>
        <w:pStyle w:val="Heading4"/>
        <w:numPr>
          <w:ilvl w:val="3"/>
          <w:numId w:val="1"/>
        </w:numPr>
        <w:rPr/>
      </w:pPr>
      <w:bookmarkStart w:id="109" w:name="__RefHeading___Toc149142_2616395394"/>
      <w:bookmarkStart w:id="110" w:name="_Toc39"/>
      <w:bookmarkEnd w:id="109"/>
      <w:r>
        <w:rPr/>
        <w:t>2-3</w:t>
      </w:r>
      <w:r>
        <w:rPr>
          <w:rtl w:val="true"/>
        </w:rPr>
        <w:t xml:space="preserve">. </w:t>
      </w:r>
      <w:r>
        <w:rPr>
          <w:rtl w:val="true"/>
        </w:rPr>
        <w:t>کریم دواتگر؛ مردی از طبقه زیرین اجتماع</w:t>
      </w:r>
      <w:bookmarkEnd w:id="11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قابل تأمّل‌ترین عضو کمیتة مجازت کریم دواتگر بود؛ مردی آشوب‌طلب و ماجراجویی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سوم زیرین اجتماع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کریم لمپنی بود که منطقش اسلحه بود و تهدید و ارعاب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پادوی بازار وارد در ماجراهایی شد که به قیمت جانش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دواتگر اصلا اهل زنجان بود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در تهران با محافل افراطی مرتبط شد و همین گروه‌ها او را تشویق به ترور شیخ‌فضل‌الله نوری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مضروب و مجروح ساختن شیخ، گلولهای هم به خود زد، اما از مرگ نجات یافت و شیخ هم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به اصطلاح مهاجرت، او هم تفنگی به دست گرفت و به جمع مهاجرین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دولت موقت کرمانشاه به ریاست نظام‌السلطنه، همراه عدهای دیگر از ماجراجویان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به عضویت کمیتة مجازات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هیچ سنخیتی بین سه تن یادشده و کریم وجود نداشت، کریم نه مثل آنان از تحصیلات متعارف بهره‌ای داشت، نه به شغلی مشغول بود و نه مردی قدرتمند مثل کامران‌میرزا از او حمایت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کریم توسط جوخه‌های تروریستی دورة مشروطه استخدام شد، کارش ایجاد رعب و هراس بود و وظیفة اصلی‌اش آشوب‌گری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خود هم نمی‌دانست چرا باید به این اقدامات مبادرت ورزد، همان‌طور که یارمحمد کرمانشاهی نمی‌دانست و همان‌طور که بسیاری از دیگر اسلحه به دستان درک نمی‌کردند اصلاً مشروطه و فعالیت سیاسی یعنی چه؟ پیش‌تر به برخی از اقدامات شرارت‌آمیز او مثل ترور شیخ فضل‌الله نوری و آشوب در بازار تهران اشاره کرده‌ایم و خواننده را به آن ارجاع می‌دهیم،</w:t>
      </w:r>
      <w:r>
        <w:rPr>
          <w:rStyle w:val="FootnoteAnchor"/>
          <w:rtl w:val="true"/>
        </w:rPr>
        <w:footnoteReference w:id="510"/>
      </w:r>
      <w:r>
        <w:rPr>
          <w:rFonts w:ascii="IRNazanin" w:hAnsi="IRNazanin" w:eastAsia="IRNazanin"/>
          <w:color w:val="111111"/>
          <w:sz w:val="28"/>
          <w:sz w:val="28"/>
          <w:szCs w:val="28"/>
          <w:rtl w:val="true"/>
          <w:lang w:bidi="fa-IR"/>
        </w:rPr>
        <w:t>و اینجا به تحولات ادوار بعدی زندگی او می‌پردازیم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تشکیل کمیتة مجازات، کریم دواتگر به معرفی ابوالفتح‌زاده وارد آن تشکیلات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دست‌اندرکاران با او و اعمالش در دورة مشروطه آگاهی داشتند، او ضارب شیخ فضل‌الله نوری و یکی از عوامل کمیتة جهانگیر بود که توسط مستعان‌الملک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کمیته ملحق گردید، تازه از منطقة غرب کشور وارد تهران شده بود، در آن زمان اردوی نظام‌السلطنه از هم متلاشی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در دوره یادشده بیکار بود، پس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w:t>
      </w:r>
    </w:p>
    <w:p>
      <w:pPr>
        <w:pStyle w:val="BookText"/>
        <w:rPr/>
      </w:pPr>
      <w:r>
        <w:rPr>
          <w:rFonts w:ascii="IRNazanin" w:hAnsi="IRNazanin" w:eastAsia="IRNazanin"/>
          <w:color w:val="111111"/>
          <w:sz w:val="28"/>
          <w:sz w:val="28"/>
          <w:szCs w:val="28"/>
          <w:rtl w:val="true"/>
          <w:lang w:bidi="fa-IR"/>
        </w:rPr>
        <w:t>جهت مورد استفاده قرار گیرد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واضح است که منشی‌زاده و دیگران از تأسیس کمیته اهداف خاص خود را داشتند، اما افرادی مثل کریم که جز ماجراجویی از امور سررشتهای نداشتند، خواسته و یا ناخواسته وارد بازی مرگباری شدند که سرانجامی جز معدوم ساختن آنها توسط همان تصمیم‌گیرندگان اصلی جوخه ترور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فقط برای پول به این گروه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اهمیت موضوع آگاهی نداشت، به خاطر پول و باج‌گیری شروع به افشاگری در مورد تشکیلاتی کرد که این شوخی‌ها را برنمی‌تافت و جان خود را بر سر این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جوانی عامی بود، پس به راه و رسم تشکیلات وقوفی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خودسرانه برای کمیته عضوگیری می‌کرد، یکی از این موارد ورود مردی بود به نام بهادرالسلطنه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کریم عضوگیری کرده بود، حال آنکه اعضای اصلی به این مرد 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که جوانی عیاش بود، در می‌گساری‌های شبانه شرکت می‌جست و آنگاه که از خود بیخود می‌گردید، شروع به سخن گفتن می‌کرد و ناخواسته اسرار کمیتة مجازات را فاش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بهادرالسلطنه را از وجود تشکیلات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 اصلی، عضوگیری بهادرالسلطنه و عدهای دیگر از سر ناچاری بود، علت اصلی کنار آمدن با آنان این بود که به هر حال از کم و کیف جریان اطلاع یافته بودند، پس بهتر بود آنان را در امور دخیل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حاج زمان‌خان بانه‌ای مشهور به بهادرالسلطنه کردستانی با سردار محیی معزالسلطان پیوند دوستی وجود داشت و اینان بعدها با رضاخان ماکزیم رفاقتی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کسی است که از ترس کشته شدن، تشکیلات کمیتة مجازات را لو داد، خودش بعدها به کردستان رفت و حتی به ریاست نظمیة آنجا نایل آمد؛ در آن دوره هم هنوز زورگیری و رشوه‌ستانی می‌کرد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بهادرالسلطنه به روایت قاسم غنی و به نقل از ناصرالملک دارای تبار اشرافی بود، او به خانوادهای معتبر تعلق داشت، به همین دلیل ناصرالملک وقتی والی کردستان بود اظهار داشت به دلیل تبار اشرافی بهادرالسلطنه، نمیتواند شغلی را که در شأن وی است به او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بهادرالسلطنه فقیر و تهیدست شده بود، از </w:t>
      </w:r>
    </w:p>
    <w:p>
      <w:pPr>
        <w:pStyle w:val="BookText"/>
        <w:rPr/>
      </w:pPr>
      <w:r>
        <w:rPr>
          <w:rFonts w:ascii="IRNazanin" w:hAnsi="IRNazanin" w:eastAsia="IRNazanin"/>
          <w:color w:val="111111"/>
          <w:sz w:val="28"/>
          <w:sz w:val="28"/>
          <w:szCs w:val="28"/>
          <w:rtl w:val="true"/>
          <w:lang w:bidi="fa-IR"/>
        </w:rPr>
        <w:t>سویی نمیشد کاری مهم به او داد زیرا مستلزم اعتبار لازم اقتصادی و داشتن تمول بود؛ ناصرالملک پیشنهاد کرد به او ماهی سی تومان مواجب دهند اما بدون شغل بماند، به نظر او راه‌حل مورد نظر بهتر از این است که شغل درخور شأنی به وی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غنی میگوید ناصرالملک گفته بود بهادرالسلطنه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جواهری را دارد به درشتی تخم‌مرغ که نه میتوان به انگشت کرد و نه سنجاق کرد و به سینه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هم وقتی این را شنید گفت بلی ناصرالملک هم میکربی است به درشتی خرس</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اگر این موضوع صحت داشته باشد این‌گونه به نظر میرسد که ناصرالملک میخواست خود را از او برهاند، بین آن دو هیچ‌گونه حُسن ظنّی وجود نداشت و این موضوع نشان‌دهندة اختلاف دیدگاه‌های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کسی بود که تشکیلات کمیتة مجازات را در دوره کابینه دوّم وثوق‌الدوله لو داد، او در ازای گرفتن تأمین از دولت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بهادرالسلطنه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بانه کردستان به دست طایفه گورک و مامش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کریم، عمادالکتاب و علی‌اکبر قاضی ارداقی را هم از کم و کیف موضوع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مطالبی که گفته شد درمی‌یابیم چند چیز خصلت‌های جدایی‌ناپذیر شخصیت کریم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زورگیری به هر قیمتی، آن هم از کسانی که خود بانی و باعث شکل‌گیری یک تشکیلات تروریستی بودند، باده‌گساری در حد افراط و سخن گفتن بی‌رویه در مسائلی که مخفی نگاه داشتن آنها از ضروریات بود و نکته آخر عضوگیری نیروهای جدید بدون طرح آن با گروه اصلی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همه برای یک تشکیلات سرّی موضوعاتی بود بس مهم، اما خواهیم دید علت اصلی به قتل رساندن او چیزی دیگر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باید گفت این دوره از حیث ناامنی اجتماعی یکی از سیاه‌ترین ادوار تاریخ کشور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داس مرگ از آستین قحطی بیرون می‌آمد و مردم را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اعیان و اشراف و شاهزادگان و اشخاص متمول توانستند از مهلکه بگریزند، تشکیل جوخه ترور برای زورگیری از نقطه‌نظر افرادی مثل کریم به درد ادامة حیات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تأسیس جوخه‌های ترور فقط </w:t>
      </w:r>
    </w:p>
    <w:p>
      <w:pPr>
        <w:pStyle w:val="BookText"/>
        <w:rPr/>
      </w:pPr>
      <w:r>
        <w:rPr>
          <w:rFonts w:ascii="IRNazanin" w:hAnsi="IRNazanin" w:eastAsia="IRNazanin"/>
          <w:color w:val="111111"/>
          <w:sz w:val="28"/>
          <w:sz w:val="28"/>
          <w:szCs w:val="28"/>
          <w:rtl w:val="true"/>
          <w:lang w:bidi="fa-IR"/>
        </w:rPr>
        <w:t>متعلق به کمیتة مجازات نبود، بسیاری اشخاص دیگر هم برای پیشبرد منظور خود از اسلحه استفاده میکردند، اما هیچ‌کدام تشکیلاتی مثل کمیتة مجازات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جوخه‌ها همه آلت فعل رجال سیاسی بودند، به عبارتی، بسیاری از تروریست‌ها آدم می‌کشتند بدون اینکه علت آن را بدانند و عده‌ای دیگر نظاره‌گر بودند و از پشت صحنه تحولات را اداره می‌کردند، حال آنکه علت آن عملیات را به خوبی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حتی وثوق تلاش میکرد در انجمن‌های ترور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ترور</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نام می‌برد، به عبارتی می‌خواهد بگوید تعداد آنها بیش از حداقل یک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پیشبرد اهداف خود به دنبال افراد جسور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موارد که آنان نیروی جدید جذب میکردند، متوجه شدند یکی از افرادی را که تصور میشد وابسته به وثوق است، وارد انجمن خود نموده‌اند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تحولات بعدی نشان داد شاید این مرد همان بهادرالسلطنه باشد، اما واقعیت امر این است که بهادرالسلطنه هم بیشتر با گروه افراطی محشور بود تا وثوق‌الدوله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نصرت‌الدوله فیروز یکی از مهمترین کسانی بود که مورد تهدید کمیتة مجازات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تهدیدهای مخالفین خود نه تنها سپر نینداخت بلکه گارد مسلحی تشکیل داد تا از خود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خفیه نویسان پلیس مخفی این عملیات نصرت‌الدوله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اینکه او در این آنتریک بازی‌ها مداومت میکند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نصرت‌الدوله بر این باور بود که باید سران کمیتة مجازات را شناسایی نمود و ترور کرد، به ادعای خبرچین نظمیه اینان میگفتند باید نظم شهر را به کلی از هم گسیخت و هرج‌و‌مرج را بر آن حاکم کرد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البته این گزارش پلیس مخفی است که معلوم بود با کمیته و عملیات آن همدلی دارد؛ اگرنه بعید به نظر میرسد چنین سخنی از زبان فردی مثل نصرت‌الدوله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کمرهای نقل میکند غلامحسین‌خان کمیسری شهرنو که با سران کمیتة مجازات مرتبط و به همین دلیل از کار خود منفصل شده بود، گفته است برادر سالار فاتح مازندرانی و برادر حسین </w:t>
      </w:r>
      <w:bookmarkStart w:id="111" w:name="pg13379_327653"/>
    </w:p>
    <w:p>
      <w:pPr>
        <w:pStyle w:val="BookText"/>
        <w:rPr/>
      </w:pPr>
      <w:bookmarkEnd w:id="111"/>
      <w:r>
        <w:rPr>
          <w:rFonts w:ascii="IRNazanin" w:hAnsi="IRNazanin" w:eastAsia="IRNazanin"/>
          <w:color w:val="111111"/>
          <w:sz w:val="28"/>
          <w:sz w:val="28"/>
          <w:szCs w:val="28"/>
          <w:rtl w:val="true"/>
          <w:lang w:bidi="fa-IR"/>
        </w:rPr>
        <w:t>فشنگچی تروریستهای وثوق‌الدوله و نصرت‌الدوله فیروز بوده‌اند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نکتة مهم، پیوند رجال سیاسی قدرتمند ایران با کسانی مثل کریم دواتگر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اشخاص مورخ‌الدوله سپهر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این برجسته‌ترین چهرة پشت پرده، مقامی بسی بالاتر از کریم دواتگر داشت، لیکن با او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حشر و نشر نمی‌توانست چیزی جز بهره‌برداری از این موجود مفلوک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نقل میکند کریم دواتگر برایش توضیح داده مردی به نام کنت ریچ از طرف کمیته انقلابیون روسیه در رشت به تهران آمده و به او گفته است حاضر به هر نوع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و سقم سخن مورخ‌الدوله کاری نداریم، مهم این است که کریم چه موقعیتی داشت که طرف مذاکره انقلابیون روس واقع شود؟ بالاتر اینکه مورخ‌الدوله میگوید شاید کریم وارد تشکیلات مورد نظر روس‌ها شده باشد، او از سیدمحمد کمرهای میخواهد که با هم به مساعدت روس‌های انقلابی برخیزند، کمرهای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میزان صحت این اظهارات آگاهی نداریم، اما می‌دانیم که مورخ‌الدوله هر چه بود؛ انقلابی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تیمی از رجال قاجار به طور همسو علیه وثوق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ظاهر قضیه این بود که عدهای آدمکش در کمیتة مجازات دور هم گرد آمدهاند تا به قول خودشان با خائنینی که باعث برباد رفتن کشور و قحطی بودند، مبارزه نمایند، اما واقعیت این است در پشت این ماجرا سیمای یک مافیای سیاسی به وضوح 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هم با اعزازالسلطنه فرزند کامران‌میرزا نایب‌السلطنه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حداقل یکی از گردانندگان کمیتة مجازات یعنی میرزانظرخان مشکوةالممالک در دستگاه کامران‌میرزا بالید، پدر او اعتمادالملک یا اعتماد نظام هم نوکر کامران‌میرزا نایب‌السلطنه به شمار می‌آمد</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112" w:name="__RefHeading___Toc149144_2616395394"/>
      <w:bookmarkStart w:id="113" w:name="_Toc40"/>
      <w:bookmarkEnd w:id="112"/>
      <w:r>
        <w:rPr/>
        <w:t>2-4</w:t>
      </w:r>
      <w:r>
        <w:rPr>
          <w:rtl w:val="true"/>
        </w:rPr>
        <w:t xml:space="preserve">. </w:t>
      </w:r>
      <w:r>
        <w:rPr>
          <w:rtl w:val="true"/>
        </w:rPr>
        <w:t>دیگر چهره‌های شاخص کمیته مجازات</w:t>
      </w:r>
      <w:bookmarkEnd w:id="11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عضو کمیتة مجازات مردی بود رشید‌السلطان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مردی بود از اهالی خلخال، او فرزند حسینقلی خلخالی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رشیدالسلطان برخلاف آنچه شاید به </w:t>
      </w:r>
    </w:p>
    <w:p>
      <w:pPr>
        <w:pStyle w:val="BookText"/>
        <w:rPr/>
      </w:pPr>
      <w:r>
        <w:rPr>
          <w:rFonts w:ascii="IRNazanin" w:hAnsi="IRNazanin" w:eastAsia="IRNazanin"/>
          <w:color w:val="111111"/>
          <w:sz w:val="28"/>
          <w:sz w:val="28"/>
          <w:szCs w:val="28"/>
          <w:rtl w:val="true"/>
          <w:lang w:bidi="fa-IR"/>
        </w:rPr>
        <w:t xml:space="preserve">نظر برسد، مردی از طبقات معمولی جامعه نبود؛ پدر او ظاهراً در دوره مشروطه حاکم خلخال بود، وقتی پدر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 منصب او را به رشیدالسلطان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دورة تاریخی خلخال جزو مناطقی بود که به تصرف نیروهای روسیه درآمد، از آن سوی بحران‌ها و هرج‌و‌مرج‌های فراوان این سال دامن حکومت خلخال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درگیری‌های شدید داخلی راه را بر استقرار نظم و آرامش مسدود ساخت، رشیدالسلطان نتوانست این بحران‌ها را مهار کند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به همین دلیل به تهران آمد، به هنگام وقوع جنگ اوّل جهانی او هم همراه با اردوی مهاجرین به قم و اصفهان و کرمانشاه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ناکام ماندن دولت موقت کرمانشاه، او هم مثل بسیاری دیگر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یک جانی تمام عیار و عامل اصلی ترور اسماعیل‌خان رئیس انبار غله تهران بود، قتلی که آن را به گردن کریم انداختند، نیز او به‌دستور ابوالفتح‌زاده، کریم دواتگر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به حد افراط مشروب مینوشید، وقتی کریم را کشت، کاملاً مست بود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احمد محمودی مشهور به کمال‌الوزاره، دیگر عضو مؤثر و تعیین کننده کمیتة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محمودخان مشاورالملک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در دورة ناصری و درست در دورة حکومت ناپلئون سوّم در فرانسه، همراه با تنی چند از دیگر جوانان ایرانی برای ادامة تحصیل به فرانسه رفت، حسنعلی‌خان امیرنظام گروسی تا فرانسه آنان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فرانسه نجوم خواند، اما به روایت عین‌السلطنه تلگرافچی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مسعود سالور فرزند عین‌السلطنه، ستاره‌ای هم کشف کرد که مشهور به ستارة محمودی شد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عمده دورة کار محمودخان در وزارت خارجه گذشت، بنابراین کمال‌الوزاره در خانواده‌ای تحصیل‌کرده و متشخص بالیده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کمال‌الوزاره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به دنیا آمد، تحصیلات خود را در دارالفنون خاتمه داد و زمانی که نوز در اداره گمرک‌های ایران کار میکرد، ریاست گمرک‌های اغلب بنادر بحر خزر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مسیو مرنارد بلژیکی ریاست خزانه‌داری را عهده‌دار بود، او وارد این تشکیلات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مدت‌های مدید معاونت اداره مالیات‌های مستقیم و نیز مفتشی ادارة وظایف را تصدی کرد، اندکی بعد از عزل مرنارد به ریاست اداره مالیات‌های مستقیم منصوب گردید و در همین سمت بود که با کمیتة مجازات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ریاست انبار گندم تهران را به دست داشت،</w:t>
      </w:r>
      <w:r>
        <w:rPr>
          <w:rStyle w:val="FootnoteAnchor"/>
          <w:rtl w:val="true"/>
        </w:rPr>
        <w:footnoteReference w:id="522"/>
      </w:r>
      <w:r>
        <w:rPr>
          <w:rFonts w:ascii="IRNazanin" w:hAnsi="IRNazanin" w:eastAsia="IRNazanin"/>
          <w:color w:val="111111"/>
          <w:sz w:val="28"/>
          <w:sz w:val="28"/>
          <w:szCs w:val="28"/>
          <w:rtl w:val="true"/>
          <w:lang w:bidi="fa-IR"/>
        </w:rPr>
        <w:t>یعنی همان سالی که مردم از قحطی در کوچه و خیابان جان می‌دادند، سالی که ده‌ها هزار خروار گندم از اداره خالصجات دولتی به انبارهای دولتی تهران فرستاده می‌شد؛ اما نه تأثیری در کاهش قیمت‌ها داشت و نه توانست بحران نان پایتخت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قبل از اینکه مسئولیت اداره مالیات‌های مستقیم وزارت مالیه را بر عهده گیرد، مأموریت‌هایی به نقاط مختلف کشور انجام داد، از جمله اینکه به مناقشهای مالی که بین عین‌السلطنه و احمدخان آذری مسئول مالیات‌های قزوین وزارت مالیه وجود داشت؛ رسیدگی کرد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ماهیت ماجرا هر چه بود، بالاخره کمال‌الوزاره توانست کاری کند تا احمدخان آذری از منصب خود عزل گردد و به تهران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کمال‌الوزاره تصدیق به حرکات زشت بی‌قاعده میرزااحمد‌خان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تهران می‌گویند محاکمه می‌شود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میرزااحمدخان آذری جزو گروه 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عزل آذری، مردی ایتالیایی را که کارمند گمرک و مالیه ایران بود، به جایش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کمال‌الوزاره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دیگر کمیته، سیدشکرالله روحانی بود که اعلامیه‌های کمیتة مجازات را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منشی مخصوص کامران‌میرزا نایب‌السلطنه بود، بعدها در مالیه به خدمت اشتغال داشت که وارد کمیتة مجازات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عضو مهم کمیتة مجازات حسین‌خان 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شاگرد آبدارخانه آقابالاخان سردار، ملقب به سردار افخم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لله فرزند آقابالاخان از دنیا رفت، این منصب را به او سپردند و از این به بعد ملقب به 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حسین‌خان هم به نوعی با دستگاه کامران‌میرزا نایب‌السلطنه مرتبط بود، زیرا سردارافخم از کارکنان کامران‌میرزا بود و به هنگام جنبش علیه امتیازنامة تنباکو، </w:t>
      </w:r>
    </w:p>
    <w:p>
      <w:pPr>
        <w:pStyle w:val="BookText"/>
        <w:rPr/>
      </w:pPr>
      <w:r>
        <w:rPr>
          <w:rFonts w:ascii="IRNazanin" w:hAnsi="IRNazanin" w:eastAsia="IRNazanin"/>
          <w:color w:val="111111"/>
          <w:sz w:val="28"/>
          <w:sz w:val="28"/>
          <w:szCs w:val="28"/>
          <w:rtl w:val="true"/>
          <w:lang w:bidi="fa-IR"/>
        </w:rPr>
        <w:t>همین سردار افخم بود که به سوی مردم دستور تیراندازی داد و عده‌ای 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افخم بعدها در دوره مظفرالدین شاه به ریاست نظمیه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مظفرالدین شاه از دنیا رفت، والی گیلان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او با خانواده میرزاحسن آشتیانی رهبر قیام تهران علیه امتیاز تنباکو، فامیل شده بود؛ یعنی این‌که میرزاهاشم آشتیانی فرزند میرزاحسن، خواهر همسر او را به عقد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سردارافخم والی گیلان بود، روزی در باغ مدیر‌الملک خارج از شهر رشت به ناهار دعوت شد، به ادعای محمدرضا آشتیانی‌زاده</w:t>
      </w:r>
      <w:r>
        <w:rPr>
          <w:rStyle w:val="FootnoteAnchor"/>
          <w:rtl w:val="true"/>
        </w:rPr>
        <w:footnoteReference w:id="525"/>
      </w:r>
      <w:r>
        <w:rPr>
          <w:rFonts w:ascii="IRNazanin" w:hAnsi="IRNazanin" w:eastAsia="IRNazanin"/>
          <w:color w:val="111111"/>
          <w:sz w:val="28"/>
          <w:sz w:val="28"/>
          <w:szCs w:val="28"/>
          <w:rtl w:val="true"/>
          <w:lang w:bidi="fa-IR"/>
        </w:rPr>
        <w:t>بدون اطلاع او حسین‌خان لله به محافظانش پیام داد که والی گفته است تا شب آنجا خواهد ماند و آنان می‌توانند به ادارة ایالتی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محافظان رفتند، گروه سردار محیی وارد شدند و والی را به ضرب هجده گلوله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ادعا، بعد از این ماجرا مفتخرالسلطنه همسر سردار افخم در معیت عده‌ای قزاق به تهران آمد، از این به بعد همه‌کارة او حسین‌خان لله بود، در واقع وی مباشر اموال و املاک او به حساب می‌آمد و چون ادعای مجاهد بودن هم داشت، می‌توانست از بازماندگان سردار افخم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آشتیانی‌زاده، از این به بعد موقعیت مالی حسین‌خان هم رو به ترقی نهاد، در دورة مشروطه او یکی از قاتلین سیدعبدالله بهبهانی بود</w:t>
      </w:r>
      <w:r>
        <w:rPr>
          <w:rFonts w:eastAsia="IRNazanin" w:cs="IRNazanin"/>
          <w:color w:val="111111"/>
          <w:sz w:val="28"/>
          <w:szCs w:val="28"/>
          <w:rtl w:val="true"/>
          <w:lang w:bidi="fa-IR"/>
        </w:rPr>
        <w:t>.</w:t>
      </w:r>
      <w:r>
        <w:rPr>
          <w:rStyle w:val="FootnoteAnchor"/>
          <w:rtl w:val="true"/>
        </w:rPr>
        <w:footnoteReference w:id="52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قبل از تشکیل کمیتة مجازات، در غرب کشور همزمان با جنگ اوّل جهانی و ایام تشکیل دولت ملی کرمانشاه، هرج‌و‌مرج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حیدرخان عمواوغلی در بغداد میزیست، عدهای با او از در مکاتبه وارد شدند و تصمیم بر این شد تا چند تن را ترور کنند، نخستین فرد نظام‌السلطنه مافی بود که باید به قتل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او انگیزه‌های لازم وجود داشت، تقریباً هیچکس از عملکرد نظام‌السلطنه رضایت نداشت و به نوعی اکثر نیروها او را فردی مطیع اوامر دولت بریتانیا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لله در کمیته مهاجرت با کریم دواتگر و احسان‌الله‌خان همراه بود، او به‌دستور حیدرخان عمواوغلی قصد ترور نظام‌السلطنه مافی را داشت اما در این زمینه توفیقی نیافت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این توطئه به هر دلیلی لو رفت، منازل </w:t>
      </w:r>
    </w:p>
    <w:p>
      <w:pPr>
        <w:pStyle w:val="BookText"/>
        <w:rPr/>
      </w:pPr>
      <w:r>
        <w:rPr>
          <w:rFonts w:ascii="IRNazanin" w:hAnsi="IRNazanin" w:eastAsia="IRNazanin"/>
          <w:color w:val="111111"/>
          <w:sz w:val="28"/>
          <w:sz w:val="28"/>
          <w:szCs w:val="28"/>
          <w:rtl w:val="true"/>
          <w:lang w:bidi="fa-IR"/>
        </w:rPr>
        <w:t>توطئه‌گران محاصره شد، احسان‌الله‌خان دوستدار، کریم دواتگر و ابوالفتح‌زاده از معرکه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لله دستگیر شد و با دستبند به محبس بغداد فرستاده شد، اما ایامی که او زندانی بود؛ به روایت حسن اعظام قدسی که خود از دسیسه مطلع بود، عده‌ای وساطت کردند و او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همه کسانی که در توطئه مداخله داشتند، به تهران آمدند و برنامههای خود را به شکلی دیگر پی گرفتند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دیگر عضو کمیتة مجازات، علی‌اکبر ارداقی برادر قاضی ارداقی بود که در زمان استبداد صغیر به فرمان محمد‌علی شاه در باغشاه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شیخ‌محمدتقی نام داشت، علی‌اکبر به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ارداق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بود که پدرش را از دست داد، در پانزده سالگی از ارداق به قزوین آمد و از آنجا به تهران مسافرت کرد و در این شهر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همراه برادر به صفوف مشروطه‌خواهان پیوست،</w:t>
      </w:r>
      <w:r>
        <w:rPr>
          <w:rStyle w:val="FootnoteAnchor"/>
          <w:rtl w:val="true"/>
        </w:rPr>
        <w:footnoteReference w:id="529"/>
      </w:r>
      <w:r>
        <w:rPr>
          <w:rFonts w:ascii="IRNazanin" w:hAnsi="IRNazanin" w:eastAsia="IRNazanin"/>
          <w:color w:val="111111"/>
          <w:sz w:val="28"/>
          <w:sz w:val="28"/>
          <w:szCs w:val="28"/>
          <w:rtl w:val="true"/>
          <w:lang w:bidi="fa-IR"/>
        </w:rPr>
        <w:t>بعد از سقوط مشروطه اوّل این دو برادر دستگیر شدند و در باغشاه زندانی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کشته شد، اما علی‌اکبر به‌دستور شاه به رشت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باز هم به فعالیت‌های خود ادامه داد، در نتیجه به دستور آقابالاخان سردار افخم از رشت اخراج و به باکو و ترکیه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رشت آقابالاخان کشته شد، او به این شهر مراجعت نمود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هنگامی که مشروطة دوّم شکل گرفت، ارداقی به عضویت وزارت عدلیه درآمد که توسط محمدرضا مساوات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توسط کریم دواتگر به کمیتة مجازات مربوط شد، هنوز منصب اداری خود را حفظ کرده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قاضی ارداقی مردی بود از نظر اخلاقی دمدمی مزاج، در مورد دمدمی مزاج بودن قاضی به نقل قولی از عین‌السلطنه که بعد از بازداشت او در دوره دوّم ریاست‌وزرایی وثوق‌الدوله ابراز شده است،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از میرزاعلی‌اکبرخان قزوینی که زمانی بعد از کوبیده شدن مجلس اوّل توسط محمدعلی شاه از محبوسین باغشاه بود، می‌پرسد آیا او با قاضی ارداقی دوستی داشته است؟ پاسخ می‌شنود بلی با او رفاقت صمیمانه‌ای داشته و هم‌ولایتی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عین‌السلطنه پرسید آیا قاضی ارداقی مسلمان و متشرع بود یا خیر؟ جواب شنید قسم می‌خورد که او مسلمان و متشرع بود و خیلی هم متشرع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یک عیب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به مذاق او حرف می‌زد؛ با بابی، بابی بود؛ با طبیعی، طبیعی بود؛ گفتم این رفع یک شبهه از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همه او را بابی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میرزاجهانگیر‌خان صوراسرافیل هم مردی مسلمان و پاک اعتقاد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ملک‌المتکلمین لامذهبِ لامذهب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هیچ‌چیز عقیده نداشت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یکی دیگر از اعضای مهم کمیتة مجازات، میرزامحمدحسین عمادالکتاب سیفی قزوینی بود که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هنرمند بود و به خطاطی و کتابت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مشروطه در زمرة کاتبان وزارت انطباعات بود، این شغل را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سلطنت احمدشاه قاجار، در وزارت داخله منشی‌گری می‌کرد، همان زمان معلم مشق خط شاه نیز بود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هم عمادالکتاب و هم ابوالفتح‌زاده از همان اوان مشروطه از یاران پابرجای حیدرخان عمواوغلی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ترور اتابک، عمادالکتاب با حیدرخان بسیار محشور بود، نیز وقتی حیدرخان به سوی کالسکه محمدعلی شاه که عازم دوشان‌تپه بود نارنجک پرتاب کرد، به خانه ابوالفتح‌زاده آمد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عمادالکتاب در دورة مشروطه خوش‌نویسی می‌کرد و آن را به کسانی که مایل بودند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دو کتابچه رسم‌الخط نوشت و در کتابفروشی‌های معتبر تهران آنها را به معرض فروش گذاشت</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در دورة مورد بحث، عمادالکتاب چون خوشنویس بود، مسئولیت تهیه مهر کمیته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او به گراورسازی آلمان رفته و دستور داده است یک لغت کمیته و یک لغت مخابرات برای او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مخابرات را برداشت و مخابرات را تبدیل به مجازات کرد، مُهر تهیه شده را به منشی‌زاده تحویل داد و به ادعای خودش تا آخرین روزی که اعضای کمیته را دستگیر کردند، این مُهر در دست منشی‌زاده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امضا و مُهر تمام مانیفست‌ها و مراسلاتی بود که از طرف کمیتة مجازات صادر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این روایت مشهور است، اما واقعیت امر این است که مُهر کمیتة مجازات را حسین پرویز به قول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مهرساز</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کمره‌ای مقالات خود را به میرزانورالله کلیمی مسئول مطبعه کلیمیان می‌داد تا چاپ کند،</w:t>
      </w:r>
      <w:r>
        <w:rPr>
          <w:rStyle w:val="FootnoteAnchor"/>
          <w:rtl w:val="true"/>
        </w:rPr>
        <w:footnoteReference w:id="536"/>
      </w:r>
      <w:r>
        <w:rPr>
          <w:rFonts w:ascii="IRNazanin" w:hAnsi="IRNazanin" w:eastAsia="IRNazanin"/>
          <w:color w:val="111111"/>
          <w:sz w:val="28"/>
          <w:sz w:val="28"/>
          <w:szCs w:val="28"/>
          <w:rtl w:val="true"/>
          <w:lang w:bidi="fa-IR"/>
        </w:rPr>
        <w:t>شاید اعلامیه‌های کمیتة مجازات را هم همین فرد منتشر می‌کرد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ظاهر ماجراست، به واقع این گروه نقشه‌های کسانی را اجرا می‌کردند که در پشت صحنه حوادث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فصل به این موضوع بیشتر خواهیم پرداخت اما در اینجا ضرورت دارد توضیح دهیم کمیتة مجازات به واقع بازوی اجرایی گروه افراطی و بحران‌سازی به شمار می‌رفت که اینک در تشکیلات دمکرات‌های ضدتشکیلی لانه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افراد این گروه عبارت بودند از سیدمحمد کمره‌ای، محمدتقی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محمودخان پهلوی، مورخ‌الدوله سپهر، احمد متین‌الدوله دفتری، عین‌الممالک یا همان میرزامحمودخان دفتری، حسین پرویز و گروهی دیگر که در همین بخش با آنان بیشتر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بلندگوی تبلیغاتی اینان روزنامة ستارة ایران بود که گردانندة آن یعنی کمال‌السلطان صبا، از دورة مشروطه با گروه افراطی محشور و حتی خود یکی از تصمیم گیرندگان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مردی بود درشت‌گوی و بی‌باک، این بی‌باکی را هم به واسطة پشت گرمی‌اش به محافلی مشخص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عالی‌رتبة دولتی حسن‌خان محتشم‌السلطنه اسفندیاری، صادق‌خان مستشارالدوله و دکتر اسماعیل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محشور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اینان فهرست بلندبالایی از برخی دیگر از رجال ایران از مشاورالممالک انصاری تا گروه برلنی‌ها یعنی وحیدالملک شیبانی و حسینقلی‌خان نواب و تیم همراهشان را باید به این لیست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گروه با میرزاکریم‌خان رشتی و برادران او مرتبط بودند، احسان‌الله‌خان دوستدار حلقه ارتباطی کمیتة مجازات بود با میرزاکریم‌خان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گروه ضدتشکیلی نفوذ و فروپاشی از درون بود، یکی از مهم‌ترین تجارب اینان در ارتباط با جنبش جنگل آزموده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برجسته‌ترین چهره </w:t>
      </w:r>
    </w:p>
    <w:p>
      <w:pPr>
        <w:pStyle w:val="BookText"/>
        <w:rPr/>
      </w:pPr>
      <w:r>
        <w:rPr>
          <w:rFonts w:ascii="IRNazanin" w:hAnsi="IRNazanin" w:eastAsia="IRNazanin"/>
          <w:color w:val="111111"/>
          <w:sz w:val="28"/>
          <w:sz w:val="28"/>
          <w:szCs w:val="28"/>
          <w:rtl w:val="true"/>
          <w:lang w:bidi="fa-IR"/>
        </w:rPr>
        <w:t>پشت‌پردة کمیتة مجازات اردشیر ریپورتر بود، او به شدیدترین لحن ممکن از این گروه در برابر تیم وثوق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تصوّر کنیم کلیه کسانی که در کمیتة مجازات جمع آمده بودند، سوءنیت داشتند و یا اهل دسیسه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اکثر افراد فرودست آلت فعل واقع شدند، هدف به میدان آوردن اینان هم در طول همین فصل روشن خواهد شد، اما در اینجا باید بگوییم که هدف اصلی کمیتة مجازات به مراتب از کشتن تعدادی افراد فراتر می‌رفت و اهدافی مهم‌تر را در برمی‌گرفت؛ این اهداف از دید تیزبین ملک‌الشعرای بهار مخفی نماند و به هر نحوی شده آنها را در روزنامه‌های زبان آزاد و نوبهار برملا ساخت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این گروه طیفی از رجال سیاسی و روزنامه‌نگاران و جناح میانه این زمان، از وثوق‌الدوله تا ملک‌الشعرای بهار و از آن سوی دمکرات‌های معتدل و بقایای اعتدالی‌ها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رجل مخالف این گروه متین‌السلطنه ثقفی بود که اینان دشمنی دیرینه‌ای با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سیدضیاءالدین طباطبایی بسته به موقعیت گاهی به اینان نزدیک می‌شد و گاهی به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در آستانة کودتای سوم اسفند با این گروه به همگرایی رسید و به طوری که خواهیم دید او هم آلت فعل منویات چهره‌های پشت‌پردة این گروه واقع شد، اما او هم اَجل معلومی داشت که درست نود روز بعد از کودتا فرارسید و در اثر آن از قدرت فروافتاد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گردانندگان کمیتة مجازات گسترش ناامنی، ایجاد فضای رعب و وحشت، ترسانیدن رجال از به دست گرفتن مسئولیت و در یک کلام بحران‌سازی بود تا از این طریق راه را برای عملیاتی کودتایی به منظور رسیدن به اهداف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طیف این بحران‌سازی دامن زدن به بحران‌های اقتصادی و از آن جمله بحران نان بود و سوی دیگر این طیف، بحران‌سازی سیاسی بود به منظور ناامید ساختن مردم از هرگونه تحول مثبت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مثال تلاشی زایدالوصف در سرنگونی کابینه‌ها از خود به خرج می‌دادند، دیگر اینکه مانع تشکیل مجلس می‌شدند، زمانی هم که مجلسی وجود داشت، با کشانیدن دشمن به خاک کشور آن را تعطیل کردند و اجازه ندادند دوباره مجلس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بعداً انتخابات این مجلس برگزار هم گردید و برخی نمایندگان در همان سال قحطی برگزیده شده بودند، اینان اجازه ندادند مجلس عملاً شکل گیرد تا اینکه کودتای </w:t>
      </w:r>
      <w:bookmarkStart w:id="114" w:name="pg13379_327661"/>
    </w:p>
    <w:p>
      <w:pPr>
        <w:pStyle w:val="BookText"/>
        <w:rPr/>
      </w:pPr>
      <w:bookmarkEnd w:id="114"/>
      <w:r>
        <w:rPr>
          <w:rFonts w:ascii="IRNazanin" w:hAnsi="IRNazanin" w:eastAsia="IRNazanin"/>
          <w:color w:val="111111"/>
          <w:sz w:val="28"/>
          <w:sz w:val="28"/>
          <w:szCs w:val="28"/>
          <w:rtl w:val="true"/>
          <w:lang w:bidi="fa-IR"/>
        </w:rPr>
        <w:t>سوم اسفند به وقوع پیوست و رضاخان سردمدار جریان‌ها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یعنی بیش از سه سال بعد از برگزاری انتخابات بود که مجلس چهارم شکل گرفت، مجلسی که به قول برخی شعرا ننگ وطن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بحران‌سازی به منظور دست‌یابی به اهداف مشخصی که از آنها به اجمال ذکری به میان آمد، در دورة اوّل ریاست‌وزرایی وثوق از دو راه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بحران نان که در فصل قبل به عمق آن پی بردیم و دست یازیدن به ترور برخی اشخاص برای ناامن کردن فضای سیاسی کشور که در همین فصل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امر هم مجازات خائنین بود، حال آنکه کسانی که به قتل رسیدند بیشتر قربانی اختلافات شخصی شدند تا چیز دیگر، حتی در یک مورد خیانت مقتولین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موضوع عملیات کمیتة مجازات می‌پردازیم و آنگاه تحلیل‌های لازم را در این زمینه ارائه خواهیم کرد</w:t>
      </w:r>
      <w:r>
        <w:rPr>
          <w:rFonts w:eastAsia="IRNazanin" w:cs="IRNazanin"/>
          <w:color w:val="111111"/>
          <w:sz w:val="28"/>
          <w:szCs w:val="28"/>
          <w:rtl w:val="true"/>
          <w:lang w:bidi="fa-IR"/>
        </w:rPr>
        <w:t>.</w:t>
      </w:r>
    </w:p>
    <w:p>
      <w:pPr>
        <w:pStyle w:val="Heading3"/>
        <w:numPr>
          <w:ilvl w:val="2"/>
          <w:numId w:val="1"/>
        </w:numPr>
        <w:rPr/>
      </w:pPr>
      <w:bookmarkStart w:id="115" w:name="__RefHeading___Toc149146_2616395394"/>
      <w:bookmarkStart w:id="116" w:name="_Toc41"/>
      <w:bookmarkEnd w:id="115"/>
      <w:r>
        <w:rPr/>
        <w:t>3</w:t>
      </w:r>
      <w:r>
        <w:rPr>
          <w:rtl w:val="true"/>
        </w:rPr>
        <w:t xml:space="preserve">. </w:t>
      </w:r>
      <w:r>
        <w:rPr>
          <w:rtl w:val="true"/>
        </w:rPr>
        <w:t>قتل اسماعیل‌خان رئیس انبار غله</w:t>
      </w:r>
      <w:bookmarkEnd w:id="11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برای جوخة ترور، به منزله بیانیة اعلام موجودیت به شمار می‌رفت، به همین دلیل حتماً باید کسی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مجازات میرزااسماعیل‌خان، رئیس انبار غله را برای اعلام موجودیت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اسماعیل‌خان در دستگاه مرنارد بلژیکی، ریاست مالیة سیستان را عهده‌دار بود، میگویند وقتی به تهران بازگشت ثروت هنگفتی با خود به همراه آورد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وقتی وثوق‌الدوله برای بار نخست به ریاست‌وزرایی رسید، اسماعیل‌خان از سوی مشارالملک وزیر وقت مالیه ریاست انبار گندم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مشارالملک به شدت مورد نفرت روزنامة ستارة ایران و مدیر آن کمال‌السلطان صبا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به شدت علیه مشارالملک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اسماعیل‌خان از محشورین و نزدیکان وثوق به شمار میآمد، میگفتند با سفارت بریتانیا رفت‌و‌آمد دارد و به طور مشخص با چرچیل دبیر شرقی سفارت بریتانیا رفاقت و روابط خانوادگی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بهانه بود، به واقع اسماعیل‌خان قربانی قحطی دوره جنگ اوّل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قتل </w:t>
      </w:r>
    </w:p>
    <w:p>
      <w:pPr>
        <w:pStyle w:val="BookText"/>
        <w:rPr/>
      </w:pPr>
      <w:r>
        <w:rPr>
          <w:rFonts w:ascii="IRNazanin" w:hAnsi="IRNazanin" w:eastAsia="IRNazanin"/>
          <w:color w:val="111111"/>
          <w:sz w:val="28"/>
          <w:sz w:val="28"/>
          <w:szCs w:val="28"/>
          <w:rtl w:val="true"/>
          <w:lang w:bidi="fa-IR"/>
        </w:rPr>
        <w:t>اسماعیل‌خان در آن شرایط مرگ و میر ناشی از گرسنگی هیچ واکنش خاصی را به طرفداری از او در تودههای مردم باعث نشد، بلکه کسانی که از عمق ماجرا خبر نداشتند، از این قضیه خوشحال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امر این است که گروه ضدتشکیلی و برخی دیگر آن‌قدر علیه وثوق تبلیغات کرده بودند که کمتر کسی به واقعیت امر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خارج از مرکز بودند به شدت تحت‌تأثیر این تبلیغات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که در تهران به تواتر شنیده می‌شد، وثوق انسانی است که به هر حال می‌تواند کاری را که به عهده می‌گیرد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مسئله در مورد مرنارد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مرنارد هم مالیه ایران را مالیه کرد و خیلی خوبتر از آن می‌شد که بود، نگذاشتند و فقط برای آنکه جلوی دخل و رشوه را گرفته بود و نمی‌گذاشت مال دولت را به عناوین مختلفه اجزا و غیر اجزا بخورند این باعث کینه و عداوت جماعتی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آن‌قدر بد گفتند و بد نوشتند تا برای همه‌کس شبهه حاصل شد و تحقیق و رسیدگی نکرده عزلش نمودند</w:t>
      </w:r>
      <w:r>
        <w:rPr>
          <w:rFonts w:eastAsia="IRNazanin" w:cs="IRNazanin"/>
          <w:color w:val="111111"/>
          <w:sz w:val="28"/>
          <w:szCs w:val="28"/>
          <w:rtl w:val="true"/>
          <w:lang w:bidi="fa-IR"/>
        </w:rPr>
        <w:t>.»</w:t>
      </w:r>
      <w:r>
        <w:rPr>
          <w:rStyle w:val="FootnoteAnchor"/>
          <w:rtl w:val="true"/>
        </w:rPr>
        <w:footnoteReference w:id="53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قرار بود قائم‌مقام‌الملک رفیع از سوی کمیته مجازات ترور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دواتگر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نموده، شکاری کرده، زودتر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منشی‌زاده و ابوالفتح‌زاده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قائم‌مقام‌الملک کارکن روس‌ها و مفسدتر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قتل او را در اولویت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اینان میخواستند به هر حال فردی را بکشند و برای‌شان فرقی نمیکرد طعمه چه کسی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گفت چون باید برویم و بی شکار هم خوب نیست اگر قائم‌مقام‌الملک به دست نیامد، اسماعیل‌خان هم خوب است که زودتر کاری انجام داده،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شده که برود، منشی‌زاده و ابوالفتح‌زاده به او گفتند که همان قائم‌مقام‌الملک را تعقیب کنید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مشکوة‌الممالک مدعی است، بعد از رفتن کریم به کارهای منشی‌زاده و ابوالفتح‌زاده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کریم و دوستانش واسطه رسانیدن مکاتیب صادره از تهران به جبهه هستند،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خودشان داوطلب شده‌اند که کاری کرده، بروند و قائم‌مقام‌الملک چون رسماً خادم روس‌ها و </w:t>
      </w:r>
    </w:p>
    <w:p>
      <w:pPr>
        <w:pStyle w:val="BookText"/>
        <w:rPr/>
      </w:pPr>
      <w:r>
        <w:rPr>
          <w:rFonts w:ascii="IRNazanin" w:hAnsi="IRNazanin" w:eastAsia="IRNazanin"/>
          <w:color w:val="111111"/>
          <w:sz w:val="28"/>
          <w:sz w:val="28"/>
          <w:szCs w:val="28"/>
          <w:rtl w:val="true"/>
          <w:lang w:bidi="fa-IR"/>
        </w:rPr>
        <w:t>خائن به وطن است، این قصد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مشکوة‌الممالک میگوید به طور کلی این اعمال را تقبیح کرده اما دو روز بعد شنیده که رئیس انبار غله را به قتل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اسماعیل‌خان رئیس انبار غله به این دلیل صورت گرفت که گفته میشد در آن شرایط قحطی و گرسنگی و فقر و افلاس عمومی توده‌های مردم به ویژه در تهران، مقادیر فراوانی غله به سربازان انگلیسی و هواداران بریتانیا رسانیده است، اتهامی که هرگز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او را به قتل رسانیدند، چند شبنامه تهیه کردند و آنها را برای هیأت دولت، ادارة کل نظمیه و میرزاباقرخان پدر کمیسر تأمینات نظمیه ارسال نمودند و در آن توضیح دادند که قتل رئیس انبار غله به دست کمیتة مجازات صورت گرفته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میرزاباقرخان حاضر نشد پروندة قتل را بررسی کند و آن را مورد پیگیری قرار دهد، زیرا با کمیتة مجازات و دست‌های پشت پرده هدایت‌کننده آن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او به دلیل همکاری با کمیتة مجازات از منصب خود معزول شد، توضیح اینکه بعداً ابتدا او را دستگیر نمودند ولی به دلیل تهدیدات کمیته رهایش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بعداً بار دیگر این اشخاص دستگیر شدند، میرزاباقرخان هم مجدداً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گزارش روزنامه‌ها از اعضای منفصل نظمیه بود که همراه با حاجی بابا نام تبریزی که او هم عضو نظمیه بود، به اتفاق ناصر خلوت توسط نظمیه جلب و توقیف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می‌شد که علاوه بر افراد مذکور، عده‌ای دیگر هم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علت توقیف این افراد به درستی معلوم نبود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به عبارت بهتر کسی از انگیزه‌ها و علت قتل میرزااسماعیل‌خان مطلع نبود و کمیتة مجازات هم اعلانی صادر ننموده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معلوم بود دلیل قتل صرفاً مسائل شخصی نبوده و انگیزه‌های آن فراتر از یک کینه‌جویی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میرزاباقرخان پدر که گفتیم نخستین مأمور رسیدگی به پروندة سران کمیتة مجازات بود، محرمانه به عبدالله‌خان بهرامی رئیس اداره تأمینات پیام داد قتل اسماعیل‌خان رئیس انبار غله جنبة سیاسی دارد و یک قتل شخصی </w:t>
      </w:r>
      <w:bookmarkStart w:id="117" w:name="pg13379_327664"/>
    </w:p>
    <w:p>
      <w:pPr>
        <w:pStyle w:val="BookText"/>
        <w:rPr/>
      </w:pPr>
      <w:bookmarkEnd w:id="11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این قتل توسط مخالفین وثوق‌الدوله به‌عمل آمده است و به بهرامی توصیه کرد در کشف ماهیت آن جدیت نکند و در این امر مداخله ننماید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بعدها معلوم شد کمیتة مجازات به کمال‌الوزاره رئیس اداره مالیات‌های مستقیم وزارت مالیه وعده داده بود به محض به دست گرفتن قدرت، او را به جای اسماعیل خان، رئیس انبار غله خواهند کرد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سکوت نظمیه و توان کمیته در مرعوب ساختن مقامات دولتی، تروریست‌ها را جری‌تر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میرزااسماعیل خان، شورای کمیته تصمیمی خطیر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وثوق‌الدوله رئیس‌الوزرا را به قتل رسانند، برای این کار ابوالفتح‌زاده را معین کردند که خود فرماندهی عملیات کمیته را به دست داشت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این عملیات البته هرگز اجرا نشد، اما صرف همین تصمیم‌گیری نشان می‌داد اهداف کمیته بسیار فراتر از آن چیزی است که تصوّر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کمیته اعضای جدیدی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اینان علی‌اکبر قاضی ارداقی و عمادالکتاب بودند که توسط کریم دواتگر به گروه توطئه‌گر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عمادالکتاب درست زمانی که اسماعیل‌خان رئیس انبار غله به قتل رسید، به عضویت شورای کمیتة مجازات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تصمیم بر این بود که کلیه اعضای کمیته مبلغی به تشکیلات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ارداقی شخصی پولدار نبود، به همین دلیل او را از پرداخت کمک نقدی معاف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شخص ارداقی او ماهیانه پنجاه تومان درآمد داشت و این مبلغ به زحمت کفاف مخارجش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عمادالکتاب ماهی هفتاد الی هشتاد تومان به کمیته پرداخت می‌کرد</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118" w:name="__RefHeading___Toc149148_2616395394"/>
      <w:bookmarkStart w:id="119" w:name="_Toc42"/>
      <w:bookmarkEnd w:id="118"/>
      <w:r>
        <w:rPr/>
        <w:t>5</w:t>
      </w:r>
      <w:r>
        <w:rPr>
          <w:rtl w:val="true"/>
        </w:rPr>
        <w:t xml:space="preserve">. </w:t>
      </w:r>
      <w:r>
        <w:rPr>
          <w:rtl w:val="true"/>
        </w:rPr>
        <w:t>کریم دواتگر؛ قربانی مخالفت با ضدتشکیلی</w:t>
      </w:r>
      <w:bookmarkEnd w:id="1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اسماعیل‌خان به قتل رسید، چند حادثه روی داد که به قیمت قتل کریم دواتگر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درجة نخست او در حالت مستی اسرار کمیته را فاش می‌ساخت، دوم </w:t>
      </w:r>
    </w:p>
    <w:p>
      <w:pPr>
        <w:pStyle w:val="BookText"/>
        <w:rPr/>
      </w:pPr>
      <w:r>
        <w:rPr>
          <w:rFonts w:ascii="IRNazanin" w:hAnsi="IRNazanin" w:eastAsia="IRNazanin"/>
          <w:color w:val="111111"/>
          <w:sz w:val="28"/>
          <w:sz w:val="28"/>
          <w:szCs w:val="28"/>
          <w:rtl w:val="true"/>
          <w:lang w:bidi="fa-IR"/>
        </w:rPr>
        <w:t>اینکه بدون مشورت با سران کمیته عده‌ای را به عضویت کمیته درآورد و رهبران را در برابر کار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کریم که می‌دانست رهبران کمیته یعنی منشی‌زاده و ابوالفتح‌زاده از کسانی پول دریافت می‌دارند، سطح انتظار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اینان همیشه پول تقاضا می‌کرد و با آنکه در مراحل اوّلیه پول‌هایی به او پرداختند، اما کریم حاضر نبود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در درجة نخست بین رهبران کمیته در مورد قتل رئیس انبار غله اختلاف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مشکوة‌الممالک مدعی است، بعد از قتل به منزل منشی‌زاده رفته و گفته است اینکار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طرف کریم دیوانه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آشنایی منشی‌زاده و ابوالفتح‌زاده را با کریم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منشی‌زاده، مشکوة‌الممالک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کریم قتل اسماعیل‌خان را انکار کرده است،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 جنس میخواهد ما را آلت کرده، از ما پولی بگیرد و بعضی عملیات را به اغراض دیگران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میکنیم این شخص محرکی غیر از ماها داشته باشد و به این کارها مشغول میشود و طفره 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و هم‌خیال شدن با این اشخاص نتیجة خوبی ندارد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اینکه کمیته آلت فعل دیگران واقع شده بود امری است که در منابع گوناگون از آن سخن به میان آمده است، اما مهم این است که این دیگران چه کسانی هستند؟ نکته دوّم این است که منشی‌زاده ظاهراً سخن کریم را که مسئولیت قتل را نمی‌پذیرفت،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تحولات بعدی نشان داد حق با کریم بوده است؛ او رشید‌السلطان را برای قتل رئیس انبار غله بدون اجازه رهبران اجیر کرده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در زمرة آن دسته از افرادی بود که فقط برای پول گرفتن کار می‌کرد، رشید‌السلطان هم در زمرة افرادی بود که به دلایل مالی دست به اعمال جنایتکارانه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کریم سخن منشی‌زاده را باور نمی‌کرد، ریشه در این واقعیت داشت که او می‌دانست رهبران کمیته از رجال متمول پول دریافت می‌دارند، حداقل بعد از قتل‌های اوّلیه این راز از پرده برون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عبدالله‌خان بهرامی که در زمان دستگیری سران کمیتة مجازات ریاست تأمینات نظمیه تهران را بر عهده داشت نقل میکند کمیتة مجازات به طور خاص در اواخر دورة فعالیت خود دچار مضیقة مالی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یک 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گرسنه را که از مهاجرت برگشته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خود جمع می‌کردند و حتی وسایل نگهداری اینان را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کمیته با توجه به این امر، شروع به زورستانی و باج‌گیری از رجال کشور نمودند؛ البته ظاهراً در عین حال از کسانی که آنان را در زمرة آزادیخواهان میدانستند مختصری اعانه دریافت میداشتند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اینکه کمیتة مجازات تلاش میکرد با ایجاد جو رعب و وحشت از رجال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نکتهای است که در اعترافات عمادالکتاب هم به آن اشارت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کمیته میخواست از سران کشور باج دریافت کند، اما با تمام تلاش و کوشش نتوانستند از مشیراعظم، مجدالسلطنه و یمین‌ا‌لملک مبلغی دریافت کنند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به یاد آوریم کمال‌السلطان صبا مدیر روزنامة ستارة ایران، همین اشخاص را به نام مورد حمله قرار داد و از قتل اسماعیل‌خان رئیس انبار غله به نوعی ابراز خشنودی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منشی‌زاده با این روایت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کریم دواتگر بعد از مراجعت از جبهه با وساطت ابوالفتح‌زاده با او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کریم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مصالح و منافع کشور و ترقی و تعالی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تشکیل دادند تا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خائنین و بیگانه‌پرستان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کشور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گفت هرگاه ماهی صدتومان به او دهند، او میتواند سه تن از دوستان مورد اعتماد خود را انتخاب کند تا دستورات کمیته را اجرا نمایند</w:t>
      </w:r>
      <w:r>
        <w:rPr>
          <w:rFonts w:eastAsia="IRNazanin" w:cs="IRNazanin"/>
          <w:color w:val="111111"/>
          <w:sz w:val="28"/>
          <w:szCs w:val="28"/>
          <w:rtl w:val="true"/>
          <w:lang w:bidi="fa-IR"/>
        </w:rPr>
        <w:t>.</w:t>
      </w:r>
      <w:r>
        <w:rPr>
          <w:rStyle w:val="FootnoteAnchor"/>
          <w:rtl w:val="true"/>
        </w:rPr>
        <w:footnoteReference w:id="54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اظهارات مشکوةالممالک به نقل از منشی‌زاده یکی از کارهای کریم این بود که سلاح‌هایی را که منشی‌زاده تهیه میکرد به جبهه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بعد از قتل اسماعیل‌خان، حتی به کریم گفت حاضر است سلاح‌های داده شده را به خود او بدهد اما او از سر آنان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منشی‌زاده پس از اینکه کریم برخلاف قولی که داده بود، بعد از قتل اسماعیل‌خان حاضر نشد به جبهه رود و به هم‌مسلکان خبر تشکیل کمیته را برساند و هر روز از کمیتة مجازات پول طلب میکرد؛ درصدد برآمد او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منشی‌زاده باز هم گفت آنان نه پولی </w:t>
      </w:r>
    </w:p>
    <w:p>
      <w:pPr>
        <w:pStyle w:val="BookText"/>
        <w:rPr/>
      </w:pPr>
      <w:r>
        <w:rPr>
          <w:rFonts w:ascii="IRNazanin" w:hAnsi="IRNazanin" w:eastAsia="IRNazanin"/>
          <w:color w:val="111111"/>
          <w:sz w:val="28"/>
          <w:sz w:val="28"/>
          <w:szCs w:val="28"/>
          <w:rtl w:val="true"/>
          <w:lang w:bidi="fa-IR"/>
        </w:rPr>
        <w:t xml:space="preserve">دارند که به کریم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اعمال خودسرانه او که شاید هم از طرف غیر، دستور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باز هم این بار گفت باید کاری کرد که کریم به دنبال کار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میخواست عماد و ارداقی که خود جذب کرده بود، بین او و منشی‌زاده آشتی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در اعماق قلب این مرد چه میگذرد؛ به همین سیاق کسی نمیدانست او چرا اسرار کمیته را لو میدهد؟</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به عبارت بهتر نوعی سوءظن بین کریم و منشی‌زاده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تصور میکرد پشت سر فعالیت‌های کمیته کسانی هستند که آن را حمایت مالی میکنند، به ظن او منشی‌زاده پولها را اغلب خود برمی‌داشت اما او را که عملیات اصلی را انجام می‌داد با اندکی وجه سرکیسه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جلسه‌ای در منزل مشکوة‌الممالک تشکیل شد، در این جلسه منشی‌زاده، ابوالفتح‌زاده، عمادالکتاب، قاضی ارداقی و کریم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کریم خواستند به دلیل کاری که انجام داده است، یعنی ارتکاب قتل؛ باید فوراً از تهران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نه تنها از اجرای این دستور استنکاف ورزید، بلکه کار خود را به بهادرالسلطنه و عده‌ای دیگر هم توضیح داد؛ یعنی گفت قاتل اصلی رشیدالسلطان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 نخستین جلسه‌ای بود که عماد و ارداقی با سران کمیتة مجازات داشتند، واسطه این کار هم البته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به عمد راز کمیته را به ارداقی، عمادالکتاب و بهادرالسلطنه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اگر عده‌ای از این موضوع مطلع باشند، رهبران کمیته از قتل او منصرف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کریم پرده‌دری از اسرار کمیته را تنها ضامن بقای جان خود ارزیابی می‌کرد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منشی‌زاده وجهی برای او فراهم آورد، از مشکوة‌الممالک هم خواست مقداری به آن بیفزاید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شر این پسرة طماع شهوی بی‌مغز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خلاص نماید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جالب اینکه کریم به مشکوة‌الممالک گفته بود عدل‌الملک را دیده و او شغلی در ژاندارمری برایش یافته است، اما رفقایش نمیگذاشتند او به سر این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حق‌السکوت‌ستانی کریم ادامه یافت، بالاخره قاضی ارداقی و میرزامحمدحسین عمادالکتاب خوشنویس که کریم برای حفظ جان خود آنها را وارد کمیته کرده بود، </w:t>
      </w:r>
    </w:p>
    <w:p>
      <w:pPr>
        <w:pStyle w:val="BookText"/>
        <w:rPr/>
      </w:pPr>
      <w:r>
        <w:rPr>
          <w:rFonts w:ascii="IRNazanin" w:hAnsi="IRNazanin" w:eastAsia="IRNazanin"/>
          <w:color w:val="111111"/>
          <w:sz w:val="28"/>
          <w:sz w:val="28"/>
          <w:szCs w:val="28"/>
          <w:rtl w:val="true"/>
          <w:lang w:bidi="fa-IR"/>
        </w:rPr>
        <w:t>نتوانستند او را قانع سازند که دست از اقدامات جنون‌آمیز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رأی دادند او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در ارتباط با قتل کریم، اطلاع و دخالت سیدمحمد کمره‌ای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خطاب به منشی‌زاده میگفت امثال کریم را باید با پول نگاه داشت، اگر پولی در بساط نباشد او را نمیتوان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رازی را برملا می‌کند که برای شناخت تاریخ تحولات این زمان واجد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خاطرات او، کریم دواتگر، او و سایر اعضای گروه ضدتشکیلی را واداشته بود تا تشکیلات حزب دمکرات را دوباره راه‌اندازی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کمره‌ای در آن شرایط راه اندازی تشکیلات حزب دمکرات کاری بود نسنجیده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تشکیلات بدهیم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عملیات مملکت خراب کن کمیته چپ‌ها کاسه و کوزه را گردن ما بشکنند و دولت آن فسادها را به اینکه شماها با آن‌ها مربوط هستید از ما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فسادها چیست؟ چه اقدام مملکت خراب کنی انجام شده بود؟ اصلاً این کمیته چپ‌ها که مورخ‌الدوله و کمره‌ای از آن یاد می‌کنند متشکل از چه نیروهایی بود؟ پاسخ این سئوالات در کتاب خاطرات کمره‌ای و مورخ‌الدوله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کریم، کمره‌ای را زیر فشار قرار داد تا تشکیلات حزب را بار دیگر سر و سامان دهد و مانع از تداوم تشتت در این حزب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شب پنج‌شنبه یازدهم 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سیزدهم فروردین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کریم دواتگر باز هم به ملاقات کمرهای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اگر وی همچنان مانع تشکیل فرقه شود، موجی از افشاگری علیه او در مطبوعات به راه خواهد انداخت و اعضای فرقه او را بایکوت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کریم از کمیته چپ‌های روسیه گفت که به تهران آمده و خواستار همکاری او شده‌اند، همان مطلبی که به مورخ‌الدوله هم گفته بود و ما پیش‌تر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از برخورد کریم با خود افسرده شد،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ما خیلی بد است و فقط لباس دمکراسی را پوشیده‌ایم</w:t>
      </w:r>
      <w:r>
        <w:rPr>
          <w:rFonts w:eastAsia="IRNazanin" w:cs="IRNazanin"/>
          <w:color w:val="111111"/>
          <w:sz w:val="28"/>
          <w:szCs w:val="28"/>
          <w:rtl w:val="true"/>
          <w:lang w:bidi="fa-IR"/>
        </w:rPr>
        <w:t>.»</w:t>
      </w:r>
      <w:r>
        <w:rPr>
          <w:rStyle w:val="FootnoteAnchor"/>
          <w:rtl w:val="true"/>
        </w:rPr>
        <w:footnoteReference w:id="55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عدل‌الملک دادگر که با کمیته مرتبط بود، به دنبال دور دوم دستگیری </w:t>
      </w:r>
    </w:p>
    <w:p>
      <w:pPr>
        <w:pStyle w:val="BookText"/>
        <w:rPr/>
      </w:pPr>
      <w:r>
        <w:rPr>
          <w:rFonts w:ascii="IRNazanin" w:hAnsi="IRNazanin" w:eastAsia="IRNazanin"/>
          <w:color w:val="111111"/>
          <w:sz w:val="28"/>
          <w:sz w:val="28"/>
          <w:szCs w:val="28"/>
          <w:rtl w:val="true"/>
          <w:lang w:bidi="fa-IR"/>
        </w:rPr>
        <w:t xml:space="preserve">اعضای این تشکیلات در کابینة وثوق 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توضیح داد از تشکیل کمیتة مجازات خبر نداشته؛ کریم دواتگر اصرار کرده به او مأموریتی بدهند تا به خارج رود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رفتن بعضی اسرار خیلی بزرگ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عدل‌الملک می‌گوید وقتی کمیته شروع به عملیات کرد، تازه او دانسته عمادالکتاب و قاضی ارداقی هم با آن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عمادالکتاب در بازجوییهای خویش در نظمیه توضیح داد کریم دواتگر با او و قاضی ارداقی جلسهای تشکیل داد، او تأسیس کمیته را برای اینان افشا کرد و از آن دو تن خواست برای کمک به این تشکیلات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او، کریم بسیار بدلحن سخن گفت و در پاسخ ارداقی که گفته بود نمیتواند وارد تشکیلاتی شود که از ماهیت آن اطلاعی ندارد، شروع به پرخاش کرد</w:t>
      </w:r>
      <w:r>
        <w:rPr>
          <w:rFonts w:eastAsia="IRNazanin" w:cs="IRNazanin"/>
          <w:color w:val="111111"/>
          <w:sz w:val="28"/>
          <w:szCs w:val="28"/>
          <w:rtl w:val="true"/>
          <w:lang w:bidi="fa-IR"/>
        </w:rPr>
        <w:t>.</w:t>
      </w:r>
      <w:r>
        <w:rPr>
          <w:rStyle w:val="FootnoteAnchor"/>
          <w:rtl w:val="true"/>
        </w:rPr>
        <w:footnoteReference w:id="55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روابط کریم و عدل‌الملک به اندازه‌ای صمیمانه بود که حتی عده‌ای بعدها گمان بردند او نویسندة اعلامیه‌های کمیتة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این‌گونه بوده باشد، اما عدل‌الملک به شدت در برابر کسانی که فکر می‌کردند او اعلامیه‌های کمیته را می‌نویسد، واکنش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به من رسید و گفت واقعاً عجب قلمی دارید و این بیان‌نامه کمیتة مجازات را که شب مهتاب است خوب نوشته‌اید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من خُلقم تنگ شده و گفتم تو ریقو میخواهی به من رنگ بزنی و مرا به کار خودت تهدید نمایی و رد گم کنی؟ یکی دو مرتبه هم عماد و قاضی دیدند که کریم آمده بود و با من در وزارت داخله خلوت کرده بود، آنها همچه حدس زدند که به من مطالب را گفته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مطالب این گزارش واضح است، کریم دواتگر از عدل‌الملک معاون وزارت داخله که ظاهراً جزو تیم وثوق بوده می‌خواهد به او شغلی در خارج کشور بدهند و آنگاه او هم اسرار مهمی در اختیار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دلیل تماس عدل‌الملک با کریم، افرادی مثل قاضی ارداقی تصوّر می‌کردند بیانیه‌های کمیته را که بعداً منتشر شد،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واسطه تماس‌های او با کریم و اینکه احتمالاً او را برای وثوق خریده بود، می‌خواستند به این شکل از این عدل‌الملک حق‌السکوت بگیرند، اما وی به شدت با </w:t>
      </w:r>
    </w:p>
    <w:p>
      <w:pPr>
        <w:pStyle w:val="BookText"/>
        <w:rPr/>
      </w:pPr>
      <w:r>
        <w:rPr>
          <w:rFonts w:ascii="IRNazanin" w:hAnsi="IRNazanin" w:eastAsia="IRNazanin"/>
          <w:color w:val="111111"/>
          <w:sz w:val="28"/>
          <w:sz w:val="28"/>
          <w:szCs w:val="28"/>
          <w:rtl w:val="true"/>
          <w:lang w:bidi="fa-IR"/>
        </w:rPr>
        <w:t>آنان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 است که قاضی و عماد تصوّر می‌کردند کریم به دلیل ارتباطات خود با او و حتی تشکیل جلسه در وزارت داخله؛ اسرار کمیته را به گروه تشکیلی 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در این زمان هنوز وثوق‌الدوله ریاست‌وزرایی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گروه وثوق توسط عدل‌الملک، گروه تشکیلی را واسطه قرار داده بودند تا کریم را وادارد که سیدمحمد کمره‌ای را مجبور به تمکین از اراده وثوق کند و گروه ضدتشکیلی را منحل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پذیرفتنی است که کریم بابت این تهدیدات مبلغ بیشتری پول دریافت کرده باشد، او هم درست سراغ کمره‌ای رفت و در طول کمتر از یک شبانه‌روز، دو بار او را تهدید کرد و از وی خواست مانع تشکیل مجدد حزب دمکرات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به بهای جان او تمام شد، بنابراین درست‌تر این است که قتل کریم نه به دلایلی که تاکنون در برخی منابع آمده است، بلکه به دلیلی دیگر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تحت فشار قرار دادن کمره‌ای برای انحلال گروه ضدتشکیلی‌اش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جمعه دوازدهم رجب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یعنی حدود بیست و چهار ساعت بعد از ملاقات کریم با کمره‌ای، خبر رسید او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یعنی سوّم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کمیساریای نمرة چهار سنگلج، کریم دواتگر در مجاورت کلیسای ارامنه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رشید‌السلطان، سیدمرتضی و میرزاعبدالحسین ساعت‌ساز که مظنون به دست داشتن در توطئه بودند دستگیر شدند، اینان به قتل رئیس انبار غله و کریم دواتگر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کمیسری مدعی شد اینان از نشانی کمیته و اعضای آن اطلاع دقیقی به پلیس ندادند و این موضوع که دستور قتل را چه افرادی صادر کرده‌اند،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ماجراست، به واقع قاتلین به پشتگرمی عوامل ضدتشکیلی و کمیتة مجازات در وزارت داخله، نظمیه و عدلیه مرتکب این جنایت شده بودند، به صراحت به قتل اعتراف نمودند، بازجویان هم از خود آنان بودند، به همین دلیل با وصف محرز بودن بزه انتسابی و وقوع جنایت توسط افراد دستگیر شده؛ اندکی بعد آنان را آزاد کردند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کمرهای خطاب به میرزامحسن نجم‌آبادی که خبر قتل کریم را آورده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همین اوقات آمد و مرا از طرف تشکیلیون امر به ورود به تشکیلات نمود، ابا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سخت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مرشد بودم یا </w:t>
      </w:r>
      <w:bookmarkStart w:id="120" w:name="pg13379_327671"/>
    </w:p>
    <w:p>
      <w:pPr>
        <w:pStyle w:val="BookText"/>
        <w:rPr/>
      </w:pPr>
      <w:bookmarkEnd w:id="120"/>
      <w:r>
        <w:rPr>
          <w:rFonts w:ascii="IRNazanin" w:hAnsi="IRNazanin" w:eastAsia="IRNazanin"/>
          <w:color w:val="111111"/>
          <w:sz w:val="28"/>
          <w:sz w:val="28"/>
          <w:szCs w:val="28"/>
          <w:rtl w:val="true"/>
          <w:lang w:bidi="fa-IR"/>
        </w:rPr>
        <w:t>حقه‌باز، از کشته شدن کریم ادعای تقرب به خدا مینمودم</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این موضوع دلیلی است بر اینکه افرادی مثل کمرهای نه تنها با کمیتة مجازات بی ارتباط نبودند، بلکه خط‌مشی اصلی عملیات آن را اعضای این گروه ترسیم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بعدی نشان داد این داوری تا چه اندازه مقرون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کشته شد، چندی بعد رشید‌السلطان و سیدمرتضی به اتهام مشارکت در قتل دستگیر شدند و در نظمیه بازداشت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ترور کریم را خود منشی‌زاده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تا اینان آزاد شوند، وقتی کار آزاد‌سازی این دو به نتیجه نرسید، رسماً کمیته را به مردم معرفی نمودند و مهری هم برای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بود که نام کمیتة مجازات بر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روزهایی به غایت تعیین‌کننده به شمار میآمد، از سویی حوادث این روزها در هالهای از ابهام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 عملیات کمیتة مجازات و دعوای تشکیلی و ضدتشکیلی و دقیقاً روز بعد از قتل کریم دواتگر، جلسهای در منزل شاهزاده شیخ‌الرئیس قاجار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اعضای لژ بیداری ایران حضور داشتند، سخن از ضرورت استقرار نظام جمهوری در ایران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کشور در حال هرج و مرج است، باید از این فرصت استفاده کرد و جمهوری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از این امر استقبال نمود، کاندیدای ریاست جمهوری او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ضمن فردی از سفارت انگلستان به نزد شیخ‌الرئیس آمد، به قول کمرهای قاصد بستهای به او داد که احتمالاً اسکناس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از مسئولین سفارت بریتانیا تشکر کرد و پاسخ تبریک عید آنها را هم گفت</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121" w:name="__RefHeading___Toc149150_2616395394"/>
      <w:bookmarkStart w:id="122" w:name="_Toc43"/>
      <w:bookmarkEnd w:id="121"/>
      <w:r>
        <w:rPr/>
        <w:t>6</w:t>
      </w:r>
      <w:r>
        <w:rPr>
          <w:rtl w:val="true"/>
        </w:rPr>
        <w:t xml:space="preserve">. </w:t>
      </w:r>
      <w:r>
        <w:rPr>
          <w:rtl w:val="true"/>
        </w:rPr>
        <w:t>عبدالله‌خان بهرامی و کمیتة مجازات</w:t>
      </w:r>
      <w:bookmarkEnd w:id="12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اعضای کمیتة مجازات مورد سوءظن واقع شدند، دولت علاءالسلطنه، عبدالله‌خان بهرامی را از رشت احضار کرد و به او ریاست تأمینات تهران را داد تا مظنونین را تحت تعقیب قرار دهد و آنان را به جزای اعمال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مطبوعات نسبت به ورود بهرامی ابراز شادمانی کردند، اینکه رئیس نظمیه او را به ریاست تأمینات منصوب کرده به فال نیک گرفته شد، او را وجودی صالح و فعال معرفی کردند، خلاصه نوعی امیدواری به حل و فصل سریع قضایا وجود داشت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خود بهرامی نقل میکند که وستداهل به او بسیار امید بسته بود تا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آدمکش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کند و به سزای عمل خود برساند،</w:t>
      </w:r>
      <w:r>
        <w:rPr>
          <w:rStyle w:val="FootnoteAnchor"/>
          <w:rtl w:val="true"/>
        </w:rPr>
        <w:footnoteReference w:id="560"/>
      </w:r>
      <w:r>
        <w:rPr>
          <w:rFonts w:ascii="IRNazanin" w:hAnsi="IRNazanin" w:eastAsia="IRNazanin"/>
          <w:color w:val="111111"/>
          <w:sz w:val="28"/>
          <w:sz w:val="28"/>
          <w:szCs w:val="28"/>
          <w:rtl w:val="true"/>
          <w:lang w:bidi="fa-IR"/>
        </w:rPr>
        <w:t>سیر تحولات نشان داد این انتظار تا چه میزان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عبدالله‌خان بهرامی با عملیات کمیتة مجازات به ضرس قاطع همدلی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او به منصب ریاست تأمینات تهران نایل آمد؛ سران کمیته او را به خانه ابوالفتح‌زاده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بین او و منشی‌زاده و ابوالفتح‌زاده اتفاق افتاد و واسطة آن مردی بود به نام حاجی باباخان اردبیلی، آنان تشکیلات خود را برای وی شرح دادند و به‌واقع همه چیز را با او در میان نهادند، بهرامی بعد از این ملاقات از شغل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سپهر که خود در زمرة بازداشت‌شدگان بود، نقل میکند کمیته در تلاش بود تا احسان‌الله‌خان و حاجی علی‌اصغر تبریزی دو تن از متهمین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حاجی باباخان اردبیلی از مردان بی‌باک آذربایجان مستقیماً با عبدالله‌خان بهرامی وارد مذاکره شد، مأموریت خود را از طرف کمیته ابلاغ و آزادی دستگیر‌شدگان را خواستار و نتیجه اینکه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گردیدند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جالب اینکه خود بهرامی به این موضوع اعتراف و اقرار دارد؛ او نقل میکند بعد از ملاقات با سران کمیتة مجازات، فردای آن روز به نزد میرزاباقرخان پدر رفته و گفته است در پرونده بازداشت‌شدگان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دلایل محکمی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عقیده کرد که آنان را فعلاً رها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باقرخان مترصد چنین دستوری بود، همان روز آنها را از محبس آزاد ساخت</w:t>
      </w:r>
      <w:r>
        <w:rPr>
          <w:rFonts w:eastAsia="IRNazanin" w:cs="IRNazanin"/>
          <w:color w:val="111111"/>
          <w:sz w:val="28"/>
          <w:szCs w:val="28"/>
          <w:rtl w:val="true"/>
          <w:lang w:bidi="fa-IR"/>
        </w:rPr>
        <w:t>.»</w:t>
      </w:r>
      <w:r>
        <w:rPr>
          <w:rStyle w:val="FootnoteAnchor"/>
          <w:rtl w:val="true"/>
        </w:rPr>
        <w:footnoteReference w:id="56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دیگر هم وجود دارد که البته در اصل ماجرا تغییری ایجاد نمی‌کند، وقتی قاتلین کریم دواتگر را دستگیر نمودند، میرزاباقرخان پدر مسئول بازجویی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 کمیته برای روشن کردن ذهن وی، نامهای به توسط مشکوة‌الممالک مستقیماً برای پدر ارسال نمودند و علی‌القاعده او را از ادامه پی‌گیری موضوع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میرزاباقر‌خان به هنگام اطلاع از موضوع، تلاشی پی‌گیر برای رهایی محبوسین و قاتلین کریم دواتگر آغاز کرد، او توانست زندانیان را از حبس نظمیه رهایی بخشد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به این شکل بود که جنایات کمیتة مجازات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عوامل اصلی آزادی محبوسین، عبدالله‌خان بهرامی بود که در این زمان ریاست تأمینات نظمیه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همین بهرامی که از بازجویی سران کمیتة مجازات استنکاف ورزید، اندکی بعد به ریاست نظمیه آذربایجان یعنی یکی از مهم‌ترین کانون‌های بحرانی کشور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مقارن بود با اعلام صوری انحلال گروه ضدتشکیلی و نیز درست در این زمان بود که بیش از چهل روز از بازداشت سران کمیتة مجازات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منتشر شد، برخی از مطبوعات زبان به اعتراض گشودند و از وزارت داخله در مورد کم و کیف موضوع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زبان آزاد نوشت میرزاعبدالله نامی آن هم با معرفی وستداهل به وزارت داخله و با معرفی این وزارتخانه که مستشارالدوله صادق ریاست آن را بر عهده داشت، به ریاست نظمیه آذربایجان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نوشت این فرد کاملاً با کمیتة مجازات مرتبط بوده و به آنان بستگی دارد، تازه شخص وستداهل او را به دلیل همکاری با کمیتة مجازات از ریاست تأمینات تهران برکنار کرده بود؛ بعد از انفصال باز هم این فرد علیه شخص وستداهل فعالیت کرده است، حال سئوال این است اگر این اخبار و نیز خبر انتصاب بهرامی به ریاست نظمیة آذربایجان صحت دارد، چرا چنین شخصی را بر جان و مال و ناموس مردم مسلط می‌سازند؟</w:t>
      </w:r>
      <w:r>
        <w:rPr>
          <w:rStyle w:val="FootnoteAnchor"/>
          <w:rtl w:val="true"/>
        </w:rPr>
        <w:footnoteReference w:id="56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وستداهل نه تنها اخبار مزبور را تکذیب نکرد بلکه آن را تأیید هم نمود، عجیب تر اینکه او از کارنامه بهرامی در مورد کمیتة مجازات انتقاد کرد، با این وصف خبر انتصاب او را تأیید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عبدالله‌خان مشارالیه برای کشف کمیتة مجازات از طرف این جانب مأمور گردیده ولی پس از چندی احساس نمودم آن طوری که باید در کشف کمیتة مجازات جدّیت به عمل نمی‌آورند، به همین جهت به مشارالیه چندی مرخصی داده شده و در همان ایام کمیته کشف شده و چون بر من معلوم شد که او اقدامات لازمه به عمل نیاورده بود او را منفصل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مراسلات خصوصی که به این جانب رسیده و بعضی از اعضاء کمیته معرفی شده بودند، صورتی به آقای عبدالله‌خان داده شد که تعقیب نمایند، لیکن مشاهده گردید که در دستگیری و تعقیب آنها اقدامی به عمل نیاورده دیگر عدم اقدام ایشان از ترس بوده یا طرفداری، بنده اطلاعی ندارم، در باب اعزام ایشان هم به نظمیه آذربایجان پیشنهاد این مأموریت از طرف این جانب نشده و اداره نظمیه آذربایجان در تحت اوامر مستقیم وزارت جلیله داخله خواهد بود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با اینکه شخص رئیس نظمیه ارتباط عبدالله‌خان بهرامی را با کمیتة مجازات تأیید کرد، اما شخصی با امضای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ارتباط و همکاری را اتهام دانست و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استعفای کسانی که با پروندة کمیتة مجازات در ارتباط بودند منحصر به اشخاصی مثل عبدالله‌خان بهرامی نبود، بلکه صدرالاشراف هم از ترس ناگزیر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 بعدها زمانی که اعضای کمیتة مجازات دستگیر شده بودند، توضیح داد در زمان اجرای عملیات اعضای کمیته، او رئیس اوّل محاکم استیناف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 از منصب خود استعفا داد، علت امر را خودش به این شکل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خاطر همه مستحضر است که کناره‌جویی بنده از شغل رسمی خود به واسطه تهدید شدید کمیتة مجازات بود که در آن موقع هیچ عقلی اجازه تردید و توقف در اوامر کمیتة مزبوره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در آن زمان وی استعفای خود را تقدیم ممتازالدوله وزیر وقت عدلیه نمود، اما وزیر با استعفای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توضیح داد علت مخالفت ممتازالدوله با استعفای او این بود 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قدرت دولت و مصالح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صدرالاشراف در توضیح این مطلب صریحاً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است که دولت </w:t>
      </w:r>
      <w:bookmarkStart w:id="123" w:name="pg13379_327675"/>
    </w:p>
    <w:p>
      <w:pPr>
        <w:pStyle w:val="BookText"/>
        <w:rPr/>
      </w:pPr>
      <w:bookmarkEnd w:id="123"/>
      <w:r>
        <w:rPr>
          <w:rFonts w:ascii="IRNazanin" w:hAnsi="IRNazanin" w:eastAsia="IRNazanin"/>
          <w:color w:val="111111"/>
          <w:sz w:val="28"/>
          <w:sz w:val="28"/>
          <w:szCs w:val="28"/>
          <w:rtl w:val="true"/>
          <w:lang w:bidi="fa-IR"/>
        </w:rPr>
        <w:t>تصمیمات کمیتة مجازات را تعقیب و رسمیت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مطلب جالب‌تر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 توضیح داد در آن زمان نصیرالدوله معاون وزارت عدلیه به منزل او آمد، مذاکرات مفصلی صورت گرفت و به او قول داد برایش کاری درخور توجه در خراسان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هم پذیرفت اگر با رفتن او به خراسان موافقت شود، موقتاً آن را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آن‌که به فاصله یک روز از مذاکرات مزبوره به بنده رسماً اعلام شد که استعفای سابق شما قبول شد و یقین کردم که مقصود از این مذاکره جز تمهید مقدمه برای استعفای اجباری نبوده، دیگر قبول ریاست استیناف خراسان با این مقدمه اسباب افتخار نیست، سهل است که موجب وهن بنده و پیشرفت نکردن کار عدلیه خراسان است به این جهت قبول این خدمت را نکردم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پیام نامه صدرالاشراف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نصیرالدوله معاون وزارت عدلیه برای اینکه پروندة کمیته را لاپوشانی کند، به او وعده داد در ازای استعفا از کارش ریاست استیناف خراسان را بپذیرد، در این امر ظاهرسازی کردند، یعنی اینکه ابتدا با استعفای او مخالفت نمودند زیرا باید علت استعفا روشن می‌شد، امّا وقتی به او وعده پستی دیگر دادند، بلافاصله استعفایش را هم قبول و اعلام کردند، یعنی اینکه نامبرده به میل و علاقة خود استعفا کرده و به خراسان رفته است و اجباری در کار نبوده است</w:t>
      </w:r>
      <w:r>
        <w:rPr>
          <w:rFonts w:eastAsia="IRNazanin" w:cs="IRNazanin"/>
          <w:color w:val="111111"/>
          <w:sz w:val="28"/>
          <w:szCs w:val="28"/>
          <w:rtl w:val="true"/>
          <w:lang w:bidi="fa-IR"/>
        </w:rPr>
        <w:t>.</w:t>
      </w:r>
    </w:p>
    <w:p>
      <w:pPr>
        <w:pStyle w:val="Heading3"/>
        <w:numPr>
          <w:ilvl w:val="2"/>
          <w:numId w:val="1"/>
        </w:numPr>
        <w:rPr/>
      </w:pPr>
      <w:bookmarkStart w:id="124" w:name="__RefHeading___Toc149152_2616395394"/>
      <w:bookmarkStart w:id="125" w:name="_Toc44"/>
      <w:bookmarkEnd w:id="124"/>
      <w:r>
        <w:rPr/>
        <w:t>7</w:t>
      </w:r>
      <w:r>
        <w:rPr>
          <w:rtl w:val="true"/>
        </w:rPr>
        <w:t xml:space="preserve">. </w:t>
      </w:r>
      <w:r>
        <w:rPr>
          <w:rtl w:val="true"/>
        </w:rPr>
        <w:t>قتل متین‌السلطنه و استعفای وثوق‌الدوله</w:t>
      </w:r>
      <w:bookmarkEnd w:id="12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عبدالحمید‌خان متین‌السلطنه فرزند میرعبدالباقی طبیب، مشهور به اعتضاد‌الحُکما و برادر دکتر خلیل‌خان اعلم‌الدوله در تهران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میگفتند نسب به مختار بن ابوعبیده ثقفی میبرد، در مدرسه امریکایی تهران زبان انگلیسی آموخت،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زمانی که حدود سیزده سال داشت، به فرنگ عزیمت کرد، ابتدا به پاریس رفت و بعد در لندن تحصیل حقوق نمود و بعد از نه سال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سالگی سمت مترجمی سفارت ایران در استانبول را متقبل شد، به عربی، ترکی، انگلیسی و فرانسه تسلط داشت و تحصیلات خود را در دانشگاه آکسفورد خاتمه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بازگشت به کشور، معاون </w:t>
      </w:r>
    </w:p>
    <w:p>
      <w:pPr>
        <w:pStyle w:val="BookText"/>
        <w:rPr/>
      </w:pPr>
      <w:r>
        <w:rPr>
          <w:rFonts w:ascii="IRNazanin" w:hAnsi="IRNazanin" w:eastAsia="IRNazanin"/>
          <w:color w:val="111111"/>
          <w:sz w:val="28"/>
          <w:sz w:val="28"/>
          <w:szCs w:val="28"/>
          <w:rtl w:val="true"/>
          <w:lang w:bidi="fa-IR"/>
        </w:rPr>
        <w:t>رئیس گمرک‌های بنادر خلیج فارس گردید و در عین حال امیرالبحری و ریاست کشتی مشهور پرسپولیس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به واسطه شغل خود در بوشهر اقامت داشت، در همین شهر نخستین نشریة کاریکاتور را با نام طلوع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طلوع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اتقاق افتاد، بعد از مدتی او روزنامة مظفری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روزنامة مظفری یک سالی بعد از انتشار طلوع در هفتم شوال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بعد از مدتی متین‌السلطنه به تهران رفت و آقامیرزاعلی‌آقا لبیب‌الملک شیرازی تصدی آن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رفتن به تهران، متین‌السلطنه معاون رئیس گمرک‌های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منطقه، شروع به تأسیس مدارس جدید نمود، انجمن‌های خیریه بنا نهاد و خلاصه اقدامات خیرخواهانه انجام داد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روزنامة مظفری اخبار بمبئی و زرتشتیان آن سامان را به خوبی پوشش میداد، در مسافرتی به بمبئی، لبیب چاپخانهای خرید و وارد بوشهر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انحلال مجلس اول، لبیب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مدبرالممالک هرندی مدیر روزنامة تمدن، با او ملاقات کرد و هر دو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منزل حاج‌میرزاعبدالجواد مشکی اصفهانی تاجر اصفهانی شدند، طبق برخی اسناد موجود در مؤسسه مطالعات تاریخ معاصر ایران، عبدالجواد مشکی بهائی بود و با عین‌الملک هویدا پدر امیرعباس هویدا، تماس داشت و بعدها از مداحان رضا‌خان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لبیب بعد از مصر به مکه رفت، در مکه او یک شماره از روزنامه‌اش را منتشر کرد، این خبر در روزنامة فارسی زبان حکمت چاپ مصر</w:t>
      </w:r>
      <w:r>
        <w:rPr>
          <w:rStyle w:val="FootnoteAnchor"/>
          <w:rtl w:val="true"/>
        </w:rPr>
        <w:footnoteReference w:id="568"/>
      </w:r>
      <w:r>
        <w:rPr>
          <w:rFonts w:ascii="IRNazanin" w:hAnsi="IRNazanin" w:eastAsia="IRNazanin"/>
          <w:color w:val="111111"/>
          <w:sz w:val="28"/>
          <w:sz w:val="28"/>
          <w:szCs w:val="28"/>
          <w:rtl w:val="true"/>
          <w:lang w:bidi="fa-IR"/>
        </w:rPr>
        <w:t>و نیز روزنامة چهره‌نما</w:t>
      </w:r>
      <w:r>
        <w:rPr>
          <w:rStyle w:val="FootnoteAnchor"/>
          <w:rtl w:val="true"/>
        </w:rPr>
        <w:footnoteReference w:id="569"/>
      </w:r>
      <w:r>
        <w:rPr>
          <w:rFonts w:ascii="IRNazanin" w:hAnsi="IRNazanin" w:eastAsia="IRNazanin"/>
          <w:color w:val="111111"/>
          <w:sz w:val="28"/>
          <w:sz w:val="28"/>
          <w:szCs w:val="28"/>
          <w:rtl w:val="true"/>
          <w:lang w:bidi="fa-IR"/>
        </w:rPr>
        <w:t>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بعد از توقیف و تبعید لبیب‌الملک شیرازی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نشریه‌اش هم تعطیل گردید، وی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نشریة انتقام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نشریه او فتوحات آلمان و عثمانی و شکست انگلیسی‌ها در جنگ اوّل جهانی را پوشش میداد، نیز انتشار نشریاتی به نام حقایق، انتباه و غیرت هم از دیگر اقدامات او در این زمان بود؛ لبیب‌الملک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فوت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متین‌السلطنه در دورة دوم، نماینده مجلس از حوزه انتخابیه خراسان شد، او نه به </w:t>
      </w:r>
    </w:p>
    <w:p>
      <w:pPr>
        <w:pStyle w:val="BookText"/>
        <w:rPr/>
      </w:pPr>
      <w:r>
        <w:rPr>
          <w:rFonts w:ascii="IRNazanin" w:hAnsi="IRNazanin" w:eastAsia="IRNazanin"/>
          <w:color w:val="111111"/>
          <w:sz w:val="28"/>
          <w:sz w:val="28"/>
          <w:szCs w:val="28"/>
          <w:rtl w:val="true"/>
          <w:lang w:bidi="fa-IR"/>
        </w:rPr>
        <w:t>دمکرات‌ها وابستگی نشان داد و نه به اعتدالی‌ها، بلکه به تشکیلات مستقلی که نام هیأت مؤتلفه بر خود نهاده بود؛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مؤتلفه تشکیلاتی بود از اعضای مستقل مجلس که برای وحدت رویه، در عین اختلاف دیدگاه این عنوان را بر خود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بعد از خاتمه مجلس دوم، دو سالی را در خزانهداری گذرانید، سپس روزنامة عصر جدید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متین‌السلطنه در دوره وقوع جنگ اوّل جهانی که عدهای از متفقین و عدهای دیگر از دول محور حمایت میکردند، به حمایت از روس و انگلیس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مندرجات عصر جدید، متین‌السلطنه مثل بسیاری از دیگر رجال آن دوره، سیاستهای روس و انگلیس را به باد انتقاد میگرفت و از این بالاتر اشغال کشور توسط بیگانه را بر نمیتابید و میگفت دولت باید دست از سیاست بی‌طرفی خود به این شکل رایج و در شرایطی که این سیاست نفعی عاید ایران نمی‌کند،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وطن‌فروش نبود، به کشور خود علاقه داشت اما چون مردی بود میانه‌رو و این میانه‌روی در دورة بعد از مشروطه به محافظه‌کاری پهلو میزد، بر این باور بود که تا وقتی دولت به سیاست بیطرفی خود ادامه میدهد، نباید علیه آن سیاست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به فعالیت سیاسی در چارچوب برنامههای دولت‌های وقت باور داشت، هرچند خود با خط‌مشی این دولت‌ها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که متین‌السلطنه را مردی اندیشمند، آگاه و ایران‌خواه میداند، در قضاوت درباره او مرتکب اشتباه رایج زمان خود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شور و خروش ایران که دودستگی به میان افتاده و دستة انبوهی از آزادیخواهان و دیگران، خواهان پیوستن به آلمان و عثمانی و جنگ با روس بودند و یک دسته همدستی با روس و انگلیس را بهتر دانستند،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متین‌السلطنه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دوّم بوده است و در روزنامة خود هواداری از این اندیشه نشان داده؛ از اینجا مردم او را به هواخواهی روس و انگلیس بدنام گردانیدند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هم این است که او را به این عنوان بدنام کردند؛ اگرنه متین‌السلطنه طرفدار سیاستهایی بود که از سوی دولت وقت ترویج میشد؛ اما او نظرات خود را هم بیان میداشت و به طور مشخص از آن نوع بی‌طرفی که کشور را آماج </w:t>
      </w:r>
    </w:p>
    <w:p>
      <w:pPr>
        <w:pStyle w:val="BookText"/>
        <w:rPr/>
      </w:pPr>
      <w:r>
        <w:rPr>
          <w:rFonts w:ascii="IRNazanin" w:hAnsi="IRNazanin" w:eastAsia="IRNazanin"/>
          <w:color w:val="111111"/>
          <w:sz w:val="28"/>
          <w:sz w:val="28"/>
          <w:szCs w:val="28"/>
          <w:rtl w:val="true"/>
          <w:lang w:bidi="fa-IR"/>
        </w:rPr>
        <w:t>حملات دشمنان جورواجور کرده بود، به شدت انتقاد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این چه بی‌طرفی است که روس و انگلیس و عثمانی و آلمان همزمان بخش‌هایی از کشور را به اشغال خود درآورده‌اند؟ مفهوم بی‌طرفی این است که دولت ایران در برابر قوای متخاصم در چارچوب منافع ملی ایران عمل کند و مانع از بر باد رفتن استقلال کشور شود، اما وقتی هیچ قدرتی این سیاست را به رسمیت نمی‌شناسد و به آن احترام نمی‌نهد، آیا نباید چاره‌ای دیگر اندیشید؟ با این وصف باز هم واقعیت این است که متین‌السلطنه در روزنامة خود اخبار آلمان را بیشتر پوشش میداد، بالاتر آنکه وقتی در اوان جنگ، آلمان‌ها فتوحات نمایان میکردند، او این فتوحات را در روزنامة خود منعکس میساخت و از آن تمجید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شمارة روزنامة عصر جدید روز شنبه دوازدهم ذی‌قعده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این تاریخ مصادف با سوم 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شماره چهل و ششم این روزنامه یک پاورقی به ترجمه حبیب‌الله عین‌الملک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امیرعباس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بیست و پنجم مورخه چهارم جمادی‌الاولی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بیستم مارس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حبیب‌الله عین‌المک،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طبقات هیأت اجتماعیه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جدید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جدید تا شماره نود و نه منتشر شد و متین‌السلطنه برای شماره صدم، مقالهای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و طوطی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اما نتوانست آن را چاپ کند؛ زیرا در اول 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خود به دست جوخه ترور کمیتة مجازات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اعلم‌الدوله ثقفی برادر متین‌السلطنه این مقاله را در کتابی با عنوان یکصد و پنجاه مقاله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متین‌السلطنه چهار فرزند، دو دختر و دو پسر باقی ماند، موقع قتل متین‌السلطنه، کوچکترین فرزند او یک سال و بزرگترینش هشت یا نه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را در قبرستان ابن‌بابویه دفن نمودند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سابقة اختلاف گردانندگان کمیتة مجازات و متین‌السلطنه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به واقع قبل از مشروطه شکل گرفت و در دورة مجلس دوّم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در مجلس دوّم به فراکسیون اعتدالی پیوست، او مواضعی نرم </w:t>
      </w:r>
    </w:p>
    <w:p>
      <w:pPr>
        <w:pStyle w:val="BookText"/>
        <w:rPr/>
      </w:pPr>
      <w:r>
        <w:rPr>
          <w:rFonts w:ascii="IRNazanin" w:hAnsi="IRNazanin" w:eastAsia="IRNazanin"/>
          <w:color w:val="111111"/>
          <w:sz w:val="28"/>
          <w:sz w:val="28"/>
          <w:szCs w:val="28"/>
          <w:rtl w:val="true"/>
          <w:lang w:bidi="fa-IR"/>
        </w:rPr>
        <w:t>اتخاذ میکرد و به هنگام ماجرای اولتیماتوم در زمرة کسانی بود که میگفت برای ممانعت از حمله روس‌ها به کشور باید بخشی از اولتیماتوم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مورگان شوستر و عملیاتش مخالف بود، می‌گفت باید به این تقاضا که به خدمت شوستر در ایران پایان داده شود؛ گوش کرد و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وزیر وقت خارجه یعنی وثوق همسو بود، در آن سوی، افراطی‌ترین جناح‌های مشروطه قرار داشتند که کار را بالاخره به آشوب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هم زمانی که در استانبول میزیست، نامهای به شیخ ابراهیم زنجانی ارسال کرد و در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رئیسه را وجود متین‌السلطنه فاسد کرده؛ بلکه مجلس را و مملکت را نیز</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بعد از اولتیماتوم، متین‌السلطنه در خزانهداری به کار مشغول شد، در این مقطع اداره امور خبازخانه‌های تهران به او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کارشکنی‌های گروه بحران‌ساز در سر راه متین‌السلطنه پیش‌تر بحث کرده‌ایم، اما اینجا لازم است توضیح دهیم که همان مدت کوتاه تصدی خبازخانه‌های تهران توسط او، بهانه قتلش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واقعیت امر فراتر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با وجود روحیه محافظه کارانه خاص خود، از پشت پرده تحولات کشور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مقاله‌ای بس مهم در روزنامة خود نوشت و به طوری که قبلاً در باب آن سخن گفتیم عوامل بحران‌ساز مثل محتشم‌السلطنه و مستشارالدوله را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گمان برده است آن مقاله باعث قتل متین‌السلطنه در این دوره شد، واقعیت امر این است که این بار هم او می‌دانست دست کمیتة مجازات از آستین چه کسانی بیرون می‌آید، پس او را به قتل رسانیدند قبل از اینکه بار دیگر مثل دورة وقوع جنگ و سرایت آن به ایران، دست به افشاگری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متین‌السلطنه، کمیتة مجازات برای نخستین بار دست به انتشار اعلامیه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بیانیة کمیتة مجازات که بعد از قتل متین‌السلطنه منتشر شد به این شرح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متین‌السلطنه کشته شد در حالیکه با خود بار سنگینی از خیانت و بی‌شرافتی را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جامعه را از وجود این عنصر بی‌حیثیت پاک کردیم تا سرمشق برای سایر اشخاص خیانت‌پیشه باشد که شاید رویة خود را عوض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حقیقتاً کمال سرافکندگی و شرمساری برای ملتی است که پایة مملکت فروشی و جاسوسی و خدمت به اجانب در آن به جایی رسیده است که خود آن عوامل ناپاک هم خوب و هم بد خدمات ایران بر بادده خود را انتقاد میکنند و از همه بدتر این قبیل افراد با افکار شیطانی و پلید خود تمام دستجات و عناصر میهن‌پرست را تخطئه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اوضاع و احوال اجتماعی و سیاسی بس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ملل دنیا با ملیون‌ها مرد و زن از هستی و استقلال وطن عزیز خود دفاع میکنند، بدبختانه در ایران سرشکسته و آشفته، افراد و اشخاص فقط از طریق جاسوسی، مملکت‌فروشی و خیانت و جنایت پیش میروند و ترقی میکنند و کسانی که جاه‌طلبی و مقام‌دوستی چشمشان را کور کرده است تا میتوانند بیشتر ایران را در قید اسارت و مذلت و بردگی اجانب محصور و مقید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اوصاف رذیله که در پیشگاه ملل بزرگ و اجتماعات مترقی علامت کمال پستی و دنائت افراد است، در مملکت ما یکی از بزرگترین موجبات ترقی و افتخار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وطن یک موهبت طبیعی و خدادادی است و حتی دیده شده است که حیوانات و چهارپایان نیز بدون توجه به مخاطرات عظیم از مسکن و مأوای خود تا پای جان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جلو چشم خود میبینیم که مصادر امور و افرادی که با هزاران حیله و نیرنگ صندلی‌های صدارت و وزارت را به چنگ میآورند، کمترین علاقه به سرنوشت ملت، چگونگی اوضاع و احوال مملکت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فردی با تمهید مقدمات یا از طریق سیاسی یا با توسل به جهات مذهبی زمام امور را به دست گرفت، اولین هدف او این است که نقش وطن‌فروشی خود را به خوبی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ما ناچاریم ملاک لیاقت و حدود ظرفیت و کاربری و کاردانی متصدیان عالی‌رتبه دولت و زمامداران را از مقدار خیانت و وطن‌فروشی آنان به دست آوریم و مدتی است که ما در این زمینه مشغول مطالعه و سنجش هستیم و هر یک از افراد را به خوبی تشخیص دادهایم که با انجام چه نوع خیانت و جاسوسی و با چه دستهایی به مقاصد پلید خود رسیده‌اند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مجرب‌ترین و پخته‌ترین دیپلمات‌ها در مملکت ما کسانی هستند که به بهترین وجهی بتوانند نظریات جاه‌طلبانه و مغرضانه و خلاف حق و عدالت و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انسانیت مأمورین خارجی و نمایندگان سیاسی دول زورگو و استعمارطلب را اجرا نموده و رضایت خاطر آنها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خود را حتی قهرمان صحنه سیاست و بزرگترین نجات‌دهنده مملکت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تردید نیست که وجود یک چنین عناصر عاری از شرافت در مملکت و سکوت مرگبار ملت در مقابل این دسته خائن و وطن‌فروش، از لحاظ سیاسی هر روز اوضاع ایران را وخیم‌تر میکند و از لحاظ اجتماعی نیز به شماره و تعداد وطن‌فروشان و جاسوسان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و عمل فرارسیده است؛ نباید بیش از این اجازه داد که جاسوسان و وطن‌فروشان ذلت و سرافکندگی مادر وطن را فراهم ساخته و آن را در ذلت و عذاب غوطه‌ور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کمیتة مجازات به یاری خداوند متعال تصمیم به فداکاری عظیمی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خواهند کرد برای رهایی هموطنان عزیز از بدبختی و مذلت با خطر و ناکامی و بدبختی رو‌برو شده و حتی جان خود را در این راه فدا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به نام خدای ایران و در راه تأمین سعادت و خوشبختی افراد ملت، ما دست به کار شدیم و با اولین تیر انتقام، کمیتة مجازات میرزااسماعیل‌خان اولین اکتور تأتر وطن‌فروشی و جاسوسی و خیانت به خاک و خون درغلتید؛ زیرا این مرد انبار غله پایتخت را به عهده داشت و به دستور اجانب و به‌منظور تأمین نظریات جاه‌طلبانة خود، با ایجاد قحطی مصنوعی در تهران باعث مرگ و میر عدهای از اهالی پایتخت شد پس لازم بود که به سزای عمل پست خود برسد و نقشة خائنانه‌اش با خود او در دل خاک مدفون گردد و نتواند خوشبختی و سعادت خود را در مذلت و بیچارگی و استیصال هموطنان و قدرت و شوکت اجانب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دومین بار مأموریت خود را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با هیچ یک از دستجات سیاسی داخلی و خارجی ارتباطی ندارد</w:t>
      </w:r>
      <w:r>
        <w:rPr>
          <w:rStyle w:val="FootnoteAnchor"/>
          <w:rtl w:val="true"/>
        </w:rPr>
        <w:footnoteReference w:id="573"/>
      </w:r>
      <w:r>
        <w:rPr>
          <w:rFonts w:ascii="IRNazanin" w:hAnsi="IRNazanin" w:eastAsia="IRNazanin"/>
          <w:color w:val="111111"/>
          <w:sz w:val="28"/>
          <w:sz w:val="28"/>
          <w:szCs w:val="28"/>
          <w:rtl w:val="true"/>
          <w:lang w:bidi="fa-IR"/>
        </w:rPr>
        <w:t>و اولین تشکیلات در ایران است که با یک پروگرام صحیح و مقدس دور از تمام اغراض و نظریات شخصی شروع به کار 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کمیتة مجازات تنها هدفش از بین بردن خائنین و جاسوس‌ها و خدمتگذاران دستگاه‌های خارجی </w:t>
      </w:r>
    </w:p>
    <w:p>
      <w:pPr>
        <w:pStyle w:val="BookText"/>
        <w:rPr/>
      </w:pPr>
      <w:r>
        <w:rPr>
          <w:rFonts w:ascii="IRNazanin" w:hAnsi="IRNazanin" w:eastAsia="IRNazanin"/>
          <w:color w:val="111111"/>
          <w:sz w:val="28"/>
          <w:sz w:val="28"/>
          <w:szCs w:val="28"/>
          <w:rtl w:val="true"/>
          <w:lang w:bidi="fa-IR"/>
        </w:rPr>
        <w:t>است، بدون اینکه به شخصیت و مقام و دسته‌بندی آنها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مصمم است انتقام خون بی‌گناهان مملکت را از خائنین و عمال خارجی و جاسوس‌ها بازستاند و باید همه مردم اصلاح‌طلب و علاقه‌مند به بقای ایران عزیز این کمیته را به مثابة دستی که از آستین منتقم حقیقی بیرون آورده تا ریشة جاسوسی و وطن‌فروشی را از ایران بکند، تلقی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از عموم هم‌وطنان درخواست میکند که خیانت‌کاران را در هر لباس و شغلی که میباشند،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کمیتة مجازات با صدای بلند این جمله آسمانی و ملکوتی را به گوش خیانتکاران فرومی‌خواند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محل سکونت و آقایی ایرانیان با فر و افتخار بوده، بیش از این نباید مرکز جاسوسی و خیانت مشتی عناصر پلید باشد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هرگاه شما نمیخواهید به مادر و فرزندان و همسر خود رحم نمایید، بدانید در قرن بیستم دیگر نمیشود به خیانت و جاسوسی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جاسوسی و بی‌شرافتی و وطن‌فروشی به اجانب محکوم به مرگ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کمیتة مرکزی مجازات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وقتی متین‌السلطنه به قتل رسید، عین‌السلطنه که آن هنگام در تهران اقامت 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انگلوفیل بود، وکیل در دوره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مرنارد نانواخانه طهران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تومان از نانواخانه خورد رفت فرنگستان</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این ادعاها هیچ‌گاه اثبات نشد، اگر منظور از کسی که هفتاد هزار تومان را حیف و میل کرد و به فرنگ رفت، متین‌السلطنه باشد، این سخن دروغ است؛ زیرا او هرگز از زمانی که وارد ایران شد تا آن زمان به خارج کشور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وقتی تروریست‌ها توانستند این قتل را انجام دهند، جری‌تر شدند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وثوق دانست که هدف اصلی کمیته قتل اوست، وی روز یکشنبه پنجم 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چهار روز بعد از قتل </w:t>
      </w:r>
    </w:p>
    <w:p>
      <w:pPr>
        <w:pStyle w:val="BookText"/>
        <w:rPr/>
      </w:pPr>
      <w:r>
        <w:rPr>
          <w:rFonts w:ascii="IRNazanin" w:hAnsi="IRNazanin" w:eastAsia="IRNazanin"/>
          <w:color w:val="111111"/>
          <w:sz w:val="28"/>
          <w:sz w:val="28"/>
          <w:szCs w:val="28"/>
          <w:rtl w:val="true"/>
          <w:lang w:bidi="fa-IR"/>
        </w:rPr>
        <w:t>متین‌السلطنه، هیأت دولت را در منزل خود دعوت کرد و اطلاع داد تصمیم گرفته است استعفا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آن ماه، شاه استعفای وثوق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مستشارالدوله پس از این قتل‌ها، رعب و وحشت عمومی سراسر تهران و رجال و دیوانسالاران شهر را در خود فروبرد، وثوق‌الدوله رئیس‌الوزرا از منصب ریاست‌وزرایی استعفا داد و در منزل ییلاقی خود واقع در باغ فردوس شمیران، با ترس زندگی میکرد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طرفداران وثوق هم مرعوب شدند، آنان غالباً از منازل خود خارج نمیشدند، شایع شد عدهای از وزرای دولت وثوق با توطئه‌گران همکاری میکردند، نیز عدهای از وزرای دولت‌های بعدی هم با آنان مرتبط بوده‌اند، به همین دلیل دولت‌ها نمیتوانستند این عده را تحت تعقیب قرار دهند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روزنامة نوبهار استعفای وثوق را به این شکل بازتاب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کابینة وثوق‌الدوله میدید که در شهر دسایسی بر علیه او تهیه شده و او را به زمین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میدانست که اگر کابینه او بیفتد، قضایای فوری فوتی که تهیه شده است، در تلو بحران، فوت و خنثی شده و به مملکت ضرر وارد میسازد، معذالک از بیم ازدیاد حمله و حس محافظه‌کاری خود را به دست عمال بحران سپرده و استعفا داد، در صورتی که میبایستی موافق مسئولیتی که دارد، حقایق را به شاه عرض نموده و برای جلوگیری از خطر خود را در میان خطر میانداخت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دو روز بعد از استعفا، روزنامة ستارة ایران ارگان گروه ضدتشکیلی در مقاله‌ای به قلم کمال‌السلطان صبا نوشت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کابینة وثوق‌الدوله بعد از ده ماه زمامداری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کابینه‌ای را به خاطر نداریم در این مدت و این زمان مشروطیت ایران با چنین فراغتی حکمرانی کرده باشد، این کابینه ده ماهه در عرض این مدت هیچ‌وقت مخالفت از طرف ملیون به خود ندیده و برای جلوگیری از مقاصد و خیالات این کابینه هیچ‌وقت عارض و مانعی از افراد ملّت در جلو ایشان عرض‌اندام ننموده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این سخن کذب محض بود، گروه ضدتشکیلی برای سقوط او تا آنجا پیش رفتند که می‌خواستند به قتلش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ستارة ایران نوشت وثوق رفت، اما چهار چیز بر جای گذاشت که به قول صبا در اندیشة ایران‌خواهان حقیقی یک دنیا بدبختی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مسئله امتیاز خوشتاریاست که به گمان ستارة ایران به امضای وثوق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توضیح داد با اینکه مفاد و مضمون این قرارداد به گوش مردم رسیده است، اما از مواد آن اطلاعی در دست نیست، همین قدر باید گفت که ظاهراً امتیاز منابع نفت شمال ایران در کنار امتیاز بهره‌برداری از معادن قراچه‌داغ به خوشتاریا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اجازه دادن به پلیس جنوب و پذیرفتن رسمیت آن است، البته ستارة ایران این نیرو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مسئله انتصابات وثوق‌الدوله در ولایات است و چهارمین مسئله اجازة تحدید تریاک است، که در همین رساله آنجایی که به زندگینامه حسن مشار اشاره خواهیم کرد در مورد آن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 دولت وثوق اجازه تحدید تریاک را به تجارتخانه تومانیانس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بود، نه وثوق‌الدوله عامل انعقاد قرارداد خوشتاریا بود و نه او پلیس جنوب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امتیاز خوشتاریا، سپهسالار تنکابنی بود که قبل از وثوق قدرت را به دست داشت و همو بود که به روس و انگلیس اجازه داد بر مالیة ایران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جایی دیگر از همین دفتر اشاره کرده‌ایم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استعفای وثوق، احمدشاه بار دیگر به علاء‌السلطنه فرمان ریاست‌وزرایی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اقدامات گروه ضدتشکیلی همسویی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انتصاب علاء‌السلطنه را که بعد از استعفای وثوق انجام شده بود، به فال نیک گرفت اما توضیح داد شرایط کشور به گونه‌ای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محترم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نمی‌تواند از عهدة مسئولیت برآید ولی امیدواری زیادی به این کابینه هست؛ زیرا اشخاصی مثل مستوفی‌الممالک و مشیرالدوله در آن عضویت دارند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خلاصه اینکه با استعفای وثوق‌الدوله گروه ضدتشکیلی به یکی از مهم‌ترین اهداف خود دست یافت</w:t>
      </w:r>
      <w:r>
        <w:rPr>
          <w:rFonts w:eastAsia="IRNazanin" w:cs="IRNazanin"/>
          <w:color w:val="111111"/>
          <w:sz w:val="28"/>
          <w:szCs w:val="28"/>
          <w:rtl w:val="true"/>
          <w:lang w:bidi="fa-IR"/>
        </w:rPr>
        <w:t xml:space="preserve">. </w:t>
      </w:r>
      <w:bookmarkStart w:id="126" w:name="pg13379_327685"/>
    </w:p>
    <w:p>
      <w:pPr>
        <w:pStyle w:val="BookText"/>
        <w:rPr/>
      </w:pPr>
      <w:bookmarkEnd w:id="126"/>
      <w:r>
        <w:rPr>
          <w:rFonts w:ascii="IRNazanin" w:hAnsi="IRNazanin" w:eastAsia="IRNazanin"/>
          <w:color w:val="111111"/>
          <w:sz w:val="28"/>
          <w:sz w:val="28"/>
          <w:szCs w:val="28"/>
          <w:rtl w:val="true"/>
          <w:lang w:bidi="fa-IR"/>
        </w:rPr>
        <w:t>کمیتة مجازات اینک خود را برای عملیاتی دیگر آماده می‌کرد، دیری نپایید که خبر رسید میرزامحسن مجتهد توسط جوخه ترور یاد شده به قتل رسیده است</w:t>
      </w:r>
      <w:r>
        <w:rPr>
          <w:rFonts w:eastAsia="IRNazanin" w:cs="IRNazanin"/>
          <w:color w:val="111111"/>
          <w:sz w:val="28"/>
          <w:szCs w:val="28"/>
          <w:rtl w:val="true"/>
          <w:lang w:bidi="fa-IR"/>
        </w:rPr>
        <w:t>.</w:t>
      </w:r>
    </w:p>
    <w:p>
      <w:pPr>
        <w:pStyle w:val="Heading3"/>
        <w:numPr>
          <w:ilvl w:val="2"/>
          <w:numId w:val="1"/>
        </w:numPr>
        <w:rPr/>
      </w:pPr>
      <w:bookmarkStart w:id="127" w:name="__RefHeading___Toc149154_2616395394"/>
      <w:bookmarkStart w:id="128" w:name="_Toc45"/>
      <w:bookmarkEnd w:id="127"/>
      <w:r>
        <w:rPr/>
        <w:t>8</w:t>
      </w:r>
      <w:r>
        <w:rPr>
          <w:rtl w:val="true"/>
        </w:rPr>
        <w:t xml:space="preserve">. </w:t>
      </w:r>
      <w:r>
        <w:rPr>
          <w:rtl w:val="true"/>
        </w:rPr>
        <w:t>قتل میرزا‌محسن مجتهد و گسترش رعب</w:t>
      </w:r>
      <w:bookmarkEnd w:id="128"/>
    </w:p>
    <w:p>
      <w:pPr>
        <w:pStyle w:val="BookText"/>
        <w:rPr/>
      </w:pPr>
      <w:r>
        <w:rPr>
          <w:rFonts w:ascii="IRNazanin" w:hAnsi="IRNazanin" w:eastAsia="IRNazanin"/>
          <w:color w:val="111111"/>
          <w:sz w:val="28"/>
          <w:sz w:val="28"/>
          <w:szCs w:val="28"/>
          <w:rtl w:val="true"/>
          <w:lang w:bidi="fa-IR"/>
        </w:rPr>
        <w:t xml:space="preserve">روز شانزدهم 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چند روزی از سقوط کابینة وثوق می‌گذشت و درست روزی که کابینة علاء‌السلطنه به شاه معرفی می‌گردید، میرزامحسن مجتهد اراکی به دست کمیتة مجازات ترور گردید، 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روز جلوس وزرا نمایش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ترور هم به نمایش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میرزامحسن سوار بر قاطر می‌آمد، کنار در خانهاش میان بازار حلبی‌سازها در حالیکه مملو از جمعیت بود پیاده شد، در همین حال دو تن به او نزدیک شدند و پنج تیر پی در پی به او خالی کردند، یکی از گلوله‌ها به قاطر خورد، گلولهای هم به یکی از کسانی که همراه ایشان بود اصابت کرد و سه گلوله هم به خود وی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قاتل‌ها فرار می‌کنند از پشت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جمعیت بازار، نه پلیس احدی جرأت تعاقب نمی‌کند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کمیتة مجازات برای اینکه رعب و وحشت را به خوبی بین مردم و رجال کشور پراکنده سازد، روز روشن در وسط بازار تهران و مقابل دیدگان متحیر ده‌ها عابر، میرزامحسن مجتهد برادر صدرالعلما را در حالیکه سوار بر قاطر به طرف منزل خود میرفت،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بی‌باکی و جلادت عاملین قتل، تولید وحشت فوق‌العاده در میان مردم و باعث زحمت زیادی برای هیأت دولت شد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یکی از روحانیان مهم تهران را روز روشن جلو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رسانیدند تا رعب و وحشت را به اوج خود رسانند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با قتل میرزامحسن مجتهد ضمن اینکه رعب به اوج خود رسید، مردم نسبت به منویات کمیتة مجازات و اینکه قصد ترور خائنین به کشور را دارد، مشکوک شدند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قاتلین مجتهد، احسان‌الله‌خان و رشیدالسلطان بودند، </w:t>
      </w:r>
    </w:p>
    <w:p>
      <w:pPr>
        <w:pStyle w:val="BookText"/>
        <w:rPr/>
      </w:pPr>
      <w:r>
        <w:rPr>
          <w:rFonts w:ascii="IRNazanin" w:hAnsi="IRNazanin" w:eastAsia="IRNazanin"/>
          <w:color w:val="111111"/>
          <w:sz w:val="28"/>
          <w:sz w:val="28"/>
          <w:szCs w:val="28"/>
          <w:rtl w:val="true"/>
          <w:lang w:bidi="fa-IR"/>
        </w:rPr>
        <w:t>اما آن را به نام حسین‌خان لله ثبت کردند تا احسان‌الله‌خان را که مهم‌تر بود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از این ترور، حسین‌خان لله که از منزل ضیاءالسلطان و ملاقات اسکندرخان قفقازی از سردسته‌های تروریست‌های قفقاز خارج میشد،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به ران او اصابت کرد اما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در این زمان کارمند اداره تحدید تریاک بود، خودش میگفت که ترور او کار ضیاءالسلطان و اسکندرخان قفقازی و فردی است بهمن نام</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ضیاءالسلطان با برخی از اعضای جناح رخنه‌کننده در جنبش جنگلیها مرتبط بود، به طور مثال فردی از جوخه ترور او به نام سیدیوسف مهاجر ارتباط مستقیمی با احسان الله‌خان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از قول معتمدالدوله، این یوسف‌خان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باز و شارلاتان و اجزاء ترور ضیاءالسلطان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به کمرهای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مواظب باش</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البته خود کمرهای هم او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سیدیوسف با کمیتة مجازات مرتبط بود و از سویی با احسان‌الله‌خان هم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عامل اصلی قتل میرزامحسن مجتهد بود</w:t>
      </w:r>
      <w:r>
        <w:rPr>
          <w:rStyle w:val="FootnoteAnchor"/>
          <w:rtl w:val="true"/>
        </w:rPr>
        <w:footnoteReference w:id="587"/>
      </w:r>
      <w:r>
        <w:rPr>
          <w:rFonts w:ascii="IRNazanin" w:hAnsi="IRNazanin" w:eastAsia="IRNazanin"/>
          <w:color w:val="111111"/>
          <w:sz w:val="28"/>
          <w:sz w:val="28"/>
          <w:szCs w:val="28"/>
          <w:rtl w:val="true"/>
          <w:lang w:bidi="fa-IR"/>
        </w:rPr>
        <w:t>که تقصیر آن را به گردن حسین‌خان لله انداختند و خودش هم بعداً به نیروی جنگلیها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قتل میرزامحسن مجتهد، حسین‌خان لله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در تمام مدتی که او از ترس نظمیه مخفی بود، مخارجش را تأمین می‌کرد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یکی از دلایلی که نشان می‌داد گروه ضدتشکیلی در پس عملیات کمیتة مجازات قرار دارد، همین قتل میرزامحسن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میرزامحسن مجتهد اندکی قبل از ترور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قاصدانی به نزد کمرهای فرستاد و از او تأمین خواست، به عبارتی او از کمرهای خواست به اعضای کمیته بگوید او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وقتی کمره‌ای دریافت مجتهد از ارتباط گروه او با کمیته ترور مطلع است، نابودی او را سرلوحه کار خود قرار 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صدرالاشراف، میرزامحسن گرچه عالمی مبرز نبود،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اوقات شب و روز او مصروف رفع حاجت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منشی مانند یک وزارتخانه در خانه </w:t>
      </w:r>
    </w:p>
    <w:p>
      <w:pPr>
        <w:pStyle w:val="BookText"/>
        <w:rPr/>
      </w:pPr>
      <w:r>
        <w:rPr>
          <w:rFonts w:ascii="IRNazanin" w:hAnsi="IRNazanin" w:eastAsia="IRNazanin"/>
          <w:color w:val="111111"/>
          <w:sz w:val="28"/>
          <w:sz w:val="28"/>
          <w:szCs w:val="28"/>
          <w:rtl w:val="true"/>
          <w:lang w:bidi="fa-IR"/>
        </w:rPr>
        <w:t>او نشسته و برای هر کس که متوسل به او میشد، از هر طبقه از مردم توصیه به وزارتخانه‌ها و ادارات دولتی یا اشخاص متنفذ مینوشتند و هر قدر در قوه داشت، نسبت به فقرا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تمولی زیاد نداشت، بلکه حواله به متمولین میکرد و از این جهت محبوبیت زیاد در عامه و مردم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قول صدرالاشراف، کمیتة مجازات شایع کرده بود او از انگلیسی‌ها پول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دروغ صرف بود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گفتیم حسین‌خان متهم بود میرزامحسن مجتهد را به قتل رسانیده، اما واقع امر این بود که او روز بیست و ششم شعبان وارد تهران شد و قتل هنگامی روی داد که وی در تهران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کار احسان‌الله‌خان بود که متواری بود و در جنگل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عصر روزی که مجتهد به قتل رسید حسین‌خان از این امر ابراز مسرت کرد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این مرحله بود که رشوه‌ستانی کمیتة مجازات علنی‌تر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ماجرای وساطت مشکوة‌الممالک در مسئله دریافت کمک برای کمیته را خودش این‌گونه توضیح داده است که روزی به نزد مؤتمن لشکر حسابدار سابق وزارت جنگ رفته و او گفته است میرزاعلی تاجر اظهار داشته یکی از آشنایانش مبلغ دویست تومان برای کمک به ترورکنندگان آقامیرزامحسن پرداخته و او میخواهد بداند چگونه میتواند این پول را به آن اشخاص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مشکوة‌الممالک میگوید ارتباط غیرمستقیمی با ترورکنندگان آقامیرزامحسن دارد و میتواند نظر کمک‌کننده را تأمین نماید</w:t>
      </w:r>
      <w:r>
        <w:rPr>
          <w:rFonts w:eastAsia="IRNazanin" w:cs="IRNazanin"/>
          <w:color w:val="111111"/>
          <w:sz w:val="28"/>
          <w:szCs w:val="28"/>
          <w:rtl w:val="true"/>
          <w:lang w:bidi="fa-IR"/>
        </w:rPr>
        <w:t>.</w:t>
      </w:r>
      <w:r>
        <w:rPr>
          <w:rStyle w:val="FootnoteAnchor"/>
          <w:rtl w:val="true"/>
        </w:rPr>
        <w:footnoteReference w:id="59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کمیتة مجازات دومین بیانیة خود را به مناسبت قتل میرزامحسن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به آشکارترین وجهی رگه‌هایی از طرز تفکرات باستان‌گرایانه را مجسم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که ما آن را برای نخستین بار از ارگان ضدتشکیلی استخراج کرده‌ایم، از ضعف و فتور کشوری سخن به میان آمد که زمانی برای جنگ با یونان چهارده کرور لشکر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اریکة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سخن به میان آمد که آلت دست سیاست بازی‌های بیگانه شده است، از کشوری که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w:t>
      </w:r>
    </w:p>
    <w:p>
      <w:pPr>
        <w:pStyle w:val="BookText"/>
        <w:rPr/>
      </w:pPr>
      <w:r>
        <w:rPr>
          <w:rFonts w:ascii="IRNazanin" w:hAnsi="IRNazanin" w:eastAsia="IRNazanin"/>
          <w:color w:val="111111"/>
          <w:sz w:val="28"/>
          <w:sz w:val="28"/>
          <w:szCs w:val="28"/>
          <w:rtl w:val="true"/>
          <w:lang w:bidi="fa-IR"/>
        </w:rPr>
        <w:t>سلاطین با احتشام و یک شاهنشاهی به نام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سخن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شوکت و عظمت بر شرق و غرب عالم فرمانروایی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پاسبانی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که همسایگان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مرعوبیت شگفت‌آوری مجبور تعظیم و تکریم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خورده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بیرق اقتدار سرنگون و داخله این مملکت میدان تاختوتاز قشون خارجی شده و سینه‌های نازپرور همین خاک از سم ستوران لشکر اجنبی 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کاوة آهنگر و نادر 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شد که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کهنسال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یافتند، این‌گونه اعلام شد که اندیشه مجد و عظمت ایران و احیای این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یک هیأتی که در محفل مخفی و در تابش مهتاب جلسه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نامی از میرزامحسن مجتهد برده شود،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مجسمه خیانت و بی‌عصمتی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شب‌های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توطئه‌های شرم‌آور برای اضمحلال و نابود کردن ایران مظلوم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متهم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هول‌انگیزی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دارد، نقشه‌هایی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وطن را متزلزل و کمر ایران را در کار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آقا محسن مجتهد را به قتل رسانند و رابط اجرایی خود را عامل این کار قرار دادند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مضمون و محتوای این بیانیه با مقالاتی که پیش‌تر در حبل‌المتین چاپ تهران منتشر می‌شد و نیز مقاله اردشیر ریپورتر در پاسخ به نقد متین‌السلطنه که در روزنامة تربیت چاپ شده بود، هم‌چنین مقاله او در روزنامة پرورش چاپ مصر، شباهت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نثر و هم‌چنین سبک نگارش این مقالات با بیانیه کمیتة مجازات به مناسبت قتل میرزامحسن مجتهد شباهت فراوان دارد</w:t>
      </w:r>
      <w:r>
        <w:rPr>
          <w:rFonts w:eastAsia="IRNazanin" w:cs="IRNazanin"/>
          <w:color w:val="111111"/>
          <w:sz w:val="28"/>
          <w:szCs w:val="28"/>
          <w:rtl w:val="true"/>
          <w:lang w:bidi="fa-IR"/>
        </w:rPr>
        <w:t>.</w:t>
      </w:r>
      <w:r>
        <w:rPr>
          <w:rStyle w:val="FootnoteAnchor"/>
          <w:rtl w:val="true"/>
        </w:rPr>
        <w:footnoteReference w:id="59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لازم به توضیح است که یکی از روش‌های ارسال نامه‌ها و یا بیانیه‌های کمیتة مجازات به نقاط مختلف شهر تهران، استفاده از پستخانه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 برای رجال سیاسی و ارباب جراید ارسال میگردید، روزنامة ستارة ایران که خود با گروه دسیسه‌گر مرتبط بود، مدعی است دومین بیانیة کمیتة مجازات در ارتباط با قتل میرزامحسن مجتهد را از طریق پست شهری دریافت کرده است، البته چون صادرکنندگان </w:t>
      </w:r>
    </w:p>
    <w:p>
      <w:pPr>
        <w:pStyle w:val="BookText"/>
        <w:rPr/>
      </w:pPr>
      <w:r>
        <w:rPr>
          <w:rFonts w:ascii="IRNazanin" w:hAnsi="IRNazanin" w:eastAsia="IRNazanin"/>
          <w:color w:val="111111"/>
          <w:sz w:val="28"/>
          <w:sz w:val="28"/>
          <w:szCs w:val="28"/>
          <w:rtl w:val="true"/>
          <w:lang w:bidi="fa-IR"/>
        </w:rPr>
        <w:t>بیانیه تقاضای درج آن را نموده بودند، ستارة ایران هم به چاپ کامل آن اقدام نمود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بعد از قتل میرزامحسن که درست روز معرفی کابینه علاء‌السلطنه انجام شد، وستداهل رئیس نظمیه را احضار کردند؛ در کاخ صاحبقرانیه نزاعی لفظی بین حسین علاء فرزند رئیس‌الوزرا و او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وستداهل گفته بود همه نظمیه را سرزنش می‌کنند که چرا قاتل را نمی‌تواند پیدا کند، حال آنکه وسط بازار همه ایستاده بودند و تماشا می‌کردند که قاتل فرار کرد، میان بازار معمور شهر تهران و با آن همه جمعیت یک نفر نتوانست جلو قاتل فراری را بگیرد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سویی به دنبال این حادثه روز هفدهم شعبان سپهسالار تنکابنی صبح زود باغ فردوس را ترک گفت و با اتوموبیل به سمت قزوین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چند روز قبل دو تن در خانه او رفته بودند و گفته بودند از سفارت روسیه 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کشف صحت و سقم موضوع، با سفارت مزبور تماس گرفت، اما وقتی مراجعه‌کنندگان دیده بودند ورودشان به ساختمان طول کشید،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کمیتة مجازات چند تن را تهدید به مرگ کرده است، یکی همین سپهسالار بود و دیگران عبارت بودند از ظل‌السلطان، فرمانفرما، نصرت‌الدوله فیروز، عباس‌میرزا سالار لشکر، وثوق‌الدوله، عمید‌السلطنه رئیس ادارة مالیات‌های مستقیم که به دنبال استعفای کمال‌الوزاره به این مقام منصوب شده بود، مجدالسلطنه فرزند مقتدرالملک رئیس تشریفات وزارت امور خارجه، کمیسر بانک شاهنشاهی و عده‌ای دیگر</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سپهسالار ابتدا خود از تهران گریخت و به قزوین رفت و سپس اسباب و اثاثیه او را از باغ فردوس به قزوین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واهمه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ورقه ژلاتینی بعضی خانه‌ها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را تهدید به مرگ کرده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روزنامة ستارة ایران، وثوق را آماج حمله قرار داد، او را عاقد امتیازنامه خوشتاریا دانست، گفته شد وثوق مالیه کشور را به روس و انگلیس تقدیم داشته و به عبارتی کشور را به بیگانه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توجیهاتی بود برای قتل او، حال آنکه کلیه این مطالب دروغ بود؛ مسائلی که ستارة ایران از آنها نام برده بود، </w:t>
      </w:r>
    </w:p>
    <w:p>
      <w:pPr>
        <w:pStyle w:val="BookText"/>
        <w:rPr/>
      </w:pPr>
      <w:r>
        <w:rPr>
          <w:rFonts w:ascii="IRNazanin" w:hAnsi="IRNazanin" w:eastAsia="IRNazanin"/>
          <w:color w:val="111111"/>
          <w:sz w:val="28"/>
          <w:sz w:val="28"/>
          <w:szCs w:val="28"/>
          <w:rtl w:val="true"/>
          <w:lang w:bidi="fa-IR"/>
        </w:rPr>
        <w:t>همه در دورة رئیس‌الوزرای پیش از او یعنی سپهسالار تنکابنی اتفاق افتاده بود و از قضا وثوق آنها را به هم 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در دورة کابینه سپهسالار اعظم قراردادهایی منعقد شد که بعداً همه دامن وثوق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درجة نخست یک کمیسیون مختلط مالی تشکیل شد که 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امین‌الدوله، سردار معظم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تیمورتاش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هوسن</w:t>
      </w:r>
      <w:r>
        <w:rPr>
          <w:rStyle w:val="FootnoteAnchor"/>
          <w:rtl w:val="true"/>
        </w:rPr>
        <w:footnoteReference w:id="597"/>
      </w:r>
      <w:r>
        <w:rPr>
          <w:rFonts w:ascii="IRNazanin" w:hAnsi="IRNazanin" w:eastAsia="IRNazanin"/>
          <w:color w:val="111111"/>
          <w:sz w:val="28"/>
          <w:sz w:val="28"/>
          <w:szCs w:val="28"/>
          <w:rtl w:val="true"/>
          <w:lang w:bidi="fa-IR"/>
        </w:rPr>
        <w:t>مفتش بانک شاهنشاهی، مسیو مدل</w:t>
      </w:r>
      <w:r>
        <w:rPr>
          <w:rStyle w:val="FootnoteAnchor"/>
          <w:rtl w:val="true"/>
        </w:rPr>
        <w:footnoteReference w:id="598"/>
      </w:r>
      <w:r>
        <w:rPr>
          <w:rFonts w:ascii="IRNazanin" w:hAnsi="IRNazanin" w:eastAsia="IRNazanin"/>
          <w:color w:val="111111"/>
          <w:sz w:val="28"/>
          <w:sz w:val="28"/>
          <w:szCs w:val="28"/>
          <w:rtl w:val="true"/>
          <w:lang w:bidi="fa-IR"/>
        </w:rPr>
        <w:t>رئیس بانک استقراضی روسیه و مسیو هنسنس</w:t>
      </w:r>
      <w:r>
        <w:rPr>
          <w:rStyle w:val="FootnoteAnchor"/>
          <w:rtl w:val="true"/>
        </w:rPr>
        <w:footnoteReference w:id="599"/>
      </w:r>
      <w:r>
        <w:rPr>
          <w:rFonts w:ascii="IRNazanin" w:hAnsi="IRNazanin" w:eastAsia="IRNazanin"/>
          <w:color w:val="111111"/>
          <w:sz w:val="28"/>
          <w:sz w:val="28"/>
          <w:szCs w:val="28"/>
          <w:rtl w:val="true"/>
          <w:lang w:bidi="fa-IR"/>
        </w:rPr>
        <w:t>رئیس خزانه‌داری که مردی بود بلژیکی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این‌که کابینة سپهسالار اعظم سقوط کند، او قرارداد دیگری هم منعقد نمود که طبق آن ایران تا پایان جنگ بی‌طرفی خود را حفظ خواهد کرد، اما متمایل به روس و انگلیس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کلیه امور مالیه ایران در اختیار کمیسیون فوق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دولت ایران در تأدیه قروض خود مهلت داده خواهد شد؛ به عبارتی اصل و فرع قروضی که از محل عایدات گمرک‌های ایران داده می‌شود، به خود دولت ایران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دولت ایران راضی شد نیروی قزاق و ژاندارم در شمال و جنوب کشور تحت کنترل مأموران روسی و انگلیسی باشد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ارث گرانبهایی را که سپهسالار اعظم باقی گذاشته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بود، می‌خواست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وثوق این بود که قراردادهای آن دوره فقط به امضای سپهسالار رسیده و حتی امضای صارمالدوله وزیر امور خارجه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این قراردادها وقتی مشروعیت پیدا می‌کند که به امضای مجلس رسیده باشد و البته مجلس ایران هم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مخالفین وثوق شبنامه‌های فراوانی علیه او منتشر می‌کردند و مسئولیت این قراردادها را به گردن او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شبنامه‌ها لحن تهدید‌آمیزی داشت و به نحو بی‌سابقه‌ای دولت وقت و اعضای کابینه را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 در این شرایط بدون وزیر مانده بود، منتخب‌الدوله کفالت این وزارتخانه را به عهده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وثوق تصمیم گرفت از کارنامة دولتش در ده ماه حکومت خود، دفاع کند؛ این بود که جوابیهای تهیه نمود و برای نوبهار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وثوق ضمن دفاع از دولت ده ماهه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آماج حمله کمیتة مجازات بود و نزدیک بود رئیس‌الوزرا جان خود را هم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برخلاف نظر ستارة ایران او عاقد امتیازنامه خوشتاریا نبود، نیز برخلاف اتهامات ستارة ایران، قراردادی که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روسیه منعقد شده و طبق آن مالیه ایران زیر سیطرة روس‌ها واقع می‌شد، با مخالفت او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در آن زمان مطبوعات فرنگ از وابسته شدن ایران به روسیه سخن به میان می‌آوردند، اما وی هرگز زیر بار قراردادی که ایران را تحت‌الحمایه روسیه می‌کرد نرفته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وثوق‌الدوله به درستی نوشت قبل از اینکه وی قدرت را به دست گیرد، افق قحطی در تهران به خوبی دیده می‌شد، این میراثی بود که از دولت‌های قبل به ارث رسیده بود؛ اما وی توانست مانع بروز فاجعه شود و از بروز معضلی فراگیر که می‌توانست نفوس فراوانی را به هلاکت رساند،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 در زمانی که او دولت را ریاست می‌کرد، هنوز شرایط به طور کامل علیه ایران بود، زیرا هنوز روسیه قدرت مطلق نواحی عظیمی از کشور به شمار می‌رفت و هنوز انقلاب آن کشور شروع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بود که وی توانست معاهدة سپهسالار را با روس‌ها رد کند، مذاکراتی برای شرکت ایران در کنفرانس صلح آتی که بعد از جنگ شکل می‌گرفت، آغاز کرد؛ او در آن شرایط از فرانسه و امریکا مستشار خواست، نیروهای جدیدی را از سوئد برای استخدام در نظمیه جذب کرد؛ از این بالاتر مانع بروز قحطی در تهران شد در حالیکه کمترین آذوقهای در اطراف این شهر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نیروهای اشغال‌گر مانع از ورود غلات به پایتخت بودند، در عین حال او توانست آفاتی مثل ملخ و سن را دفع کند، اقدامات اساسی مثل سجل احوال و غیره در دستور کار دولت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از مردم نیز انتقاد کرد که چرا در برابر اتهاماتی که به او وارد می‌شود سکوت کرده‌اند، اگر او خائن است چرا مجازاتش نمی‌کنند و اگر خادم است چرا با اتهام‌زنندگان برخورد نمینمایند؟ او نوشت اگر خود مردم با این‌گونه مطالب و اتهامات برخورد ننمایند، خدمتگزاران مأیوس می‌شوند و دیگر کسی یافت نمیشود تا به کشور و آنان خدمت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اثر </w:t>
      </w:r>
    </w:p>
    <w:p>
      <w:pPr>
        <w:pStyle w:val="BookText"/>
        <w:rPr/>
      </w:pPr>
      <w:r>
        <w:rPr>
          <w:rFonts w:ascii="IRNazanin" w:hAnsi="IRNazanin" w:eastAsia="IRNazanin"/>
          <w:color w:val="111111"/>
          <w:sz w:val="28"/>
          <w:sz w:val="28"/>
          <w:szCs w:val="28"/>
          <w:rtl w:val="true"/>
          <w:lang w:bidi="fa-IR"/>
        </w:rPr>
        <w:t>مستقیم این امور جز این‌که خائنین را تشویق کرده و خادمین را مأیوس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نامه سراپا فحش و ناسزا و اتهام کمال‌السلطان مدیر روزنامة ستارة ایران را برای چاپ ضمیمه نامه خود کرد و به دفتر روزنامة نوبهار فرستاد تا چاپ شود و مردم خود قضاوت نمایند، اما نوبهار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عین مراسله مدیر ستارة ایران را به نام عفت روزنامه‌نگاری درج نمینماییم</w:t>
      </w:r>
      <w:r>
        <w:rPr>
          <w:rFonts w:eastAsia="IRNazanin" w:cs="IRNazanin"/>
          <w:color w:val="111111"/>
          <w:sz w:val="28"/>
          <w:szCs w:val="28"/>
          <w:rtl w:val="true"/>
          <w:lang w:bidi="fa-IR"/>
        </w:rPr>
        <w:t>.»</w:t>
      </w:r>
      <w:r>
        <w:rPr>
          <w:rStyle w:val="FootnoteAnchor"/>
          <w:rtl w:val="true"/>
        </w:rPr>
        <w:footnoteReference w:id="60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در این نامه حقایقی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شهادت روزنامه‌های آن روزگار، تا زمانی که او قدرت را به دست داشت، هیچ خبری از قحطی نان در تهران دیده نشد؛ اما همین‌که وی مستعفی شد و علاء‌السلطنه قدرت را به دست گرفت، مرگ و میر ناشی از گرسنگی گزارش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کمبود مواد غذایی و به طور خاص نان در تهران مشهود نبود، سخن در این است که این کمبود هرگز به قحطی منجر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روزنامه‌های نوبهار، زبان آزاد، رعد و خود ستارة ایران مراجعه کنیم، مشاهده می‌نماییم که قحطی بزرگ از دورة علاء‌السلطنه شروع شد و تا صعود مجدد وثوق به ریاست‌وزرایی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دوره قحطی بزرگ ایران، در فاصله بین دو دوره ریاست‌وزرایی وثوق روی داد که عوامل گروه ضدتشکیلی مشغول جولان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دو دوره ریاست‌وزرایی خود یا مانع بروز قحطی در تهران شد و یا اینکه آن را مهار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هیچ مسئولیتی از جانب قرارداد خوشتاریا متوجه وثوق نبود، او حتی این قرارداد را که در دوره رئیس‌الوزرای قبل از او یعنی سپهسالار تنکابنی امضا شده بود،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وثوق هرگز کنترل مالیه توسط روس و انگلیس را قبول نکرد، اینها همه اتهاماتی بود که از سوی گروه ضدتشکیلی علیه او ساز می‌شد تا به گمان خود دلیلی برای خیانت‌کاری‌اش بتراشند و به عبارتی توجیهی برای قتل او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علیه وثوق حتی بعد از استعفای او نشان داد کمیتة مجازات و گروه ضدتشکیلی به چه میزان با وی عداوت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نتوانستند شخص وثوق را از پای درآورند، اما با قتل یکی از بستگان وی، عمق کینة خود را در مورد او به نمایش گذاشتند</w:t>
      </w:r>
      <w:r>
        <w:rPr>
          <w:rFonts w:eastAsia="IRNazanin" w:cs="IRNazanin"/>
          <w:color w:val="111111"/>
          <w:sz w:val="28"/>
          <w:szCs w:val="28"/>
          <w:rtl w:val="true"/>
          <w:lang w:bidi="fa-IR"/>
        </w:rPr>
        <w:t xml:space="preserve">. </w:t>
      </w:r>
      <w:bookmarkStart w:id="129" w:name="pg13379_327693"/>
    </w:p>
    <w:p>
      <w:pPr>
        <w:pStyle w:val="Heading3"/>
        <w:numPr>
          <w:ilvl w:val="2"/>
          <w:numId w:val="1"/>
        </w:numPr>
        <w:rPr/>
      </w:pPr>
      <w:bookmarkStart w:id="130" w:name="__RefHeading___Toc149156_2616395394"/>
      <w:bookmarkStart w:id="131" w:name="_Toc46"/>
      <w:bookmarkEnd w:id="129"/>
      <w:bookmarkEnd w:id="130"/>
      <w:r>
        <w:rPr/>
        <w:t>9</w:t>
      </w:r>
      <w:r>
        <w:rPr>
          <w:rtl w:val="true"/>
        </w:rPr>
        <w:t xml:space="preserve">. </w:t>
      </w:r>
      <w:r>
        <w:rPr>
          <w:rtl w:val="true"/>
        </w:rPr>
        <w:t>منتخب‌الدوله؛ قربانی ریاست بر خزانه‌داری</w:t>
      </w:r>
      <w:bookmarkEnd w:id="131"/>
    </w:p>
    <w:p>
      <w:pPr>
        <w:pStyle w:val="BookText"/>
        <w:rPr/>
      </w:pPr>
      <w:r>
        <w:rPr>
          <w:rFonts w:ascii="IRNazanin" w:hAnsi="IRNazanin" w:eastAsia="IRNazanin"/>
          <w:color w:val="111111"/>
          <w:sz w:val="28"/>
          <w:sz w:val="28"/>
          <w:szCs w:val="28"/>
          <w:rtl w:val="true"/>
          <w:lang w:bidi="fa-IR"/>
        </w:rPr>
        <w:t xml:space="preserve">مواضع روزنامة ستارة ایران بعد از قتل مجتهد گزنده‌تر شد، این بود که دولت ابتدا به حسین صبا مدیر روزنامه اخطار شفاهی داد تا دست از رویة خود بردارد، اما او به روش خود ادامه داد، تا اینکه در اوایل ماه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ناظرین بر این باور بودند برای جلوگیری از تکرار مطالبی شبیه به آنچه ستارة ایران درج می‌کرد، لازم است دقت و هوشیاری لازم در احراز شرایط و صلاحیت و هوّیت کسی که می‌خواهد امتیاز روزنامه دریافت کند،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باید محکمهای صلاحیت‌دار تشکیل گردد که دارای هیأت منصفه باشد، این هیأت هم باید مدافع آزادی و هم مراقب مطبوعات باشد تا از حدود قانونی خود تخطی ننمایند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نکتة مهم این بود که هر چه موضوع کمیتة مجازات به سوی روشن شدن سیر می‌کرد و هر چه این پرونده به نتیجه نزدیک‌تر می‌شد، بحران‌ها شدت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ستارة ایران، بلندگوی تروریستها توقیف شد، بازار توزیع شبنامه داغ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در این ارتباط نوشت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باز بازار ژلاتین رواج یافته است، هر چه مملکت ما بیشتر به طرف آزادی سیر می‌کند، اخلاق عقب‌تر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معلوم نیست تا چه درجه بیکار و خبیث‌الفطره و بداخلاقند، به تازگی ژلاتین به امضای جعلی کمیتة مجازات منتشر نموده و در آنجا برای رد گم کردن شرح‌ها راجع به چند نفر از خائنین نگاشته سپس روح مقصود خودشان را که عبارت از توهین به اشخاص خدمتگزار و فداکار مملکت است، بروز داده و جمعی از این قبیل اشخاص را طرف تعرضات سخیفانه خویش قرار داده‌اند و از ترس اینکه مبادا خود به مجازات دچار شوند؛ آن را با کمال احتیاط فقط چند نسخه به بعضی جاها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از سیاق کلام استنباط کرده‌ایم که این ورقه سیاه از چه ناحیه و با دست‌های نالایق کدامین اشخاص مغرض نوشته شده 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ولی وظیفه دولت است که از این قبیل </w:t>
      </w:r>
    </w:p>
    <w:p>
      <w:pPr>
        <w:pStyle w:val="BookText"/>
        <w:rPr/>
      </w:pPr>
      <w:r>
        <w:rPr>
          <w:rFonts w:ascii="IRNazanin" w:hAnsi="IRNazanin" w:eastAsia="IRNazanin"/>
          <w:color w:val="111111"/>
          <w:sz w:val="28"/>
          <w:sz w:val="28"/>
          <w:szCs w:val="28"/>
          <w:rtl w:val="true"/>
          <w:lang w:bidi="fa-IR"/>
        </w:rPr>
        <w:t>انتشارات سوء که نتیجه‌اش اغفال بعضی مردم بی‌خبر و مایوسیت خدام صمیمی مملکت است جداً جلوگیری نموده و مرتکبین آن را قهراً مجازات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این‌گونه میکروب‌های مسموم کننده افکار از جلوگیری سایر نشریات لازم‌تر است، زیرا به نام یک کمیته، ژلاتین نوشتن و سپس جمعی به نام آن ژلاتین به مردم مکتوب نوشتن و پول خواستن، یک سلسله عملیاتی است که هرج‌و‌مرج واقعی یک پایتختی را به عموم ثابت می‌نماید و بدیهی است که نتیجه این هرج‌و‌مرج‌ها برای ما در حال حاضر و آتیه چندان سودمند نخواهد بود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برخلاف تصوّر کسانی مثل بهار که گمان می‌کردند این اعلامیه‌ها توخالی است، حادثه‌ای نشان داد کمیته همچنان فعال است و تهدیدات آن هم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آستانة غروب روز شنبه دهم رمضان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منتخب‌الدوله خزانه‌دار کل که چندی پیش به جای مرنارد بلژیکی به کار خود مشغول شده بود، هدف گلوله مهاجمین کمیتة مجازات واقع شد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در کنار خانه باقراوف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نوکرهای صباح‌السلطنه همسر سعدالملک به گمان اینکه ضاربین دزدند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بود که روپوش یکی از قاتلین را گرفت و قاتل آن را انداخت، سپس کت خود را هم که به دست این نوکر افتاده بود انداخت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افخم‌الدوله برادر عین‌السلطنه نقل می‌کند که ابتدا به او تلفن کرده‌اند و گفته اند وزیر مالیه او را می‌خواهد در خانه خود ملاقات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منتخب‌الدوله از منزل خود با درشکه کرایهای به قصد ملاقات با وزیر مالیه حرکت کرد، درشکه حامل او از چهار راه خیابان امیریه عبور نمود و در همین لحظه دو نفر از عقب درشکه دو تیر به سوی او خالی کردند، مهمتر اینکه سپس این افراد جلو درشکه آمدند و با خونسردی تمام از دو طرف در رکاب درشکه ایستادند و با موزر به سوی منتخب‌الدوله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گلوله هم به این شکل به او شلیک کردند و سپس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از درشکه به زمین درغلتید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درشکه‌چی به عوض کمک و یا حداقل ایجاد سر و صدا، از معرکه گریخت، قاتلین به سوی خیابان امیریه فرار کردند، دو تن از عابرین که شاهد </w:t>
      </w:r>
    </w:p>
    <w:p>
      <w:pPr>
        <w:pStyle w:val="BookText"/>
        <w:rPr/>
      </w:pPr>
      <w:r>
        <w:rPr>
          <w:rFonts w:ascii="IRNazanin" w:hAnsi="IRNazanin" w:eastAsia="IRNazanin"/>
          <w:color w:val="111111"/>
          <w:sz w:val="28"/>
          <w:sz w:val="28"/>
          <w:szCs w:val="28"/>
          <w:rtl w:val="true"/>
          <w:lang w:bidi="fa-IR"/>
        </w:rPr>
        <w:t>جنایت آنان بودند؛ ایشان را تعقیب کردند، حتی یکی از قاتلین به دست یکی از این دو تن افتاد که مانع فرار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دستگیر‌کننده خود را تهدید به قتل نمود و تلاش کرد از دست او بگریزد، اما عابر مذکور او را رها نساخت، اما قاتل به هر نحوی شده روپوش خود را از تن خارج کرد و خویشتن را از دست این مرد رها نمود و به فرار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آژانی سواره سر رسید و به تعقیب فراریان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آژان‌های کمیسری هم از اطراف سر رسیدند و شروع به تفتیش منازل و محل‌های کسب اطراف کردند، اما با همه این احوال و با وصف اینکه تا پاسی از شب تجسس ادامه داشت، قاتلین دستگیر نشدند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کلیة ادارات وزارتخانه مالیه و خزانه‌داری کل به این مناسبت تعطیل شد و همه در مراسم ختم منتخب‌الدوله که هنوز کسی نمی‌دانست به دست چه کسانی کشته شده است،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یکشنبه یازدهم رمضان، وستداهل از سوی مستشارالدوله وزیر داخله احضار شد، او شخصاً همراه با معاونش عدل‌الملک دادگر با رئیس نظمیه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نوشتند وستداهل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کشف جنایت‌ها تعلیماتی گرفت</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این موضوع به طنز بیشتر شباهت داشت، هم وزیر و هم معاونش می‌دانستند ریشه قتل‌ها در کجاست و نیازی به امر و نهی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 شخص وزیر داخله بود که تا آن هنگام همراه با برخی دیگر از وزرای کابینه مثل وزیر عدلیه و نیز برخی رؤسای ادارات مانع از رسیدن پرونده به نتیجه‌ای در خور اهمیت شده بودند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محمدخان منتخب‌الدوله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به دنیا آمد، بنا براین موقع قتل تنها سی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میرزاعلی‌اکبر‌خان معتمدالوزاره بود، او تحصیلات خود را در بیروت سپری کرد، پس جوانی تحصیل‌کرده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یکی از هفت پسر معتمدالوزاره بود که مدت‌ها در برخی کشورهای عربی مثل حجاز و سوریه، سمت کنسولی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اینان اهل دمشق بود، همه فرزندان معتمدالوزاره تحصیل‌کرده و صاحب کمالات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منتخب‌الدوله فردی با صلاحیت شمرده می‌شد، او چند زبان بلد بود و در کار خویش بسیار ساعی </w:t>
      </w:r>
    </w:p>
    <w:p>
      <w:pPr>
        <w:pStyle w:val="BookText"/>
        <w:rPr/>
      </w:pPr>
      <w:r>
        <w:rPr>
          <w:rFonts w:ascii="IRNazanin" w:hAnsi="IRNazanin" w:eastAsia="IRNazanin"/>
          <w:color w:val="111111"/>
          <w:sz w:val="28"/>
          <w:sz w:val="28"/>
          <w:szCs w:val="28"/>
          <w:rtl w:val="true"/>
          <w:lang w:bidi="fa-IR"/>
        </w:rPr>
        <w:t xml:space="preserve">و سخت‌کوش؛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وزارت مالیه چهار نفر مثل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اداره از هر حیث امتیاز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هم علی‌الظاهر برای او نمی‌توان فرض کرد مگر عداوت و هم چشمی</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در همین فضای بحرانی، اندکی بعد از این قتل، سردار رشید پیشکار کل آذربایجان در راه سفر به تهران در عمارت حکومتی زنجان به ضرب گلوله به قتل رسید، نیز خبر رسید معین همایون در رشت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منتخب‌الدوله از نزدیکان وثوق‌الدوله بود، در کابینه اول او کفالت وزارت مالیه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مضمون یک سند، وقتی مشارالملک وزیر مالیه از کار خود کناره گرفت، وثوق طبق حکمی او را مأمور کفالت وزارت‌خانه مزبور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منتخب‌الدوله اجازه داد تا به هر نحوی که خود میداند ادارات بلاتصدی خزانهداری و محاسبات کل را اداره کند و به او خاطرنشان کرد پیشنهادهای خود را در این زمینه‌ها با او در میان گذارد</w:t>
      </w:r>
      <w:r>
        <w:rPr>
          <w:rFonts w:eastAsia="IRNazanin" w:cs="IRNazanin"/>
          <w:color w:val="111111"/>
          <w:sz w:val="28"/>
          <w:szCs w:val="28"/>
          <w:rtl w:val="true"/>
          <w:lang w:bidi="fa-IR"/>
        </w:rPr>
        <w:t>.</w:t>
      </w:r>
      <w:r>
        <w:rPr>
          <w:rStyle w:val="FootnoteAnchor"/>
          <w:rtl w:val="true"/>
        </w:rPr>
        <w:footnoteReference w:id="60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منتخب‌الدوله روز دهم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اعلامیه کمیتة مجازات هم بعد از این ترور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غیر از بحث قتل او، اشاره‌ای هم به میرزامحسن کرده بودند تا قتل او را باز هم توجیه نمایند، اما در این اعلامیه جز مشتی کلی‌گویی بدون مدرک و سند، هیچ برهانی بر ضرورت قتل او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شدند از مجتهد که به ادعای آنان محرکینی داشته، خواسته‌اند به راه و روش خود خاتمه دهد، اما او به این تهدید اعتنایی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ممنون هستیم بعضی از کارگرهای او از این عمل متنبه شده و به کلی انزوا اختیار کردند و نیز خوشوقتیم عده دیگر مقام جسارت و طرفداری از او را به حدی نرسانیدند که دست ما به خون آنان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جز این مطالب بر قتل مجتهد ارائه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بسیار گویاست اعتراف کمره‌ای است به اینکه میرزامحسن قبل از ترور چندین بار با او مکاتبه کرده و خواسته بود مانع قتل وی به دست کمیتة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کس کشف می‌کرد عملیات کمیته از کدام سرچشمه آب می‌خورد، به قتل می‌رسید، هم متین‌السلطنه و هم </w:t>
      </w:r>
    </w:p>
    <w:p>
      <w:pPr>
        <w:pStyle w:val="BookText"/>
        <w:rPr/>
      </w:pPr>
      <w:r>
        <w:rPr>
          <w:rFonts w:ascii="IRNazanin" w:hAnsi="IRNazanin" w:eastAsia="IRNazanin"/>
          <w:color w:val="111111"/>
          <w:sz w:val="28"/>
          <w:sz w:val="28"/>
          <w:szCs w:val="28"/>
          <w:rtl w:val="true"/>
          <w:lang w:bidi="fa-IR"/>
        </w:rPr>
        <w:t>مجتهد به این دلیل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اعلامیه‌ای که از آن یاد شد، به‌واقع بعد از ترور بی دلیل منتخب‌الدوله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این جوان را به قتل رسانیده بودند، نوشتند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که مجاز به افشا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قتل هستند به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از شوستر و اقدامات او در ایران حمایت 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مستشار وظیفه‌شناسی را که با یک روح پاک و نیت مقدس در صدد ایفای مأموریت بود، از ایران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خاطره‌ها فراموش نشده که بیرون‌کنندگان شوستر با چه قدرت غیرمحدودی یک نفر دیگر را به نام مرنارد در مسند خزانهداری برقرار و با اختیارات مطلقه مقدرات ایران را به او محول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بیانیه این موضوع را که مرنارد که بود و چه کرد، موضوعی عرضی دانستند و بدون اینکه بین قتل منتخب‌الدوله و این اظهارات به مردم توضیحی دهند،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مستخدم با لیاقت دولت کاملاً ملتفت شد که کدامین مقصود شوستر را از ایران خارج و غرض اصلی از این تغییرات 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منتخب‌الدوله به زعم گردانندگان کمیتة مجازات، خود را کمتر از همکاران مرنارد تلقی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میتواند هواخواهان او را به اقامه دلیل متقاعد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اولی‌تر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چه وسایل مستقیم و غیرمستقیم مدعای خود را عملاً ثابت کرده جانشین مرنارد</w:t>
      </w:r>
      <w:r>
        <w:rPr>
          <w:rStyle w:val="FootnoteAnchor"/>
          <w:rtl w:val="true"/>
        </w:rPr>
        <w:footnoteReference w:id="610"/>
      </w:r>
      <w:r>
        <w:rPr>
          <w:rFonts w:ascii="IRNazanin" w:hAnsi="IRNazanin" w:eastAsia="IRNazanin"/>
          <w:color w:val="111111"/>
          <w:sz w:val="28"/>
          <w:sz w:val="28"/>
          <w:szCs w:val="28"/>
          <w:rtl w:val="true"/>
          <w:lang w:bidi="fa-IR"/>
        </w:rPr>
        <w:t>شد، کاری نداریم و مجازات او را به واسطه افشای مواد کنترل</w:t>
      </w:r>
      <w:r>
        <w:rPr>
          <w:rStyle w:val="FootnoteAnchor"/>
          <w:rtl w:val="true"/>
        </w:rPr>
        <w:footnoteReference w:id="611"/>
      </w:r>
      <w:r>
        <w:rPr>
          <w:rFonts w:ascii="IRNazanin" w:hAnsi="IRNazanin" w:eastAsia="IRNazanin"/>
          <w:color w:val="111111"/>
          <w:sz w:val="28"/>
          <w:sz w:val="28"/>
          <w:szCs w:val="28"/>
          <w:rtl w:val="true"/>
          <w:lang w:bidi="fa-IR"/>
        </w:rPr>
        <w:t>و راهنمایی دیگری که جزء به جزء در نامه اعمالش ثبت است، نبوده بلکه به واسطه عملیات و اقدامات تازهای بود که از ده روز به این طرف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مجازات او از نقطه‌نظر الاهم فالاهم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میگوییم خوب است همکاران مشارالیه این سودای خام را از سر به در کرده، خود را دچار مهلکه ننمایند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هیچ دلیلی برای این جنایت عنوان نشده بود، تنها دلیل موضوع را جانشینی منتخب‌الدوله به جای مرنارد عنوان کرده‌اند، اصلاً توضیح نداده‌اند از ده روز به این طرف او چه اقدامی انجام داده بود که مستوجب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هم البته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منتخب‌الدوله از بستگان وثوق‌الدوله به شمار می‌رفت، تصدی خزانه </w:t>
      </w:r>
      <w:bookmarkStart w:id="132" w:name="pg13379_327698"/>
    </w:p>
    <w:p>
      <w:pPr>
        <w:pStyle w:val="BookText"/>
        <w:rPr/>
      </w:pPr>
      <w:bookmarkEnd w:id="132"/>
      <w:r>
        <w:rPr>
          <w:rFonts w:ascii="IRNazanin" w:hAnsi="IRNazanin" w:eastAsia="IRNazanin"/>
          <w:color w:val="111111"/>
          <w:sz w:val="28"/>
          <w:sz w:val="28"/>
          <w:szCs w:val="28"/>
          <w:rtl w:val="true"/>
          <w:lang w:bidi="fa-IR"/>
        </w:rPr>
        <w:t>توسط بستگان وثوق امری نبود که گروه ضدتشکیلی و جوخة ترور آن را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باید گفت بعد از هر ترور ظاهراً بیانیه‌ها را علی‌اکبر ارداقی تهیه میکرد، عمادالکتاب این بیانیه‌ها را خوشنویسی مینمود و عبدالحسین شفائی مشهور به شفاءالملک هم آنها را با ژلاتین تکثیر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اعلامیه‌ها توسط اعضای کمیته در دل شب در نقاط از پیش تعیین شده پخش میگردید و یا توسط پست تهران در کمال آرامش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کار هم محمودخان پهلوی بود؛ همان که با نام محمود محمود تاریخ هشت جلدی روابط ایران و انگلیس را بعدها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کمیتة مجازات چهار اعلامیه منتشر کرد، سه تای آنها بعد از ترور متین‌السلطنه، میرزامحسن مجتهد و منتخب‌الدوله پخش گردید و یکی از آنها به واقع بیانیهای بود در پاسخ به یک اعلامیه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بیانیه‌ها، به دلیل واقعی ترور افراد اشارهای نشد؛ آنچه نوشته شد بیشتر نوعی انشا نویسی بود تا اقامة برهان برای توجیه کشتن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به خیانت متهم میشدند اما هرگز نوشته نشد خیانت آنان چه بوده است؟ تهدید و تطمیع از این بیانیه‌ها به خوبی قابل فهم بود، آنان بدون نام بردن از فردی خاص یا جریانی ویژه، میخواستند برخی افراد راه و رسم خود را تغییر دهند و دست از خیانت بردارند تا در زمره مقتولین آتی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منشی‌زاده آنها تصمیم گرفته بودند با این روش نظر خود را به اطلاع عموم برسانند و به نقشه‌های خود حالت جدی‌تری بدهند</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133" w:name="__RefHeading___Toc149158_2616395394"/>
      <w:bookmarkStart w:id="134" w:name="_Toc47"/>
      <w:bookmarkEnd w:id="133"/>
      <w:r>
        <w:rPr/>
        <w:t>10</w:t>
      </w:r>
      <w:r>
        <w:rPr>
          <w:rtl w:val="true"/>
        </w:rPr>
        <w:t xml:space="preserve">. </w:t>
      </w:r>
      <w:r>
        <w:rPr>
          <w:rtl w:val="true"/>
        </w:rPr>
        <w:t>واکنش مطبوعات و دستگیری متهمین</w:t>
      </w:r>
      <w:bookmarkEnd w:id="13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منتخب‌الدوله بود که برخی روزنامه‌های پایتخت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دانستند عملیات و جنایات کمیتة مجازات را هیچ حدی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به کار شدند و شروع به نگارش مقالات انتقادی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آتشین‌ترین مقالات به قلم ملک‌الشعرای بهار، این ناظر تیزبین حوادث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بهار دل به دریا زد و شجاعانه، مقالاتی در ارتباط با قتل‌های اخیر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درست نقطه مقابل حسین صبا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روزنامة نوبهار سخنگوی جناح میانه دمکرات‌ها و ستارة </w:t>
      </w:r>
    </w:p>
    <w:p>
      <w:pPr>
        <w:pStyle w:val="BookText"/>
        <w:rPr/>
      </w:pPr>
      <w:r>
        <w:rPr>
          <w:rFonts w:ascii="IRNazanin" w:hAnsi="IRNazanin" w:eastAsia="IRNazanin"/>
          <w:color w:val="111111"/>
          <w:sz w:val="28"/>
          <w:sz w:val="28"/>
          <w:szCs w:val="28"/>
          <w:rtl w:val="true"/>
          <w:lang w:bidi="fa-IR"/>
        </w:rPr>
        <w:t>ایران سخنگوی جناح افراطی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نیمههای اوّل ماه رمضان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بار دیگر ملک‌الشعرای بهار انتخابات مجلس و ضرورت انجام هر چه سریع‌تر آن را کانون توجه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کمیتة مجازات به خیال خود عملیاتی مهم انجام داد تا اثبات کند هنوز از پای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عملیات همراه با بحران‌های مصنوعی سیاسی و اجتماعی و اقتصادی برای آن صورت می‌گرفت تا نظم و انسجام جامعه را متلاشی سازند و زمینه‌های استقرار حکومتی دیکتاتوری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بود که یکی از عمده‌ترین دل‌مشغولی‌های برخی مشروطه‌طلبان میانه‌رو و اصلاح‌طلبان واقعی مثل همین بهار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کمیته این بود که مانع تشکیل مجلس شود؛ زیرا به طور قطع مشخص شده بود اکثریت پارلمانی در اختیار حریف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تشکیل مجلس به مفهوم استقرار نظم و امنیت و آرامش در کشور به شمار می‌رفت، بحران‌سازان درست به همین دلیل تلاش می‌کردند مانع برگزاری انتخابات و تشکیل مجلس چهارم شوند؛ عملاً هم مجلس زمانی تشکیل شد که رضا‌خان یکه‌تاز عرصة میدان سیاست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مقاله‌ای اساسی در روزنامه‌اش این مهم را مورد توجه قرار داد، او بحث بحران‌های ایجاد شده توسط کمیتة مجازات را با تشکیل مجلس مرتبط دانست و نوشت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 نمی‌شود در عین بی تکلیفی زندگانی کرد، زیاده از این توانایی آن نیست که در برابر هجوم یک آنارشی افکاری دست روی دست هم گذارده تماشا کرد و افزون تر از این ممکن نیست یک مملکت در زیر آوار پریشانی حواس و تشتت افکار و تحزبات خودسرانه زیست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شبیه به اواخر انقلاب فرانسه شده است، دسته‌جات بر ضد یکدیگر برخاسته‌اند،</w:t>
      </w:r>
      <w:r>
        <w:rPr>
          <w:rStyle w:val="FootnoteAnchor"/>
          <w:rtl w:val="true"/>
        </w:rPr>
        <w:footnoteReference w:id="614"/>
      </w:r>
      <w:r>
        <w:rPr>
          <w:rFonts w:ascii="IRNazanin" w:hAnsi="IRNazanin" w:eastAsia="IRNazanin"/>
          <w:color w:val="111111"/>
          <w:sz w:val="28"/>
          <w:sz w:val="28"/>
          <w:szCs w:val="28"/>
          <w:rtl w:val="true"/>
          <w:lang w:bidi="fa-IR"/>
        </w:rPr>
        <w:t>هر دسته دستة دیگر را خائن می‌داند، فحش و تهمت مثل گلوله در ریزش، شبنامه‌های بهت‌آور مثل کبوتران نامه در پرواز، خادم و خائن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اغراض شخصی دست‌اندرکار و محرک افکار عمومی، پیغامات تهدید‌آمیز و گرفتن پول در کار مداومت و خلاصه یک هرج‌و‌مرج عظیمی است، سوءظن و بددلی در سینه‌های پر‌انتقام انباشته، فقط چیزی که کسر داریم تهیه دسته‌جات مسلح و جنگ در وسط خیابان‌ها و کار </w:t>
      </w:r>
    </w:p>
    <w:p>
      <w:pPr>
        <w:pStyle w:val="BookText"/>
        <w:rPr/>
      </w:pPr>
      <w:r>
        <w:rPr>
          <w:rFonts w:ascii="IRNazanin" w:hAnsi="IRNazanin" w:eastAsia="IRNazanin"/>
          <w:color w:val="111111"/>
          <w:sz w:val="28"/>
          <w:sz w:val="28"/>
          <w:szCs w:val="28"/>
          <w:rtl w:val="true"/>
          <w:lang w:bidi="fa-IR"/>
        </w:rPr>
        <w:t>گذاشتن یک دستگاه گیوتین در وسط میدان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مرکز مملکت ما و این است عاقبت آن مملکتی که نه با قانون استبداد اداره می‌شود و نه با قانون مشروطیت و احساس این ناملایمات است که ما را به نگارش این سطور مجبور می‌نماید و به ما می‌گوید که به شما بگوییم مجلس ملّی لازم است تا هر کس خودش را بشناسد و تعویق در امر انتخابات نیست مگر یک خیانت فاحش</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به عبارت بهتر بهار بدون اینکه مستقیماً سراغ کمیتة مجازات رود، نشان داد بحران‌سازان هدفی جز ناامن کردن کشور ندارند و نخستین هدف آنان این است که از تشکیل قوّة مقننه جلوگیری کنند، زیرا این موضوع را مغایر منویّات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بهار پشت پرده‌های عملیات کمیتة مجازات را هم نشان داد و بدون اینکه از کسی نام برد، از دست‌های قدرتمندی که کمیته را هدایت می‌کردند سخن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هجدهم رمضان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روزنامه‌ها خبر دادند اداره نظمیه ظرف دو روز اخیر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را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اطلاعات داده شده، این افراد مظنون به دخالت در عملیات‌هایی بودند که منجر به کشته شدن عده‌ای شده بود که تاکنون از آنان 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به زودی مورد استنطاق قرار گرفتند، اما بنا به همان گزارش نتیجة تحقیقات ادارة نظمیه تا آن زمان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مأموران نظمیه و آژان‌ها به طور بیست و چهار ساعته مشغول گشت‌زنی در خیابان‌های تهران شدند، اینان مسلحانه کلیة حرکات مشکوک را زیر نظر گرفتند</w:t>
      </w:r>
      <w:r>
        <w:rPr>
          <w:rFonts w:eastAsia="IRNazanin" w:cs="IRNazanin"/>
          <w:color w:val="111111"/>
          <w:sz w:val="28"/>
          <w:szCs w:val="28"/>
          <w:rtl w:val="true"/>
          <w:lang w:bidi="fa-IR"/>
        </w:rPr>
        <w:t>.</w:t>
      </w:r>
      <w:r>
        <w:rPr>
          <w:rStyle w:val="FootnoteAnchor"/>
          <w:rtl w:val="true"/>
        </w:rPr>
        <w:footnoteReference w:id="61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 و نشان دستگیرشدگان کوچک‌ترین اطلاعی به بیرون درز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 بعد خبری مهم و کوتاه در جراید انتشار یافت که کمتر کسی از اهمیت آن باخبر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مورخ‌الدوله منشی اوّل سفارت آلمان که به اتهام مربوط بودن با کمیتة مجازات از طرف نظمیه جلب شده بودند، اخیراً نظر به رفع این سوءظن و اقدامات سفارتخانه‌های متحدین و سفارت اسپانی مستخلص شده و به قراری که شنیده شد از طرف سفارت اسپانی تقاضا شده است که جبران این مسئله فراهم آید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در متن این </w:t>
      </w:r>
    </w:p>
    <w:p>
      <w:pPr>
        <w:pStyle w:val="BookText"/>
        <w:rPr/>
      </w:pPr>
      <w:r>
        <w:rPr>
          <w:rFonts w:ascii="IRNazanin" w:hAnsi="IRNazanin" w:eastAsia="IRNazanin"/>
          <w:color w:val="111111"/>
          <w:sz w:val="28"/>
          <w:sz w:val="28"/>
          <w:szCs w:val="28"/>
          <w:rtl w:val="true"/>
          <w:lang w:bidi="fa-IR"/>
        </w:rPr>
        <w:t>خبر چند نکته گفته و ناگفته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همان ساعات و شاید دقایق اوّلیه بازداشت‌های نخستین کمیتة مجازات، معلوم شده مورخ‌الدوله با کمیتة مجازات مرتبط بوده است، به همین دلیل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نکته مهم دیگر این خبر آن است که معلوم نشد میزان ارتباط مورخ‌الدوله با سران کمیته به چه اندازه بوده است؛ بالاتر اینکه اگر این موضوع اتهام بود، چرا مورخ‌الدوله و جراید مدافع او به نحوی این موضوع را موشکافی نکردند و دلایل عدم ارتباط او را با کمیته توضیح ندادند؟ سوم این موضوع چه ربطی به سفارتخانه‌های قدرت‌های خارجی و به قول نشریات، سفارتخانه‌های متحدین و سفارت اسپانیا داشت؟ چرا سفارت اسپانیا به این شکل آشکار در مسائل ایران دخالت کرد و از دولت ایران خواست مسئله دستگیری مورخ‌الدوله را به شکلی جبران نماید؟ رابعاً خود مورخ‌الدوله در خاطراتش آورده است که بعد از این ماجرا از سفارت آلمان استعفا داد، اگر اتهام یادشده دروغ بود چرا وی از منصب خود مستعفی شد؟ نکته مهم‌تر این است که یکی از همکاران کمیتة مجازات یعنی تقی بینش بعداً با وساطت کمرهای منصب مورخ‌الدوله را به دست آورد، این خود نکته‌ای است پر اهمیت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دستگیرشدگان مورخ‌الدوله سپهر منشی سفارت آلمان بود که درست زمانی که سر کار خود می‌رفت، در میدان توپخانه توسط نظمیه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او تلاش‌های فراوانی صورت گرفت، سفارتخانه‌های آلمان، اطریش و اسپانیا به دستگیری او اعتراض کردند و بالاخره با وساطت‌های دیگر، او را رها نمودند بدون اینکه توضیح دهند مورخ‌الدوله را چرا گرفتند و چرا آزادش ساختند؟ خود مورخ‌الدوله علت را این می‌داند که دولت تصوّر می‌کرده توطئه‌گران با سفارت آلمان مرتبط بوده‌اند به همین دلیل او را بازداشت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رمضان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از میدان توپخانه به سوی سفارت آلمان می‌رفت، یعنی پنج روز بعد از قتل منتخب‌الدوله، توسط پلیس مخفی بازداشت شد و به نظمیه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زومر</w:t>
      </w:r>
      <w:r>
        <w:rPr>
          <w:rStyle w:val="FootnoteAnchor"/>
          <w:rtl w:val="true"/>
        </w:rPr>
        <w:footnoteReference w:id="618"/>
      </w:r>
      <w:r>
        <w:rPr>
          <w:rFonts w:ascii="IRNazanin" w:hAnsi="IRNazanin" w:eastAsia="IRNazanin"/>
          <w:color w:val="111111"/>
          <w:sz w:val="28"/>
          <w:sz w:val="28"/>
          <w:szCs w:val="28"/>
          <w:rtl w:val="true"/>
          <w:lang w:bidi="fa-IR"/>
        </w:rPr>
        <w:t xml:space="preserve">کاردار سفارت آلمان همراه با وزیرمختار اطریش و کاردار سفارت عثمانی دست به کار شدند تا او را آزاد نمایند، اینان به منزل رئیس‌الوزرا </w:t>
      </w:r>
    </w:p>
    <w:p>
      <w:pPr>
        <w:pStyle w:val="BookText"/>
        <w:rPr/>
      </w:pPr>
      <w:r>
        <w:rPr>
          <w:rFonts w:ascii="IRNazanin" w:hAnsi="IRNazanin" w:eastAsia="IRNazanin"/>
          <w:color w:val="111111"/>
          <w:sz w:val="28"/>
          <w:sz w:val="28"/>
          <w:szCs w:val="28"/>
          <w:rtl w:val="true"/>
          <w:lang w:bidi="fa-IR"/>
        </w:rPr>
        <w:t>رفتند و از موضوع جویا شدند، اما او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مسیو درومرو وزیرمختار دولت اسپانیا که حافظ منافع دولت آلمان در ایران بود، نقش بسیار فعالی داشت؛ در آن زمان پرچم دولت آلمان از سر در سفارت برداشته شد و به جای آن پرچم دولت اسپانیا در اهتزاز بود، روزنامة کوکب ایران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سابقه اطلاعی که به حال آقای مورخ‌الدوله داریم این اقدام نظمیه را بی‌مورد می‌دانیم</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روزنامة وطن هم این امر را خارج از نزاکت و شئون دیپلماتیک دانست و خبر داد که وزیرمختار اسپانیا جداً به این رفتار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نتیجه هیاهویی که از سوی وزیران مختار دول بیگانه و سر و صدای مطبوعات به راه افتاد، مورخ‌الدوله بعد از چهار روز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دولت ایران مجبور به عذرخواهی رسمی از سفارت آلمان نشود، احمدشاه نشان درجه اوّل شیر و خورشید را با حمایل سرخ به مورخ‌الدوله اعطا کرد و او از هم از تعقیب قضیه و مطالبه خسارت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مورخ‌الدوله توقیف شد، دو تن از اعضای کمیته یعنی احسان‌الله‌خان و حاجی علی‌اصغر تبریزی هم بازداشت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تهدیدات کمیتة مجازات این دو هم درست همان روزی که مورخ‌الدوله آزاد شد، مرخص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بابا‌خان اردبیلی مستقیماً با عبدالله‌خان بهرامی گفتگو کرد و مأموریت خود را به صریح‌ترین وجهی از سوی کمیته به او ابلاغ نمود و تقاضای استخلاص دستگیرشدگان را نمود؛ روز بیست‌وهفتم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ماجرا در بیست و سوّم 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اعترافات بهادرالسلطنه کلیه اعضای کمیتة مجازات مجدداً دستگیر گردیدند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مصادف با دستگیری اعضای کمیته، هواداران اینان می‌گفتند برای اینکه به فضای موجود خاتمه داده شود باید عده‌ای از کارمندان دوایر اداری را که از نظر کمیته متهم به خیانت هستند،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بامداد روشن، در برابر تروریستها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با پیشنهاد مزبور موافقت نمود و نوشت سران کمیتة مجازات اسامی اشخاص مظنون و بدسابقه را به هیأت دولت </w:t>
      </w:r>
    </w:p>
    <w:p>
      <w:pPr>
        <w:pStyle w:val="BookText"/>
        <w:rPr/>
      </w:pPr>
      <w:r>
        <w:rPr>
          <w:rFonts w:ascii="IRNazanin" w:hAnsi="IRNazanin" w:eastAsia="IRNazanin"/>
          <w:color w:val="111111"/>
          <w:sz w:val="28"/>
          <w:sz w:val="28"/>
          <w:szCs w:val="28"/>
          <w:rtl w:val="true"/>
          <w:lang w:bidi="fa-IR"/>
        </w:rPr>
        <w:t>تقدیم کند و انفصال آنان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این روزنامه به طور قطع دولت با این امر همدلی نشان خواهد داد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این مقاله یک روز بعد از دستگیری اعضای کمیته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سئوال این است اگر اعضای کمیته همگی دستگیر شده بودند، اولاً چه کسی و یا کسانی خطاب به بهار و سایر کسانی که با عملیات تروریستی مخالف بودند نامه مینوشتند؟ ثانیاً چرا مطبوعات آن روز و همین بامداد روشن از اعضای کمیته احساس ترس می‌کردند؟ آیا مسئله غیر از این بود که همه میدانستند گردانندگان اصلی کمیتة مجازات کسانی هستند که از هرگونه تعقیب و امکان دستگیری مصون هستند و امکان تجدید فعالیت آنان به گونهای دیگر وجود دارد؟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باری که روزنامة نوبهار به شکلی واضح و آشکار به تحلیل کمیتة مجازات پرداخت، اواخر ماه رمضان و البته بعد از قتل منتخب‌الدوله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آن تاریخ شاید تصوّر می‌کرد دولت عزم جزم کرده تا با کمیته برخورد کند؛ پس تحلیل مستدل خود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اینکه درست همان روزی که این تحلیل منتشر شد، نخستین دستگیر شدگان مثل احسان‌الله‌خان مجدداً آزاد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کمیته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متشتته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به بعضی از فرق سیاسی منتسب می‌دانند و گروهی برعکس آن را نتیجه فکر یکی دو نفر از متنفذین متمول و یک یا چند نفر از آزادی‌طلبان بدون بستگی به حزب و جمعیتی تصوّر می‌نمایند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تا همین جای بحث بهار بدون اشاره صریح دو نکته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با برخی احزاب و فرق سیاسی مرتبط است، بدون تردید این گروه نه گروه دمکرات‌های تشکیلی بودند و نه اعتدالی‌ها و نه گروه اتفاق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مطرح‌ترین احزاب سیاسی آن زمان بودند، غیر از اینان تنها گروه مهمی که وجود داشت، گروه دمکرات‌های ضدتشکیلی بود، به طور قطع منظور بهار از انتساب کمیتة مجازات به گروهی خاص، می‌تواند این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نکته این است که بهار اشاره کرده یک یا چند تن از متمولین پشت عملیات کمیتة مجازات هستند، این متمولین بهواقع تشکیلات یاد شده را آلت فعل خود برای رسیدن به </w:t>
      </w:r>
    </w:p>
    <w:p>
      <w:pPr>
        <w:pStyle w:val="BookText"/>
        <w:rPr/>
      </w:pPr>
      <w:r>
        <w:rPr>
          <w:rFonts w:ascii="IRNazanin" w:hAnsi="IRNazanin" w:eastAsia="IRNazanin"/>
          <w:color w:val="111111"/>
          <w:sz w:val="28"/>
          <w:sz w:val="28"/>
          <w:szCs w:val="28"/>
          <w:rtl w:val="true"/>
          <w:lang w:bidi="fa-IR"/>
        </w:rPr>
        <w:t>اهدافی مشخص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متمولین چه کسانی بودند؟ بهار به این موضوع اشاره‌ای نکرده است، اما مسئله از این هم مهم‌تر است، ظاهر قضیه همان بود که بهار مورد اشاره قرار داد؛ اما واقعیتی دیگر در پشت تکاپوهای کمیتة مجازات قرار داشت که به آن در آینده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در ادامه مقاله خود نوشت، فکر مجازات خائنین از ابتدای مشروطه وجود 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افکار عمومی در زیر تهدیدات شدید اجانب تروریزه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نمی‌توانست و ملّت هم قادر نبود با ترور، مجازات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باعث شد فشار امپراتوری تزاری از دوش ملّت ایران برداشته شود، اهمیت قضیه در این بود که روسیه همیشه در ایران عده‌ای را زیر چتر حمایتی خود قرار داده و آنها را به هر شکل ممکن زیر نفوذ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وضع حادث شد دو راه‌حل در برابر ایرانیان قرار داشت، یکی از این راه‌حل‌ها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پلکانی و گام به گام اصلاحات امری بود که امثال بهار آن را ناموس تکامل می‌نامیدند و حمایت از تحول انقلابی بدون در نظر داشتن زمینه‌ها و بسترهای عینی و ذهنی مقوله‌ای بود که از آن به انقلاب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آن زمان هنوز از واژه انقلاب، هرج‌و‌مرج و تندروی و بی نظمی به ذهن متبادر می‌شد، به همین علت عده‌ای با این مفهوم مخالفت می‌کردند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از چیزی حمایت می‌کرد که خود آن را ناموس تکامل نام نهاد، منظور از ناموس تکامل؛ اجرای مواردی مثل تأسیس مجلس، دوایر اداری منظم، تأسیس محکمه صلاحیت‌دار و امثال آن بود تا به صورت قانونی و بدون دست یازیدن به خشونت، ریشه خیانت که اجانب بودند، از بن کنده شود و از سویی خائنین هم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ناموس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بهار هم مثل عده‌ای دیگر انقلاب را مترادف با ترور و آدمکشی تلقی کرد،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در سیاست داخلی همان‌قدر که مؤثر و سریع‌النتیجه است، به همان درجه در تعیین مشی سیاست خارجی و جبران خطاهای سیاسی گذشتگان ممکن است بی‌نتیجه و بلکه مضر واقع شود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بهار تحت‌تأثیر شرایط کشور و زیر فشار تبلیغاتی و سیاسی ناشی از عملیات </w:t>
      </w:r>
    </w:p>
    <w:p>
      <w:pPr>
        <w:pStyle w:val="BookText"/>
        <w:rPr/>
      </w:pPr>
      <w:r>
        <w:rPr>
          <w:rFonts w:ascii="IRNazanin" w:hAnsi="IRNazanin" w:eastAsia="IRNazanin"/>
          <w:color w:val="111111"/>
          <w:sz w:val="28"/>
          <w:sz w:val="28"/>
          <w:szCs w:val="28"/>
          <w:rtl w:val="true"/>
          <w:lang w:bidi="fa-IR"/>
        </w:rPr>
        <w:t xml:space="preserve">کمیتة مجازات نوشت با مجازات فوری خائنین موافق است، اما به بیانیه دولت و اطلاعاتی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مردم قرار دارد،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می‌گوید که برای جلب نفع بزرگ می‌توان موقتاً از منافع درجه دوّم صرف‌نظر نمود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اما او نگفت این منافع بزرگ چیست و منافع درجه دوّم کدام است؟ بهار به صراحت عملیات کمیتة مجازات را محکوم نکرد، زیرا رعب و هراس بر همه از جمله او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تعابیر بهار در مورد کمیته بسیار ملایم بود، اگر کسی مواضع او را نمی‌دانست این‌گونه به نظرش می‌رسید که شاید وی با این‌گونه عملیات موافق است؛ حال آنکه با منطق و تفکر سیاسی بهار هرگونه آدمکشی با هر نامی محکوم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اعضای کمیتة مجازات دستگیر شدند، هیچ روزنامهای از ترس بدان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به عملیات کمیته اشاره شد، مربوط به مقاله‌ای از ملک‌الشعرای بهار بود که فقدان امنیت و وجود کمیتة مجازات را عامل تشدیدکننده بحران اجتماعی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زمان اعضای کمیته بازداشت بودند، نامهای شدیداللحن خطاب به مدیر نوبهار نوشته شد که اولاً امضای کمیتة مجازات داشت و ثانیاً درست چهار روز قبل از آزادی آنان به دست کمیسر تأمینات،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نامه در پاسخ به بیانیه هیأت دولت نوشته شده بود که اعضای کمیته را از عملیات وحشت و ترور برحذر می‌داشت و توصیه می‌کرد دست از این اعمال بردارند تا دولت بتواند اصلاحاتی را که مورد نظر است در پیش گیرد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کمیتة مجازات ضمن پاسخی مفصل و مطوّل که نثر آن برخلاف بیانیه‌های سابق آن پخته‌تر بود و معلوم بود به دست فردی باسواد نوشته شده است، نوشت اگر روزی خود دولت خائنین را مجازات کند، همان دقیقه که خائنی به دار مجازات آویخته شود، همان دقیقه خود را منحل خواهد ساخت و آن روز، روز سعادت ملّت ایران و بزرگترین قدمی خواهد بود که کابینه حاضر برای افتخارات خود تدارک دیده است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بخشی از متن نامه آنان به روایت شیخ مردوخ کردستانی به این شرح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با یک نظر تحقیر و یک لهجة تند، مدیر نوبهار را به واسطه مندرجات مغرضانه او سرزنش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مقصود و منظور خصوصی که شما را وادار به این اعتراضات کرده است، دیگر نمیگذارد با چشم حقیقت حقایق اشیاء را ادراک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 با آن نیت پاک و محبت مخصوص که نسبت به تمام هموطنان خود دارد، عجالتاً همین ملامت و توبیخ را در حق یک نفر هموطنی که تازه زبان حقیقت‌گویی را بسته و متأسفانه جامه دیگری به تن کرده است، کافی دانسته، امیدوار است بعد از این، حقایق احوال را بهتر از این استنباط نماید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از آن سوی، بامداد روشن به فیروزمیرزا نصرت‌الدوله حمله برد و او را متهم به خیانت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فیروز با عناوینی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فیروز که نشان داد مرعوب جو ساخته شده توسط کمیته و ارگان‌های مطبوعاتی آن نشده است، پاسخ داد اگر در کشور مرکزی وجود داشت که به اتهامات رسیدگی می‌نمود و از اتهام‌زنندگان مؤاخذهای می‌کرد، او خوشوقت می‌شد صدق و کذب این ادعاها را معلوم سازد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از همه بالاتر دولت در همان ابتدای امر به خوبی دانسته بود چه روزنامه‌ها، احزاب، شخصیت‌ها و احیاناً سفارتخانه‌هایی در دسیسه‌های کمیتة مجازات دخالت داشته‌اند، اما از کنار همه چیز به سادگی گذشت، دلیل امر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اعضای کابینه با دسیسه‌گران مرتبط بودند و یا اینکه مرعوب وضعیت و شرایط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روزنامة صدای ایران که همسو با ستارة ایران، با افراطی‌ترین جناح‌های درگیر تحولات این زمان ارتباط داشت، بلافاصله بعد از دستگیری سران کمیتة مجازات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روزنامه بدون اینکه دلیل توقیفش را صریحاً گفته باشند، روز سی‌ام رمضان همان سال باز هم بدون توضیحی دوباره منتشر گردید و به عبارتی از آن رفع توقیف به عمل آمد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چهل‌وپنج روز بعد از ترور منتخب‌الدوله، این بار نظمیه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متهمین در یک روز مشخص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اینان را بهادرالسلطنه لو داده </w:t>
      </w:r>
      <w:bookmarkStart w:id="135" w:name="pg13379_327707"/>
    </w:p>
    <w:p>
      <w:pPr>
        <w:pStyle w:val="BookText"/>
        <w:rPr/>
      </w:pPr>
      <w:bookmarkEnd w:id="135"/>
      <w:r>
        <w:rPr>
          <w:rFonts w:ascii="IRNazanin" w:hAnsi="IRNazanin" w:eastAsia="IRNazanin"/>
          <w:color w:val="111111"/>
          <w:sz w:val="28"/>
          <w:sz w:val="28"/>
          <w:szCs w:val="28"/>
          <w:rtl w:val="true"/>
          <w:lang w:bidi="fa-IR"/>
        </w:rPr>
        <w:t>و نظمیه موفق به کشف شبکه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ظاهر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از قبل می‌دانست عوامل قتل چه کسانی‌اند و با کدامین محافل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چون همه اینک از ماهیت موضوع مطلع شده بودند، مستشارالدوله از وستداهل رئیس نظمیه خواست آنان را بازداشت کند تا اولاً از تنش در جامعه کاسته شود، ثانیاً اقتدار دولت علاء‌السلطنه زیر سئوال نرود و ثالثاً اعضای کمیتة مجازات با آسودگی در جایی به طور موقت اسکان یابند که هیچ جایی بهتر از زندان برای این منظور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نقش بهادرالسلطنه در لو رفتن تشکیلات کمیتة مجازات، او مورد پیگرد واقع نشد، وی آزادانه به کردستان رفت اما در آنجا به دلیلی که بر ما شناخته نیست بازداشت و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خانواده‌اش از دولت مشیرالدوله که به جای وثوق آمده بود، تقاضای مخارج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وی در جنگ با اسماعیل‌آقا سیمیتقو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کشته شد و ظاهراً تا مدت‌ها کسی از این واقعه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قتل منتخب‌الدوله، در شماره اول نشریة تاریخ معاصر ایران</w:t>
      </w:r>
      <w:r>
        <w:rPr>
          <w:rStyle w:val="FootnoteAnchor"/>
          <w:rtl w:val="true"/>
        </w:rPr>
        <w:footnoteReference w:id="629"/>
      </w:r>
      <w:r>
        <w:rPr>
          <w:rFonts w:ascii="IRNazanin" w:hAnsi="IRNazanin" w:eastAsia="IRNazanin"/>
          <w:color w:val="111111"/>
          <w:sz w:val="28"/>
          <w:sz w:val="28"/>
          <w:szCs w:val="28"/>
          <w:rtl w:val="true"/>
          <w:lang w:bidi="fa-IR"/>
        </w:rPr>
        <w:t>نقل قولی از محمدرضا آشتیانی‌زاده آمده است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آمده است ابوالفتح‌زاده به کریم دواتگر گفت کمیته حکم قتل منتخب‌الدوله را داده است و او باید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هم فریب خورد و در مصاحبت ابوالفتح‌زاده؛ منتخب‌الدوله را بدون اینکه کمیته در مورد او رأیی صادر کرده باشد، به قتل رسانید و کمیته هم به دلیل سرپیچی از فرمان، کریم را به مرگ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قتل منتخب‌الدوله هم حسین‌خان لله که روایت از قول او نقل شده، احسان‌الله‌خان و رشیدالسلطان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کریم دواتگر کشته شده و احسان‌الله‌خان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آشتیانی‌زاده؛ متین‌السلطنه را نخستین قربانی کمیته دانسته است که چنین نیست، نخستین قربانی اسماعیل‌خان، رئیس انبار غله و دومین آنها کریم دواتگر بود و متین‌السلطنه سومین قربانی به شمار می‌آید</w:t>
      </w:r>
      <w:r>
        <w:rPr>
          <w:rFonts w:eastAsia="IRNazanin" w:cs="IRNazanin"/>
          <w:color w:val="111111"/>
          <w:sz w:val="28"/>
          <w:szCs w:val="28"/>
          <w:rtl w:val="true"/>
          <w:lang w:bidi="fa-IR"/>
        </w:rPr>
        <w:t>.</w:t>
      </w:r>
    </w:p>
    <w:p>
      <w:pPr>
        <w:pStyle w:val="Heading3"/>
        <w:numPr>
          <w:ilvl w:val="2"/>
          <w:numId w:val="1"/>
        </w:numPr>
        <w:rPr/>
      </w:pPr>
      <w:bookmarkStart w:id="136" w:name="__RefHeading___Toc149160_2616395394"/>
      <w:bookmarkStart w:id="137" w:name="_Toc48"/>
      <w:bookmarkEnd w:id="136"/>
      <w:r>
        <w:rPr/>
        <w:t>11</w:t>
      </w:r>
      <w:r>
        <w:rPr>
          <w:rtl w:val="true"/>
        </w:rPr>
        <w:t xml:space="preserve">. </w:t>
      </w:r>
      <w:r>
        <w:rPr>
          <w:rtl w:val="true"/>
        </w:rPr>
        <w:t>رشوه‌ستانی کمیته مجازات</w:t>
      </w:r>
      <w:bookmarkEnd w:id="13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کمیته‌ای که ظاهراً برای مبارزه با غارتگران و خائنین تشکیل شده بود، به سرعت </w:t>
      </w:r>
    </w:p>
    <w:p>
      <w:pPr>
        <w:pStyle w:val="BookText"/>
        <w:rPr/>
      </w:pPr>
      <w:r>
        <w:rPr>
          <w:rFonts w:ascii="IRNazanin" w:hAnsi="IRNazanin" w:eastAsia="IRNazanin"/>
          <w:color w:val="111111"/>
          <w:sz w:val="28"/>
          <w:sz w:val="28"/>
          <w:szCs w:val="28"/>
          <w:rtl w:val="true"/>
          <w:lang w:bidi="fa-IR"/>
        </w:rPr>
        <w:t>بستری مناسب برای رشوه خواری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تهدید، از ثروتمندان و بزرگان قوم پول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موضوع علت اصلی دستگیری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استنطاق‌های اعضای کمیتة مجازات در ششصد صفحه به هیأت دولت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تقاضا داشت این استنطاق‌ها علنی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نوبهار نوشته شد این امر برای پی بردن به ماهیت و مقاصد کمیته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باید معلوم شود وجوه لازم برای عملیات کمیتة مجازات از کجا میآمده است، توضیح داده شد فقط چند مورد از این موارد روشن شده است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سپهسالار اعظم توسط سالار منصور دویست تومان گرفته‌اند، مرآت‌الممالک چهل تومان داده است، میرزاعلی تاجر شالفروش یکصد تومان به کمیتة مجازات پول پرداخت کرده است، سردار معظم خراسانی اوّل سیصد تومان و بعد در مرتبه دوّم دویست تومان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عمادالکتاب در دستنوشته‌های خود آورده که وقتی کمیته شروع به عملیات کرد، سردار معظم خراسانی مشهور به تیمورتاش به خانه همه کسانی که میشناخت رفت تا جان خود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ملاقات او با مشاورالممالک انصاری بود که حاضر شد پنج هزار تومان برای نجات جانش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تیمورتاش به خانه مشاورالممالک رفت و این پیشنهاد را به او نمود، خود به خود واجد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میداد مشاورالممالک نمیتواند با گروه توطئه‌گر بی‌ارتباط باشد، اگر غیر از این بود چرا تیمورتاش در خانه او را کوبید؟ عمادالکتاب خود میگوید در آن زمان علیقلی‌خان مشاورالممالک انصاری مصدر کاری نبود، پس چرا تیمورتاش به نزد او رفت؟ عماد نقل میکند تیمورتاش تصور میکرد انصاری در این تشکیلات دخالتی دارد، به همین دلیل به وی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برخی متصدیان اجرایی کشور از بیم جان خود دست نیاز به سوی نصیرالسلطنه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تیمورتاش عریضة مفصلی از خدمات خود خطاب به کمیتة مجازات نوشت و مبلغی هم جوف پاکت گذاشت و به نصیرالسلطنه تسلیم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موقع تسلیم چند قطره اشک هم از دیدگان محزون خود جاری نموده بودند</w:t>
      </w:r>
      <w:r>
        <w:rPr>
          <w:rFonts w:eastAsia="IRNazanin" w:cs="IRNazanin"/>
          <w:color w:val="111111"/>
          <w:sz w:val="28"/>
          <w:szCs w:val="28"/>
          <w:rtl w:val="true"/>
          <w:lang w:bidi="fa-IR"/>
        </w:rPr>
        <w:t>.»</w:t>
      </w:r>
      <w:r>
        <w:rPr>
          <w:rStyle w:val="FootnoteAnchor"/>
          <w:rtl w:val="true"/>
        </w:rPr>
        <w:footnoteReference w:id="63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وثوق‌الدوله هم ابتدا سیصد تومان و بعد در مرحله دوّم هشتصد تومان پول </w:t>
      </w:r>
    </w:p>
    <w:p>
      <w:pPr>
        <w:pStyle w:val="BookText"/>
        <w:rPr/>
      </w:pPr>
      <w:r>
        <w:rPr>
          <w:rFonts w:ascii="IRNazanin" w:hAnsi="IRNazanin" w:eastAsia="IRNazanin"/>
          <w:color w:val="111111"/>
          <w:sz w:val="28"/>
          <w:sz w:val="28"/>
          <w:szCs w:val="28"/>
          <w:rtl w:val="true"/>
          <w:lang w:bidi="fa-IR"/>
        </w:rPr>
        <w:t>گرفتند، کمال‌الوزاره یکصد و سی و پنج تومان داده و وثوق‌السلطنه هم مقداری پول داده، بعلاوه روغن و سایر مایحتاج آنان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فاش ساخت واسطه دریافت پول، بهادرالسلطنه بوده و دیگری هم واسطه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رسمیت ایشان فعلاً مانع از افشای نام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باید این استنطاقات را از دولت مطالبه نماید و بر بسی حقایق واقف شود و خیلی از اشخاص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بوده‌اند کسانی که از آزادی‌طلبان اظهار نفرت مینمودند و خود را چکیدة احساسات و اخلاق دانسته و میگفتند که ما برای اصلاح میان بستهایم و میخواهیم خائنین و رشوه‌خواران را مجازات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بوده‌اند که به نام ترسانیدن دولت و گرفتن ریاست بریگاد مرکزی</w:t>
      </w:r>
      <w:r>
        <w:rPr>
          <w:rStyle w:val="FootnoteAnchor"/>
          <w:rtl w:val="true"/>
        </w:rPr>
        <w:footnoteReference w:id="631"/>
      </w:r>
      <w:r>
        <w:rPr>
          <w:rFonts w:ascii="IRNazanin" w:hAnsi="IRNazanin" w:eastAsia="IRNazanin"/>
          <w:color w:val="111111"/>
          <w:sz w:val="28"/>
          <w:sz w:val="28"/>
          <w:szCs w:val="28"/>
          <w:rtl w:val="true"/>
          <w:lang w:bidi="fa-IR"/>
        </w:rPr>
        <w:t>برای یک نفر از اعضای خودشان مبادرت به قتل بدبخت منتخب‌الدوله نموده و جان چنان جوان بی‌گناهی را دستاویز ترسانیدن دولت و گرفتن مقام نموده‌اند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بعد از چاپ این خبر مرآت‌الممالک که نامش در لیست رشوه‌دهندگان بود، پرداخت وجه به کمیته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نه از مؤسسین کمیته بوده و نه از تهدیدشدگان؛ بلکه عمادالکتاب به فرزندان او درس خطاطی میداده و در ازای این کار هم حقوق دریافت میکرده است، گاهی هم به رسم قرض مبلغی از او دریافت مینموده که بازپس داده است؛ حال اگر عمادالکتاب این پولها را به کمیتة مجازات میداده او خبر نداشته و البته در این زمینه مسئولیتی ندارد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لازم به یادآوری است که منتخب‌الدوله جانشین مرنارد بلژیکی به‌عنوان رئیس خزانه‌داری ایران شده بود، مرنارد هم به نوبه خود پیش‌تر جانشین مورگان شوستر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از محشورین وثوق و در عین حال برادر داماد او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سردارمعظم خراسانی مشهور به تیمورتاش که بر جان خود از ناحیه کمیتة مجازات بیمناک بود، نصیرالسلطنه را واسطه کرد تا از آنان بخواهد کاری به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منشی‌زاده کمیتة مجازات تشکیلاتی سرّی بود با اهداف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دلیل باید برای تأمین مخارج عملیات خود پول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نه از طرق متعارف و معمول، بلکه از راه رعبی که آنان در دل‌ها افکنده بودند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مورد تأکید خود منشی‌زاده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بازجوییهای خود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لازم از ترور و دهشتی که بر اثر عملیات تروریستی در اذهان پراکنده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طریق ایجاد رعب و وحشت پول‌هایی از اشخاص مختلف دریافت میکردند، به طور مثال از طریق قاضی ارداقی دویست تومان از سالار منصور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دریافت این وجه به او قبضی هم نشان دادند و بعد از رؤیت او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به واسطة بهادرالسلطنه از سردار معظم خراسانی گرفتند، مبلغ یکصد تومان از میرزاعلی تاجر دریافت کردند که واسطة امر هم مشکوة‌الممالک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توانستند به واسطة بهادرالسلطنه از شخص وثوق مبلغ چهارصد تومان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وجه یک قبض ساختگی با مُهر و امضای جعلی تهیه و توسط بهادرالسلطنه به وثوق داده شد</w:t>
      </w:r>
      <w:r>
        <w:rPr>
          <w:rFonts w:eastAsia="IRNazanin" w:cs="IRNazanin"/>
          <w:color w:val="111111"/>
          <w:sz w:val="28"/>
          <w:szCs w:val="28"/>
          <w:rtl w:val="true"/>
          <w:lang w:bidi="fa-IR"/>
        </w:rPr>
        <w:t>.</w:t>
      </w:r>
      <w:r>
        <w:rPr>
          <w:rStyle w:val="FootnoteAnchor"/>
          <w:rtl w:val="true"/>
        </w:rPr>
        <w:footnoteReference w:id="63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معظم همراه با سیدمحمد تدین و حاجی‌آقا شیرازی سه تن از کسانی بودند که مورد حمایت وثوق بوده و بعدها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مینمودند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حاجی‌آقا شیرازی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دورة سلطنت رضاشاه در روستایش به طور مشکوکی کشته شد، سردار معظم وزیر مقتدر دربار رضاشاه هم بعدها قربانی دسیسه‌ای شد که همین بحران‌سازان برایش فراهم آوردند؛ خلاصه اینکه این باند تا تکوین حکومت پهلوی همچنان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معظم در هشت صفحه به طور مفصل شرح زندگی خود را نوشته و همراه آن سیصد تومان وجه نقد به دست نصیرالسلطنه داد تا از کمیته برای او تأمین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عمادالکتاب که اندکی با روایت کمرهای تفاوت دارد؛ سردار معظم مبلغ سیصد تومان به انضمام یک پاکت لاک و مُهر شده به واسطة بهادرالسلطنه برای سران کمیته ارسال نمود تا از مرگ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او شرح خدمات خود را به ایران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خواسته بود نشان دهد برای اعتلای ایران تلاش کرده و از نام بیگانه و عمال اجانب هم نفرت </w:t>
      </w:r>
      <w:bookmarkStart w:id="138" w:name="pg13379_327711"/>
    </w:p>
    <w:p>
      <w:pPr>
        <w:pStyle w:val="BookText"/>
        <w:rPr/>
      </w:pPr>
      <w:bookmarkEnd w:id="13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تحقیقات معلوم شد بهادر‌السلطنه این نامه را از نصیرالسلطنه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عمادالکتاب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 نامه حاکی بود که کمیته این پول ناچیز را قبول کند و اگر زندگی سردار معظم را تضمین کرد و اجازه داد که بدون قید و شرط تهران را ترک گوید، مبلغ بیشتری در اختیار کمیته قرار خواهد داد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این بود روش به شدت ضداخلاقی کمیته برای جمع‌آوری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مشکوة‌الممالک مدعی است بهادرالسلطنه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بی‌شرف که غیر از دروغ‌گویی و اخذ پول و خیانت به اشخاص هیچ‌چیزی در او نیست با اسدالله‌خان دوستی و آشنایی داشته، او را آلت کمیته‌سازی قرار داده و خود مشغول پول گرفتن شده به وثوق‌الدوله رئیس‌الوزرا هم خیانت کرده و سبب قتل منتخب‌الدوله هم او شده بود و به تقلب خود را دوست وثوق‌الدوله قرار داده بود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مسئله پول گرفتن از این و آن برای پیشبرد اهداف سیاسی و نظامی امری بود که مورد تأکید خود منشی‌زاده هم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تشکیلاتی مثل کمیتة مجازات با وظایف سرّی و عملیات خطرناک، البته به منبع مالی نیاز داشت، اما کمیته از روش‌های معمول و متعارف برای جلب کمک به اهداف خود بهره نبرد؛ این تشکیلات برای تأمین هزینه‌های خود از ترور و دهشتی که در اثر عملیات خود بین مردم پراکنده بود،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پول‌هایی را از افراد مختلف و متشخص دریافت داشتند و صرف اهداف نظامی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علت اصلی دستگیری اعضای کمیتة مجازات این مسئله بود</w:t>
      </w:r>
      <w:r>
        <w:rPr>
          <w:rFonts w:eastAsia="IRNazanin" w:cs="IRNazanin"/>
          <w:color w:val="111111"/>
          <w:sz w:val="28"/>
          <w:szCs w:val="28"/>
          <w:rtl w:val="true"/>
          <w:lang w:bidi="fa-IR"/>
        </w:rPr>
        <w:t>.</w:t>
      </w:r>
    </w:p>
    <w:p>
      <w:pPr>
        <w:pStyle w:val="Heading3"/>
        <w:numPr>
          <w:ilvl w:val="2"/>
          <w:numId w:val="1"/>
        </w:numPr>
        <w:rPr/>
      </w:pPr>
      <w:bookmarkStart w:id="139" w:name="__RefHeading___Toc149162_2616395394"/>
      <w:bookmarkStart w:id="140" w:name="_Toc49"/>
      <w:bookmarkEnd w:id="139"/>
      <w:r>
        <w:rPr/>
        <w:t>12</w:t>
      </w:r>
      <w:r>
        <w:rPr>
          <w:rtl w:val="true"/>
        </w:rPr>
        <w:t xml:space="preserve">. </w:t>
      </w:r>
      <w:r>
        <w:rPr>
          <w:rtl w:val="true"/>
        </w:rPr>
        <w:t>پیگرد اعضای کمیته مجازات</w:t>
      </w:r>
      <w:bookmarkEnd w:id="14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برای دومین بار احسان‌الله‌خان دوستدار،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حاجی علی‌اصغر ابتدا شرحی از آوارگی خود در جبهه نوشتند و اینکه در آن ایام متحمل صدمات و لطمات شدیدی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مدعی شدند که یک ماه و نیم تا دو ماه قبل وارد تهران شده‌اند، شنیدهاند کمیته‌ای با نام مجازات تشکیل شده، اما اظهار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هنوز نمیدانیم این کمیته چیست و اشخاص آن </w:t>
      </w:r>
    </w:p>
    <w:p>
      <w:pPr>
        <w:pStyle w:val="BookText"/>
        <w:rPr/>
      </w:pPr>
      <w:r>
        <w:rPr>
          <w:rFonts w:ascii="IRNazanin" w:hAnsi="IRNazanin" w:eastAsia="IRNazanin"/>
          <w:color w:val="111111"/>
          <w:sz w:val="28"/>
          <w:sz w:val="28"/>
          <w:szCs w:val="28"/>
          <w:rtl w:val="true"/>
          <w:lang w:bidi="fa-IR"/>
        </w:rPr>
        <w:t>مرکب از چه قبیل مردم است و همچنین بر ما ثابت نشده که عملیات و اقدامات این کمیته برای مملکت نافع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احسان‌الله‌خان و دوست هم‌مسلکش مدعی شدند تاکنون وارد عملیات تروریستی نشده‌اند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 این احوال نمیدانیم به چه مناسبت و از روی چه دلیل ما بدبخت‌ها گوسالة بسته ملانصرالدین شده و ادارة محترم نظمیه هر وقت که اتفاقی واقع میشود فوراً ما بیچاره‌ها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بهترین دلیل بر تبرئة آنان این است که یک ماه و نیم تا دو ماه بیشتر نیست وارد تهران شده‌اند و مدعی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قبل از ورود ما چند اقداماتی که نمیدانیم از کیست و برای چه مقصودی است از طرف یک جمعیت مجهولی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توضیح دادند که گویا کمیتة مجازات هشت ماه قبل تأسیس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صرف‌نظر از اینکه مسلک و عقیده ما به کلی مخالف اصول ترور است از کجا یک چنین جمعیتی که نمیدانیم برای چه مقصودی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مدعی شدند با کمیته مربوط نیستند و از نظر اعتقادی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این عملیات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و حاجی علی‌اصغر از نظمیه خواستند بی‌دلیل مزاحم آنان نشود، در خاتمه نوشتند پیش‌تر هم آنان را به دلایل مشابه دستگیر کرده و پانزده روز زندانی نموده‌اند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حتی اگر این سخن که احسان‌الله‌خان و دوستش دو ماه قبل وارد تهران شده‌اند صحت داشته باشد، دلیلی بر عدم دخالت احسان‌الله در قتل‌های کمیتة مجازات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نخستین قتل در ماه رجب اتفاق افتاد که قتل اسماعیل‌خان بود، با محاسبه خود احسان‌الله‌خان، آن زمان او در تهران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قتل‌های دیگر هم بعد از آن تاریخ روی داده است، پس احسان‌الله‌خان می‌توانست با آنها مرتبط باشد که مشخصاً در مورد قتل میرزامحسن، او مسئولیت آشکاری داشت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گردانندگان کمیتة مجازات به طور همزمان قبل از ظهر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ابوالفتح‌زاده و مشکوة‌الممالک در منزل ابوالفتح‌زاده واقع در دربند شمیران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ارداقی و عمادالکتاب هم در ادارة مالیه محل کار خود دستگیر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حسین‌خان لله و احسان‌الله‌خان گریختند، اما بالاخره </w:t>
      </w:r>
    </w:p>
    <w:p>
      <w:pPr>
        <w:pStyle w:val="BookText"/>
        <w:rPr/>
      </w:pPr>
      <w:r>
        <w:rPr>
          <w:rFonts w:ascii="IRNazanin" w:hAnsi="IRNazanin" w:eastAsia="IRNazanin"/>
          <w:color w:val="111111"/>
          <w:sz w:val="28"/>
          <w:sz w:val="28"/>
          <w:szCs w:val="28"/>
          <w:rtl w:val="true"/>
          <w:lang w:bidi="fa-IR"/>
        </w:rPr>
        <w:t>حسین‌خان را در رشت دستگیر کردند و به تهران اعزام نمودند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بهار نوشت باید دولت علت دستگیری این دسته افراد را مشخص نماید و به مردم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کمال‌الوزاره رئیس مالیات‌های مستقیم تهران هم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تأمینات به اداره مالیات‌های مستقیم رفتند و کمال‌الوزاره را در اداره‌اش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او هم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دستگیری متهمین، مأمورین به منازل آنان رفتند و برخی اسناد و نوشته‌ها را کشف کردند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عین‌السلطنه به نقل از افخم‌الدوله برادرش، اعضای دستگیر شده کمیتة مجازات را به این شرح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میرزاعبدالله‌خان بهاءالسلطنه کردستانی،</w:t>
      </w:r>
      <w:r>
        <w:rPr>
          <w:rStyle w:val="FootnoteAnchor"/>
          <w:rtl w:val="true"/>
        </w:rPr>
        <w:footnoteReference w:id="641"/>
      </w:r>
      <w:r>
        <w:rPr>
          <w:rFonts w:ascii="IRNazanin" w:hAnsi="IRNazanin" w:eastAsia="IRNazanin"/>
          <w:color w:val="111111"/>
          <w:sz w:val="28"/>
          <w:sz w:val="28"/>
          <w:szCs w:val="28"/>
          <w:rtl w:val="true"/>
          <w:lang w:bidi="fa-IR"/>
        </w:rPr>
        <w:t>اسدالله‌خان ابوالفتح‌زاده، برادرش حاجی‌خان ماژر که ریاست ایلات قزوین را داشت و گویا از این شهر فراری شده بود، منشی‌زاده، عمادالکتاب، ملک‌زاده فرزند ملک‌المتکلمین و چند تن دیگر که اسامی‌شان ذکر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غریب‌تر کمال‌الوزاره است که خود او را هم جزو مقتولین اسامی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استعفا داد و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می‌خواستند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آدمکش‌ها به واسطة کشف کمیته و دستگیری قائدین و رؤسا فراری شده‌اند و اینها را هم پس از استنطاق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یا بالاخره مرخص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حاجی‌خان ماژر و برادرش اسدالله‌خان از اوّل جزو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اشرار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دیده نشد که این دو نفر راه سلامت پیمایند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مهم‌ترین دستگیرشده‌ها طبق فهرست عین‌السلطنه، دکتر ملک‌زاده است، او فرزند نصرالله ملک‌المتکلمین و نویسندة مشهور کتاب تاریخ مشروطیت ایران است که بعدها به سناتوری هم دست یافت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دستگیری اعضای کمیتة مجازات، بین اعضای نظمیه در مورد نحوة برخورد با آنان اختلاف‌نظر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پنجم شوال کمیسری‌های تأمینات از شغل خود استعفا کردند، رؤسای شعبات هم از استنطاق محبوسین خودداری نمودند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مسئلة دیگر این بود که برخی اعضای کمیتة مجازات برای ایجاد رعب و </w:t>
      </w:r>
    </w:p>
    <w:p>
      <w:pPr>
        <w:pStyle w:val="BookText"/>
        <w:rPr/>
      </w:pPr>
      <w:r>
        <w:rPr>
          <w:rFonts w:ascii="IRNazanin" w:hAnsi="IRNazanin" w:eastAsia="IRNazanin"/>
          <w:color w:val="111111"/>
          <w:sz w:val="28"/>
          <w:sz w:val="28"/>
          <w:szCs w:val="28"/>
          <w:rtl w:val="true"/>
          <w:lang w:bidi="fa-IR"/>
        </w:rPr>
        <w:t>وحشت و ممانعت بازجویان از انجام وظیفه خود، در محیط زندان هم دست به ترور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بیست و پنجم شوال، درست همان روزی که اعضای تأمینات از ترس از شغل خود کناره‌گیری کردند، یک سرباز نگهبان در حیاط وزارت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غیر از چهار تن از محبوسین کمیتة مجازات کسی نبود، مقتول قبل از فوت خود گفته بود ضارب او فردی است به نام مرتضی که یکی از زندانیان است؛ بلافاصله این مرتضی توقیف شد و در همان وزارت جنگ محاکمه گردید،</w:t>
      </w:r>
      <w:r>
        <w:rPr>
          <w:rStyle w:val="FootnoteAnchor"/>
          <w:rtl w:val="true"/>
        </w:rPr>
        <w:footnoteReference w:id="644"/>
      </w:r>
      <w:r>
        <w:rPr>
          <w:rFonts w:ascii="IRNazanin" w:hAnsi="IRNazanin" w:eastAsia="IRNazanin"/>
          <w:color w:val="111111"/>
          <w:sz w:val="28"/>
          <w:sz w:val="28"/>
          <w:szCs w:val="28"/>
          <w:rtl w:val="true"/>
          <w:lang w:bidi="fa-IR"/>
        </w:rPr>
        <w:t>اما هیچکس از محتوای پرونده مطلع نشد، با این ماجرا فضای رعب به اوج خود رسید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شوال آن سال، وستداهل رئیس نظمیه، یک مصاحبه مطبوعاتی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مصاحبه به ارباب جراید گفت کسانی که از شغل خود استعفا کردهاند در استعفانامه خویش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نسبت ارتباط با کمیتة مجازات به اینجانب داده شده فلهذا از شغل خود استعفا مینمایم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وستداهل بار دیگر ملاقاتی با مدیران زبان آزاد، ایران و وطن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یکی از مطبوعات نوشته است او اعضای کمیتة مجازات را میشناخته و از عملیات آنان آگاه بوده است، اما چون متهمین اخیراً با تهدید از عدهای پول میگرفته‌اند، آنان را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نظمیه این مطلب را تکذیب کرد و گفت یکی از محبوسین سابق که قاتل بوده و رشید‌السلطان نام دارد، چندی قبل به او اطلاع داده است که اعضای کمیتة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 و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رئیس نظمیه نگفت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 او توضیح داد مطابق با اعترافات رشید‌السلطان بود که مورخ‌الدوله را دستگیر کرده است، اما پس از ثبوت بی‌گناهی، او را رها نموده و حتی از وی عذرخواهی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ادامه داد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جدیدتری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کرده که آن را به هیأت دولت هم گزارش نموده و به زودی به مطبوعات هم خبر خواهد داد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مورخ‌الدوله که در زمرة نخستین دستگیرشدگان بود رها گردید، اما رشید‌السلطان به دلیل قتل و احتمالاً به دلیل این افشاگری‌های خود به سر دار 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نظمیه هرگز از کشفیات جدید خود هم با مطبوعات سخن به میان نیاورد، </w:t>
      </w:r>
    </w:p>
    <w:p>
      <w:pPr>
        <w:pStyle w:val="BookText"/>
        <w:rPr/>
      </w:pPr>
      <w:r>
        <w:rPr>
          <w:rFonts w:ascii="IRNazanin" w:hAnsi="IRNazanin" w:eastAsia="IRNazanin"/>
          <w:color w:val="111111"/>
          <w:sz w:val="28"/>
          <w:sz w:val="28"/>
          <w:szCs w:val="28"/>
          <w:rtl w:val="true"/>
          <w:lang w:bidi="fa-IR"/>
        </w:rPr>
        <w:t>ماهیت این دسته و دست‌های پشت‌پرده آن، برای همیشه مکتوم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دستگیری‌ها روزهای بعد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ذی‌قعده روزنامة زبان آزاد نوشت در این دو روزه از طرف ادارة نظمیه مردی به نام میرزاعبدالحسین ساعت‌ساز، دستگیر شده است، اتهام او همکاری با کمیتة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ساعت‌ساز سابقاً در عدلیه کار میکرد، همزمان با دستگیری او مردی دیگر به نام حاجی بابا مجاهد هم بازداشت شد،</w:t>
      </w:r>
      <w:r>
        <w:rPr>
          <w:rStyle w:val="FootnoteAnchor"/>
          <w:rtl w:val="true"/>
        </w:rPr>
        <w:footnoteReference w:id="647"/>
      </w:r>
      <w:r>
        <w:rPr>
          <w:rFonts w:ascii="IRNazanin" w:hAnsi="IRNazanin" w:eastAsia="IRNazanin"/>
          <w:color w:val="111111"/>
          <w:sz w:val="28"/>
          <w:sz w:val="28"/>
          <w:szCs w:val="28"/>
          <w:rtl w:val="true"/>
          <w:lang w:bidi="fa-IR"/>
        </w:rPr>
        <w:t>فرد سومی هم دستگیر شده بود که نام او در روزنامه نیامد، اما از حوادث بعدی معلوم شد این فرد علی‌اصغر نام دارد؛ همان که با احسان‌الله‌خان به نظمیه نامه نوشته و تظلم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هم به جنگل گریخت تا این بار در صفوف آن جنبش رخنه ایجاد کند، وی در این کار خود هم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یکی از این موارد شاید تا حدی به اهمیت موضوع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جنبش جنگل غلامحسین ابتهاج به اتهام جاسوسی برای انگلیسی‌ها محاکمه و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با اجرای حکم در مورد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رضا افشار رئیس مالیه گیلان و یکی از اعضای مؤثر کمیته برلین، با احسان‌الله‌خان هم‌آواز شد و در نتیجه محاکمه سر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افشار همکار تقی‌زاده در کمیتة برلن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که بعدها در دورة رضاشاه مناصب مهمی به دست آورد، در دوره نهضت جنگل مسئول مالی کمیته اتحاد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منصب او چهارصد و هشتاد هزار تومان از پول جمع‌آوری شده توسط جنگلی‌ها را دزدید و به تهران گریخت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به قول ابراهیم فخرایی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مخالفت احسان‌الله‌خان از نظر همکیش بودن و انتساب هر دو نفر به فرقه بهائی صورت گرفته است؛ گو آنکه هیچ یک از دو نفر مزبور اعتقاد دینی نداشته‌اند، لیکن اشتهار خانوادگیشان به این فرقه چیزی از تعصباتشان نمیکاست</w:t>
      </w:r>
      <w:r>
        <w:rPr>
          <w:rFonts w:eastAsia="IRNazanin" w:cs="IRNazanin"/>
          <w:color w:val="111111"/>
          <w:sz w:val="28"/>
          <w:szCs w:val="28"/>
          <w:rtl w:val="true"/>
          <w:lang w:bidi="fa-IR"/>
        </w:rPr>
        <w:t>.»</w:t>
      </w:r>
      <w:r>
        <w:rPr>
          <w:rStyle w:val="FootnoteAnchor"/>
          <w:rtl w:val="true"/>
        </w:rPr>
        <w:footnoteReference w:id="64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صفر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از نظمیه خواستند نتیجه تحقیقات خود را در اختیار رسانه‌های جمعی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رئیس‌الوزرای وقت یعنی علاء‌السلطنه، توضیح داد به علت عدم تشکیل جلسه هیأت دولت فعلاً نمیتوان پاسخی داد و وعده داده شد در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مقتضی نظمیه مطلع خواهد شد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در اثر فشار افکار عمومی، وستداهل باز هم مصاحبه‌ای مطبوعاتی ترتیب داد و نتایج پرونده را با خبرنگاران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دو ماه قبل پرونده کمیته به هیأت دولت داده شده تا تقاضای اجازه نشر مفاد آن را توسط جراید صادر نمایند، اما به قول او این دستور تاکنون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وستداهل عاملین اصلی کمیتة مجازات را منشی‌زاده، ابوالفتح‌زاده و مشکوة‌الممالک معرفی کرد که کریم دواتگر هم مجری اوامر و دستورهای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خبرنگاران اعلام کرد عاملین قتل اسماعیل‌خان رئیس انبار غله، رشید السلطان و سیدمرتضی هستند؛ قتل کریم به واسطه رأی سه تن تصمیم‌گیرندگان اصلی اجرا شده و در مورد قتل متین‌السلطنه رأی قطعی در جلسات کمیته گرفته شده اما قاتل حقیقی تا کنون دستگیر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مأمور اجرا را ابوالفتح‌زاده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میرزامحسن مجتهد اعلام داشت عمادالکتاب و ارداقی خود تصمیم به این قتل گرفته‌اند و حسین‌خان لله و احسان‌الله‌خان هم دستور را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اینان پس از ترور مجتهد، سران کمیته را در برابر عمل انجام شده قرار دادند، سران کمیته هم پس از اطلاع از ماوقع ناچار گردیدند اطلاعیهای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منتخب‌الدوله هم همه مخالف بوده‌اند، اما منشی‌زاده و ابوالفتح‌زاده از ماجرا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حقیقی منتخب‌الدوله هم دستگیر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کمیتة مجازات که دستگیر شده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که به دلیل بروز جنون در زندان به قید کفالت دو هزار تومان آزاد شد، میرزاعلی‌خان زنجانی، حاجی بابای اردبیلی، حاجی علی‌اصغر و عدهای دیگر که این سه تن هم به قید کفالت آزاد شدند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این مصاحبه مطبوعاتی زمانی صورت گرفت که عین‌الدوله قدرت را به دست داشت؛ مردی که به شدت مورد نفرت گروه‌های افراطی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 که سوابق عین‌الدوله چه بود و آیا به واقع او می‌باید برآیند نیروهای مشروطه باشد یا خیر؛ مهم این بود که امثال عین‌الدوله تنها کسانی بودند که می‌توانستند آرامش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ابعاد طنزآمیز تاریخ ایران است که عین‌الدوله‌ای که مشروطه علیه امثال او </w:t>
      </w:r>
      <w:bookmarkStart w:id="141" w:name="pg13379_327717"/>
    </w:p>
    <w:p>
      <w:pPr>
        <w:pStyle w:val="BookText"/>
        <w:rPr/>
      </w:pPr>
      <w:bookmarkEnd w:id="141"/>
      <w:r>
        <w:rPr>
          <w:rFonts w:ascii="IRNazanin" w:hAnsi="IRNazanin" w:eastAsia="IRNazanin"/>
          <w:color w:val="111111"/>
          <w:sz w:val="28"/>
          <w:sz w:val="28"/>
          <w:szCs w:val="28"/>
          <w:rtl w:val="true"/>
          <w:lang w:bidi="fa-IR"/>
        </w:rPr>
        <w:t>روی داد، اینک ردای اصلاحات به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افراط‌گرایان مشروطه کار را به جایی رسانیدند که تنها ضامن بقای امنیت، عین‌الدوله‌ها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درست است که وستداهل در مصاحبه مطبوعاتی خود اندکی به اطلاع‌رسانی مبادرت کرد، اما او باز هم چهره‌های اصلی کمیتة مجازات را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افرادی دست چندم را نام برد که همه به نوعی در عملیات کمیته مباشرت داشتند و چون جرم سنگینی نداشتند به سرعت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با عملیات کمیته‌ای دیگر در کرمان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گروه نقطه مقابل کمیتة مجازات بودند، اعضای این کمیته دست به ترور کسانی می‌زدند که عمدتاً از زرتشتیان بودند و یا زرتشتیان بهائی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 حدی ابعاد موضوع را در کتاب بحران مشروطه بررسی کرده‌ایم و خواننده را به آن ارجاع می‌دهیم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غیر از این تشکیلات، درست در زمان بازداشت اعضای کمیتة مجازات، خبر رسید اعضای یک گروه مخفی در کرمان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جرم توزیع شبنامه و فعالیت علیه دخالت انگلیسی‌ها در جنوب کشور بازداشت شده‌اند، طبق این خبر دستگیر شدگان به هند تبعید گردیدند</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142" w:name="__RefHeading___Toc149164_2616395394"/>
      <w:bookmarkStart w:id="143" w:name="_Toc50"/>
      <w:bookmarkEnd w:id="142"/>
      <w:r>
        <w:rPr/>
        <w:t>13</w:t>
      </w:r>
      <w:r>
        <w:rPr>
          <w:rtl w:val="true"/>
        </w:rPr>
        <w:t xml:space="preserve">. </w:t>
      </w:r>
      <w:r>
        <w:rPr>
          <w:rtl w:val="true"/>
        </w:rPr>
        <w:t>از سرگیری ترور و وحشت</w:t>
      </w:r>
      <w:bookmarkEnd w:id="1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شب بیست‌وچهارم ذی‌حجه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با دوازدهم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محمدعلی‌خان علاء‌السلطنه از منصب ریاست‌وزرایی استعفا داد، اما این استعفا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بحران مرتبط با هم در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قحطی طاقت‌فرسایی که تهران را هم از پای در می‌آورد و دوم بحث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وزارت داخله بیشترین اطلاع را از دامنه بحران و قحطی فراگیر کشور داشت که ابعاد این فاجعه جانسوز انسانی را از مردم مخفی نگه می‌داشت و با سانسور اخبار، اجازه نمی‌داد مردم از کیفیت احوال هموطنان خود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نظمیه زیر نظر وزارت داخله بود، پس وزارت داخله بهترین جایی بود که </w:t>
      </w:r>
    </w:p>
    <w:p>
      <w:pPr>
        <w:pStyle w:val="BookText"/>
        <w:rPr/>
      </w:pPr>
      <w:r>
        <w:rPr>
          <w:rFonts w:ascii="IRNazanin" w:hAnsi="IRNazanin" w:eastAsia="IRNazanin"/>
          <w:color w:val="111111"/>
          <w:sz w:val="28"/>
          <w:sz w:val="28"/>
          <w:szCs w:val="28"/>
          <w:rtl w:val="true"/>
          <w:lang w:bidi="fa-IR"/>
        </w:rPr>
        <w:t>می‌توانست اخبار صحیح را در مورد روند رسیدگی به پرونده کمیته در اختیار مردم قرار دهد، اما واقع امر این است که هیچ خبری از دیوارهای ستبر وزارت داخله به بیرون درز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همه حدس و گمان بود و این مطبوعات بودند که با برخی پیگیری‌های شخصی خود به اطلاعاتی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از همسویی وزیر داخله یعنی مستشارالدوله صادق با بحران سازان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مخالفت شاه با استعفای علاء‌السلطنه، قرار شد کابینه ترمیم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دلیل فضای سنگین افکار عمومی، گروه بحران‌ساز به منظور نیل به آمال خود با دشواری‌های بیشتری مواجه شد، این بود که تصمیم گرفتند عملیات خشونت‌آمیز خود را بار دیگر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نبود که از چشم تیزبین امثال ملک‌الشعرای بهار به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اطلاعاتی که از دسایس بعضی اشخاص مجهول‌الآمال و عناصر خطرناک بد سابقه داریم و می‌دانیم، اگر بحران دوام یابد، تشکیل کابینه به اراده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شاه تقاضا کرد نگذارد امثال مشیرالدوله، مؤتمن‌الملک و مستوفی‌الممالک خسته شوند و از کار کناره‌گیری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مردم عادی زود خسته می‌شوند و می‌خواهند سوژه جدیدی برای سرگرمی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بحران هیأت‌های دولت نیز از همین قبیل عناصر عادی محسوب شده و پیروی از نیات این اطفال سیاسی و یا لاابالیان اجتماعی در حکم بازی کردن با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شاه خواست از افراد نترس، شجاع و کاردان دعوت کند تا در کابینه قبول عضویت کنند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به هر حال هدف کلیّة این اقدامات تنها یک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بحران‌سازی برای روی کار آوردن دولت مقبول گروه‌های مافیای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بریتانیا و حکومت هند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در روزنامة زبان آزاد و به قلم بهار عیناً نوشته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که گفته شد از یکطرف و از طرف دیگر اقدامات دسته‌جات معلوم‌الحال که به تحریک همسایگان بی‌مهر و برای بر روی کار آوردن عناصر معلومه و بر هم زدن انتخابات و تولید بحران، شب و روز در دوندگی و آنتریک و آنی از تهیه وسایل </w:t>
      </w:r>
    </w:p>
    <w:p>
      <w:pPr>
        <w:pStyle w:val="BookText"/>
        <w:rPr/>
      </w:pPr>
      <w:r>
        <w:rPr>
          <w:rFonts w:ascii="IRNazanin" w:hAnsi="IRNazanin" w:eastAsia="IRNazanin"/>
          <w:color w:val="111111"/>
          <w:sz w:val="28"/>
          <w:sz w:val="28"/>
          <w:szCs w:val="28"/>
          <w:rtl w:val="true"/>
          <w:lang w:bidi="fa-IR"/>
        </w:rPr>
        <w:t>یک فساد و آشوبی که متأسفانه بهانه را خود وزرا به دست آنان داده‌اند فارغ ننشسته و در تعقیب همان نیاتی که به شکل یک کودتا می‌خواستند نمایش دهند،</w:t>
      </w:r>
      <w:r>
        <w:rPr>
          <w:rStyle w:val="FootnoteAnchor"/>
          <w:rtl w:val="true"/>
        </w:rPr>
        <w:footnoteReference w:id="655"/>
      </w:r>
      <w:r>
        <w:rPr>
          <w:rFonts w:ascii="IRNazanin" w:hAnsi="IRNazanin" w:eastAsia="IRNazanin"/>
          <w:color w:val="111111"/>
          <w:sz w:val="28"/>
          <w:sz w:val="28"/>
          <w:szCs w:val="28"/>
          <w:rtl w:val="true"/>
          <w:lang w:bidi="fa-IR"/>
        </w:rPr>
        <w:t>حالا هم کار کرده ولی به‌قدری کارشان سهل شده است که تصوّر می‌کنند محتاج به چندان زحمت و مرارت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 چه بود، یک سر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مالیه خرابکار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بحران‌ها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نوشت این خرابکاران باید از کابینه اخراج گردند، کابینه ترمیم شود، جلو بحران‌سازان گرفته شود، امنیت و ثبات و آرامش به کشور بازگردد تا توطئه چینان و بداندیشانی که در راستای منافع بیگانه قدم برمی‌دارند، سر جای خود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نباید دوستی و خصوصیت‌ها باعث شود سیاستمداران و آگاهان قوم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حفظ منافع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عمومی را بر منفعت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مثل بهار که به این موضوع اساسی بها می‌دادند، اگر نگوییم وجود نداشتند، حداقل از انگشتان یک دست تجاوز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بهار دولتی را آماج حمله قرار داد که وزیر داخله‌اش مستشار‌الدوله صادق بود و وزیر مالیه‌اش محتشم‌السلطنه؛ دو فردی که آشکارا و نهان با گروه تروریستی کمیتة مجازات پیوند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طرفه این‌که این همه هشدار و بیدارباش، کسی را از خواب غفلت بیدار نساخت و نیروهای سیاسی را هشیار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دستهایی در کار بود تا این فریاد به گوش کسی نرسد، تعمداً جریان‌های بحران‌ساز گوش خود را بر این نداهای رسا بستند و چشمان خود را بر حقایق نگشودند، این البته درست در راستای سناریوی از پیش طراحی شده مافیای قدرت و ثروت بود که نهایت آرزوی خود را استقرار دولتی دست‌نشانده می‌دانست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ترمیم کابینه، امری بود ضروری و مورد نیاز جامعه؛ اینک در مجامع گوناگون صحبت از همدستی برخی از اعضای هیأت دولت با کمیتة مجازات بود، همه می‌گفتند به طور مشخص وزیر داخله و وزیر مالیه در بحران‌سازی نقش‌آفرینی می‌کنند، باید تمهیدی اندیشیده می‌شد تا افکار عمومی از این فضای التهاب‌آمیز آسوده گردد، اما در کمال تعجب اعتلاءالسلطنه رئیس کابینه وزرا، ترمیم کابینه را </w:t>
      </w:r>
    </w:p>
    <w:p>
      <w:pPr>
        <w:pStyle w:val="BookText"/>
        <w:rPr/>
      </w:pPr>
      <w:r>
        <w:rPr>
          <w:rFonts w:ascii="IRNazanin" w:hAnsi="IRNazanin" w:eastAsia="IRNazanin"/>
          <w:color w:val="111111"/>
          <w:sz w:val="28"/>
          <w:sz w:val="28"/>
          <w:szCs w:val="28"/>
          <w:rtl w:val="true"/>
          <w:lang w:bidi="fa-IR"/>
        </w:rPr>
        <w:t>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که خود در زمرة طرفداران ترمیم کابینه بود، نوشت هدف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هجوم بحران و پیشرفت نیات سوء مشتی هرج‌و‌مرج‌طلب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که بدخواهان از هر سو دهان برای بلعیدن هستی ما گشوده‌اند، به قدر قوه باید از بحران جلوگیری کرده و با مشت آهنین و قدمی محکمتر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جاری کشور را رتق و فتق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تعرضات مختلفه را با یک گذشت عالیجنابانه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گذاشتن وزیر داخله و مالیه جبران نمایند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به یاد آوریم در این زمان عدل‌الملک دادگر معاون وزیر داخله بود و نصیر‌السلطنه معاونت وزارت عدلیه را بر عهده داشت، این دو تن به طور آشکار و نهان با سران کمیتة مجازات مرتبط بودند و به عبارتی در عملیات آنان ذی‌مدخل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یعنی روز سوّم 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مطبوعات تهران از خاتمه بازجویی اعضای کمیتة مجازات خبر دادند، طبق این اخبار استنطاق بیست و دو محبوس خاتمه یافت،</w:t>
      </w:r>
      <w:r>
        <w:rPr>
          <w:rStyle w:val="FootnoteAnchor"/>
          <w:rtl w:val="true"/>
        </w:rPr>
        <w:footnoteReference w:id="657"/>
      </w:r>
      <w:r>
        <w:rPr>
          <w:rFonts w:ascii="IRNazanin" w:hAnsi="IRNazanin" w:eastAsia="IRNazanin"/>
          <w:color w:val="111111"/>
          <w:sz w:val="28"/>
          <w:sz w:val="28"/>
          <w:szCs w:val="28"/>
          <w:rtl w:val="true"/>
          <w:lang w:bidi="fa-IR"/>
        </w:rPr>
        <w:t>اما باز هم هیچ خبری به بیرون درز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متهمین اصلی چه کسانی‌اند، عاملین ترور کسانی که کشته شده‌اند کیانند، نیز چه ارتباطی بین این افراد و اتباع خارجه از سویی و مدیران و مسئولین کشوری و لشکری از دیگر سو و ارباب جراید از سوی دیگر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اخباری دال بر شکل‌گیری مجدد جوخه‌های ترور منتشر شد، یکی از این اخبار مربوط به تبریز بود، این شاید نخستین باری بود که خبر می‌رسید در شهرستان‌ها هم کمیتة مجازات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مهر و آبان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تشکیلاتی به نام کمیتة مجازات در تبریز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ظاهراً به عملیاتی هم دست زده بود، در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ستارة ایران مطلبی در این مورد چاپ شده و اعلام گردید که فردی به نام حاجی‌میرزاعلی‌نقی گنجه‌ای عضو این کمیته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موضوع مکتوبی از تبریز به دفتر ستارة ایران رسید که به این شرح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مکتوبی ممضای تبریز نوشته شده است آقای حاجی‌میرزاعلی‌نقی </w:t>
      </w:r>
    </w:p>
    <w:p>
      <w:pPr>
        <w:pStyle w:val="BookText"/>
        <w:rPr/>
      </w:pPr>
      <w:r>
        <w:rPr>
          <w:rFonts w:ascii="IRNazanin" w:hAnsi="IRNazanin" w:eastAsia="IRNazanin"/>
          <w:color w:val="111111"/>
          <w:sz w:val="28"/>
          <w:sz w:val="28"/>
          <w:szCs w:val="28"/>
          <w:rtl w:val="true"/>
          <w:lang w:bidi="fa-IR"/>
        </w:rPr>
        <w:t>گنجه‌ای در کمیتة مجازات تبریز عضویت حاصل کرده‌اند موافق مکاتیب و تلگرافات اخیر این مسئله خلاف واقع بوده دامان ایشان از لوث این‌گونه اعمال فضاحت‌آور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می‌نویسیم که ایشان در این‌گونه عملیات که اخیراً در تبریز عرض وجود نموده شرکت ندارند و اخلاق ایشان مبرا از این‌گونه شناعت‌کاریهاست و معلوم می‌شود نویسنده نسبت به ایشان مغرض بوده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با تمام این اوصاف نخستین دلیل موجه برای از سرگیری عملیات ترور، سوءقصد نافرجام به قائم‌مقام‌الملک بود که در ابتدای همین فصل به آن اشاره کردیم و اینک تفصیل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اواخر جمادی‌الاولی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منجر به کشته شدن همراه قائم‌مقام‌الملک رفیع گردید ولی خودش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بلافاصله بعد از ترور رفیع، اعلامیه‌ای که با پست به دفتر روزنامة رعد رسیده بود،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این‌گونه برمی‌آمد که کمیتة مجازات یا چیزی شبیه آن هنوز وجود دارد و به فعالیت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نوشت این ورقه ژلاتینی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اعلامیه مزبور به این شرح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ادارة جریدة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آزادی مطبوعات درج شود؛ تازیانه عبرت؛ ضربات متوالی هنوز اثری در هیأت دولت و مسئولین مقدرات مملکت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روز می‌گذرد بدبختی و ذلت شدیدتر و خطر انقراض و اضمحلال ایران قریب‌تر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خطر حتی در حیوانات هم حس اتحاد و اجتماع برای دفاع پدیدار، ولی گویا حس حیوانات را هم فاقد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چه حکومت بی‌اعتنایی کند خطر را به خود قریب‌تر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خائنین ولو از هر طبقه باشند به جزای اعمال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قائم‌مقام‌الملک که یک روزی خود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 هزار تومان مال مملکت را چاپیدند و ذخیره نمودند اکتفا ننموده به حمایت استبداد روس آزادیخواهان را در تحت شکنجه و عذاب قرار داده و به قضاوت سری خود، یوسف‌خان و عده‌ای از آزادیخواهان را بهدار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شرم نکرده با کمال وقاحت با عمامه و لباس اسلام آتاشه میلیتر</w:t>
      </w:r>
      <w:r>
        <w:rPr>
          <w:rStyle w:val="FootnoteAnchor"/>
          <w:rtl w:val="true"/>
        </w:rPr>
        <w:footnoteReference w:id="659"/>
      </w:r>
      <w:r>
        <w:rPr>
          <w:rFonts w:ascii="IRNazanin" w:hAnsi="IRNazanin" w:eastAsia="IRNazanin"/>
          <w:color w:val="111111"/>
          <w:sz w:val="28"/>
          <w:sz w:val="28"/>
          <w:szCs w:val="28"/>
          <w:rtl w:val="true"/>
          <w:lang w:bidi="fa-IR"/>
        </w:rPr>
        <w:t xml:space="preserve">سفارت روس شده بود و پس از اضمحلال رژیم روسیه مجدد به </w:t>
      </w:r>
    </w:p>
    <w:p>
      <w:pPr>
        <w:pStyle w:val="BookText"/>
        <w:rPr/>
      </w:pPr>
      <w:r>
        <w:rPr>
          <w:rFonts w:ascii="IRNazanin" w:hAnsi="IRNazanin" w:eastAsia="IRNazanin"/>
          <w:color w:val="111111"/>
          <w:sz w:val="28"/>
          <w:sz w:val="28"/>
          <w:szCs w:val="28"/>
          <w:rtl w:val="true"/>
          <w:lang w:bidi="fa-IR"/>
        </w:rPr>
        <w:t>حرکات ارتجاع‌کارانه و تحریک به تشکیل هیأت علمیه و بسط اقتدار و سلطنت مفت‌خواران اشتغال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تنبیه دولت و احزاب که به جدّیت درصدد اتحاد و دفع خرابی‌ها برآیند حکم اعدام این خائن صادر و امر به اجرا شد و مجدد دولت را تذکر می‌دهیم که اگر به فوریت این اساس پوسیده را مبدل به یک ترتیب جدیدی نسازند مسئول و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هیچ‌یک از احزاب و افراد حق ندارند استفاده از فداکاری‌های دیگران نموده عملیات شجیعانه ترقی‌طلبان را به خود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اجراییه مرکزی</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جالب است اعلامیه قبل از عملیات ترور صادر شد، به عبارتی آنان قتل رفیع را حتمی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شماره بعد رفیع در همان روزنامة رعد به این بیانیه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مفصل توضیح داد که اولاً نه او و نه پدر و نه جدش در کارهای اداری دخالتی نداشته‌اند تا مال ملّت را خورده و یا جمع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یوسف‌خان و دیگران را روس‌ها به دار زدند و این عمل فقط در رشت صورت نگرفت و در اغلب جاها وقوع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نوشت در آن ماجرا او هم جزو تماشاچیان بوده است، اگر کسانی که تماشاچی بوده‌اند و یا فقط این ماجراها را دیده‌اند مقصر تلقی می‌شوند، پس همه مردم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سه روز قبل شما ثابت می‌کند که ما برای چه پناه به روس‌ها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خشونت‌ها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می‌دادند در هفت سوراخ مخفی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شکار خود قرار دادید، دیدید مشغول چه کار بودم که همان کارهاست که باعث نجات و فلاح من و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پناهندگی خودم هم به هزار قسم خدمت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جماعت دموکرات‌ها و دیگران که به واسطه زحمات من ایمن شده و از دست تعدی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لازم به یادآوری است وقتی قائم‌مقام‌الملک هدف واقع شد، داشت به یک مرد فقیر پول می‌داد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ظاهراً تصمیم بر این بود تا اختلافات سیاسی با گلوله حل‌و‌فصل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 کسانی از گروه همسوی با کمیتة مجازات هم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مدیر روزنامة کوکب ایران ترور شده است، نیز به سوی تقی بینش تیری انداخته شد که باعث مجروح شدن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از رهبران گروه دمکرات‌های ضدتشکیلی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فردی اسکندربیگ نام از اهالی قفقاز هم تیراندازی شد؛ تیر از پشت به او اصابت نمود و باعث مجروح شدن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سردار محیی شبنامه‌ای منتشر کرد و از این مرد دفاع نمود و او را به کسانی که عنوان سردار بر خود نهاده بودند ترجیح داد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همزمان در برخی شهرهای ایران مثل قزوین هم تروریسم مجدداً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 تن به نام‌های موثق‌دیوان و یمین‌خاقان تیراندازی شد که این دومی مجروح گردید، اما به اولی تیری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عکاس سر بریده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برای روس‌ها قوادی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نظمیه قزوین که علی‌القاعده خود متولی نظم و امنیت شهر بود مضروب گردید، اندکی بعد وی از آثار جراحات وارده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بینوایان در شهر هنگامه‌ای به پا کردند، هیچکس جرأت نداشت دکان خود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ترس فقرا و گرسنه‌ها نمی‌تواند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تروریسم جدید کار آنهاست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به تحریک گروه افراطی دمکرات‌ها، فقرای شهر به شورش و بلوا دست زدند، چند خانه غارت شد، شکم کمیسر بازار را پاره کردند، حکومت قزوین هم سه هزار تن از بینوایان را از شهر اخراج کرد، جمعی از دمکرات‌ها دستگیر شدند، ایلات مسلح گردیدند و با کمک نظمیه تلاش نمودند امنیت را به شهر بازگردانند</w:t>
      </w:r>
      <w:r>
        <w:rPr>
          <w:rFonts w:eastAsia="IRNazanin" w:cs="IRNazanin"/>
          <w:color w:val="111111"/>
          <w:sz w:val="28"/>
          <w:szCs w:val="28"/>
          <w:rtl w:val="true"/>
          <w:lang w:bidi="fa-IR"/>
        </w:rPr>
        <w:t>.</w:t>
      </w:r>
      <w:r>
        <w:rPr>
          <w:rStyle w:val="FootnoteAnchor"/>
          <w:rtl w:val="true"/>
        </w:rPr>
        <w:footnoteReference w:id="66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در زمستان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قبل از اینکه مستوفی‌الممالک، شخصیت مورد حمایت گروه افراطی، به ریاست‌وزرایی نایل آید، حملات روزنامه‌های افراطی به مخالفین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باز گروه‌های افراطی و ارگان‌های آنها به میدان آمدند و با بدترین تعابیر مخالفین را به باد ناسزا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محاکمه، مجازات و نظایر آنها سخن به میان آوردند، رجال مشهور را متهم به خیانت، اجنبی‌پرستی، فقدان شرافت ملّی، وطن‌فروشی و امثالهم کردند و خطاب به مردم گفتند اگر این دسته افراد از سوی </w:t>
      </w:r>
      <w:bookmarkStart w:id="144" w:name="pg13379_327724"/>
    </w:p>
    <w:p>
      <w:pPr>
        <w:pStyle w:val="BookText"/>
        <w:rPr/>
      </w:pPr>
      <w:bookmarkEnd w:id="144"/>
      <w:r>
        <w:rPr>
          <w:rFonts w:ascii="IRNazanin" w:hAnsi="IRNazanin" w:eastAsia="IRNazanin"/>
          <w:color w:val="111111"/>
          <w:sz w:val="28"/>
          <w:sz w:val="28"/>
          <w:szCs w:val="28"/>
          <w:rtl w:val="true"/>
          <w:lang w:bidi="fa-IR"/>
        </w:rPr>
        <w:t>آنها بازپرسی می‌شدند، اگر به مجازات می‌رسیدند و اگر خوفی در دل آنها کاشته می‌شد، دیگر به فکر اشغال مقام وزارت برنمی‌آمدند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ستارة ایران خطاب به مردم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مملکت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شهرهای عمده شما طعمه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نصف بیشتر سکنه این سرزمین که به اسم ایران معروف است، گدا، پریشان، گرسنه، آواره از مسکن و هستی‌شان به یغما رفت اینک ویلان و سرگردانند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لازم به یادآوری است، این حملات علیه شاهزاده عین‌الدوله صورت می‌گرفت که از چندی قبل به جای علاء‌السلطنه مقام ریاست‌وزرایی را به دست گرفته بود</w:t>
      </w:r>
      <w:r>
        <w:rPr>
          <w:rFonts w:eastAsia="IRNazanin" w:cs="IRNazanin"/>
          <w:color w:val="111111"/>
          <w:sz w:val="28"/>
          <w:szCs w:val="28"/>
          <w:rtl w:val="true"/>
          <w:lang w:bidi="fa-IR"/>
        </w:rPr>
        <w:t>.</w:t>
      </w:r>
    </w:p>
    <w:p>
      <w:pPr>
        <w:pStyle w:val="Heading3"/>
        <w:numPr>
          <w:ilvl w:val="2"/>
          <w:numId w:val="1"/>
        </w:numPr>
        <w:rPr/>
      </w:pPr>
      <w:bookmarkStart w:id="145" w:name="__RefHeading___Toc149166_2616395394"/>
      <w:bookmarkStart w:id="146" w:name="_Toc51"/>
      <w:bookmarkEnd w:id="145"/>
      <w:r>
        <w:rPr/>
        <w:t>14</w:t>
      </w:r>
      <w:r>
        <w:rPr>
          <w:rtl w:val="true"/>
        </w:rPr>
        <w:t xml:space="preserve">. </w:t>
      </w:r>
      <w:r>
        <w:rPr>
          <w:rtl w:val="true"/>
        </w:rPr>
        <w:t>قتل احمد‌خان صفا و استعفای عین‌الدوله</w:t>
      </w:r>
      <w:bookmarkEnd w:id="146"/>
    </w:p>
    <w:p>
      <w:pPr>
        <w:pStyle w:val="BookText"/>
        <w:rPr/>
      </w:pPr>
      <w:r>
        <w:rPr>
          <w:rFonts w:ascii="IRNazanin" w:hAnsi="IRNazanin" w:eastAsia="IRNazanin"/>
          <w:color w:val="111111"/>
          <w:sz w:val="28"/>
          <w:sz w:val="28"/>
          <w:szCs w:val="28"/>
          <w:rtl w:val="true"/>
          <w:lang w:bidi="fa-IR"/>
        </w:rPr>
        <w:t>وقتی برخی اعضای تأمینات از پیگیری پرونده خودداری کردند و استعفا دادند، وستداهل، احمد‌خان صفا را به ریاست تأمینات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احمد‌خان صفا به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عازم استانبول شد،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موسوم به استبداد صغیر در انجمن سعادت استانبول فعالیت میکرد، در همان‌جا وارد یک مدرسه نظامی گردید و بعد از ورود به ایران متصدی مشاغل نظامی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کمیتة مجازات دستگیر شدند او از سوی وستداهل رئیس نظمیه، کمیسر اداره تأمینات گردید، بازجویی از افراد دستگیر شده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بازجویی اعضای بازداشت شده کمیته را پیگیری کرد و به نتایجی در خور اهمیت دست یافت و درست به همین دلیل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احمد‌خان صفا وقتی روی داد که متهمین کمیتة مجازات در حبس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این جنایت را به این شکل بازتاب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و نیم بعد از ظهر دیروز شخص مجهولی آقامیرزااحمد‌خان صفا مستنطق تأمینات نظمیه را در دم منزل خودش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قاتل دستگیر نشده و آژان پست هم در آن موقع حاضر نبوده و قاتل فرار میکند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قتل احمد‌خان روز آخر 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روزنامة ایران این خبر را به این شکل منعکس ساخت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یکشنبه قریب سه ساعت از شب گذشته، میرزااحمدخان صفا که یکی از اعضای </w:t>
      </w:r>
    </w:p>
    <w:p>
      <w:pPr>
        <w:pStyle w:val="BookText"/>
        <w:rPr/>
      </w:pPr>
      <w:r>
        <w:rPr>
          <w:rFonts w:ascii="IRNazanin" w:hAnsi="IRNazanin" w:eastAsia="IRNazanin"/>
          <w:color w:val="111111"/>
          <w:sz w:val="28"/>
          <w:sz w:val="28"/>
          <w:szCs w:val="28"/>
          <w:rtl w:val="true"/>
          <w:lang w:bidi="fa-IR"/>
        </w:rPr>
        <w:t>عامله و رئیس شعب اداره تأمینات بود، در خیابان قرب منزل سپهسالار اعظم موقعی که به منزل خود میرفته مورد اصابت شخص مجهولی واقع و هدف گلوله موزر واقع گردیده، به واسطه اصابت گلوله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خبر به کمیساریا، مأمورین اعزام و او را برای معاینه به مطب نظمیه آورده و برای دستگیری مرتکبین اقداماتی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و روز بعد چند نفری دستگیر و تحت استنطاق میباشند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سندی منحصر به فرد در مؤسسه مطالعات تاریخ معاصر ایران وجود دارد که به دنبال قتل احمدخان صفا رئیس اداره تأمینات نظمیه خطاب به رئیس‌الوزرا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سند قتل احمدخان به دلیل طرفداری او از کسانی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اسم کمیته مجازات سلب آسایش و امنیت را از عموم نموده و مایه اختلال اوضاع زندگی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صراحت دارد که قتل 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 طرفداری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استنطاق بهائی‌ها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یعنی کسانی که در کمیته مجازات جمع شده بودند و دست به آدمکشی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 مفتشین غیر از دو تن بهائی یعنی منشی‌زاده و ابوالفتح‌زاده، اسامی اشخاص دیگری را که با این فرقه ارتباط دارند،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خاطرنشان میسازد احمد‌خان صفا، نام ابوالفتح‌زاده و منشی‌زاده را هم در دوسیه استنطاقات، به این دلیل آورده است که دستگیری آنان به اراده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مدعی است احمد‌خان بقیة قاتلین را فراری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احسان‌الله‌خان قاتل منتخب‌الدوله، احمدآقای روحی و میرزاضیاءالله که اعضای عمدة کمیتة مجازات تلقی شدند، در زمرة این فراریان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یک محلی مشغول عیش و نوش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 نوبت دشمنان دین بود، حال موقع عملیات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نامه آمده است این نخستین عملیات آنهاست که ادامه خواهد یافت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استناد همین ورقه اگر جزای مرتکبین جنایات که تاکنون محرم اسرار تمام اوضاع مملکت بوده و با مواجب‌های عمده پرورش داده‌اید و از زهر قتالشان غفلت داشته‌اید شروع شد فبه المراد والّا ما که بر تمام احوال و اسرار اطلاع داریم نخواهیم گذاشت که کابینة وزرا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شود؛ زیرا که اینها شروع </w:t>
      </w:r>
    </w:p>
    <w:p>
      <w:pPr>
        <w:pStyle w:val="BookText"/>
        <w:rPr/>
      </w:pPr>
      <w:r>
        <w:rPr>
          <w:rFonts w:ascii="IRNazanin" w:hAnsi="IRNazanin" w:eastAsia="IRNazanin"/>
          <w:color w:val="111111"/>
          <w:sz w:val="28"/>
          <w:sz w:val="28"/>
          <w:szCs w:val="28"/>
          <w:rtl w:val="true"/>
          <w:lang w:bidi="fa-IR"/>
        </w:rPr>
        <w:t>به وزیرکشی هم خواهند کرد تا اینکه دیگر کسی زیر بار وزارت نرود و میدان را برای خود مصفا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را کشتند که مقامش به کمال‌الوزاره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شما وزرا هم خواهند پرداخت، این رشته سر دراز دارد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ماجرا هر چه بود، کمال‌الوزاره رئیس اداره مالیات‌های مستقیم تهران وزارت مالیه و رئیس اداره خبازخانه از منصب خود استعفا کرد، احتمال داده شد استعفای او قبول و فردی دیگر به جایش منصوب گردد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نکتة مهم این است که روزنامة ستارة ایران این استعفا را بر کمال‌الوزاره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یکی از شماره‌های خود شدیداً به وثوق‌الدوله حمله کرد، حال آنکه در این زمان او هیچ‌گونه مسئولیتی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این روزنامه منتخب‌الدوله را خائن تلقی کرد و بالاتر اینکه کمال‌الوزاره را هم خائن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کمال‌الوزاره با کمیتة مجازات همکاری می‌کرد و این لحن سخن در مورد او بسیار عجیب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مهم‌تر این بود که با استعفای کمال‌الوزاره موافقت نشد، او خود نوشت به دلیل مشکلات خبازخانه‌ها از شغل خود استعفا کرده اما پذیرفته نشده است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نامه محتشم‌السلطنه وزیر وقت داخله هم در مورد مخالفت با استعفای او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خود از حامیان کمیتة مجازات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واقع استعفای کمال‌الوزاره، انتقاد ستارة ایران از او، بحث قتل صفا و شایعات و مطالب متفاوت و متناقض برای این بود تا 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در یک زمینه به نتیجه رسید، قتل احمد‌خان هرگز پیگیری نشد، هیچ‌کس نگفت آخر به چه دلیل این مرد را کشتند و بالاتر این‌که بعدها هم هیچ سخنی در ارتباط با آن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کمال‌الوزاره نتوانست از این جنگ زرگری رهایی یابد، او را دستگیر کردند، اما وی در بازداشتگاه نظمیه خود را به دیوانگی زد و با قرار وثیقه آزاد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صفا، بازی شگفت‌انگیزی رخ داد تا اصل پرونده را تحت‌الشعاع قرار دهند، کمیتة مجازات در حالیکه عمدة گردانندگان آن در حبس بودند، اعلامیهای منتشر کرد و به ستارة ایران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ایران بر این باور بود که احمد‌خان صفا </w:t>
      </w:r>
    </w:p>
    <w:p>
      <w:pPr>
        <w:pStyle w:val="BookText"/>
        <w:rPr/>
      </w:pPr>
      <w:r>
        <w:rPr>
          <w:rFonts w:ascii="IRNazanin" w:hAnsi="IRNazanin" w:eastAsia="IRNazanin"/>
          <w:color w:val="111111"/>
          <w:sz w:val="28"/>
          <w:sz w:val="28"/>
          <w:szCs w:val="28"/>
          <w:rtl w:val="true"/>
          <w:lang w:bidi="fa-IR"/>
        </w:rPr>
        <w:t xml:space="preserve">به دست نیروهای کمیتة مجازات کشته نشده است، اما کمیته در یکی از اعلامیه‌های خود نوشت مواضع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 موقع تعجب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جعلیات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پرسیده شده بود از این جعلیات و انتشار آنها چه فایدهای نصیب می‌شود و گرانندگان آن روزنامه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قضاوت و مطالب 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بی‌اساس و غیرقابل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دلیل امر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هیأتی غیر از ما وجود خارجی دارد؟ اظهارات بی‌معنی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مقاله ستارة ایران مطلب خود را با امضای م خ ف، امضا کرده بود، بیانیه‌نویسان نوشتند از حرف م جز مزخرف، خ خیانت و ف فضولی چیزی دیگر نمیتوان استنتاج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اجراییه از طرف ماست، اعمال و افعالش مطبوع و مقبول است، بدگویی تا کی، یاوه سرایی تا چند؟ مرتجعین مملکت بر باد ده به کیفر کردارتان دچار خواهید شد عنقریب است انتقام از آستین عدالت بیرون خواهد شد و داد مظلوم را از ظالم خواهد گرفت منتظر سوء‌رفتارتان باشید، از حرکات جاهلانه خود دست بردارید، همیشه حق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w:t>
      </w:r>
      <w:r>
        <w:rPr>
          <w:rStyle w:val="FootnoteAnchor"/>
          <w:rtl w:val="true"/>
        </w:rPr>
        <w:footnoteReference w:id="67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ستارة ایران قتل احمد‌خان صفا را به باد انتقاد گرفت و علیه عاملین آن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نشان میدهد قاتل یا قاتلین احمدخان صفا با کمیتة مجازات اختلاف‌نظر اساسی داشته‌اند و به قول مشهور از دو سرچشمه متفاوت سیراب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بارها تکرار کرده‌ایم، بین مواضع ستارة ایران و کمیتة مجازات قرابت بسیار وجود داشت، بالاتر آنکه بزرگترین مدافع مطبوعاتی کمیته، گردانندگان ستارة ایران بودند؛ بین ستارة ایران و گروه ضد تشکیلی هم مناسبات تنگاتنگی وجود داشت، محکومیت قتل صفا توسط این روزنامه را باید در این راستا مورد ارزیابی قرار داد و این نشان میدهد سند مورد اشاره واقعیتی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همان زمان که ستارة ایران تروریستهای قاتل احمد‌خان را به باد انتقاد گرفت، فردی گمنام نامهای نگاشت و در آن مدیر این روزنامه را مورد حمله قرار داد، این نامه به هر انگیزهای نوشته شده بود، کمیتة مجازات را به دروغ مخالف </w:t>
      </w:r>
    </w:p>
    <w:p>
      <w:pPr>
        <w:pStyle w:val="BookText"/>
        <w:rPr/>
      </w:pPr>
      <w:r>
        <w:rPr>
          <w:rFonts w:ascii="IRNazanin" w:hAnsi="IRNazanin" w:eastAsia="IRNazanin"/>
          <w:color w:val="111111"/>
          <w:sz w:val="28"/>
          <w:sz w:val="28"/>
          <w:szCs w:val="28"/>
          <w:rtl w:val="true"/>
          <w:lang w:bidi="fa-IR"/>
        </w:rPr>
        <w:t xml:space="preserve">ستارة ایران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پس از استفاده‌های بسیار، قتل صفا را که از طرف کمیته به‌عمل آمد، این عمل را استهزا نمود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خیانت‌پیشه خود توهین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صفا بیانیهای منتشر کرده بودند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روزنامه‌نویسان وطن‌فروش که یکی به‌عنوان پیغام و دیگری صفا مُرد عملیات قهرمانان ایران را استهزا کردید، به کیفر خواهید رسید</w:t>
      </w:r>
      <w:r>
        <w:rPr>
          <w:rFonts w:eastAsia="IRNazanin" w:cs="IRNazanin"/>
          <w:color w:val="111111"/>
          <w:sz w:val="28"/>
          <w:szCs w:val="28"/>
          <w:rtl w:val="true"/>
          <w:lang w:bidi="fa-IR"/>
        </w:rPr>
        <w:t>.»</w:t>
      </w:r>
      <w:r>
        <w:rPr>
          <w:rStyle w:val="FootnoteAnchor"/>
          <w:rtl w:val="true"/>
        </w:rPr>
        <w:footnoteReference w:id="67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کمیتة مجازات مسئولیت قتل صفا را به گردن گرفت، علت این بود که در این زمان باز هم مستوفی قدرت را به دست داشت، حال آن‌که قتل صفا در دوره ریاست‌وزرایی عین‌الدوله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چند روزی بعد از اینکه عین‌الدوله به ریاست‌وزرایی دست یافت، صفا کشته شد، چند روز بعد از این قتل هم او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جنگ زرگری کمیته موسوم به سیمرغ و کمیتة مجازات چیست؟ چرا ستارة ایران مسئولیت قتل را از گردن کمیتة مجازات برداشت ولی کمیته بعداً مسئولیت را پذیرفت؟ شاید کمیته می‌خواست رعب خود را باز هم به نمایش گذارد و نشان دهد با اینکه اعضای اصلی‌اش در بازداشت به سر می‌برند، همچنان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بعد از این قتل و بعد از استعفای مستوفی‌الممالک؛ صمصامالسلطنه بختیاری قدرت را به دست گرفت و اعضای بازداشت شده کمیته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کمیته سیمرغ علت قتل احمد‌خان را این می‌دانست که وی به ارتباط تشکیلات کمیتة مجازات با محفلی از بهائیان پی‌برده بود، صفا فقط نام منشی‌زاده و ابوالفتح‌زاده را اعلام کرد که البته به قول این اعلامیه بهائی بودند، لیکن وی از افشای اسرار بیش‌تر خودداری نمود و به طور خاص از ضیاءالله و احسان‌الله‌خان که آنها هم بهائی بودند،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کمیته موسوم به سیمرغ به این موضوع اشاره دارد که هدف متهمین کمیتة مجازات صرفاً قتل چند تن نبود، بلکه آنان اهداف مهمتری را در دستور کار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ستارة ایران قتل یاد شده را منسوب به کمیته ندانست، اما کمیته خود مسئولیت یادشده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 از مطالب ستارة ایران، هم اعلامیه کمیتة مجازات که به دست بقایای آنان منتشر شده بود و هم از اعلامیه کمیته موسوم به سیمرغ این‌گونه استنباط می‌شود که صفا به راز مهمی دست پیدا کرده بود که باید کشته می‌شد</w:t>
      </w:r>
      <w:r>
        <w:rPr>
          <w:rFonts w:eastAsia="IRNazanin" w:cs="IRNazanin"/>
          <w:color w:val="111111"/>
          <w:sz w:val="28"/>
          <w:szCs w:val="28"/>
          <w:rtl w:val="true"/>
          <w:lang w:bidi="fa-IR"/>
        </w:rPr>
        <w:t xml:space="preserve">. </w:t>
      </w:r>
      <w:bookmarkStart w:id="147" w:name="pg13379_327729"/>
    </w:p>
    <w:p>
      <w:pPr>
        <w:pStyle w:val="BookText"/>
        <w:rPr/>
      </w:pPr>
      <w:bookmarkEnd w:id="147"/>
      <w:r>
        <w:rPr>
          <w:rFonts w:ascii="IRNazanin" w:hAnsi="IRNazanin" w:eastAsia="IRNazanin"/>
          <w:color w:val="111111"/>
          <w:sz w:val="28"/>
          <w:sz w:val="28"/>
          <w:szCs w:val="28"/>
          <w:rtl w:val="true"/>
          <w:lang w:bidi="fa-IR"/>
        </w:rPr>
        <w:t>نکته دیگر اینکه هرگز توضیح داده نشد، با اینکه سران کمیته بازداشتند، چه کسانی در قتل صفا مداخله کردند و او را نابود نمودند؟ به این سئوال پاسخی داده نشد کما اینکه به پرونده قتل صفا هم هرگز رسیدگی نشد</w:t>
      </w:r>
      <w:r>
        <w:rPr>
          <w:rFonts w:eastAsia="IRNazanin" w:cs="IRNazanin"/>
          <w:color w:val="111111"/>
          <w:sz w:val="28"/>
          <w:szCs w:val="28"/>
          <w:rtl w:val="true"/>
          <w:lang w:bidi="fa-IR"/>
        </w:rPr>
        <w:t>.</w:t>
      </w:r>
    </w:p>
    <w:p>
      <w:pPr>
        <w:pStyle w:val="Heading3"/>
        <w:numPr>
          <w:ilvl w:val="2"/>
          <w:numId w:val="1"/>
        </w:numPr>
        <w:rPr/>
      </w:pPr>
      <w:bookmarkStart w:id="148" w:name="__RefHeading___Toc149168_2616395394"/>
      <w:bookmarkStart w:id="149" w:name="_Toc52"/>
      <w:bookmarkEnd w:id="148"/>
      <w:r>
        <w:rPr/>
        <w:t>15</w:t>
      </w:r>
      <w:r>
        <w:rPr>
          <w:rtl w:val="true"/>
        </w:rPr>
        <w:t xml:space="preserve">. </w:t>
      </w:r>
      <w:r>
        <w:rPr>
          <w:rtl w:val="true"/>
        </w:rPr>
        <w:t>ملک‌الشعرای بهار و تحلیل بحران</w:t>
      </w:r>
      <w:bookmarkEnd w:id="149"/>
    </w:p>
    <w:p>
      <w:pPr>
        <w:pStyle w:val="BookText"/>
        <w:rPr/>
      </w:pPr>
      <w:r>
        <w:rPr>
          <w:rFonts w:ascii="IRNazanin" w:hAnsi="IRNazanin" w:eastAsia="IRNazanin"/>
          <w:color w:val="111111"/>
          <w:sz w:val="28"/>
          <w:sz w:val="28"/>
          <w:szCs w:val="28"/>
          <w:rtl w:val="true"/>
          <w:lang w:bidi="fa-IR"/>
        </w:rPr>
        <w:t>به دلیل هرج‌و‌مرج و فضای رعب و وحشت، کم نبودند روشنفکرانی که از استقرار نوعی استبداد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مثل ملک‌الشعرای بهار به صراحت در کتاب تاریخ احزاب سیاسی به مناسبت بحث انتخابات مجلس چهارم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انتخابات تهران در همان اوقات به جریان افتاد و هر دو دسته دمکرات به شرکت،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اگر یک دسته می‌بودند و انتخابات را به تعویق نینداخته بودند، مجلس چهارم در دست این حزب افتاده بود و دولتی که منظور بود به وجود می‌آمد، نظیر دولتی که به دست آتاتورک و بعدها در آلمان به دست نازی‌ها به وجود آمد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در جای دیگری از همان کتاب باز هم بهار، وثوق‌الدوله را در دوره دوّم ریاست‌وزرایی‌اش مورد نقد قرار می‌دهد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 یا جرأت نکرد که طرز کار آتاتورک یا موسولینی را پیش گیرد و این کار بعدها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دست عده‌ای قزاق نه به دست عده‌ای عالم و آزادی‌خواه</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به این موضوع کاری نداریم که آیا با در پیش گرفتن روش هیتلر و موسولینی جایی برای آزادی باقی می‌ماند یا خیر و یا اینکه اصلاً به لحاظ شرایط تاریخی و وضعیت خاص ایران امکان ظهور جنبش‌های فاشیستی می‌توانست وجود داشته باشد یا نه؛ مهم این است که کار مشروطه به جایی رسیده بود که امثال بهار هم فاشیسم را بر هرج‌و‌مرج ترجیح دادند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بهار چند روزی بعد از دستگیری سران کمیتة مجازات، این بار هم مقاله‌ای نوشت و از بی قانونی، هرج‌و‌مرج و بی نظمی کشور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بهار دیوانسالاران کشور را توصیه کرد که برای اجرای قانون روشی </w:t>
      </w:r>
    </w:p>
    <w:p>
      <w:pPr>
        <w:pStyle w:val="BookText"/>
        <w:rPr/>
      </w:pPr>
      <w:r>
        <w:rPr>
          <w:rFonts w:ascii="IRNazanin" w:hAnsi="IRNazanin" w:eastAsia="IRNazanin"/>
          <w:color w:val="111111"/>
          <w:sz w:val="28"/>
          <w:sz w:val="28"/>
          <w:szCs w:val="28"/>
          <w:rtl w:val="true"/>
          <w:lang w:bidi="fa-IR"/>
        </w:rPr>
        <w:t>استبدادی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 میبیند هیچ کاری در کشور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هیچکس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نباید تصور کرد اگر کمیتة مجازات بود مسئولین احساس ترس میکردند، به نظر او این دیدگاه 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بهار ترس از کمیتة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این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ترسی است که مردم از حریق یا فرود آمدن سقف یا غرق کشتی داشته باشند، او 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استدلال کرد ترور قادر نیست طرز رفتار و اخلاقیات قومی را دگرگون سازد و این حربه قادر نیست برای تمام احوال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نیست، چرا؟ چون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نیست برای چه؟ چون استبداد نیست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حال که چنین است چه باید کرد؟ به نظر بهار باید اندر ضرورت استبداد سخن گفت، اما استبدادی که برای اجرای قانون به کار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استبداد نداشته باشد، هیچ‌کس به او اعتنایی نخواهد داشت، هر چه استبداد یک دولت بیشتر است، نظم آن دولت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ایران قانون دارد، اما برای 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مستبد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وقتی یک وزیر ملاحظه‌کار و مردد و دودل شد، قانون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وزیر قانون را مقابل خود بنهد و هرچه قانون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استبداد و خونسردی به موقع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ناپلئون میترسیدند زیرا اوّل قانونگذاری کرد و بعد با استبداد آن را اجرا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نیست، امید نیست، خائن از مجازات نمیترسد، خادم هم امیدوار به ترفیع رتبه نیست و بدون این دو اصل کلی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یک مملکت اداره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بهار بدبختی این است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وجود داشته باشد، قانون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قانون نداریم و نمیخواهیم داشته باشیم، ما مجالس ملی را دوست نداریم، ما برای تعویق مجلس قانونگذار خودکشی میکنیم</w:t>
      </w:r>
      <w:r>
        <w:rPr>
          <w:rStyle w:val="FootnoteAnchor"/>
          <w:rtl w:val="true"/>
        </w:rPr>
        <w:footnoteReference w:id="676"/>
      </w:r>
      <w:r>
        <w:rPr>
          <w:rFonts w:ascii="IRNazanin" w:hAnsi="IRNazanin" w:eastAsia="IRNazanin"/>
          <w:color w:val="111111"/>
          <w:sz w:val="28"/>
          <w:sz w:val="28"/>
          <w:szCs w:val="28"/>
          <w:rtl w:val="true"/>
          <w:lang w:bidi="fa-IR"/>
        </w:rPr>
        <w:t>و ما میل نداریم مجلس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مملکت به هرج‌و‌مرج اداره شود تا به همه‌کس بتازیم و به همه‌کس فحش بدهیم و از همه‌کس رشوه و تعارف و اعانه و قرض بستانیم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او نوشت در ایران عدهای حکومت ضعیف میخواهند تا قوانین را زیر پا نهند و کشور را آشفته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است که این دسته افراد از قانون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 را با بودن قانون به هیچ جا راه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این عده در برابر قانون و مجلس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خیزها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جلسات پیاپی برگزار میکنند تا انتخابات مجلس و یا تشکیل آن را به تعویق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دولت راست که تمام قد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 است و کار از کار نگذشته به اطراف خود مثل پلنگ گرسنه نگاه کند و ببیند این سفله‌گان بیرحم چه میکنند و چه میخواهند و هر کس مفسد است بی درنگ دستگیر کنند و تفاوت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مردم خواست برای تشکیل مجلس به پا خیزند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مخالفین تشکیل مجلس کسانی نبودند جز دار و دسته کمرهای و گروه ضدتشکیلی او؛ اینان روزنامة افراطی ستارة ایران و البته کوکب ایران و صدای ایران را بلندگوی تندروی‌های خود کرده بودند، اجازه نمیدادند نظم و آرامش به کشور بازگردد، هر تلاشی به این منظور صورت میگرفت با مخالفت جدی آنان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ضدتشکیلی همگام با جراید تحت نفوذ خود؛ تلاش می‌کرد فضای هرج‌و‌مرج را همچنان زنده نگهدارد، سقوط کابینه‌ها را سرلوحه کار خود قرار دهد و از تشدید فضای رعب و وحشت استقبال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عملیاتی آنان یعنی اعضای کمیتة مجازات به زندان افتاده بودند، اما عجب اینکه این گروه همچنان بر طبل بحران سازی میکوبیدند و تشتت و بی‌نظمی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نمیگذاشتند مجلس تشکیل شود، گروه ضدتشکیلی به هر نحوی شده مانع از گرد آمدن نمایندگان پارلمان در صحن بهارستان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ملک‌الشعرای بهار در این زمان از همه بلندتر بود که به شدت به این اعمال میتاخت و عوام‌فریبان را رسوا میساخت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بهار نخستین کسی بود که از واژه تروریزه کردن برای تفسیر اعمال این دسته افراد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اعتراض به مخالفین برگزاری انتخابات، شجاعانه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کسی نمیترسیم، افکار را نمیشود تروریزه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شکلی منطقی </w:t>
      </w:r>
    </w:p>
    <w:p>
      <w:pPr>
        <w:pStyle w:val="BookText"/>
        <w:rPr/>
      </w:pPr>
      <w:r>
        <w:rPr>
          <w:rFonts w:ascii="IRNazanin" w:hAnsi="IRNazanin" w:eastAsia="IRNazanin"/>
          <w:color w:val="111111"/>
          <w:sz w:val="28"/>
          <w:sz w:val="28"/>
          <w:szCs w:val="28"/>
          <w:rtl w:val="true"/>
          <w:lang w:bidi="fa-IR"/>
        </w:rPr>
        <w:t>استدلال کرد باید قبل از خاتمه جنگ مجلس ایران تشکیل شود، این موضوع از آنجا اهمیت بیشتری مییافت که لازم بود بعد از جنگ نهادی زمینه مشارکت ایران را در کنفرانس صلح فراهم میساخت، به‌واقع حق با بهار بود؛ وقتی جنگ خاتمه یافت و کسانی که تا همین دیروز مخالف تشکیل مجلس بودند، به دولت فشار آوردند نمایندگانی به کنفرانس صلح اعزام دارد، دولت به خواسته آنان تن داد، دولتی که باز هم در دست وثوق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از چند سال قبل پیش‌بینی میشد این گروه را حتی به جلسات کنفرانس صلح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افشای روش‌های این گروه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منطقی را میخواهند به زور تروریزه کردن افکار و در سایه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فلان و بهمان در دماغ‌ها فرو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رفتار و اعمال گروه مخالف تشکیلات خود به شدت برآشفته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نمیبینید که هجوم بلایا و محن چگونه اطراف شما را گرفته است؟ مگر ناله ولایات، خانمان خراب شده و شهرهای ویران و عائله‌های دربدر ایران را نمیشنوید؟ مگر ویرانی سرتاسر ایران دل‌های شما را به درد نمیآورد؟ مگر قحطی، گرسنگی، بی صاحبی و عدم امنیت عمومی که در زیر ملیون‌ها مظالم سیاه حکام نابکار، کوی و برزن این مملکت 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کرده است، احساسات شفقت‌آمیز شما را حرکت نمیدهد؟ مگر از دست رفتن اقتدار و مرکز و هرج‌و‌مرج سیاه که هر روز به دست این خائنین و دست‌نشاندگان اجانب در اطراف و پیرامون مقامات ملکی ما حلقه میزند، شما را متنبه نمیسازد؟ دیگر منتظر چه هستید؟ و چرا نمیگذارید مجلس ملی زودتر افتتاح یافته و خط مشی معینی که بتواند زحمات سایرین را نیز منجر به یک نتیجه بنماید در مملکت ایجاد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ضدتشکیلی و ارگان‌های مطبوعاتی آنها به عنوان اینکه هنوز مهاجرین از مهاجرت بازنگشته‌اند، مانع از تشکیل مجلس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باید همه دمکرات‌های قبل از جنگ در تهران حضور یابند و آنگاه انتخابات مجلس برگزار گردد و آنها هم وارد پارلمان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بود که این عده به اصطلاح مهاجرین یا در آلمان در اطراف تقی‌زاده جا خوش کرده و به ایران نمیآمدند و با </w:t>
      </w:r>
    </w:p>
    <w:p>
      <w:pPr>
        <w:pStyle w:val="BookText"/>
        <w:rPr/>
      </w:pPr>
      <w:r>
        <w:rPr>
          <w:rFonts w:ascii="IRNazanin" w:hAnsi="IRNazanin" w:eastAsia="IRNazanin"/>
          <w:color w:val="111111"/>
          <w:sz w:val="28"/>
          <w:sz w:val="28"/>
          <w:szCs w:val="28"/>
          <w:rtl w:val="true"/>
          <w:lang w:bidi="fa-IR"/>
        </w:rPr>
        <w:t>وصف مخالف‌خوانی خود از دولت‌های ایران هم پول میگرفتند و یا اینکه به نقاط دیگر جهان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اطراف و اکناف عالم پراکنده شده و به کشور بازنمیگشتند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نوشت اینان به نام مهاجرین در کشور بحران‌سازی میکنند،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که به نام مهاجر و انصار هر روز عوایقی است که در جلو سرعت افتتاح پارلمان تهیه شده و میترسیم که به همین عناوین سیاه که همه به‌دستور و نقشه اجانب و مطابق آسایش روح دشمنان این آب و خاک است، افتتاح چهارمین کمیته آمال ملت دستخوش این قبیل عوایق شده و پس از چندی هجوم حوادث و انقلابات دیگر به ما اجازه دعوی حیات و رشد سیاسی هم ندهد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همین طور هم شد، مجلس چهارم وقتی شکل گرفت که رضا‌خان یکه‌تازی می‌کرد، رضا‌خان را همین دسته بحران‌سازان به رضاشاه تبدیل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باز‌می‌گردیم به بحث 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دستگیری حاجی بابای اردبیلی اشخاص دیگری هم از طرف اداره نظمیه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گزارش میدادند این افراد هر روز استنطاق میشوند، نیز می‌گفتند از قرار معلوم راپورت استنطاق و کشفیات اداره نظمیه به زودی تقدیم هیأت دولت می‌شود تا تکلیف نهایی معلوم گردد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نیمه اوّل ذی‌قعده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درست بعد از دستگیری اعضای کمیتة مجازات و نیز تکمیل پرونده آنان، به گزارش زبان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آقامیرزاحبیب‌الله‌خان آموزگار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نوشته این روزنامه از دانشمندان به حساب میآمد و در روزنامة صدای ایران به مدیریت نیّرالسلطان نوائی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سرمحرری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کار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از این روزنامه خواسته بود کناره‌گیری او را انتشار دهد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روزنامة مزبور یکی از جراید افراطی تهران و از سخنگویان کمیتة مجازات و گروه ضدتشکیلی به شمار می‌آمد که نیّرالسلطان آن را اداره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زمان در اواسط ذی‌قعده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شفیع‌زاده که جزو محبوسین کمیتة مجازات بود، تبرئه و آزاد شد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با این وصف روند بررسی </w:t>
      </w:r>
    </w:p>
    <w:p>
      <w:pPr>
        <w:pStyle w:val="BookText"/>
        <w:rPr/>
      </w:pPr>
      <w:r>
        <w:rPr>
          <w:rFonts w:ascii="IRNazanin" w:hAnsi="IRNazanin" w:eastAsia="IRNazanin"/>
          <w:color w:val="111111"/>
          <w:sz w:val="28"/>
          <w:sz w:val="28"/>
          <w:szCs w:val="28"/>
          <w:rtl w:val="true"/>
          <w:lang w:bidi="fa-IR"/>
        </w:rPr>
        <w:t>اتهامات اعضای دستگیر شده کمیتة مجازات به کندی پیش می‌رفت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دوّم ذی‌قعده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اولیای دم منتخب‌الدوله تظلم کردند و در نامه‌ای به رئیس‌الوزرا نسبت به اهمال در بررسی پروندة دستگیرشدگان کمیتة مجازات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منتخب‌الدوله در نامة خود از دولت و وستداهل تشکر کردند که کمیتة مجازات را کشف کرده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دادن این دسته مردمان آدمکش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نامه ابراز تأسف شده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و کنار بعضی از اشخاصی حمایت از این دسته مردمان آدمکش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تا شاید در مجازات آنان تخفیفی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بتوانند بعضی را که مانند سایرین جز کشته شدن سیاست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مثلاً حبس ابد 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تلاش بر این است تا با تخفیف مجازات از اعدام به حبس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روزنة استخلاص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 ترس و وحشت استمرار مییافت و وحشت‌سازان فرصت 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 دیگری را شایع و هرج</w:t>
      </w:r>
      <w:r>
        <w:rPr>
          <w:rStyle w:val="FootnoteAnchor"/>
          <w:rtl w:val="true"/>
        </w:rPr>
        <w:footnoteReference w:id="684"/>
      </w:r>
      <w:r>
        <w:rPr>
          <w:rFonts w:ascii="IRNazanin" w:hAnsi="IRNazanin" w:eastAsia="IRNazanin"/>
          <w:color w:val="111111"/>
          <w:sz w:val="28"/>
          <w:sz w:val="28"/>
          <w:szCs w:val="28"/>
          <w:rtl w:val="true"/>
          <w:lang w:bidi="fa-IR"/>
        </w:rPr>
        <w:t>و مرج را در مملکت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هیأت دولت ابدمدت عادله بهتر از ماها مسبوق است که مباشر قتل، خون خود را به همان صد تومان یا پانصد تومان که از پول‌دهنده دریافت میدارد فروخته و دیگر خون او برای اولیاء دم قیمت نداشته؛ قاتلین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آمرین کمیتة مجازات بوده و آنها هستند که دولت عادله باید امر به قتل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مراتب عدالت‌پروری دولت واقف و آن را حافظ جان و مال خود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امیدواری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ابدمدت قاهره طوری جزای این مردمان آدمکش را بدهد که همان قسم که در تواریخ اسم این کمیته باقی خواهد بود، سیاست واقعه نیز تاریخی و ضرب‌المثل و اسباب عبرت شده، دیگر احدی به خیال تأسیس این قبیل کمیته‌های آدمکش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یادآوری شد بقیه اعضای کمیتة مجازات هم باید دستگیر شوند و به مکافات عمل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چون جنایات انجام شده از سوی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حکم آنها هم مستقیماً باید از طرف هیأت دولت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امضای اعلم‌الدوله سردار انتصار، صحت‌الدوله، و دکتر غلامحسین‌خان بستگان منتخب‌الدوله رسیده بود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این کمیته پلیتیکی چه کمیته‌ای </w:t>
      </w:r>
    </w:p>
    <w:p>
      <w:pPr>
        <w:pStyle w:val="BookText"/>
        <w:rPr/>
      </w:pPr>
      <w:r>
        <w:rPr>
          <w:rFonts w:ascii="IRNazanin" w:hAnsi="IRNazanin" w:eastAsia="IRNazanin"/>
          <w:color w:val="111111"/>
          <w:sz w:val="28"/>
          <w:sz w:val="28"/>
          <w:szCs w:val="28"/>
          <w:rtl w:val="true"/>
          <w:lang w:bidi="fa-IR"/>
        </w:rPr>
        <w:t>بود؟ آیا غیر از کمیته دمکرات‌های ضدتشکیلی کمیته‌ای دیگر وجود داشت که از اعمال جنایتکارانه اعضای کمیتة مجازات حمایت کند و این حمایت خود را به صریح‌ترین وجهی در ارگان‌های خود بازتاب دهد؟ آمرین چه کسانی بودند؟ معلوم است که به دید اولیای دم منتخب‌الدوله، اینان کسانی‌اند که در ادارات دولتی جا خوش کرده‌اند و دیگران را جلو انداخته‌اند تا خود جان به سلامت برند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سوی متجاوز از چهل روز بعد از دستگیری اعضای کمیتة مجازات، خانواده‌های آنان نامههایی به شاه و هیأت دولت و مطبوعات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 برخی اعضای خانواده‌های آنان بیش از چهل روز است که زندانی هستند؛ در این نامه از محبوسین دفاع شده و آمده بود اینان قاتل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شده بود پرونده این عده به عدلیه ارسال شود تا گروه دستگیر شده سریع‌تر محاکمه شوند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در پاسخ به این نامه زنی از خانواده مقتولین نامه‌ای نگاشت و ضمن ابراز همدردی با آنان توضیح داد اگر خانواده آنها چهل روز است بازداشت هستند، جوان او با گلوله موزر سوراخ سوراخ و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وی که مادر آن جوان است دیگر امیدی به بازگشت فرزند خود ندارد، حال آنکه خانواده‌های یادشده می‌توانند امیدوار باشند روزی همسر و یا فرزند آنان به خانه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از قرائن و شواهد پیداست باید مادر منتخب‌الدوله باشد، ادامه داد با این وصف او خانواده‌های محبوسین را از خود بدبخت‌تر می‌داند، زیرا او منشأ بدبختی را می‌شناسد اما ظاهراً خانواده زندانیان کمیته این موضوع را هنوز در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این‌گونه به نظر می‌رسد که این خانواده را از حقیقت امر ناآگاه نگه داشته‌اند و این خانواده را از عواقبی که در انتظار اعضای خانواده‌شان است، بی‌خبر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همدردهای من، خیال می‌کنم اطرافیهای شما در دوستی و صمیمیت نسبت به شما خیانت کرده تاکنون نگذاشتهاند به سمع شما برسد و دانسته باشید که همین محبوسین شما هستند که اعضای کمیتة مجازاتند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محبوسین هستند که مفتن فی‌الارض و مجازات ایشان در شرع معین شده است، همین محبوسین هستند که مقصرین دولتند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محبوسین هستند که دود آتش آنها صفحات تاریخ رشد و تربیت را سیاه و لکه‌دار نموده و اگر آن لکه‌ها برداشته نشود، </w:t>
      </w:r>
    </w:p>
    <w:p>
      <w:pPr>
        <w:pStyle w:val="BookText"/>
        <w:rPr/>
      </w:pPr>
      <w:r>
        <w:rPr>
          <w:rFonts w:ascii="IRNazanin" w:hAnsi="IRNazanin" w:eastAsia="IRNazanin"/>
          <w:color w:val="111111"/>
          <w:sz w:val="28"/>
          <w:sz w:val="28"/>
          <w:szCs w:val="28"/>
          <w:rtl w:val="true"/>
          <w:lang w:bidi="fa-IR"/>
        </w:rPr>
        <w:t>اسباب ننگ ایران و ایرانیان فراهم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یاد شده در ادامه یادآوری کرد با اینکه همسران بازداشت شده زنان متظلم، از اجزا و کارمندان دوایر اداری هستند و با اینکه ده سال است از مشروطه ایران می‌گذرد، اما این عریضه‌نویسان هنوز الفبای مشروطه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طبق قوانین مشروطه، محکومین عادی را به عدلیه اعزام می‌کنند، اما محکومین نظامی به دادگاه نظامی و محکومین دولتی در دادگاه ویژه کارکنان دولت محاکمه می‌شوند، به این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این نامه با امضای جمیله به دفتر روزنامة زبان آزاد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همسر اسماعیل‌خان رئیس مقتول انبار غله شکوائیهای برای هیأت دولت و مطبوعات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فرزندان یک، چهار و هفت ساله خود نوشت بعد از قتل همسرش پروندة مربوطه به عدلیه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امر وقتی روی داد که هنوز قاتلین و آمرین دستگیر نشده بودند؛ یعنی همان کسانی که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نفع شخصی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جنایت دست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شبکه کمیتة مجازات کشف شده، عاملین و آمرین همه دستگیر گردیده، پروندة ناقص تکمیل شده و همه می‌دانند کمیتة مجازات عامل آن وضعیت بحرانی و قتل و رعب و وحشت بوده، بنابراین پرونده یاد شده باید از عدلیه به مقامات مسئول تحویل داده شود تا متهمین در محکمه دولتی محاکمه شوند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صبا و کمیته مجازات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روزنامة نوبهار، ستارة ایران رسماً به حمایت از کسانی برخاست که به اتهام قتل در زندان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روزنامه اخباری در مورد شایعه شکنجه متهمین کمیتة مجازات در افواه راه یافت، طبق این شایعات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کمال‌الوزاره قریب یک هفته است مبتلا به مالیخولیا شده و در تحت معالجه دکتر نظمیه و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و بستگان مشارالیه از وزارت داخله تقاضا نموده‌اند که معالجه او به دکتر احیاء‌الدوله رجوع شود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البته قبل از این جریان‌ها اخباری دال بر شکنجه آن هم در </w:t>
      </w:r>
    </w:p>
    <w:p>
      <w:pPr>
        <w:pStyle w:val="BookText"/>
        <w:rPr/>
      </w:pPr>
      <w:r>
        <w:rPr>
          <w:rFonts w:ascii="IRNazanin" w:hAnsi="IRNazanin" w:eastAsia="IRNazanin"/>
          <w:color w:val="111111"/>
          <w:sz w:val="28"/>
          <w:sz w:val="28"/>
          <w:szCs w:val="28"/>
          <w:rtl w:val="true"/>
          <w:lang w:bidi="fa-IR"/>
        </w:rPr>
        <w:t>دوره مشروطه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دوّم مشروطه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حسن نامی را از نظمیه به عدلیه بردند، او در عدلیه فریاد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مرا در نظمیه اشکلک کردند و تنگ قجر گذاشتند دیگر از عمر سیر شدم</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در همان شماره، شرق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شکنجه‌های دوره 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نوشت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این بار هم معرکه گردان شایعه شکنجه زندانیان کمیتة مجازات، روزنامة ستارة ایران بود، خبرهای اوّلیه حاکی بود حاجی باباخان اردبیلی و محمد علیخان برادر حسین‌خان لله که در اداره نظمیه حبس بودند، پس از تحقیقات لازم و احراز اینکه مظنون بودن آنها خلاف واقع بوده است، مرخص شدند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اما از آن سوی در این میان تحولات دیگری هم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قاضی ارداقی شرح مفصلی در مورد شکنجه‌هایی که به دستگیرشدگان اعمال شده بود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 محبس و رفقای مختلف و خبط‌های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جزییات توضیحات او دانسته نیست، اما هر چه بود توضیحات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حیرت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عدهای به منزل مرآت‌الممالک بروند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صدمات محبس را قاضی من البدو الی الختم بیان نماید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این شایعه به اندازهای قوت داشت که حتی روزنامة نوبهار را به واکنش واداشت، این روزنامه نوشت خبر میرسد که محمودخان رئیس محبس نظمیه با محبوسین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متهمین کمیتة مجازات سوء سلوک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شد به او دستور داده شود دست از این رویه خود بردارد</w:t>
      </w:r>
      <w:r>
        <w:rPr>
          <w:rFonts w:eastAsia="IRNazanin" w:cs="IRNazanin"/>
          <w:color w:val="111111"/>
          <w:sz w:val="28"/>
          <w:szCs w:val="28"/>
          <w:rtl w:val="true"/>
          <w:lang w:bidi="fa-IR"/>
        </w:rPr>
        <w:t>.</w:t>
      </w:r>
      <w:r>
        <w:rPr>
          <w:rStyle w:val="FootnoteAnchor"/>
          <w:rtl w:val="true"/>
        </w:rPr>
        <w:footnoteReference w:id="69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صبا که اعمال خلاف قانونش زبانزد خاص و عام بود، این‌بار برای اینکه استدلالات خود را قانونی بنمایاند از اصول قانون اساسی و آئین دادرسی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ستارة ایران به اصل نهم قانون اساسی اشاره شد که اشعار می‌داشت جان و مال و ناموس مردم مصون از هر نوع تعرض است و نمی‌توان متعرض کسی شد مگر به حکم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بیستم قانون محاکمات جزایی اشاره </w:t>
      </w:r>
    </w:p>
    <w:p>
      <w:pPr>
        <w:pStyle w:val="BookText"/>
        <w:rPr/>
      </w:pPr>
      <w:r>
        <w:rPr>
          <w:rFonts w:ascii="IRNazanin" w:hAnsi="IRNazanin" w:eastAsia="IRNazanin"/>
          <w:color w:val="111111"/>
          <w:sz w:val="28"/>
          <w:sz w:val="28"/>
          <w:szCs w:val="28"/>
          <w:rtl w:val="true"/>
          <w:lang w:bidi="fa-IR"/>
        </w:rPr>
        <w:t>شد که مقرر می‌داشت اگر کسی مرتکب جنایت شد باید مراتب فوراً به مدعی‌العموم و یا معاون او اطلاع داده شود و اگر جنحه باشد مثل دزدی؛ باید باز هم به نزد مقامات مسئول عدلیه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اداره نظمیه قانونی ما چند ماه است چند نفر را به تقصیر جنایت در چا‌ه‌های ویل محبس تاریک خود زجرکش می‌کند و ابداً به مدعی‌العموم قانونی اجازه دخالت و ورود در تحقیق مسئله نمی‌دهد و بیچاره متهمین را به شکنجه‌های بی‌خواب نگاهداشتن و توقیف متمادی در یک قطعه تنگ و تاریک زجر می‌دهد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نویسنده ستارة ایران به ماده هجدهم از قوانین محاکمات جزایی ارجاع داد که نظمیه در جنحه و جنایت نقش ضابط عدلیه را ایفا می‌کند و کلیه مراحل محاکمه مثل کشف جرم و تحقیقات مقدماتی و استنطاق باید زیر نظر عدلیه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اداره نظمیه قانونی</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ما بعد از توقیف متهمین کمیتة مجازات خود شروع به تحقیقات مقدماتی و حتی رسیدگی‌های انتهایی با آن وضع موحش و مهیب نمود و با انگشت اقدامات خودسرانه این ماده از قانون مملکتی را محو و سیاه کرد و هنوز متوقع منزلت یک اداره قانون‌شناس صدیق در قلب و نظر ملّت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یازدهم قانون اساسی نمی‌توان هیچکس را از محکمه‌ای که باید او را محاکمه کند منصرف کرد و او را به اجبار به محکمه‌ای دیگر رجوع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اداره نظمیه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علی‌رغم تمنای متهمین کمیتة مجازات برای محاکمه در محکمه قانونی عدلیه دوسیه اظهارات بیچاره‌ها را که در سلول‌های وحشت افزای نظمیه در حالت غیرطبیعی و بلکه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به هیأت وزرا می‌فرستد و بیچاره محبوسین دیوانه شده مشرف به موت را در چنگال شکنجه ایام بحران می‌اندازد و قانون اساسی را با این اقدام عجیب خود 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ماده سوّم قوانین محاکمات جزایی اشاره شد که مقرر می‌داشت اقامه دعوی و تعقیب متهم یا مجرم از حیث حقوق عمومی به عهده مدعی‌العموم است و اقامه دعوی از حیث ضرر و زیان شخصی با مدعی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نوشت با وجود این ماده قانونی، مثل وکیل اداره مدعی‌العمومی و مدعی خصوصی متهمین را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خلاف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 تازه درآمد و نوظهور غیرقانونی هیأت وزرا تعقیب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برخلاف قوانین کشور و دنیای آزاد اجازه نمی‌دهد در محاکم جزایی به مسئله متهمین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نمی‌گوییم که متهمین کمیتة مجازات در محکمه افکار عمومی مقصر نیستند، ما نمی‌گوییم این بیچاره‌ها بر طبق احساسات مقدس وطن‌خواهی اقداماتی کرده یا نکرده‌اند، ما نمی‌گوییم متین‌السلطنه‌ها و میرزااسماعیل‌خان ها در پیشگاه وطن و استقلال مملکت کشتنی بوده یا نبوده‌اند و بالاخره ما نمی‌گوییم سختی‌ها و زجرهایی که در محبس‌های تاریک نظمیه به متهمین می‌شود در خور یک جانی و خائن وطن است نه فدایی وطن، بلکه ما می‌خواهیم با صدای رسا فریاد بزنیم که قانون‌کشی‌های نظمیه بیش از این قابل تحمل نیست و روح مشروطیت را یک اداره خودسر حق ندارد تا این درجه متألم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بعد ستارة ایران با صراحت بیشتری مطالب خود را در این زمینه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پاسخ به کسانی که متعرض مطلب بالا بودند نوشت در هیچ جای دنیا مرسوم نیست کسی را به صرف اتهام در حبس نگاه دارند و آن‌قدر او را شکنجه نمایند تا عقلش زایل شود، کاری که با کمال‌الوزاره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کمال‌الوزاره دیوانه شد و با حالت جنون به قید کفیل و دوهزار تومان تأمین به عیالاتش مسترد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تکلیف منشی‌زاده و ابوالفتح‌زاده و مشکوة‌الممالک و میرزاعلی‌اکبر‌خان و عمادالکتاب و میرزاعبدالحسین‌خان و دیگران چیست؟ اینها به چه روز خواهند افتاد؟</w:t>
      </w:r>
      <w:r>
        <w:rPr>
          <w:rFonts w:eastAsia="IRNazanin" w:cs="IRNazanin"/>
          <w:color w:val="111111"/>
          <w:sz w:val="28"/>
          <w:szCs w:val="28"/>
          <w:rtl w:val="true"/>
          <w:lang w:bidi="fa-IR"/>
        </w:rPr>
        <w:t>»</w:t>
      </w:r>
      <w:r>
        <w:rPr>
          <w:rStyle w:val="FootnoteAnchor"/>
          <w:rtl w:val="true"/>
        </w:rPr>
        <w:footnoteReference w:id="69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کمال‌السلطان، مدیر ستاره ایران که این همه از فرایند قانونی محاکمه بحث می‌کرد و در باب ضرورت اجرای موازین قانونی در حق متهمین سخن می‌گفت، هرگز توضیح نداد خود به چه مجوزی پیش از بررسی قانونی، اتهام خیانت به رجال کشور وارد می‌کند و از قتل امثال متین‌السلطنه حمایت می‌نماید؟ مقتولین در کدام محکمه محاکمه شده بودند و بعد از گذشت چندین ماه چرا نمی‌گفتند به واقع خیانت آنها چه بوده است؟ آیا اگر کسی به تشخیص خود و گروه مورد اعتمادش حکم خیانت به کسی وارد کرد و او را متهم نمود مجاز است آن شخص را به قتل </w:t>
      </w:r>
    </w:p>
    <w:p>
      <w:pPr>
        <w:pStyle w:val="BookText"/>
        <w:rPr/>
      </w:pPr>
      <w:r>
        <w:rPr>
          <w:rFonts w:ascii="IRNazanin" w:hAnsi="IRNazanin" w:eastAsia="IRNazanin"/>
          <w:color w:val="111111"/>
          <w:sz w:val="28"/>
          <w:sz w:val="28"/>
          <w:szCs w:val="28"/>
          <w:rtl w:val="true"/>
          <w:lang w:bidi="fa-IR"/>
        </w:rPr>
        <w:t>رساند قبل از اینکه حداقل افکار عمومی را در مورد خیانت آن فرد و مصادیق جرم آگاه نموده باشد؟ پاسخ همه این سئوال‌ها منفی بود و ستارة ایران صرفاً به پشتگرمی مستوفی‌الممالک با چنین صراحتی از مشتی قاتل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تبلیغات و تحریکات روزنامه ستاره ایران به ترویج این شبهه پرداخت که از کجا معلوم دستگیرشدگان، گردانندگان کمیته مجازات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جدید نبود، به‌واقع از همان دوره اوّل دستگیری متهمین، روزنامههای صدای ایران و ستارة ایران این خط را سرلوحه تبلیغات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پیش‌تر مدیر صدای ایران در روز اوّل ذی‌قعده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رئیس نظمیه تلاش کرد وستداهل را قانع سازد که دستگیرشدگان اعضای کمیته نیستند و به خطا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به طور مشخص در شماره چهل و چهار این روزنامه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ایران از وضعیت مخوف سلول‌های بازداشت‌شدگان یاد کرد، اینکه آنان را به نام کمیتة مجازات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انفرادی در وضعیتی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صدای ایران به صراحت نوشت گمان نمیکند هیأت دولت به وستداهل اختیار داده باشد که مظنونین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از سوی دیگر، روزنامه ستاره ایران تلاش می‌کرد مسیر پرونده را به هر نحو ممکن تغییر دهد و آن را به ابزاری برای طرح ادعانامه علیه دولت عین‌الدوله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لحنی بسیار تأثرآور، به وضعیت روحی محبوسین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روحی کمال‌الوزاره که مبتلا به جنون شده بود تشریح گردید، از مهدی‌خان سلمانی و علی‌اکبر ارداقی یاد شد که در وضعیت بسیار نابسامانی هستند؛ نکته این بود که این اطلاعات را ستارة ایران چگونه از محبس به دست میآورد؟ زیرا بخشی از مقالات و گزارش‌های آن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کمال‌الوزاره روحیه خود را به شدت باخته و به جنون مبتلا شده بود به گونهای که ناچار شدند او را به قید کفالت و وثیقه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بود که ستارة ایران از آن اطلاع داشت، به همین دلیل نوشت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کمال‌الوزاره دیوانه شده، باز با وجود ثبوت بی‌تقصیری، او را رها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میرزاعلی‌اکبر‌خان قاضی در شرف ابتلا به مرض کمال‌الوزاره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نظمیه در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میرزامهدی‌خان سلمانی با حال کسالت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میخواهند اینها را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نظمیه که برخلاف کل قوانین عالم مجنون را در حبس نگاه میدارد و محبوس در آنجا مریض و دیوانه میشود، بیشتر قابل محاکمه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شاید کوکب ایران تنها روزنامهای بود که با شجاعت تمام به نقد مواضع ستارة ایران و کسانی پرداخت که در مرکز مملکت آشکارا از مشتی جانی حمایت میکردند و برای آنان اشک تمساح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اینکه عدهای در تهران یعنی مرکز کشور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وقاحت و بی‌شرمی استخلاص یک مشت جانی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شد و سئوال شد کسی نیست از این افراد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حمایت و طرفداری مبنی 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مقاله کسانی را که علیه دستگیری این جانیان اعتراض میکردند ماجراجویانی خواند که نمیگذارند پرونده مسیر عادی خود را طی نماید و انواع اتهامات را در حق دستگیرکنندگان این قاتلین وارد میسازند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به واقع با روی کار آمدن مجدد مستوفی، پرونده اعضای بازداشت شده کمیتة مجازات به جریان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وستداهل نامه‌ای به وزارت داخله نوشت و توضیح داد متهمین مزبور از چندی به این طرف بازداشت شده‌اند و پرونده استنطاق آنها به وزارت داخله تقدیم گردیده؛ اما تاکنون این پرونده به وزارت عدلیه ارجاع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ستارة ایران نظمیه به دلیل نامعلوم بودن وضعیت زندانیان از وزارت داخله در مورد کیفیت رسیدگی به این پرونده کسب تکلیف کرد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وزارت داخله مدعی شد اداره نظمیه تاکنون اولیای آن وزارتخانه را از جریان پرونده و استنطاق محبوسین کمیتة مجازات بی‌اطلاع نگهداشته و تاکنون هیچ پرونده‌ای از سوی نظمیه به وزارت داخله فرستاده نشده است؛ خبری که مطلقاً دروغ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یادآوری کرده‌ایم که مستشارالدوله از عوامل بحران‌ساز این مقطع تاریخ کشور بود، خبری که همان زمان در تهران منتشر شده بود، عمق موضوع را بهتر نشان </w:t>
      </w:r>
      <w:bookmarkStart w:id="150" w:name="pg13379_327742"/>
    </w:p>
    <w:p>
      <w:pPr>
        <w:pStyle w:val="BookText"/>
        <w:rPr/>
      </w:pPr>
      <w:bookmarkEnd w:id="150"/>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در خانه مستشارالدوله دو دفعه مواد آتش‌زا پرتاب کردند، اما کسی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انفجار به اندازه‌ای بود که بخشی از خانه او و خانه‌های همجوار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شب بیست و هفتم رمضان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شهر تهران و چهار فرسنگ اطراف آن تحت حکومت نظامی درآمد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اندکی بعد خبر شگفت‌انگیزی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به واقع در منزل خود یک کارگاه تولید مواد انفجاری داشت و عده‌ای مواد انفجاری آزمایش می‌کردند تا احتمالاً از قدرت انفجار آن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بعد خود کسانی که این اعمال را مرتکب می‌شدند شایعه می‌کردند در خانه مستشارالدوله بمب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نظمیه کشف کرد و به همین دلیل در شهر حکومت نظامی برقرار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نمی‌دانم به چه جهت شد که خود مستشارالدوله را تعقیب نکردند</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151" w:name="__RefHeading___Toc149170_2616395394"/>
      <w:bookmarkStart w:id="152" w:name="_Toc53"/>
      <w:bookmarkEnd w:id="151"/>
      <w:r>
        <w:rPr/>
        <w:t>16</w:t>
      </w:r>
      <w:r>
        <w:rPr>
          <w:rtl w:val="true"/>
        </w:rPr>
        <w:t xml:space="preserve">. </w:t>
      </w:r>
      <w:r>
        <w:rPr>
          <w:rtl w:val="true"/>
        </w:rPr>
        <w:t>گروه ضدتشکیلی و کمیته مجازات</w:t>
      </w:r>
      <w:bookmarkEnd w:id="15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بارها اشاره کرده‌ایم که بین سران گروه ضدتشکیلی و کمیتة مجازات ارتباطات تنگاتنگی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روشنی می‌تواند ثابت کننده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حسین‌خان لله یکی از اعضای کمیتة مجازات قرار بود به قید کفالت آزاد شود، کمرهای رهبر اصلی گروه ضدتشکیلی یکی از ضامن‌های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عدل‌الملک دادگر یکی از فعالین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عدل‌الملک در نزد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متعهد شد که یا استخلاص با کفیل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تکفل دولت،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دستگیرشدگان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هیأت کابینه بگذراند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این عدل‌الملک در کابینه اول وثوق‌الدوله به دلیل همکاری با سران کمیتة مجازات به زندان افتاد، اما در دوره صمصام‌السلطنه او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زندانی بود، تلاش فراوانی کرد تا با کمرهای تماس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نامهای هم به او نوشت، اما این نامه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او نامه را برای آن نوشته بود تا از مسائل و مذاکرات درون کابینه وی را مطلع </w:t>
      </w:r>
    </w:p>
    <w:p>
      <w:pPr>
        <w:pStyle w:val="BookText"/>
        <w:rPr/>
      </w:pP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میگفت در زندان به او و دوستانش از کمیتة مجازات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به این نام معروف بودند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از آن به بعد عدل‌الملک از بیم اینکه مبادا کمرهای دستگیر شود، حتی نامش را بر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صدرایی، محمود محمود و مشهدی حسین فشنگچی از دیگر ضامن‌های حسین‌خان بودند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وقتی هم حسین‌خان از زندان آزاد شد، او همراه با عدهای دیگر به ملاقاتش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در رجب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فروردین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ارداقی یکی دیگر از اعضای جوخه ترور کمیتة مجازات از بند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به منزل ابوالفتح‌زاده واقع در درخونگاه رفت و همان‌جا اسکان گزید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ابوالفتح‌زاده که به گفته مجله یغما بهائی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برای پیشرفت آن دسته کار میکرد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با سلطنت احمدشاه قاجار خصومت میورزید، او بر این باور بود که باید وی را از اریکة سلطنت به زیر کشید زیرا وی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بی‌حال و بی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ابوالفتح‌زاده بر این نظر بود که باید به جای احمدشاه فردی دیگر از رجال قاجار را که به امور جهانی وقوف داشته باشد منصوب نمود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ماه محمدنظر‌خان مشکوة‌الممالک، ابراهیم‌خان منشی‌زاده و عمادالکتاب را هم به بهانه بدی جای آنها در نظمیه به خانه ابوالفتح‌زاده آوردند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کمرهای به طور مرتب به این افراد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پرویز و سیدعبدالرحیم خلخالی از دیگر رابطین اعضای محبوس کمیتة مجازات با خارج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پیش‌تر آمد همة اینان را در منزل ابوالفتح‌زاده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منزل ابوالفتح‌زاده عده‌ای باز هم درصدد منسجم کردن نیروهای پراکندة کمیتة مجازات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ابوالفتح‌زاده، اعضای کمیته به آسانی با بسیاری از رجال و عوامل بحران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ترور و آدمکشی در تهران بسیار رواج یافت، اگر کسی جلو این وضع را نمی‌گرفت اوضاع بسیار وخیم‌تر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عین‌السلطنه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روزی با دو نفر خانه ابوالفتح‌زاده رفتم که اجزاء کمیتة مجازات آنجا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ابوالفتح‌زاده یک نفر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زده گفت بسیار داشتم اما افسوس که همه پراکنده شدند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پیش از این هم کمرهای چند بار از عدل‌الملک خواست تا اقدامی کند که یا دستگیرشدگان را آزاد سازند و یا مخارجشان را تقبل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عدل‌الملک پاسخ داد برای مخارج میتوان کاری کرد اما استخلاص آنان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عدل‌الملک این بود که محبوسین به محض آزادی ترور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به صراحت در خاطرات کمره‌ای آمده است و مدعای ما را در این مورد که اعضای کمیته را برای آن دستگیر کردند تا در زندان محیطی امن برای‌شان فراهم آورند،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عدل‌الملک بر این باور بود که باید اعضای کمیتة مجازات به محض آزادی، از تهران به سویی مهاجرت نمایند، چون ترور و هرج و مرج فراوان است، اما کمرهای گفت بعد از آزادی زندانیان باید این فکرها را کرد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کمرهای خودش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مستشار‌الدوله مرا هیأت درجه اول کمیتة مجازات میداند</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همه آشنایان به تفکر کمره‌ا‌ی و روش و سلوک او، چهرة وی را در پشت عملیات کمیتة مجازات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کسانی مثل مورخ‌الدوله و کمره‌ای هم مستقیماً دست به تأسیس جوخه‌های ترور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نزدیک به مورخ‌الدوله به نام حسین‌خان اطریش با گروه جنگلیها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با گروهی از ماجراجویان قفقاز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تشکیل هسته‌های مسلحانه مخفی منحصر به مورخ‌الدوله نبود، حتی کمرهای هم به دنبال دستگیری سران کمیتة مجازات دست به چنین اقدامی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اقدامات چندان روشن نیست، اما اهمیت موضوع از آنجا مشخص میشود که کمرهای حتی در یادداشت‌های خصوصی خود فقط نام مستعار آنان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مقیاس، کوهی، فلاح و عیار</w:t>
      </w:r>
      <w:r>
        <w:rPr>
          <w:rFonts w:eastAsia="IRNazanin" w:cs="IRNazanin"/>
          <w:color w:val="111111"/>
          <w:sz w:val="28"/>
          <w:szCs w:val="28"/>
          <w:rtl w:val="true"/>
          <w:lang w:bidi="fa-IR"/>
        </w:rPr>
        <w:t>.</w:t>
      </w:r>
      <w:r>
        <w:rPr>
          <w:rStyle w:val="FootnoteAnchor"/>
          <w:rtl w:val="true"/>
        </w:rPr>
        <w:footnoteReference w:id="71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 مذاکره شخص کمره‌ای است با وثوق در دوره دوّم ریاست‌وزرایی او؛ </w:t>
      </w:r>
    </w:p>
    <w:p>
      <w:pPr>
        <w:pStyle w:val="BookText"/>
        <w:rPr/>
      </w:pPr>
      <w:r>
        <w:rPr>
          <w:rFonts w:ascii="IRNazanin" w:hAnsi="IRNazanin" w:eastAsia="IRNazanin"/>
          <w:color w:val="111111"/>
          <w:sz w:val="28"/>
          <w:sz w:val="28"/>
          <w:szCs w:val="28"/>
          <w:rtl w:val="true"/>
          <w:lang w:bidi="fa-IR"/>
        </w:rPr>
        <w:t>در این مذاکره که کمرهای برای وساطت آزادی محبوسین رفته بود، وثوق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ابداً اطلاعی نداشتم تا اینکه شبنامهها را دیده و جزو لیست خودشان مرا هم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بهادرالسلطنه نزد من آمد و به من اشخاص آنها را نگفت و لیکن از من هر چه بود رفت و به آنها گفت و سَر و سِرّ خودشان با وزرای دیگر اظهار میکردند و به من چیزی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هم غیر از دسته شما که آن همه فحاشی و حرف‌های ناهنجار به من میزدند حتی من یک وقتی فوق‌العاده در اندیشه افتادم بعضی به من گفتند که از کمرهای تأمین بگیر، اگر او تأمین داد 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اوضاع آنها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ناحیه همان وزرایی بود که با آنها اسرار داشتند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وثوق نکته مهمی را فاش ساخت، او گفت کمیتة مجازات به دست همان وزرایی بر باد رفت که از اسرار آنان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اعضای کمیتة مجازات در دورة دوم ریاست‌وزرایی علاء‌السلطنه دستگیر شدند، بعد از آن هم نتوانستند عملیاتی مهم انجام دهند به استثنای قتل احمد‌خان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وزرا هم مستشارالدوله، ممتازالدوله و محتشم‌السلطنه اسفندیاری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وثوق می‌خواست بگوید همان کسانی که عده‌ای را به قتل تشویق می‌کردند و حامی آنان بودند، وقتی به مقصود نایل آمدند و او را سرنگون کردند، خود این گروه را لو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دیگر عملیات کمیتة مجازات خار راه آنان بود و نه کمک‌کننده برای پیشبرد اهداف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با وجود تکذیب کمرهای به حالتی نیمه شوخی و نیمه جدی گفت، شاید او جزو رهبران کمیته بوده باشد؛ حتی به شکلی تهدید‌آمیز گفت پرونده آنها را میخواند و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رفاقت سابقه را اقلاً در این مورد ملاحظه خواهید فرمود و اسم مرا قسمی میکنید که حک شده معلوم نشود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یعنی اینکه او خواست وثوق به ملاحظه سابقه رفاقت نام او را از پرونده کمیتة مجازات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وثوق هم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بعداً در جریان اعتراض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مثل بینش را دستگیر کردند، اما هرگز کسی متعرض کمره‌ای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از </w:t>
      </w:r>
    </w:p>
    <w:p>
      <w:pPr>
        <w:pStyle w:val="BookText"/>
        <w:rPr/>
      </w:pPr>
      <w:r>
        <w:rPr>
          <w:rFonts w:ascii="IRNazanin" w:hAnsi="IRNazanin" w:eastAsia="IRNazanin"/>
          <w:color w:val="111111"/>
          <w:sz w:val="28"/>
          <w:sz w:val="28"/>
          <w:szCs w:val="28"/>
          <w:rtl w:val="true"/>
          <w:lang w:bidi="fa-IR"/>
        </w:rPr>
        <w:t>نظمیه خواست برای حمایت از دوستانش بازداشتش کنند که این بازداشت هم البته شبی بیش‌تر طول نکشید و روز بعد رهایش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 اینکه به شدت به دنبال معدوم ساختن کمیتة مجازات بود، اما دستور داد پنجاه تومان کمک هزینه زندگی به خانواده برخی محبوسین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پنجاه تومان را به همسر ارداقی داد، این پول باید سه قسمت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تومان و شش ریال و سیزده شاهی آن به خانواده ارداقی، یک سهم برای همسر اسدالله‌خان منشی‌زاده و یک سهم هم به همسر عمادالکتاب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پرداخت وجه از آنها رسید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عمادالکتاب با معیارهای آن دوره و قبل از دستگیری شخصی متمول به حساب میآمد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از دوره صدارت عین‌الدوله مردم می‌خواستند تکلیف پروندة کمیتة مجازات روشن شود، اما با فروافتادن او، استقرار مجدد مستوفی بر منصب صدارت و به دست گرفتن قدرت توسط صمصامالسلطنه بعد از وی؛ پرونده مسیری دیگر طی کرد و در نهایت در دوره صمصام همان‌طور که دیدیم منجر به آزادی متهمین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افکار عمومی میخواست تکلیف نهایی این افراد روشن شود و احکامی که در مورد آنان باید صادر گردد به اطلاع عموم مردم رسانیده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دوره حبس متهمین کمیتة مجازات طول کشید، این بود که روز بیست‌وششم ربیع‌الثانی وستداهل بار دیگر نامهای خطاب به وزیر داخله نوشت و کسب تکلیف کرد که با بازداشت‌شدگان چه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و سقوط پی در پی کابینه‌ها را مورد تذکر قرار داد و این‌که این وضع مانع از آن شده است تا محبوسین تکلیف قطعی خود را بدانند و نیز نظمیه از وظایف آتی خود آگاهی داشته باشد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رئیس نظمیه در عین حال زیر فشار افکار عمومی و مطبوعات و البته یاران محبوسین، نامهای به اداره مدعی‌العمومی عدلیه نوشت و از آنها خواست پروندة اعضای کمیتة مجازات را بررسی نمایند و نظر به اینکه بازداشت محبوسین بدون تعیین تکلیف قانونی دیگر غیرممکن است، دستور دهند تا پرونده مزبور به مقامات مربوطه احاله شود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درست زمانی که کابینه عین‌الدوله با خطر سقوط مواجه بود، وزارت داخله </w:t>
      </w:r>
    </w:p>
    <w:p>
      <w:pPr>
        <w:pStyle w:val="BookText"/>
        <w:rPr/>
      </w:pPr>
      <w:r>
        <w:rPr>
          <w:rFonts w:ascii="IRNazanin" w:hAnsi="IRNazanin" w:eastAsia="IRNazanin"/>
          <w:color w:val="111111"/>
          <w:sz w:val="28"/>
          <w:sz w:val="28"/>
          <w:szCs w:val="28"/>
          <w:rtl w:val="true"/>
          <w:lang w:bidi="fa-IR"/>
        </w:rPr>
        <w:t>جوابیهای در حاشیه نامه رئیس نظمیه نوشت و برای او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جوابیه آمده بود که اساساً پروندة کمیتة مجازات به وزارت داخله ارسال نشده است و کارکنان آن وزارتخانه به کلی از وجود پرونده بی‌اطلاع هستند و اطلاعات آنان در حد مطالبی است که از روزنامه‌ها به دست آورده‌اند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در همین زمینه اسناد دیگری هم وجود دارد که مدعی است پرونده کمیتة مجازات به وزارت داخله ارجاع نشده و شاید هنوز در هیأت دولت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وستداهل به کار خود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رئیس‌الوزرای جدید یعنی مستوفی‌الممالک نوشت که در عین حال منصب وزارت داخله را تصدی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او نوشت در تاریخ دهم نوامبر گذشته پرونده کمیتة مجازات را با نامهای که رونوشتش مجدداً ارسال میشود، شخصاً به قوام‌السلطنه داده است، و اگر این مراسله به وزارت داخله نرسیده باشد باید آن را از قوام مطالبه کرد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در آن تاریخ وستداهل ضمن اشاره به نامهای که به وزارت داخله نوشته بود، اسامی مقتولین و بازداشت‌شدگان را قید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داخله نامهای به قوام نوشت و توضیحات نظمیه را بیان داشت که پرونده مزبور شخصاً به دست او داده شده است، تاریخ موضوع هم دقیقاً بیست‌وچهارم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قوام خواسته شد اگر پرونده مزبور در اختیار اوست، آن را به وزارت داخله ارسال کند تا این وزارتخانه به وظایف قانونی خود عمل نماید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قوام پاسخ داد، درست است، وستداهل پرونده را به او داده است؛ اما او هم بعد از مطالعه اجمالی پرونده، آن را به هیأت دولت تقدیم کرده،</w:t>
      </w:r>
      <w:r>
        <w:rPr>
          <w:rStyle w:val="FootnoteAnchor"/>
          <w:rtl w:val="true"/>
        </w:rPr>
        <w:footnoteReference w:id="722"/>
      </w:r>
      <w:r>
        <w:rPr>
          <w:rFonts w:ascii="IRNazanin" w:hAnsi="IRNazanin" w:eastAsia="IRNazanin"/>
          <w:color w:val="111111"/>
          <w:sz w:val="28"/>
          <w:sz w:val="28"/>
          <w:szCs w:val="28"/>
          <w:rtl w:val="true"/>
          <w:lang w:bidi="fa-IR"/>
        </w:rPr>
        <w:t>یعنی به وظیفه قانونی خود عمل نموده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وستداهل برای اینکه خود را از شر کمیتة مجازات و یاران آنها وا رهاند، نامهای به روزنامة ستارة ایران نوشت و توضیح داد بعد از بازداشت متهمین در دوره علاءالسلطنه، طبق دستور مستشارالدوله پرونده باید به وزارت داخله ارجاع میشد، اما در این بین کابینه سقوط کرد و عین‌الدوله زمام امور را به دست گرفت و قوام‌السلطنه به وزارت داخله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مستشارالدوله وزارت داخله را تصدی می‌کرد، یک مصاحبه </w:t>
      </w:r>
    </w:p>
    <w:p>
      <w:pPr>
        <w:pStyle w:val="BookText"/>
        <w:rPr/>
      </w:pPr>
      <w:r>
        <w:rPr>
          <w:rFonts w:ascii="IRNazanin" w:hAnsi="IRNazanin" w:eastAsia="IRNazanin"/>
          <w:color w:val="111111"/>
          <w:sz w:val="28"/>
          <w:sz w:val="28"/>
          <w:szCs w:val="28"/>
          <w:rtl w:val="true"/>
          <w:lang w:bidi="fa-IR"/>
        </w:rPr>
        <w:t>مطبوعاتی تشکیل داد و به پرسش‌های مدیران جراید پاسخ گفت و خود هم مطالبی را عنوان کرد؛ اما مهم این است که وی ابداً سخنی از کمیتة مجازات و پرونده آن به میان نیاورد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بعد از تغییر کابینه، مستشارالدوله پرونده را در اختیار قوام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تاریخ تا مدت‌ها بعد هم با قوام و هم با عین‌الدوله رئیس‌الوزرا گفتگو کرد و اصرار نمود تکلیف اعضای کمیته را مشخص نمایند؛ چون اقدامی انجام نشد، کمال‌الوزاره و چند تن دیگر را که استخلاص‌شان بدون اشکال بود به قید کفالت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مدعی‌العمومی عدلیه هم اطلاع داده شد که پرونده را مطالبه نماید و تکلیف سایر زندانیان را از مجاری قانونی مشخص سازد، اما به ادعای ستارة ایران این کار صورت نگرفت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هدف ستارة ایران این بود تا مستشارالدوله را تبرئه نماید و قوام را مقصر به تعویق افتادن پرونده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قوام برادر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واقعی کمیتة مجازات همراه با ارگان مطبوعاتی‌شان یعنی روزنامة ستارة ایران توپ را به میدان قوام انداختند تا او را متهم سازند؛ قوامی که برادرش یعنی وثوق‌الدوله از سوی همین کمیتة مجازات تهدید به مرگ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هر چه بود، کار با موفقیت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پرونده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برافتاد و بار دیگر مستوفی ریاست‌وزرایی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جای او را گرفت، این بار اعضای کمیته از حبس خارج شدند، اینان در منزل ابوالفتح‌زاده تحت‌نظر قرار گرفتند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از وزارت داخله خواست هرچه سریعتر پرونده متهمین کمیتة مجازات به مقامات ذی‌ربط ارسال شود تا در مورد حسین‌خان لله مشهور به سردار افخمی مرتبط با کمیتة مجازات که هنوز در بازداشت به سر می‌برد، تعیین تکلیف نهایی انجام گیرد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جواب وزارت داخله باز هم سربالا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شد پرونده متهمین کمیتة مجازات در هیأت دولت است و امروز هم روز دوشنبه و تعطیل است، بنابراین امکان تشکیل جلسه هیأت دولت و گفتگو راجع به این </w:t>
      </w:r>
      <w:bookmarkStart w:id="153" w:name="pg13379_327749"/>
    </w:p>
    <w:p>
      <w:pPr>
        <w:pStyle w:val="BookText"/>
        <w:rPr/>
      </w:pPr>
      <w:bookmarkEnd w:id="153"/>
      <w:r>
        <w:rPr>
          <w:rFonts w:ascii="IRNazanin" w:hAnsi="IRNazanin" w:eastAsia="IRNazanin"/>
          <w:color w:val="111111"/>
          <w:sz w:val="28"/>
          <w:sz w:val="28"/>
          <w:szCs w:val="28"/>
          <w:rtl w:val="true"/>
          <w:lang w:bidi="fa-IR"/>
        </w:rPr>
        <w:t>موضوع وجود ندارد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در همین اوضاع و احوال مدعی‌العموم دادگاه بدوی از ادارة نظمیه خواست فعلاً تا تعیین تکلیف بازداشت‌شدگان کمیتة مجازات، از طرف دولت مکانی تهیه و در اختیار آنان قرار داده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شکایت آنها از حیث وضعیت تحمل‌ناپذیر محبس نظمیه شده باشد تا تصمیم دولت معلوم گردد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میبینیم که حتی قبل از اینکه مکاتبات وزارتخانه‌های عدلیه و داخله صورت گرفته باشد، محبوسین را به جای بهتری انتقال دادند که همان خانه ابوالفتح‌زاده بود</w:t>
      </w:r>
      <w:r>
        <w:rPr>
          <w:rFonts w:eastAsia="IRNazanin" w:cs="IRNazanin"/>
          <w:color w:val="111111"/>
          <w:sz w:val="28"/>
          <w:szCs w:val="28"/>
          <w:rtl w:val="true"/>
          <w:lang w:bidi="fa-IR"/>
        </w:rPr>
        <w:t>.</w:t>
      </w:r>
    </w:p>
    <w:p>
      <w:pPr>
        <w:pStyle w:val="Heading3"/>
        <w:numPr>
          <w:ilvl w:val="2"/>
          <w:numId w:val="1"/>
        </w:numPr>
        <w:rPr/>
      </w:pPr>
      <w:bookmarkStart w:id="154" w:name="__RefHeading___Toc149172_2616395394"/>
      <w:bookmarkStart w:id="155" w:name="_Toc54"/>
      <w:bookmarkEnd w:id="154"/>
      <w:r>
        <w:rPr/>
        <w:t>17</w:t>
      </w:r>
      <w:r>
        <w:rPr>
          <w:rtl w:val="true"/>
        </w:rPr>
        <w:t xml:space="preserve">. </w:t>
      </w:r>
      <w:r>
        <w:rPr>
          <w:rtl w:val="true"/>
        </w:rPr>
        <w:t>ریاست‌وزرایی مجدد وثوق و محاکمه اعضای کمیته</w:t>
      </w:r>
      <w:bookmarkEnd w:id="155"/>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مرتبطین با کمیتة مجازات مثل دکتر احیاءالسلطنه در ملاقات‌های خصوصی با امثال کمرهای صریحاً از تغییر رژیم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احیا‌ءالسلطنه بر این باور بودند که باید بین تهران و رشت و تبریز ارتباط برقرار گردد و با گسترش شورش حکومت قاجار را برانداخت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حتی شخصی مثل صمصامالسلطنه هم به این نتیجه رسیده بود باید رژیم قاجار را تغییر داد، اما مسئله این بود که سردار ظفر با او معارض بود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باز هم در شهریور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اعضای باقی‌مانده کمیتة مجازات در بازداشت نظمیه، یعنی ارداقی، عمادالکتاب، مشکوة‌الممالک، محمدعلی‌خان برادر حسین‌خان لله و مهدیخان مرخص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به ملاقات اینان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نمی‌خواهیم با این افتضاح مرخص شویم، ما را با جانیها و قطاع‌الطریق‌ها یکسان، بلکه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نوشت بعد از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دلم باز تجدید احتراق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بازداشت‌شدگان گفتند کار آنان مربوط به دادگاه نظامی است و بعید به نظر می‌رسد به این زودی‌ها و آسانی‌ها اینان را آزاد نمایند</w:t>
      </w:r>
      <w:r>
        <w:rPr>
          <w:rFonts w:eastAsia="IRNazanin" w:cs="IRNazanin"/>
          <w:color w:val="111111"/>
          <w:sz w:val="28"/>
          <w:szCs w:val="28"/>
          <w:rtl w:val="true"/>
          <w:lang w:bidi="fa-IR"/>
        </w:rPr>
        <w:t>.</w:t>
      </w:r>
      <w:r>
        <w:rPr>
          <w:rStyle w:val="FootnoteAnchor"/>
          <w:rtl w:val="true"/>
        </w:rPr>
        <w:footnoteReference w:id="73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آزاد ساختن اعضای کمیتة مجازات دست به دامان نصرت‌الدوله هم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نصرت‌الدوله به دعوت کمرهای به خانه‌اش آمد،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مسرور شد که من اظهار میل به ملاقات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نصرت‌الدوله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آنها مرخص و به دست شما مرخص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پاسخ داد احمدشاه شخصاً با این افراد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فارغ از عضویت افرادی در کمیتة مجازات، به دلیل اینکه آنها را طرفدار جمهوری و مخالف خودش میدید، با آنان خصومت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مدت‌ها زحمت کشیدم و به شاه عرض نمودم که من به واسطة رفت و آمد با شما مورد حملات و نسبت‌های افتراآنه مردم به واسطه رقابت یا حسادت شده‌ام و از شما هم هیچ منتفع نشده‌ام و اگر چیزی برای شما ضرر نداشته باشد و برای ما نفع داشته باشد شما هم نباید مضایقه نمایید و او عمل محبوسین است، چون آنها که مجازات نمیشوند، پس بهتر این است آنها را عفو عمومی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شد که با مجالس متعدده شاه را حاضر نمودم که ضدیت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گفتند که من نباید آنها را مجازات یا مستخلص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باید بشوند با عدلیه و هیأت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بکنند</w:t>
      </w:r>
      <w:r>
        <w:rPr>
          <w:rFonts w:eastAsia="IRNazanin" w:cs="IRNazanin"/>
          <w:color w:val="111111"/>
          <w:sz w:val="28"/>
          <w:szCs w:val="28"/>
          <w:rtl w:val="true"/>
          <w:lang w:bidi="fa-IR"/>
        </w:rPr>
        <w:t>.</w:t>
      </w:r>
      <w:r>
        <w:rPr>
          <w:rStyle w:val="FootnoteAnchor"/>
          <w:rtl w:val="true"/>
        </w:rPr>
        <w:footnoteReference w:id="73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نصرت‌الدوله این بود که به هر حال شاه شاگرد ناصرالملک بوده، پس نمیخواهد مسئولیت کاری را عهدهدار شود که در مورد آن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نصرت‌الدوله هم بر همین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را راضی کرده بود اگر دولت در مورد آزادی محبوسین پیشنهادی داد، او هم مخالفت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کار بیشتر از من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شاه آن‌قدر با سران کمیتة مجازات بد بود که وستداهل رئیس نظمیه را بدون اطلاع دولت میخواست و از او در مورد روند بازجویی دستگیرشدگان استفسار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تمام پرونده اعضای کمیتة مجازات را خودش شخصاً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استبعادی نداشت که به وستداهل بگوید آنها را در محبس تلف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توضیح داد به واسطه اقدامات او شاه اندکی از ضدیت با دستگیر‌شدگان منصرف شده اما به طور قطع خودش ابتکار عمل عفو و بخشودگی را به دست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هیأت دولت پیشنهاد شود و سپس او </w:t>
      </w:r>
    </w:p>
    <w:p>
      <w:pPr>
        <w:pStyle w:val="BookText"/>
        <w:rPr/>
      </w:pPr>
      <w:r>
        <w:rPr>
          <w:rFonts w:ascii="IRNazanin" w:hAnsi="IRNazanin" w:eastAsia="IRNazanin"/>
          <w:color w:val="111111"/>
          <w:sz w:val="28"/>
          <w:sz w:val="28"/>
          <w:szCs w:val="28"/>
          <w:rtl w:val="true"/>
          <w:lang w:bidi="fa-IR"/>
        </w:rPr>
        <w:t>هم در این</w:t>
      </w:r>
    </w:p>
    <w:p>
      <w:pPr>
        <w:pStyle w:val="BookText"/>
        <w:rPr/>
      </w:pPr>
      <w:r>
        <w:rPr>
          <w:rFonts w:ascii="IRNazanin" w:hAnsi="IRNazanin" w:eastAsia="IRNazanin"/>
          <w:color w:val="111111"/>
          <w:sz w:val="28"/>
          <w:sz w:val="28"/>
          <w:szCs w:val="28"/>
          <w:rtl w:val="true"/>
          <w:lang w:bidi="fa-IR"/>
        </w:rPr>
        <w:t>زمینه دستخطی صادر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این وزرا سر کار خواهند بود کاری بکنید که آنها این پیشنهاد را بنمایند، اما اسم من برده نشود که او نزد شاه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امر از نظر نصرت‌الدوله این بود که اگر بدانند او در این زمینه وساطت میکند، اقدامی صورت نخواهند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کابینه منحل شود صبر نمایید تا کابینه دیگر بیاید سر کار</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وثوق علی‌رغم میل ضدتشکیلی‌ها و گروه هوادار کمیتة مجازات بار دیگر به ریاست‌وزرایی نایل آمد، وی این بار دستور داد کسانی از اعضای کمیتة مجازات که آزاد شده‌اند مجدداً دستگیر شوند و برای کسانی که در منزل ابوالفتح‌زاده هستند پرونده تشکیل گردد و متهمین بار دیگر تحت بازجویی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پرونده به سرعت به جریان افتاد، وستداهل خود را از ماجرا کنار کشید و کار را یکسره به عدلیه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بهرامی پرونده کمیته تا دوره دوّم ریاست‌وزرائی وثوق معطل مانده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وثوق‌الدوله زمامدار و رئیس‌الوزرا شد، این دوسیه در محاکم عدلیه بی تکلیف مانده بود و قضات جرأت رسیدگی و صدور رأی نمی‌کردند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به‌واقع اعضای کمیتة مجازات سه بار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میرزاباقر‌خان پدر و عبدالله‌خان بهرامی آنان را نجات دادند، در آن زمان علاءالسلطنه ریاست‌وزرایی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ماه 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نه ماهی را هم در بازداشت به سر بردند، اما بالاخره در دوره صمصامالسلطنه آزاد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وقتی بود که وثوق قدرت را مجدداً به دست گرفت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دستگیری مجدد اعضای کمیتة مجازات، چند تن از اجزای عدلیه هم توقیف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نامی که رئیس محکمه استیناف بود به جرم صدور حکم استخلاص رشید‌السلطان و سیدمرتضی؛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فیلسوف‌السلطنه طبیب قانونی عدلیه به جرم اینکه گواهی بیماری این دو را به دروغ صادر کرده بود؛ شیخ علی‌اصغر گرگانی مدعی‌العموم که حکم استخلاص چند تن از قاتلان را صادر کرد؛ و محمود‌خان </w:t>
      </w:r>
    </w:p>
    <w:p>
      <w:pPr>
        <w:pStyle w:val="BookText"/>
        <w:rPr/>
      </w:pPr>
      <w:r>
        <w:rPr>
          <w:rFonts w:ascii="IRNazanin" w:hAnsi="IRNazanin" w:eastAsia="IRNazanin"/>
          <w:color w:val="111111"/>
          <w:sz w:val="28"/>
          <w:sz w:val="28"/>
          <w:szCs w:val="28"/>
          <w:rtl w:val="true"/>
          <w:lang w:bidi="fa-IR"/>
        </w:rPr>
        <w:t>یاور نظمیه به جرم تسهیل مراوده اعضای کمیتة مجازات و به جرم اینکه پول‌های رشید‌السلطان را به امانت نگهداشته بود، در زمره دستگیرشدگان بودند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با اینکه رشیدالسلطان و حسین‌خان لله به چند فقره قتل اعتراف کرده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عدلیه و رئیس محکمه استیناف و مدعی‌العموم حکم به استخلاص صادر نموده بودند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درست به هنگام سومین دورة دستگیری سران کمیتة مجازات که با دوره دوم ریاست‌وزرایی وثوق همزمان بود، صف‌بندی مطبوعات شکل نوینی به خود گرفت و اینان حداقل در این ارتباط مواضع شفافی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ستارة ایران و صدای ایران به حمایت از کمیته، نظمیه را آماج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ایران علیه کمیته موضع‌گیری کرد و دستگیرشدگان را قاتل و مجرم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رعد که در این زمان از عملیات دولت وثوق حمایت میکرد، مقاله‌ای منتشر کرد که هم شکایات بازماندگان قتل‌های کمیته را منعکس میکرد و هم بخشی را به بازداشت تأثرآور متهمین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وضعیت بههم ریخته خانواده‌های دستگیر شدگان تشریح شده بود؛ رعد تقاضا کرد سرنوشت هر دو طرف دعوی مشخص گردد و به این پرونده خاتمه داده شود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وقتی وثوق به جای صمصام قدرت را به دست گرفت، اولویت او تأمین امنیت و آرامش داخلی و مبارزه با بر هم‌زنندگان نظم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تکلیف نهایی با اعضای گروه مزبور به سرعت در دستور کار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دوره نخست رئیس‌الوزرایی خود مورد تهدید کمیته واقع شده بود، او در مقطعی حتی بعد از اینکه از منصب خود استعفا داد از بیم این تهدیدها نمیتوانست از خانه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تصمیم گرفته بود امنیت را مستقر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شوال آن سال، بالاخره مشخص شد بار دیگر محاکمه اعضای کمیته در دستور کار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وستداهل،؛ یهودی انگلیسی نژاد سوئدی‌الاصل طهرانی المسکن،</w:t>
      </w:r>
      <w:r>
        <w:rPr>
          <w:rStyle w:val="FootnoteAnchor"/>
          <w:rtl w:val="true"/>
        </w:rPr>
        <w:footnoteReference w:id="737"/>
      </w:r>
      <w:r>
        <w:rPr>
          <w:rFonts w:ascii="IRNazanin" w:hAnsi="IRNazanin" w:eastAsia="IRNazanin"/>
          <w:color w:val="111111"/>
          <w:sz w:val="28"/>
          <w:sz w:val="28"/>
          <w:szCs w:val="28"/>
          <w:rtl w:val="true"/>
          <w:lang w:bidi="fa-IR"/>
        </w:rPr>
        <w:t xml:space="preserve">به وثوق گفته بود برخی بزرگان قوم مثل مستشار‌الدوله صادق، </w:t>
      </w:r>
    </w:p>
    <w:p>
      <w:pPr>
        <w:pStyle w:val="BookText"/>
        <w:rPr/>
      </w:pPr>
      <w:r>
        <w:rPr>
          <w:rFonts w:ascii="IRNazanin" w:hAnsi="IRNazanin" w:eastAsia="IRNazanin"/>
          <w:color w:val="111111"/>
          <w:sz w:val="28"/>
          <w:sz w:val="28"/>
          <w:szCs w:val="28"/>
          <w:rtl w:val="true"/>
          <w:lang w:bidi="fa-IR"/>
        </w:rPr>
        <w:t>ممتاز‌الدوله و حکیم‌الملک با آنان مرتبط بوده‌اند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اینان را دستگیر کردند تا سرنخ‌های جدیدی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برخی دمکرات‌ها مثل ملک‌الشعرای بهار، میرزامحمد نجات، دکتر حسن‌خان احیاءالملک و عدهای دیگر درصدد برآمدند بار دیگر حزب را فعال سازند، اینان از ریاست‌وزرایی وثوق حمایت میکردند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این هم خود از عجایب روزگار بود که چگونه دکتر احیاءالملک و میرزامحمد نجات، دو فردی که با گروه ضدتشکیلی مراوده داشتند و از عملیات افراطی حمایت می‌کردند، اینک از وثوق دفاع می‌نمودند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صمصام عدهای از تظاهرکنندگان که مسجد شاه را کانون فعالیت‌های خود کرده و برای روی کار آمدن مجدد وثوق تلاش میکردند، بازداشت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بلافاصله آنان را رها ساختند و در مقابل کلیة متهمین کمیتة مجازات را دستگیر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قدرت رسانیدن وثوق، عده‌ای در مساجد تهران و صحن حضرت عبدالعظیم تظاهرات به پا کردند و از روی کار آمدن او حمایت نمودند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این تحرک به نتیجه رسید، صمصام فرو افتاد و وثوق به جایش به ریاست‌وزرایی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بار دیگر جوخه‌های ترور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مقارن همین احوال، فتح‌السلطنه در شمیران با سه گلوله ترور شد، این ترورها برای این انجام میشد تا بحث کمیتة مجازات و محاکمه مجدد آنان تحت‌الشعاع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ضاربین میخواستند به وثوق ضرب شستی نشان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فتح‌السلطنه جان به در برد، اما گفت زمان وقوع ترور بیمار بوده و دکتر یونس‌خان حکیم برای معالجه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طبیب خود مظنون بود، زیرا او بی موقع و بدون دلیل به نزد فتح‌السلطنه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خالی شدن تیر ابداً وحشتی نکرد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با اینکه پرونده قتل اعضای کمیته در عدلیه گم شد، اما رئیس نظمیه وستداهل بر این باور بود که اینان با همدستی مستوفی و حکام و قضات عدلیه آزاد شده‌اند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نکتة جالب این است که کمیته‌های </w:t>
      </w:r>
      <w:bookmarkStart w:id="156" w:name="pg13379_327754"/>
    </w:p>
    <w:p>
      <w:pPr>
        <w:pStyle w:val="BookText"/>
        <w:rPr/>
      </w:pPr>
      <w:bookmarkEnd w:id="156"/>
      <w:r>
        <w:rPr>
          <w:rFonts w:ascii="IRNazanin" w:hAnsi="IRNazanin" w:eastAsia="IRNazanin"/>
          <w:color w:val="111111"/>
          <w:sz w:val="28"/>
          <w:sz w:val="28"/>
          <w:szCs w:val="28"/>
          <w:rtl w:val="true"/>
          <w:lang w:bidi="fa-IR"/>
        </w:rPr>
        <w:t>ترور وقتی فعال می‌شدند که گروه مخالفین تشکیلی قدرت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وثوق اینان کمیته خود را فعال کردند، در دوره عین‌الدوله احمد‌خان صفا و عده‌ای دیگر را کشتند و این بار هم باز در زمینة ترور فعال شده بودند، ترور فتح‌السلطنه تنها یکی از این موارد بود</w:t>
      </w:r>
      <w:r>
        <w:rPr>
          <w:rFonts w:eastAsia="IRNazanin" w:cs="IRNazanin"/>
          <w:color w:val="111111"/>
          <w:sz w:val="28"/>
          <w:szCs w:val="28"/>
          <w:rtl w:val="true"/>
          <w:lang w:bidi="fa-IR"/>
        </w:rPr>
        <w:t>.</w:t>
      </w:r>
    </w:p>
    <w:p>
      <w:pPr>
        <w:pStyle w:val="Heading3"/>
        <w:numPr>
          <w:ilvl w:val="2"/>
          <w:numId w:val="1"/>
        </w:numPr>
        <w:rPr/>
      </w:pPr>
      <w:bookmarkStart w:id="157" w:name="__RefHeading___Toc149174_2616395394"/>
      <w:bookmarkStart w:id="158" w:name="_Toc55"/>
      <w:bookmarkEnd w:id="157"/>
      <w:r>
        <w:rPr/>
        <w:t>18</w:t>
      </w:r>
      <w:r>
        <w:rPr>
          <w:rtl w:val="true"/>
        </w:rPr>
        <w:t xml:space="preserve">. </w:t>
      </w:r>
      <w:r>
        <w:rPr>
          <w:rtl w:val="true"/>
        </w:rPr>
        <w:t>فرجام کار</w:t>
      </w:r>
      <w:bookmarkEnd w:id="158"/>
    </w:p>
    <w:p>
      <w:pPr>
        <w:pStyle w:val="BookText"/>
        <w:rPr/>
      </w:pPr>
      <w:r>
        <w:rPr>
          <w:rFonts w:ascii="IRNazanin" w:hAnsi="IRNazanin" w:eastAsia="IRNazanin"/>
          <w:color w:val="111111"/>
          <w:sz w:val="28"/>
          <w:sz w:val="28"/>
          <w:szCs w:val="28"/>
          <w:rtl w:val="true"/>
          <w:lang w:bidi="fa-IR"/>
        </w:rPr>
        <w:t>بالاخره در دورة وثوق بار دیگر اعضای از بند رستة کمیتة مجازات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هرچه تلاش کرد مانع قدرت‌یابی مجدد وثوق شود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اگر وی باز هم رئیس‌الوزرا شود، در وهله نخست اعضای کمیته 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تنها کاری که توانست بکند این بود که اعضای کمیته را در دوره صمصام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دوّم سنبله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محکمه فوق‌العاده، حکم محکومیت اعضای کمیتة مجازات را به این شرح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ابوالفتح‌زاده و مشکوةالممالک به تبعید و پانزده سال حبس محکوم شدند، دو تن نخست را به کلات نادری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رشید‌السلطان و حسین‌خان لله که به چند فقره قتل اعتراف نموده بودند، به اعدام محکوم شدند و میرزاعلی‌اکبر‌خان ارداقی و عمادالکتاب به پنج سال حبس</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میرزاعبدالحسین ساعت‌ساز، به اتهام مشارکت در قتل اسماعیل‌خان و همراهی با کریم دواتگر، رشید‌السلطان و سیدمرتضی، به پانزده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 زنجانی و محمدعلی‌خان برادر حسین‌خان لله و حاجی علی‌اصغر متهم شدند که جزو تروریستهای کمیته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اینکه برای انجام قتل آماده بودند، فرصت لازم را برای این کار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به ده سال حبس محکوم گردیدند</w:t>
      </w:r>
      <w:r>
        <w:rPr>
          <w:rFonts w:eastAsia="IRNazanin" w:cs="IRNazanin"/>
          <w:color w:val="111111"/>
          <w:sz w:val="28"/>
          <w:szCs w:val="28"/>
          <w:rtl w:val="true"/>
          <w:lang w:bidi="fa-IR"/>
        </w:rPr>
        <w:t>.</w:t>
      </w:r>
      <w:r>
        <w:rPr>
          <w:rStyle w:val="FootnoteAnchor"/>
          <w:rtl w:val="true"/>
        </w:rPr>
        <w:footnoteReference w:id="74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شانزدهم ذی‌قعده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به ملاقات ارداقی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قول وستداهل رئیس نظمیه نقل کرد که سه روز قبل یعنی سیزدهم آن ماه، گفته است در </w:t>
      </w:r>
    </w:p>
    <w:p>
      <w:pPr>
        <w:pStyle w:val="BookText"/>
        <w:rPr/>
      </w:pPr>
      <w:r>
        <w:rPr>
          <w:rFonts w:ascii="IRNazanin" w:hAnsi="IRNazanin" w:eastAsia="IRNazanin"/>
          <w:color w:val="111111"/>
          <w:sz w:val="28"/>
          <w:sz w:val="28"/>
          <w:szCs w:val="28"/>
          <w:rtl w:val="true"/>
          <w:lang w:bidi="fa-IR"/>
        </w:rPr>
        <w:t>امر گرفتاری اعضای کمیته دخالتی نداشته و این امر به دستور وثوق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وعده داد با رئیس‌الوزرا و وزیر عدلیه گفتگو کند تا آنها را آزاد نمایند و یا تکلیفشان را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دوشنبه هجدهم ذی‌قعده آن سال حسین‌خان لله را در میدان توپخانه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که جنازه او را بر سر دار دیده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قلبم در حال تموج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از انبساط و مسرت است یا از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حسین، ای دارای اسامی مختلفه، ای کسی که مدتی به اسم لله و بعد لؤلؤ</w:t>
      </w:r>
      <w:r>
        <w:rPr>
          <w:rStyle w:val="FootnoteAnchor"/>
          <w:rtl w:val="true"/>
        </w:rPr>
        <w:footnoteReference w:id="745"/>
      </w:r>
      <w:r>
        <w:rPr>
          <w:rFonts w:ascii="IRNazanin" w:hAnsi="IRNazanin" w:eastAsia="IRNazanin"/>
          <w:color w:val="111111"/>
          <w:sz w:val="28"/>
          <w:sz w:val="28"/>
          <w:szCs w:val="28"/>
          <w:rtl w:val="true"/>
          <w:lang w:bidi="fa-IR"/>
        </w:rPr>
        <w:t>و حالا لالا شدی، تو چه لؤلؤ ناسفته بودی که حالا سفته و درخشانی طبیعی تو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قاتل آقامیرزامحسن بودی چون لابد با نیت پاک این اقدام را کردی خیلی مقام عالی داشتی، منتها ما نمیدانستیم و اگر به شبهه و افترا و تهمت و اغراض تو را به این مقام عالی رساندند، پس باز مظلوم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کوچک و پست در انظار ما بودی و چقدر بزرگ شدی</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سیدعبدالرحیم خلخالی نقل میکرد رشید‌السلطان در محبس گفته است دلم میخواهد سر مرا ببرند تا از هر قطره خون من یک رشید‌السلطان تولید شود، نیز اگر میخواهند به دارم کشند، تنفسی کنم تا نفسم روحی به آزادی‌طلبان بدهد</w:t>
      </w:r>
      <w:r>
        <w:rPr>
          <w:rFonts w:eastAsia="IRNazanin" w:cs="IRNazanin"/>
          <w:color w:val="111111"/>
          <w:sz w:val="28"/>
          <w:szCs w:val="28"/>
          <w:rtl w:val="true"/>
          <w:lang w:bidi="fa-IR"/>
        </w:rPr>
        <w:t>.</w:t>
      </w:r>
      <w:r>
        <w:rPr>
          <w:rStyle w:val="FootnoteAnchor"/>
          <w:rtl w:val="true"/>
        </w:rPr>
        <w:footnoteReference w:id="74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حسین لله، رشیدالسلطان را بهدار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که وثوق‌الدوله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الاشقیا</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میدانست، از قول رشیدالسلطان در پای چوبه دار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تقصیر من این بود که وثوق‌الدوله پول هم به من داد که من صمصام‌السلطنه را ترور نمایم، من قبول نکردم و گفتم کسی که خیانت به ایران نکند، من او را دشمن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بریتانیا و کارکنان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ایران و جوانان با غیرتش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شرح ماجرا به این شکل بوده که وثوق‌الدوله صد تومان به توسط مشهدی حسین فشنگچی به رشیدالسلطان و مبلغی هم به سیدمرتضی داده بود که صمصام را ترور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پول را پس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درست روز بهدار زدن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حسین فشنگچی و سیدمرتضی که در قلهک هستند، فرار آنها و تحصن در </w:t>
      </w:r>
    </w:p>
    <w:p>
      <w:pPr>
        <w:pStyle w:val="BookText"/>
        <w:rPr/>
      </w:pPr>
      <w:r>
        <w:rPr>
          <w:rFonts w:ascii="IRNazanin" w:hAnsi="IRNazanin" w:eastAsia="IRNazanin"/>
          <w:color w:val="111111"/>
          <w:sz w:val="28"/>
          <w:sz w:val="28"/>
          <w:szCs w:val="28"/>
          <w:rtl w:val="true"/>
          <w:lang w:bidi="fa-IR"/>
        </w:rPr>
        <w:t>آنجا دستورالعمل و تصنعی برای رد گم کردن است</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آن روز روزنامة نیمه رسمی ایران به مدیریت برادر ملک‌الشعراء بهار بعد از اعدام این دو تن منتشر شد، حال آنکه معمولاً قبل از طلوع آفتاب و سحر توزیع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آمده بود این دو به اعدام محکوم و دو تن دیگر یعنی منشی‌زاده و ابوالفتح‌زاده به تبعید و پانزده سال حبس محکوم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میگفتند پروندة حسین‌خان لله یافت نشده و معلوم نیست او 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اتهام رشیدالسلطان مشخص بوده و معلوم شده او قاتل است؛ از همه مهم‌تر اینکه این افراد محاکمه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به ادعای کمره‌ای حکم بدون تشکیل محکمه صادر شده بود، این سخن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حسین‌خان لله 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میگفت به همین دلیل به تشکیلات آنان صدمه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میخواهند بترسانند که تمکین تشکیلیون را بنماییم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واقعیت قضیه این است که حتی صمصام هم مثل بسیاری از رجال سیاسی دیگر از تشکیل کمیتة مجازات و گردانندگان آن مطلع بود و بالاتر اینکه با آنان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صمصام بعد از اعدام حسین لله و رشیدالسلطان گفت آنها یک بار تک تک به نزد او آمده‌اند، او به آنان گفته است رئیس نظمیه در کمینشان نشسته و قبل از اینکه او اینان را دستگیر سازد، فکری کنند تا دستگیر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صمصام گفت سال گذشته بهادرالسلطنه به شمیران آمد و به او گفت به شاه بگویند کمیتة مجازات در خدمت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گفته بود آنان را تعقیب نمینماید ولی لازم نیست آنها هم بگویند حاضرند به شاه کمک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تکذیب از بهادرالسلطنه نمود</w:t>
      </w:r>
      <w:r>
        <w:rPr>
          <w:rFonts w:eastAsia="IRNazanin" w:cs="IRNazanin"/>
          <w:color w:val="111111"/>
          <w:sz w:val="28"/>
          <w:szCs w:val="28"/>
          <w:rtl w:val="true"/>
          <w:lang w:bidi="fa-IR"/>
        </w:rPr>
        <w:t>.»</w:t>
      </w:r>
      <w:r>
        <w:rPr>
          <w:rStyle w:val="FootnoteAnchor"/>
          <w:rtl w:val="true"/>
        </w:rPr>
        <w:footnoteReference w:id="75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سیدعبدالرحیم خلخالی جزو معدود افرادی بود که از پشت پردة بسیاری مسائل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ملاقاتی که با کمرهای در راه رفتن به مجلس ترحیم ابوالفتح‌زاده داشت نکات مهمی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اطلاعات، شاید ساده‌ترین نیروی کمیته همین حسین‌خان لله بود، مردی از طبقه معمولی جامعه که فریب مشتی شعارهای رندهای به ظاهر خیراندیش را خورد و جان خود را در این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اندکی بیش از دو ماه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بهدار آویخته شدن حسین‌خان، او همراه با عدهای دیگر در جلسهای واقع در خانه دکتر امیرخان طبیب نظمیه دعوت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مشروبات الکلی هم وجود داشت که حسین‌خان لله به افراط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فشنگچی، میرزااحمدخان برادر سالار فاتح مازندرانی، میرزاعلیخان زنجانی، میرزاعبدالحسین شفاءالملک و چند تن از اجزای تأمینات از دیگر میهمانان این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 سه تن برای اینکه مخبرالسلطنه را به قتل برسانند، معین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صدرایی و فشنگچی با مرکز اصلی گیرندة این تصمیم‌ها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عالی ترورها یکی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حسین لله این‌گونه وانمود کرد که با مخبرالسلطنه دوست است و بر عکس با وثوق، نصرت‌الدوله و عدل‌الملک باطناً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صدرایی ظاهراً در آن جلسه نبود و این‌گونه وانمود ساخت که طراح ترور را که حسین فشنگچی است لو داده است و از اصل ماجرا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لله که مردی بود ساده لوح، به گمان اینکه صدرایی از ماجرا بی‌اطلاع است و به راستی با مخبرالسلطنه رفاقت دارد، شرح نقشه را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صدرایی هم خبر را به مخبرالسلطنه رسانید، او صد تومان هم به صدرایی داد تا به حسین لله بدهد و خرج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جلسة منزل دکتر امیرخان همه مست شدند، حسین لله بسیاری از اسرار را 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باید نصرت‌الدوله و وثوق و سیدضیاء و عدل‌الملک را به قتل رسانید و خودش هم زمینه‌های آن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مسئله غافل بود که حسین فشنگچی با خود وثوق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کمیتة مجازات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همه فهمیدند حسین‌خان نجات‌دهندة مخبرالسلطنه است و میخواهد وثوق و نصرت‌الدوله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قبل از ریاست‌وزرایی وثوق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وثوق اندکی بعد قدرت را به دست گرفت، زمان‌خان بهادر‌السلطنه یکی از اجزای نظمیه را واسطه خود با این تشکیلات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زمان‌خان دستور داد به نزد نصرت‌الدوله برود و فهرستی را که او میدهد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لیست نام سیدمرتضی هم آمده بود، اما وی اینک به قلهک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هنوز نمیدانستند که در واقع او هم برای وثوق کار میکند، رفتن او به قلهک هم برای رد گم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نظمیه، دولت وقت و سفارت بریتانیا سیدمرتضی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میرزاعلی‌خان زنجانی هم تروریستی بود که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رشت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مزدور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جزو تروریستها دستگیر کردند و به نظمیه </w:t>
      </w:r>
    </w:p>
    <w:p>
      <w:pPr>
        <w:pStyle w:val="BookText"/>
        <w:rPr/>
      </w:pPr>
      <w:r>
        <w:rPr>
          <w:rFonts w:ascii="IRNazanin" w:hAnsi="IRNazanin" w:eastAsia="IRNazanin"/>
          <w:color w:val="111111"/>
          <w:sz w:val="28"/>
          <w:sz w:val="28"/>
          <w:szCs w:val="28"/>
          <w:rtl w:val="true"/>
          <w:lang w:bidi="fa-IR"/>
        </w:rPr>
        <w:t>آوردند تا اسرار محبوسین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را مثل عدهای دیگر از اعضای کمیته نظیر محمدعلی‌خان برادر حسین‌خان لله و حاج‌علی عسگر به ده سال حبس و تبعید محکوم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بعد از اعلان حکم به وثوق نامه‌ای خصوصی نوشت و رئیس‌الوزرا هم دستور داد در حکم این سه تن تجدید‌نظر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هنگامی که متحصنین در مسجد شاه بست نشسته و برای صدارت وثوق تلاش می‌کردند، قتلی اتفاق افتاد که راز آن نامکشوف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اعضای نظمیه به نام ماژور احمدخان استوار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قتل همه اجزای نظمیه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هیچ ارتباطی بین این قتل و کمیتة مجازات وجود نداشت؛ اما روایتی خلاف این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سیدعبدالرحیم خلخالی فاش ساخت استوار به دست سید‌مرتضی از عوامل کمیته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هم این بود که وی راز مهمی را افشا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نصرت‌الدوله و وثوق‌الدوله مسجد شاه را سنگر کرده بودند تا به قدرت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با نیروی قزاق‌ها، ژاندارم و نظمیه قدرت را قبضه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این نقشه را میدانست به همین دلیل تلاش کرد آن را خنثی سازد، به همین دلیل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سیدمرتضی اینک آلت فعل منویات وثوق‌الدوله شده بود، از سویی وثوق تلاش کرد رشیدالسلطان را هم عامل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رشید‌السلطان گفته بودند صمصام را به قتل رساند، اما او گفته بود دیگر وارد کارهای تروریستی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رشیدالسلطان این بود که ماجرا را به وستداهل که خود درگیر ماجرا بود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اندکی بعد که وثوق قدرت را به دست گرفت، او به همین دلیل بهدار مجازات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تلاش داشت با تشویق اعضای کمیتة مجازات، سران گروه ضدتشکیلی را هم به قتل رساند، به طور مثال نام سیدمحمد کمرهای و میرزاتقی‌خان بینش را جزو گروهی آورده بودند که باید ترور می‌شدند، اینان رهبران گروه ضد‌تشکیلی بودند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بعد از این ماجراها بینش که وسایل رفاه خود را فراهم آورده بود تا به طور عادی زندگی کند، مجبور شد زندگی مخفی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هم در زمرة افرادی بود که به نحوی از انحا با سران کمیته مجازت محشور بود، به همین دلیل او از شبکه مرتبط با این تشکیلات مطلع بود و میدانست همه از سوی نظمیه مظنون </w:t>
      </w:r>
    </w:p>
    <w:p>
      <w:pPr>
        <w:pStyle w:val="BookText"/>
        <w:rPr/>
      </w:pPr>
      <w:r>
        <w:rPr>
          <w:rFonts w:ascii="IRNazanin" w:hAnsi="IRNazanin" w:eastAsia="IRNazanin"/>
          <w:color w:val="111111"/>
          <w:sz w:val="28"/>
          <w:sz w:val="28"/>
          <w:szCs w:val="28"/>
          <w:rtl w:val="true"/>
          <w:lang w:bidi="fa-IR"/>
        </w:rPr>
        <w:t>تلقی میشوند، بینش از نتیجه تحقیقات خود، دوستان و همفکرانش را مطلع ساخت، در حالی‌که از ترس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سایرین هم اطلاعات خود را به کمره‌ای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مرآت‌الممالک یکی از مظنونین روز پانزدهم صفر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کمرهای را مطلع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خطی به بینش رسیده بود که تو</w:t>
      </w:r>
      <w:r>
        <w:rPr>
          <w:rStyle w:val="FootnoteAnchor"/>
          <w:rtl w:val="true"/>
        </w:rPr>
        <w:footnoteReference w:id="753"/>
      </w:r>
      <w:r>
        <w:rPr>
          <w:rFonts w:ascii="IRNazanin" w:hAnsi="IRNazanin" w:eastAsia="IRNazanin"/>
          <w:color w:val="111111"/>
          <w:sz w:val="28"/>
          <w:sz w:val="28"/>
          <w:szCs w:val="28"/>
          <w:rtl w:val="true"/>
          <w:lang w:bidi="fa-IR"/>
        </w:rPr>
        <w:t>و کمرهای و 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و عدل‌الملک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نفر دیگر که مشغول بعضی کارها شده‌اید، شب‌ها باید خودتان را حفظ نمایید که محل خطر هستید و اگر به شما تکلیف بیرون رفتن را بنمایند، صلاح این 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گفت گمانم خط عدل‌الملک بود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کمرهای برای کمک به خانوادة محبوسین باقی مانده حتی سراغ سردار جنگ 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ملاقات و قدری صحبت و چایی و سیگار بلند شده چون خود او منتظر شدم اظهاری نماید و نکرد، متذکر شدم، قبول نمود که به قدر قوه مساعدت نماید، اما به گرمی و میل به این مساعدت ندیدمش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بعدی کمرهای از حیث نشان دادن روانشناسی تاریخی رجال ایران در این مقطع بسیار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همچه مملکتی که این اشخاص با این اخلاق، خوب‌ترین اهالی باشند و تمام توجه آنها به این باشد که نمایش عمارت، لباس و اسباب خود را به مردم بدهند و ابداً از روی طبیعت، فکر اشخاص فداکار بزرگ نباشند و شاید این مقدار مساعدت هم به رودرواسی باشد، البته آن مملکت باید به اسارت رود</w:t>
      </w:r>
      <w:r>
        <w:rPr>
          <w:rFonts w:eastAsia="IRNazanin" w:cs="IRNazanin"/>
          <w:color w:val="111111"/>
          <w:sz w:val="28"/>
          <w:szCs w:val="28"/>
          <w:rtl w:val="true"/>
          <w:lang w:bidi="fa-IR"/>
        </w:rPr>
        <w:t>.</w:t>
      </w:r>
      <w:r>
        <w:rPr>
          <w:rStyle w:val="FootnoteAnchor"/>
          <w:rtl w:val="true"/>
        </w:rPr>
        <w:footnoteReference w:id="75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کمره‌ای روابط خود را با سفارت آلمان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رابطان کمرهای با زومر، احمد‌خان متین‌الدوله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وقتی احمد‌علی سپهر به دنبال اتهام همکاری با کمیتة مجازات، از منصب منشی‌گری سفارت آلمان کنار رفت، کمرهای به زومر پیام داد محمد‌تقی بینش را جای مورخ‌الدوله منصوب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زومر از طریق متین‌الدوله پاسخ داد از اینکه کمرهای به چشم دشمنی او را نمینگرد،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فعلاً برای بینش نمی‌تواند کاری کند؛ اما توضیح داد تلگرافی به آلمان میزند و در این زمینه کسب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قسمی نمایش بدهم که یک نفر منشی </w:t>
      </w:r>
    </w:p>
    <w:p>
      <w:pPr>
        <w:pStyle w:val="BookText"/>
        <w:rPr/>
      </w:pPr>
      <w:r>
        <w:rPr>
          <w:rFonts w:ascii="IRNazanin" w:hAnsi="IRNazanin" w:eastAsia="IRNazanin"/>
          <w:color w:val="111111"/>
          <w:sz w:val="28"/>
          <w:sz w:val="28"/>
          <w:szCs w:val="28"/>
          <w:rtl w:val="true"/>
          <w:lang w:bidi="fa-IR"/>
        </w:rPr>
        <w:t>برای سفارتخانه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دیگر امیدوارم جواب مساعد از برلن بیاید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وقتی وثوق بقایای کمیتة مجازات را تحت تعقیب قرار داد، عدهای از تروریستها به قلهک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 به دولت وثوق اطلاع داد مانع گرفتاری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چند تن را مأمور ساخت تا فراریان را دستگیر سازند، اما کدخدای قلهک آنان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نظمیه عدهای سوار برای دستگیری آنان تا شهرستانک اعزام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سوارها هم بر میگردند و میگویند ما نتوانستیم پیدا نماییم و خود آن سوارها گفته بودند ما آنها را هم اگر میدیدیم اغماض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تصنعی است، چه که خود وثوق‌الدوله و نصرت‌الدوله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بودند و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آنها هم مثل حسین فشنگچی و غیره گیر افتاده بودند، خود دولت به مساعدت وستداهل که آنها را به جهت رد گم کردن میگیرد و میگریزاند به آنها دستور میدهد بروند قلهک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شدت تقلب و گول زدن عامه که دولت چقدر با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ضد است و خودش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سوار میفرستد، از آن طرف آنها را از قلهک میگریزاند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عدهای آژان که عقب آنها مأمور میکند، آژان‌هایی میفرستد که صرف‌نظر از آنها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حقه‌بازی است</w:t>
      </w:r>
      <w:r>
        <w:rPr>
          <w:rFonts w:eastAsia="IRNazanin" w:cs="IRNazanin"/>
          <w:color w:val="111111"/>
          <w:sz w:val="28"/>
          <w:szCs w:val="28"/>
          <w:rtl w:val="true"/>
          <w:lang w:bidi="fa-IR"/>
        </w:rPr>
        <w:t>.»</w:t>
      </w:r>
      <w:r>
        <w:rPr>
          <w:rStyle w:val="FootnoteAnchor"/>
          <w:rtl w:val="true"/>
        </w:rPr>
        <w:footnoteReference w:id="75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اعدام حسین‌خان لله معمایی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برای اینکه موضوع را کشف کند، به وزارت دربار رفت و در آنجا نصرت‌الدوله را در حال خروج در حیاط دربار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 در پرونده حسین‌خان لله چیزی که نشان دهد او مجرم بوده وجود نداشته و دلیلی بر محکومیت او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محکمه او کی تشکیل شده و چه کسانی در این امر دخیل بوده‌اند؟ معلوم شد شب قبل شیخ علی‌اصغر مدعی‌العموم و آقا میرسیدمحمد قمی را نظمیه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بوده که میرزاعبدالرحیم‌خان مدعی‌العموم را هم بگیرند که نصرت‌الدوله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گفت محکومین به هنگام اعدام بیمار بوده‌اند؛ همچنین با مطالعه پرونده حکم برائتشان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به نصرت‌الدوله توپید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اندازه اسب‌دوانی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قاچ زین را هم نگهدارید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همان روز او به ملاقات وثوق </w:t>
      </w:r>
    </w:p>
    <w:p>
      <w:pPr>
        <w:pStyle w:val="BookText"/>
        <w:rPr/>
      </w:pPr>
      <w:r>
        <w:rPr>
          <w:rFonts w:ascii="IRNazanin" w:hAnsi="IRNazanin" w:eastAsia="IRNazanin"/>
          <w:color w:val="111111"/>
          <w:sz w:val="28"/>
          <w:sz w:val="28"/>
          <w:szCs w:val="28"/>
          <w:rtl w:val="true"/>
          <w:lang w:bidi="fa-IR"/>
        </w:rPr>
        <w:t>رفت، اما به قول خودش به علت شلوغی صف ملاقات‌کنندگان به انتظار نشست و بعد هم فقط یادداشتی گذاشت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کمرهای در باب این ماجرا خواندنی است،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نمیدانستم که در نظمیه به زور ته تفنگ و کشیده و بی‌خوابی محبوسین را به اقرار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قضات محاکم باید در تحت اوامر و اراده وستداهل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نمیدانستم که وستداهل میتواند به هیأت وزرا تشکی و اعتراض به عدلیه نماید که چون مستوفی‌الممالک ارتباط با قضات عدلیه دارد و او مورد سوءظن است، با خیلی از وزرا باید قضات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نظمیه حکومت بر عدلیه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محکمه اجزائش قاعدتاً چرچیل و وستداهل و ادارات وثوق‌الدوله و نصرت‌الدوله یا امثالهم باشد و این بیچاره‌ها که معروف است دوسیه آنها این قسم که به سر آنها میآورند، نیست و از این اتفاق جدید آذوقه عیال و اطفال آنها از خوردن خون دل و غصه و وحشت و خوف از هر جهت دیگر وسعت را آقای وثوق‌الدوله و آذوقه را کاملاً برای آنها فراهم کرد، دیگر چه لزوم تشرف من است به حضور محترم مقدس آقای وثوق‌الدوله رئیس‌الوزرا؟</w:t>
      </w:r>
      <w:r>
        <w:rPr>
          <w:rFonts w:eastAsia="IRNazanin" w:cs="IRNazanin"/>
          <w:color w:val="111111"/>
          <w:sz w:val="28"/>
          <w:szCs w:val="28"/>
          <w:rtl w:val="true"/>
          <w:lang w:bidi="fa-IR"/>
        </w:rPr>
        <w:t>!</w:t>
      </w:r>
      <w:r>
        <w:rPr>
          <w:rStyle w:val="FootnoteAnchor"/>
          <w:rtl w:val="true"/>
        </w:rPr>
        <w:footnoteReference w:id="75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کمره‌ای و دسته او از کار باز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یکم ذی‌قعده عدهای از ضدتشکیلی‌ها جلسه خود را مجدداً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 نجات گفت باید کاری کرد تا ابوالفتح‌زاده و منشی‌زاده که حکم تبعید به کلات نادری دریافت کرده بودند به آنجا فرستاده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این وجود داشت آنها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خبر رسید که بستگان ارداقی به ملاقات او رفتهاند و اجازه ملاقات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او وحشت‌زده است، اما کمرهای گفت مطمئن باشید او را اعدام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تبعید هم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بعد از اعدام حسین‌خان لله و رشید‌السلطان، شایع شد احسان‌الله‌خان به تهران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سیدمرتضی، حسین‌خان لله و رشید‌السلطان به اعدام محکوم شده بود و اگر در تهران دیده میشد بلافاصله دستگیر و اعدام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دو قاصد با شتاب به مازندران رفتند تا به مشکوة‌الممالک </w:t>
      </w:r>
    </w:p>
    <w:p>
      <w:pPr>
        <w:pStyle w:val="BookText"/>
        <w:rPr/>
      </w:pPr>
      <w:r>
        <w:rPr>
          <w:rFonts w:ascii="IRNazanin" w:hAnsi="IRNazanin" w:eastAsia="IRNazanin"/>
          <w:color w:val="111111"/>
          <w:sz w:val="28"/>
          <w:sz w:val="28"/>
          <w:szCs w:val="28"/>
          <w:rtl w:val="true"/>
          <w:lang w:bidi="fa-IR"/>
        </w:rPr>
        <w:t>که آنجا به سر میبرد اطلاع دهند خود را مخفی سازد، زیرا مأمورین دولتی برای دستگیری‌اش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از قول جعفرقلی‌خان برادر مشکوة‌الممالک نقل می‌کند او ابتدا در لواسان مخفی بود، برادرش او را آگاه ساخت که نظمیه در تعقیب اوست و دستگیرش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مشکوة‌الممالک از لواسان گریخت؛ اما بالاخره در محمود‌آباد که ملک امین‌الضرب بود، دستگیرش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 ژاندارمری که برای دستگیری وی رفته بود، به نزدش رفت و از او خواست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مشکوة‌الممالک بیمار بود، به همین دلیل خود را بیرون خانه لای درخت‌ها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ژاندارم‌ها او را یافتند و دستگیرش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عدهای از رجال مثل مرتضی نجم‌آبادی فرزند شیخ هادی نجم‌آبادی، شیخ‌محمدعلی کرمانی و مردی به نام حاج سید‌هادی متهم شدند با کمیتة مجازات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محکوم شدند ثلث حقوقشان را در عدلیه به مدت سه ماه کسر کنند و این بابت همکاری آنان با کمیته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افراد یاد شده کارمندان عدلیه و دست‌اندرکاران این تشکیلات به شمار میرفتند که با سران کمیته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خطاب به اینان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شماها باشد که برای اتهام به مساعدت متهمین به کمیتة مجازات این صدمه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در خاطراتش نوشت کسانی مثل مبشرالسلطان معاون تلگرافخانه ماهی یکصدوپنجاه تومان حقوق میگیرند چون به انگلیسی‌ها خدمت میکنند، و گزارش‌های کشور را به انگلیسی‌ها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او مواجب قطع شده پانزده ساله فرزندان خود را از تلگرافخانه دریافت میدارد و حقوق جاهای دیگری را که خدمت میکند از تلگرافخانه میگیرد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بیچاره‌ها حقوقشان قطع میشود که دشمن آزادیخواهان نیستند</w:t>
      </w:r>
      <w:r>
        <w:rPr>
          <w:rFonts w:eastAsia="IRNazanin" w:cs="IRNazanin"/>
          <w:color w:val="111111"/>
          <w:sz w:val="28"/>
          <w:szCs w:val="28"/>
          <w:rtl w:val="true"/>
          <w:lang w:bidi="fa-IR"/>
        </w:rPr>
        <w:t>.</w:t>
      </w:r>
      <w:r>
        <w:rPr>
          <w:rStyle w:val="FootnoteAnchor"/>
          <w:rtl w:val="true"/>
        </w:rPr>
        <w:footnoteReference w:id="76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دوم ذی‌حجه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مغیث‌الدوله پسر ناظم‌الدوله و برادر موقرالسلطنه که در دورة مشروطه به دست مشروطه‌خواهان اعدام شده بود، از راه خراسان تلگراف کرده که ابوالفتح‌زاده و منشی‌زاده فرار کردند و او طبق قانون به آنان اخطار داده و تعقیبشان نموده، اما آنها نایستادند و بناچار هدف گلوله او واقع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شد این دو را از نظمیه به امنیه تحویل داده و دستور مجازاتشان هم صادر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باعث خشم فراوان افرادی مثل کمرهای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بخشی از خاطرات روز دوازدهم ذی‌حجة او خطاب به وثوق‌الدوله،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ابن مرجانه، ابن بریطانیه به این قسم در نظرم رذل و پست جلوه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حقیر و پست و رذل است این اولاد ناخلف انگلیس، بلکه خیانتکار به پدرخوانده خودش که این همه آن دولت را در نظر ما ایرانیان، بی‌شرف و مبغوض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اجانب بودیم، این قسم دشمنی ایرانی را با انگلیس او باعث شد؛ رفت ابرویش را درست کند، چشم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در دمکرات شدن و وثوق‌الدوله در ایران مدار شدن خودشان، خودشان را معرفی به بی‌مغزی فوق‌العاده نمودند</w:t>
      </w:r>
      <w:r>
        <w:rPr>
          <w:rFonts w:eastAsia="IRNazanin" w:cs="IRNazanin"/>
          <w:color w:val="111111"/>
          <w:sz w:val="28"/>
          <w:szCs w:val="28"/>
          <w:rtl w:val="true"/>
          <w:lang w:bidi="fa-IR"/>
        </w:rPr>
        <w:t>.</w:t>
      </w:r>
      <w:r>
        <w:rPr>
          <w:rStyle w:val="FootnoteAnchor"/>
          <w:rtl w:val="true"/>
        </w:rPr>
        <w:footnoteReference w:id="76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این خبر گفته شد بیست و یک تن از محبوسین کمیتة مجازات احکام خود را دریافت کرده‌اند، عدهای حبس، عدهای تبعید و برخی آزاد شده‌اند؛ با این وصف هنوز حکم ارداقی و عمادالکتاب را صادر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نزدیکان اعضای کمیته باز هم تلاش کردند برای بازماندگان آنان حقوقی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دبیرالملک وزیر فواید عامه گفت او از وزرا خواسته در این زمینه گام‌هایی بردارند، برخی از وزرا مخالفت کردند و گفتند این باعث میگردد که عدهای جرأت به انجام جنایت پیدا کنند،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صرفه دولت در این موقع بی‌پولی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ماهی بیست‌وپنج تومان حقوق ماهانه برای خانواده ارداقی و بیست تومان برای خانواده عمادالکتاب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منشی‌زاده و ابوالفتح‌زاده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این کمک مستثنی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خواستم بفهمانم که در این قحطی و گرانی و ناخوشی زیاد این مخارج کم است، آقای دبیر به دلسوزی از برای دولت و مبادا اساس سیاست از مرتکبین جنایات به هم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را جایز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بقیه هم گفته شد فهرستی تهیه گردد تا هر کدام بی‌چیز هستند، مقداری از سوی دولت به آنان کمک شود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مردی به نام شیخ عابدین حمامی را هم در ارتباط با این گروه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متهم بود به اینکه بازار را علیه وثوق تحریک کرده است، اما با وساطت مشاورالممالک </w:t>
      </w:r>
    </w:p>
    <w:p>
      <w:pPr>
        <w:pStyle w:val="BookText"/>
        <w:rPr/>
      </w:pPr>
      <w:r>
        <w:rPr>
          <w:rFonts w:ascii="IRNazanin" w:hAnsi="IRNazanin" w:eastAsia="IRNazanin"/>
          <w:color w:val="111111"/>
          <w:sz w:val="28"/>
          <w:sz w:val="28"/>
          <w:szCs w:val="28"/>
          <w:rtl w:val="true"/>
          <w:lang w:bidi="fa-IR"/>
        </w:rPr>
        <w:t xml:space="preserve">انصاری و نامهای از میرسیدمحمد بهبهانی،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محکوم گردیده بود، نجات یافت و بالاخره هم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بسیاری از احکام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علی‌اصغر به ضمانت مدیرالصنایع مرخص شد،</w:t>
      </w:r>
      <w:r>
        <w:rPr>
          <w:rStyle w:val="FootnoteAnchor"/>
          <w:rtl w:val="true"/>
        </w:rPr>
        <w:footnoteReference w:id="764"/>
      </w:r>
      <w:r>
        <w:rPr>
          <w:rFonts w:ascii="IRNazanin" w:hAnsi="IRNazanin" w:eastAsia="IRNazanin"/>
          <w:color w:val="111111"/>
          <w:sz w:val="28"/>
          <w:sz w:val="28"/>
          <w:szCs w:val="28"/>
          <w:rtl w:val="true"/>
          <w:lang w:bidi="fa-IR"/>
        </w:rPr>
        <w:t xml:space="preserve">این امر البته سه سال بعد از محکومیت او یعنی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از آزادی حاجی علی‌اصغر، محمدعلی برادر حسین لله نامهای به رئیس‌الوزرای وقت نوشت و از اینکه سه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گودال بی‌تکلیفی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شکایت نمود و گلایه کرد و تذکر داد که او تنها کسی است که از آن جمعیت هنوز زندانی است</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اندکی بعد از این مکاتبه دستور داده شد نظمیه او را هم از زندان مرخص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عمادالکتاب بعد از رهایی از زندان، مدتی در مجلس شورای ملی به کار قانون‌نویسی مجلس مشغول بود و بعدها در دفتر مخصوص رضاشاه به‌عنوان نویسنده فرامین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r>
        <w:rPr>
          <w:rStyle w:val="FootnoteAnchor"/>
          <w:rtl w:val="true"/>
        </w:rPr>
        <w:footnoteReference w:id="76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زمانی که سپهدار کابینه خود را تشکیل داده بود و به هنگامی که لرد آیرونساید و نورمن گام‌های نهایی را برای کودتا برمی‌داشتند، ارداقی نامه‌ای به دولت نوشت و توضیح داد نزدیک سه سال است او و دوستانش را بدون رسیدگی قانونی زندانی کرده‌اند، او نوشت اگر جانی است چرا در زندان عادی نگهداری می‌شود و اگر مقصر سیاسی است، چرا وی را در این مدت با بی‌احترامی نگهداشته‌اند و مدت سه سال است به وی نان جو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از بیست و ششم ماه ربیع‌الاوّل به اعتصاب غذا دست خواهد زد و چیزی نخواهد خورد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مشکوة‌الممالک و عماد‌الکتاب و محمدعلی‌خان و حاج علی‌اصغر هم متعاقب ارداقی دست به اعتصاب غذا زدند، آنها هم در نامه‌ای به رئیس‌الوزرا نوشتند دیگر چیزی 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سیدمهدی افجهای با وحید‌الملک، اردبیلی با ممتاز‌الدوله، حسین پرویز و عبدالرحیم خلخالی با دکتر اسماعیل‌خان امین‌الملک گفتگو کنند و خود کمره‌ای هم شخصاً میرزاسلیمان‌خان میکده را ملاقات کند تا با سپهدار در این زمینه گفتگو کنند و خواهش </w:t>
      </w:r>
    </w:p>
    <w:p>
      <w:pPr>
        <w:pStyle w:val="BookText"/>
        <w:rPr/>
      </w:pPr>
      <w:r>
        <w:rPr>
          <w:rFonts w:ascii="IRNazanin" w:hAnsi="IRNazanin" w:eastAsia="IRNazanin"/>
          <w:color w:val="111111"/>
          <w:sz w:val="28"/>
          <w:sz w:val="28"/>
          <w:szCs w:val="28"/>
          <w:rtl w:val="true"/>
          <w:lang w:bidi="fa-IR"/>
        </w:rPr>
        <w:t>کنند محبوسین کمیتة مجازات را مرخص نمایند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کمرهای بار دیگر در نیمههای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تلاش کرد محبوسین کمیتة مجازات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عراقی را به عنوان وکیل محبوسین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مستشارالدوله ابتدا با مشیرالدوله رئیس‌الوزرای وقت گفتگو کند تا وقتی کمرهای و فاضل به نزد او می‌روند، موضوع دارای زمینهای باشد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این مهم انجام نشد تا اینکه مشیرالدوله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پدر که زمانی مجرمین کمیتة مجازات را از زندان رهانیده بود، اینک در دوره ریاست‌وزرایی سپهدار و در آستانه کودتای رضاخان، یکسره با کمرهای کدورت حاصل کرد، کمرهای او را متهم به این نمود که به دوستان او در کمیتة مجازات خیانت کرده است، او هم به کمرهای پرخاش نمود که از وثوق‌الدوله و نصرت‌الدوله پول گرفته است و نُه هزار تومان ملک در شهریار خریداری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چقدر آدم بیشرمی است که ما به سر وقت خیانت او نرفته، حرفی نمیزنیم او افترا بسته به من می‌گوید پول از وثوق و نصرت‌الدوله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قدری سکوت نمودم</w:t>
      </w:r>
      <w:r>
        <w:rPr>
          <w:rFonts w:eastAsia="IRNazanin" w:cs="IRNazanin"/>
          <w:color w:val="111111"/>
          <w:sz w:val="28"/>
          <w:szCs w:val="28"/>
          <w:rtl w:val="true"/>
          <w:lang w:bidi="fa-IR"/>
        </w:rPr>
        <w:t>.»</w:t>
      </w:r>
      <w:r>
        <w:rPr>
          <w:rStyle w:val="FootnoteAnchor"/>
          <w:rtl w:val="true"/>
        </w:rPr>
        <w:footnoteReference w:id="76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سرنوشتی شوم هم در انتظار یکی از اعضای جوخه ترور نصرت‌الدوله فیروز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فردی که متهم بود به نفع نصرت‌الدوله وارد عملیات تروریستی شده است مردی بود به نام اکبرخان ژاندارم؛ احتمالاً این مرد همان اکبر نخجوان است که سرنوشتی غم‌انگیز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محبوسین اصلی کمیتة مجازات رها شدند و در دستگاه رضاشاهی هم بعضاً به مناصبی دست یافتند، این مرد را 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زندان نگهداشتند و در این سال به شکل مشکوکی در همدان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نخجوان متهم به ارتباط با کمیتة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مدت‌های مدید زندانی بود و بعد به تبریز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تبریز به کرمانشاه منتقل نمودند، او عریضه‌های فراوانی برای مقامات کشور نوشت و خواستار آزادی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همدان به بیماری روحی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آذر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منتقل شد و به دلیل سقوط از پشت‌بام بیمارستان، بعد از بیست و پنج سال حبس و تبعید به قتل رسید</w:t>
      </w:r>
      <w:r>
        <w:rPr>
          <w:rFonts w:eastAsia="IRNazanin" w:cs="IRNazanin"/>
          <w:color w:val="111111"/>
          <w:sz w:val="28"/>
          <w:szCs w:val="28"/>
          <w:rtl w:val="true"/>
          <w:lang w:bidi="fa-IR"/>
        </w:rPr>
        <w:t>.</w:t>
      </w:r>
      <w:r>
        <w:rPr>
          <w:rStyle w:val="FootnoteAnchor"/>
          <w:rtl w:val="true"/>
        </w:rPr>
        <w:footnoteReference w:id="770"/>
      </w:r>
      <w:bookmarkStart w:id="159" w:name="pg13379_327766"/>
    </w:p>
    <w:p>
      <w:pPr>
        <w:pStyle w:val="Heading2"/>
        <w:numPr>
          <w:ilvl w:val="1"/>
          <w:numId w:val="1"/>
        </w:numPr>
        <w:rPr/>
      </w:pPr>
      <w:bookmarkStart w:id="160" w:name="__RefHeading___Toc149176_2616395394"/>
      <w:bookmarkStart w:id="161" w:name="_Toc56"/>
      <w:bookmarkEnd w:id="159"/>
      <w:bookmarkEnd w:id="160"/>
      <w:r>
        <w:rPr>
          <w:rtl w:val="true"/>
        </w:rPr>
        <w:t>فصل پنجم</w:t>
      </w:r>
      <w:r>
        <w:rPr>
          <w:rtl w:val="true"/>
        </w:rPr>
        <w:t xml:space="preserve">: </w:t>
      </w:r>
      <w:r>
        <w:rPr>
          <w:rtl w:val="true"/>
        </w:rPr>
        <w:t>ایران و روسیه</w:t>
      </w:r>
      <w:r>
        <w:rPr>
          <w:rtl w:val="true"/>
        </w:rPr>
        <w:t xml:space="preserve">: </w:t>
      </w:r>
      <w:r>
        <w:rPr>
          <w:rtl w:val="true"/>
        </w:rPr>
        <w:t>دور جدید روابط</w:t>
      </w:r>
      <w:bookmarkEnd w:id="161"/>
    </w:p>
    <w:p>
      <w:pPr>
        <w:pStyle w:val="Heading3"/>
        <w:numPr>
          <w:ilvl w:val="2"/>
          <w:numId w:val="1"/>
        </w:numPr>
        <w:rPr/>
      </w:pPr>
      <w:bookmarkStart w:id="162" w:name="__RefHeading___Toc149178_2616395394"/>
      <w:bookmarkStart w:id="163" w:name="_Toc57"/>
      <w:bookmarkEnd w:id="162"/>
      <w:r>
        <w:rPr/>
        <w:t>1</w:t>
      </w:r>
      <w:r>
        <w:rPr>
          <w:rtl w:val="true"/>
        </w:rPr>
        <w:t xml:space="preserve">. </w:t>
      </w:r>
      <w:r>
        <w:rPr>
          <w:rtl w:val="true"/>
        </w:rPr>
        <w:t>طلیعه مناسبات جدید</w:t>
      </w:r>
      <w:bookmarkEnd w:id="163"/>
    </w:p>
    <w:p>
      <w:pPr>
        <w:pStyle w:val="BookText"/>
        <w:rPr/>
      </w:pPr>
      <w:r>
        <w:rPr>
          <w:rFonts w:ascii="IRNazanin" w:hAnsi="IRNazanin" w:eastAsia="IRNazanin"/>
          <w:color w:val="111111"/>
          <w:sz w:val="28"/>
          <w:sz w:val="28"/>
          <w:szCs w:val="28"/>
          <w:rtl w:val="true"/>
          <w:lang w:bidi="fa-IR"/>
        </w:rPr>
        <w:t>بدون تردید یکی از بهترین ادوار تاریخ معاصر ایران که فرصت‌های فراوانی در اختیار دولتمردان ایرانی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همه را برباد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بعد از انقلاب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زمامداران تیزبین و با کفایتی وجود داشتند، می‌توانستند از تحولات آن زمان و فرصت‌های به دست آمده، به مثابه اهرمی برای گرفتن امتیاز از انگلستان بهره جویند؛ خسارات دورة جنگ اول جهانی را مطالبه نمایند و برای حفظ مصالح ملّی و منافع عمومی کشور گام‌های بلندی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رجال ایران تصمیم‌گیری‌های کلان سیاسی خود را با طرف‌های انگلیسی خود هماهنگ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نمی‌خواست از فرصت به دست آمده بعد از انقلاب روسیه به سادگی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دوره‌ای بود که بریتانیا می‌توانست بدون رقیبی قدرتمند مثل روسیه تزاری در ایران یکه‌تازی کند و بعد از سال‌های متمادی بحران‌سازی و ایجاد هرج‌و‌مرج، دولت دست‌نشاندة خود را روی کار آورد و هم اینکه از فرصت هرج‌و‌مرج داخلی روسیه بعد از انقلاب بهره‌برداری کند و دولت‌های کوچک و دست‌نشاندة دیگری را در قفقاز و ماوراء‌النهر به قدرت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محقق می‌شد، انگلستان از سویی با چین و از سوی دیگر با عثمانی همسایه می‌شد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زمام ریاست‌وزرایی ایران مدتی به دست مستوفی‌الممالک و مدتی به </w:t>
      </w:r>
    </w:p>
    <w:p>
      <w:pPr>
        <w:pStyle w:val="BookText"/>
        <w:rPr/>
      </w:pPr>
      <w:r>
        <w:rPr>
          <w:rFonts w:ascii="IRNazanin" w:hAnsi="IRNazanin" w:eastAsia="IRNazanin"/>
          <w:color w:val="111111"/>
          <w:sz w:val="28"/>
          <w:sz w:val="28"/>
          <w:szCs w:val="28"/>
          <w:rtl w:val="true"/>
          <w:lang w:bidi="fa-IR"/>
        </w:rPr>
        <w:t>دست وثوق‌الدوله بود که محور مناسبات خود را با تکیه بر انگلستان سازماندهی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با همه انقلابی‌نمایی اطرافیان خود، نتوانست از موقعیت بهره‌برداری کند، او و همدستانش نشان دادند چیزی جز هرج‌و‌مرج و بی‌ثباتی را در ذهن ندارند تا حکومت مورد‌نظر خود را به قدرت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در سیاست خارجی خود چندان موفق نبود، او بنا بر اعتقاد شخصی یا به دلیل القائات انگلیس، در هراس و وحشتی پایان‌ناپذیر از خطر کمونیسم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اتکای خود را بر سیاستهای انگلستان قرار داد و در این راه ضربات سختی بر مصالح ملی کشور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روسیة بعد از انقلاب بدبین بود که در سراسر دورة دوسالة نخست‌وزیری‌اش هیچ سفیری به آن سوی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دستور داد سفارت ایران را در مسکو تعطیل کنند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با اینکه در ماه‌های نخستین بعد از پیروزی انقلاب اکتبر، روس‌ها مفاد قرارداد محرمانه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تزاری و انگلیس را منتشر کردند و نشان دادند طبق آن عهدنامه، قرار بوده است منطقه بی‌طرف مندرج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انگلستان شود و در برابر روسیه در شمال کشور آزادی عمل کامل بیابد و با اینکه در سراسر سال‌های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آشکاری از امکان بهره‌برداری ایران از فضای به دست آمده در راستای منافع ملی کشور وجود داشت، وثوق حاضر نشد ابتکار عمل را به دست گیرد و در عوض به وعده‌های انگلیسی‌ها دل‌خوش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مشکلات و هرج‌ومرج‌ها و قحطی‌ها را بهانه‌ای برای انعقاد قرارداد مشهور خود با انگلستان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آیا قرارداد می‌توانست منافع کوتاه‌مدت ایران را تأمین کند یا خیر؛ سخن در این است که راه‌حل‌های دیگر هرگز آزموده نشد تا معلوم گردد غیر از انعقاد قرارداد با انگلیسی‌ها، کارهای دیگری هم می‌شد برای خروج از بحران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نگاهی کوتاه به فرصتی که از دست رفت می‌افکنیم و آنگاه زمینه‌ها، بسترها و عواقب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فصلی دیگر پیگیری می‌کنیم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علامت تغییر رویه روسیه بعد از انقلاب این کشور، با یادداشت لئو تروتسکی</w:t>
      </w:r>
      <w:r>
        <w:rPr>
          <w:rStyle w:val="FootnoteAnchor"/>
          <w:rtl w:val="true"/>
        </w:rPr>
        <w:footnoteReference w:id="772"/>
      </w:r>
      <w:r>
        <w:rPr>
          <w:rFonts w:ascii="IRNazanin" w:hAnsi="IRNazanin" w:eastAsia="IRNazanin"/>
          <w:color w:val="111111"/>
          <w:sz w:val="28"/>
          <w:sz w:val="28"/>
          <w:szCs w:val="28"/>
          <w:rtl w:val="true"/>
          <w:lang w:bidi="fa-IR"/>
        </w:rPr>
        <w:t>نخستین کمیساریای خارجی این کشور در دورة بعد از انقلاب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تاریخ ششم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چهاردهم آذر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دوره صدارت عین‌الدوله، او خطاب به کاردار ایران در مسکو نوشت دولت جدید روسیه بر اساس اصل عدم مداخله در امور دیگر کشورها آماده مذاکره با دولت ایران است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روسیه به دنبال خارج ساختن ایران از زیر نفوذ انگلستان بود، اما بهواقع با پیروزی انقلاب اکتبر بر نفوذ انگلستان در ایران هر چه بیشتر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حتی قبل از اینکه روسیه قراردادهای استعماری خود را به طور یک‌جانبه با ایران لغو کند و حتی پیش از اینکه انقلاب روسیه به پیروزی قطعی نائل آید، در بین برخی روشنفکران ایرانی نوعی احساس مثبت نسبت به تحولات روسیه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این اشخاص ملک‌الشعرای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چند ماه قبل از پیروزی انقلاب روسیه و در زمان حکومت کرنسکی، مقاله‌ای در روزنامه زبان آزاد نوشت و احساس خود را در برابر تحولات روسیه به رشتة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بر آن بود که برخلاف گذشته که روسیه و انگلستان، ایران را بین خود تقسیم کرده و مشروطیت ایران را قربانی ساختند، دولت روس دولتی آزادی‌خواه است که احساسات و عواطف انسانی، آن را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او و کثیری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روس را نظر به جوان بودن و خوی نوین آن، برخلاف دمکراسی لندن، یک عنصر قابل تقدیر و یک پیکر الیف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یادآوری گذشتة استعماری روسیه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وقتی دمکراسی بیچارة ایران نعرة آزادی همسایه‌اش را می‌شنود، فریاد آشنا به گوشش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سویی یک دست خود را به دعا برداشته و برای پیروزی این دمکراسی دعا می‌کند و از سوی دیگر با دستی به طرف این دمکراسی جدیدالتأسیس آغوش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دل خرم ولی سوراخ سوراخ به طرف او می‌دود و در همین حین خنجر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زنگ‌زدة خشونت و بیدادگری، از کمر دمکراسی برق زده سینه دمکراسی ایران را تا ناف می‌شکافد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منظور بهار از این جملات اشاره به تداوم سیاست استعماری بریتانیا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حرکات انسان‌کُشانة دمکراسی لندن ناله نمی‌کنیم زیرا بر ما یقین شده </w:t>
      </w:r>
      <w:bookmarkStart w:id="164" w:name="pg13379_327769"/>
    </w:p>
    <w:p>
      <w:pPr>
        <w:pStyle w:val="BookText"/>
        <w:rPr/>
      </w:pPr>
      <w:bookmarkEnd w:id="164"/>
      <w:r>
        <w:rPr>
          <w:rFonts w:ascii="IRNazanin" w:hAnsi="IRNazanin" w:eastAsia="IRNazanin"/>
          <w:color w:val="111111"/>
          <w:sz w:val="28"/>
          <w:sz w:val="28"/>
          <w:szCs w:val="28"/>
          <w:rtl w:val="true"/>
          <w:lang w:bidi="fa-IR"/>
        </w:rPr>
        <w:t xml:space="preserve">است که روح انسانیت پرورانه کمتر از اقیانوس‌ها عبور می‌کند، آنها نصف مملکت ما را ربوده‌اند، ما هنوز به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فرود نیاورده‌ایم و منطقة موهومه را نشناخته‌ایم، تازه دیپلوماسی انگلیس می‌خواهد ما را در برابر معاهده </w:t>
      </w:r>
      <w:r>
        <w:rPr>
          <w:rFonts w:eastAsia="IRNazanin" w:cs="IRNazanin"/>
          <w:color w:val="111111"/>
          <w:sz w:val="28"/>
          <w:szCs w:val="28"/>
          <w:lang w:bidi="fa-IR"/>
        </w:rPr>
        <w:t>1916</w:t>
      </w:r>
      <w:r>
        <w:rPr>
          <w:rStyle w:val="FootnoteAnchor"/>
          <w:rtl w:val="true"/>
        </w:rPr>
        <w:footnoteReference w:id="775"/>
      </w:r>
      <w:r>
        <w:rPr>
          <w:rFonts w:ascii="IRNazanin" w:hAnsi="IRNazanin" w:eastAsia="IRNazanin"/>
          <w:color w:val="111111"/>
          <w:sz w:val="28"/>
          <w:sz w:val="28"/>
          <w:szCs w:val="28"/>
          <w:rtl w:val="true"/>
          <w:lang w:bidi="fa-IR"/>
        </w:rPr>
        <w:t>خاضع ساخته و اشغال منطقه بی‌طرف را نیز رسمیت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هشدار می‌داد با اینکه در روسیه تحولاتی به وقوع پیوسته و از ظواهر امر پیداست که این تحولات به نفع مصالح ایران خواهد بود، اما نباید به آسانی فریب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روس و این انگلیس، آن آلمان و آن اتریش؛ جاهل و نادان ملتی که بخواهد در سایه رأفت دیگری زیست کرده و یا با قوّة همسایه، بزرگی و آقایی کند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در عین حال بدیهی بود که روسیه نیز به دنبال منافع خود باشد، به همین دلیل وقتی عهد‌نامههای استعماری دوره تزارها باطل اعلام شد، نظام جدید از دولت ایران خواست علیه حکومت حریص انگلستان به روسیه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از سوی کارل براوین</w:t>
      </w:r>
      <w:r>
        <w:rPr>
          <w:rStyle w:val="FootnoteAnchor"/>
          <w:rtl w:val="true"/>
        </w:rPr>
        <w:footnoteReference w:id="777"/>
      </w:r>
      <w:r>
        <w:rPr>
          <w:rFonts w:ascii="IRNazanin" w:hAnsi="IRNazanin" w:eastAsia="IRNazanin"/>
          <w:color w:val="111111"/>
          <w:sz w:val="28"/>
          <w:sz w:val="28"/>
          <w:szCs w:val="28"/>
          <w:rtl w:val="true"/>
          <w:lang w:bidi="fa-IR"/>
        </w:rPr>
        <w:t>نخستین سفیر اعزامی دولت شوروی به ایران صورت گرفت و واضح است که با بی‌اعتنایی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به روایتی که در روزنامة خاطرات کمرهای نقل شده است بر این باور بود که از فرصت به دست آمده باید استفاده کرد و به بلشویک‌ها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 حرف کفر یا از ابلیس حرف اسلام خیلی تعجب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نیرنگی است که آقایان از مبادی عالیه خودشان تعلیم گرفته‌اند؟ من هنوز حقیقت مرام و عقاید بلشویکی را نفهمیدم تا از روی عقیده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جهت ظلمی که انگلیسی‌ها به ما معمول میدارند ما لا لحُب عَلی بَلْ لبُغْض مُعاویه تمجید از بلشویکی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متحیرم از دسایس</w:t>
      </w:r>
      <w:r>
        <w:rPr>
          <w:rFonts w:eastAsia="IRNazanin" w:cs="IRNazanin"/>
          <w:color w:val="111111"/>
          <w:sz w:val="28"/>
          <w:szCs w:val="28"/>
          <w:rtl w:val="true"/>
          <w:lang w:bidi="fa-IR"/>
        </w:rPr>
        <w:t>.</w:t>
      </w:r>
      <w:r>
        <w:rPr>
          <w:rStyle w:val="FootnoteAnchor"/>
          <w:rtl w:val="true"/>
        </w:rPr>
        <w:footnoteReference w:id="778"/>
      </w:r>
    </w:p>
    <w:p>
      <w:pPr>
        <w:pStyle w:val="Heading3"/>
        <w:numPr>
          <w:ilvl w:val="2"/>
          <w:numId w:val="1"/>
        </w:numPr>
        <w:rPr/>
      </w:pPr>
      <w:bookmarkStart w:id="165" w:name="__RefHeading___Toc149180_2616395394"/>
      <w:bookmarkStart w:id="166" w:name="_Toc58"/>
      <w:bookmarkEnd w:id="165"/>
      <w:r>
        <w:rPr/>
        <w:t>2</w:t>
      </w:r>
      <w:r>
        <w:rPr>
          <w:rtl w:val="true"/>
        </w:rPr>
        <w:t xml:space="preserve">. </w:t>
      </w:r>
      <w:r>
        <w:rPr>
          <w:rtl w:val="true"/>
        </w:rPr>
        <w:t>مأموریت براوین در تهران</w:t>
      </w:r>
      <w:bookmarkEnd w:id="16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براوین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به </w:t>
      </w:r>
    </w:p>
    <w:p>
      <w:pPr>
        <w:pStyle w:val="BookText"/>
        <w:rPr/>
      </w:pPr>
      <w:r>
        <w:rPr>
          <w:rFonts w:ascii="IRNazanin" w:hAnsi="IRNazanin" w:eastAsia="IRNazanin"/>
          <w:color w:val="111111"/>
          <w:sz w:val="28"/>
          <w:sz w:val="28"/>
          <w:szCs w:val="28"/>
          <w:rtl w:val="true"/>
          <w:lang w:bidi="fa-IR"/>
        </w:rPr>
        <w:t>گراند هتل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بعد از ورود به تهران، اطلاعیهای به این شرح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چند روز است وارد تهران شده و تا اندازهای دید و بازدید خود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موجب این ورقه اعلام مینماید که من حاضرم برای الغاء معاهدات نامشروع که به زور سرنیزه دولت سرنگون شده تساری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ضعیف و نجیب ایران گرفته شده است، با هیأت دولت ایران داخل در مذاکره شوم و من حاضرم بعد از فسخ امتیازات، یک معاهده با شرفانه با دولتین علّیه و دولت جوان متبوع خودم امضا و برقرار نمایم</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این بیانیه در صفحه اول روزنامة ستارة ایران هم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نیروهای روسی مقیم ایران بلافاصله بعد از انقلاب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نیروهای روسی بر خلاف انتظار حاکمان جدید این کشور به سود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باعث گردید انگلستان تسلط سیاسی بیشتری بر دولت‌های وقت ایران به دست آورد، بلکه تسلط نظامی مطلقی هم بر کشور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در شمال شرق ایران و در مرزهای شرقی روسیة سابق آرایش نظامی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نیروهای نظامی بریتانیا در حمایت از گروههای ناسیونالیست قفقاز وارد کار شدند و نتیجه این امر به تأسیس جمهوری‌های سه‌گانه گرجستان، آذربایجان و ارمنستان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نیروهای نظامی انگلستان در ایران و در مرزهای روسیه، حساسیت بیش از پیش این کشور را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بازیل نیکیتین این امر در معادلات آتی مناسبات قدرت‌های بزرگ جهانی آن روز با ایران سهم تعیین‌کننده‌ای داشت</w:t>
      </w:r>
      <w:r>
        <w:rPr>
          <w:rFonts w:eastAsia="IRNazanin" w:cs="IRNazanin"/>
          <w:color w:val="111111"/>
          <w:sz w:val="28"/>
          <w:szCs w:val="28"/>
          <w:rtl w:val="true"/>
          <w:lang w:bidi="fa-IR"/>
        </w:rPr>
        <w:t>.</w:t>
      </w:r>
      <w:r>
        <w:rPr>
          <w:rStyle w:val="FootnoteAnchor"/>
          <w:rtl w:val="true"/>
        </w:rPr>
        <w:footnoteReference w:id="78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روسیه در تهران هنوز در دست عوامل حکومت تزارها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کمک عوامل بریتانیا نقش بسیار مهمی در تولید وحشت</w:t>
      </w:r>
      <w:r>
        <w:rPr>
          <w:rStyle w:val="FootnoteAnchor"/>
          <w:rtl w:val="true"/>
        </w:rPr>
        <w:footnoteReference w:id="781"/>
      </w:r>
      <w:r>
        <w:rPr>
          <w:rFonts w:ascii="IRNazanin" w:hAnsi="IRNazanin" w:eastAsia="IRNazanin"/>
          <w:color w:val="111111"/>
          <w:sz w:val="28"/>
          <w:sz w:val="28"/>
          <w:szCs w:val="28"/>
          <w:rtl w:val="true"/>
          <w:lang w:bidi="fa-IR"/>
        </w:rPr>
        <w:t>از حکومت جدید روسیه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تبلیغ می‌کردند که عنقریب بلشویک‌ها به سوی تهران لشکرکشی خواهند کرد و تمامیت ارضی، استقلال و مبانی باورهای مردم را مورد هجوم قرار </w:t>
      </w:r>
    </w:p>
    <w:p>
      <w:pPr>
        <w:pStyle w:val="BookText"/>
        <w:rPr/>
      </w:pP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کشور خارجی موجودیت رژیم جدید را در روسیه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قدرت‌های بزرگ جهان از جمله انگلستان امیدوار بودند که به زودی این دولت نوظهور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ایران هم که عمدتاً ادامه دهنده سیاستهای دولت‌های وقت بریتانیا بودند، در این امیدواری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بلشویسم به ایران، نگرانی بریتانیا نبود، زیرا چنین امری محال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عمده‌ترین دل‌مشغولی بریتانیا و سایر قدرت‌های غربی آرایش جدید نیروهای سیاسی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مقارن همین ایام بود که می‌گفتند بلشویسم در ایتالیا و آلمان پیشرفت قابل توجهی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ملک‌الشعرای بهار در زمرة نخستین کسانی بود که سیاست انفعال در برابر دولت جدید روسیه را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رژیم جدید را به دلیل لغو قراردادهای استعماری ستود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پیشرفت مرام دمکراسی و پاس استقلال ایران بهترین حکومتی است که تاکنون در اروپا قیام نموده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 از طرف دولت ایران به این حکومت ایرانْ‌دوست که قیود و سلاسل دیرینة اسارت ما را که یکسرش به دست دربار تزار و سر دیگرش در دست دروغگویان لندن بوده و برای اختناق ما کشیده میشد، پاره کرده است و آن سلاسل را در زیر پای افکنده و لگدمال میکند، تبریک گفته نمیشود؟ و چرا دولت ایران حکومت له‌نین</w:t>
      </w:r>
      <w:r>
        <w:rPr>
          <w:rStyle w:val="FootnoteAnchor"/>
          <w:rtl w:val="true"/>
        </w:rPr>
        <w:footnoteReference w:id="782"/>
      </w:r>
      <w:r>
        <w:rPr>
          <w:rFonts w:ascii="IRNazanin" w:hAnsi="IRNazanin" w:eastAsia="IRNazanin"/>
          <w:color w:val="111111"/>
          <w:sz w:val="28"/>
          <w:sz w:val="28"/>
          <w:szCs w:val="28"/>
          <w:rtl w:val="true"/>
          <w:lang w:bidi="fa-IR"/>
        </w:rPr>
        <w:t>را طرف شناسایی و تقدیر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حملات شدیداللحنی متوجه دولت ایران کرد و از تمکین این دولت در برابر ارادة دولت انگلستان به شدت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ایرانیان نیز به تقلید انگلیس‌ها و مارلینگ‌ها و اتر</w:t>
      </w:r>
      <w:r>
        <w:rPr>
          <w:rStyle w:val="FootnoteAnchor"/>
          <w:rtl w:val="true"/>
        </w:rPr>
        <w:footnoteReference w:id="783"/>
      </w:r>
      <w:r>
        <w:rPr>
          <w:rFonts w:ascii="IRNazanin" w:hAnsi="IRNazanin" w:eastAsia="IRNazanin"/>
          <w:color w:val="111111"/>
          <w:sz w:val="28"/>
          <w:sz w:val="28"/>
          <w:szCs w:val="28"/>
          <w:rtl w:val="true"/>
          <w:lang w:bidi="fa-IR"/>
        </w:rPr>
        <w:t>ها و باراتوف</w:t>
      </w:r>
      <w:r>
        <w:rPr>
          <w:rStyle w:val="FootnoteAnchor"/>
          <w:rtl w:val="true"/>
        </w:rPr>
        <w:footnoteReference w:id="784"/>
      </w:r>
      <w:r>
        <w:rPr>
          <w:rFonts w:ascii="IRNazanin" w:hAnsi="IRNazanin" w:eastAsia="IRNazanin"/>
          <w:color w:val="111111"/>
          <w:sz w:val="28"/>
          <w:sz w:val="28"/>
          <w:szCs w:val="28"/>
          <w:rtl w:val="true"/>
          <w:lang w:bidi="fa-IR"/>
        </w:rPr>
        <w:t>‌ها صبر کنند تا روزی که دوباره کرنسکی</w:t>
      </w:r>
      <w:r>
        <w:rPr>
          <w:rStyle w:val="FootnoteAnchor"/>
          <w:rtl w:val="true"/>
        </w:rPr>
        <w:footnoteReference w:id="785"/>
      </w:r>
      <w:r>
        <w:rPr>
          <w:rFonts w:ascii="IRNazanin" w:hAnsi="IRNazanin" w:eastAsia="IRNazanin"/>
          <w:color w:val="111111"/>
          <w:sz w:val="28"/>
          <w:sz w:val="28"/>
          <w:szCs w:val="28"/>
          <w:rtl w:val="true"/>
          <w:lang w:bidi="fa-IR"/>
        </w:rPr>
        <w:t xml:space="preserve">ها بر روی کار آمده و دوباره سیاست تاریک انگلیس، یعنی بقای قشون روس در منطقه شمال و پلیس جنوب در منطقه جنوب و مفاد معاهده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گردد؟</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معیار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منافع و مصالح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بدو فعالیت سیاسی خود و به ویژه این مقطع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مواضعی که مصالح ملی ایران را سرلوحه کار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مورد طعن و ناسزاگوییهای رقیبان خود در گروه ضدتشکیلی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او از نزدیکی به دولت جدید روسیه به این دلیل نبود که ایدئولوژی آن دولت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این بود که مواضع دولت جدید روسیه باعث تضمین استقلال و تمامیت ارضی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صریح میگوییم که دولت جمهوری بالشویک روس بهترین دولت است که عقایدش اساساً با منافع ملی ما توأم بوده و عملاً به درد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منتظر بشویم که سایر دول بی‌طرف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تا ما هم بشناسیم، بلکه باید به نام جلب منافع و تأمین مصالح ملیه ایران، ما قبل از هر کسی دولت بلشویک را به رسمیت شناخته و سفیر آن دولت را که عنقریب وارد مرکز خواهد شد، پذیرفته و رسماً مناسبات خودمان را با دولت مزبور مستحکم نماییم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دولت روسیه بعد از انقلاب منزوی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دولت جدید برای مقابله با این انزوای سیاسی بین‌المللی به دنبال متحدانی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دولت روسیه، براوین کنسول روسیه تزاری در خوی را، که به انقلابیون پیوسته بود، به عنوان نمایندة رژیم جدید به تهران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نمایندة دولت بلشکویک در ایران؛ به موجب اطلاعی که به ما رسیده است مسیو براوین ویس قنسول روس در خوی به تاریخ هفتم ژانویه تلگرافی به دولت مخابره نموده و مأموریت خویش را از طرف دولت جمهوری کارگران و دهاقین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نمایندگی سیاسی در پایتخت ایران به دولت اطلاع داده و می‌گوید در همین روزها از خوی عزیمت نموده از راه تبریز عازم طهران خواهد بود که زمام امور سفارت را به دست بگیرد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براوین روز بیست و هفتم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هشتم بهمن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روز بعد از تشکیل دولت مستوفی‌الممالک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قصد داشت ماهیت و اهداف دولت جدید روسیه را به مردم ایران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طریق روزنامهها </w:t>
      </w:r>
    </w:p>
    <w:p>
      <w:pPr>
        <w:pStyle w:val="BookText"/>
        <w:rPr/>
      </w:pPr>
      <w:r>
        <w:rPr>
          <w:rFonts w:ascii="IRNazanin" w:hAnsi="IRNazanin" w:eastAsia="IRNazanin"/>
          <w:color w:val="111111"/>
          <w:sz w:val="28"/>
          <w:sz w:val="28"/>
          <w:szCs w:val="28"/>
          <w:rtl w:val="true"/>
          <w:lang w:bidi="fa-IR"/>
        </w:rPr>
        <w:t>و نوشتن نامههای رسمی، دولت وقت ایران را از الغای عهدنامههای استعماری عصر تزارها مطلع ساخت و تلاش کرد بین برخی احزاب سیاسی مانند حزب دمکرات از گروه تشکیلی به رهبری ملک‌الشعرای بهار یارانی بیابد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نحوة تماس براوین با مسئولین وقت دولت ایران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روزنامه و نامههای دیپلماتیک و از طریق غیرحضوری، منویات دولت جدید را به ایرانیان اطلاع داد؛ دلیل امر این بود که اولاً سفارت روسیه هنوز در دست مقامات سابق روسیه تزاری قرار داشت و ثانیاً این امر نشان می‌داد دولت ایران هم رسمیت حکومت جدید روسیه را نپذیرفته است و منتظر وقایع آتی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روزنامة کاوه که در آن ایام در برلین منتشر می‌شد، اعلام داشت که براوین به دولت ایران اعلام کرده دولت جدید مایل است در ازای الغای عهدنامههای استعماری سابق، با دولت ایران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با‌شرفانه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سازد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براوین که به سفارت کشور خود راهی نداشت، در گراند هتل تهران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اقامت خود در این هتل، از سوی برخی ایرانیان استقبال شد، نکتة مهم این است که برخی اعضای حزب دمکرات به دیدن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طرفدار دمکرات‌ها با خوشحالی زایدالوصفی الغای معاهدات ظالمانة تزارها با دولت ایران را به فال نیک گرفتند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اندکی پس از ورود براوین به تهران، فرقة دمکرات از او دعوت کرد تا در جمع آنان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پانصد دمکرات در مجمعی که به پا کرده بودند، از براوین تقدیر و استقبال کردند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آنچه سفیر و نماینده مزبور انتظار دارد به او میگروند و از آمدنش اظهار خوشحالی میکنند</w:t>
      </w:r>
      <w:r>
        <w:rPr>
          <w:rFonts w:eastAsia="IRNazanin" w:cs="IRNazanin"/>
          <w:color w:val="111111"/>
          <w:sz w:val="28"/>
          <w:szCs w:val="28"/>
          <w:rtl w:val="true"/>
          <w:lang w:bidi="fa-IR"/>
        </w:rPr>
        <w:t>.»</w:t>
      </w:r>
      <w:r>
        <w:rPr>
          <w:rStyle w:val="FootnoteAnchor"/>
          <w:rtl w:val="true"/>
        </w:rPr>
        <w:footnoteReference w:id="79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ملک‌الشعرای بهار نطق براوین را در این محفل که به زبان فارسی ایراد شد، در روزنامه خود منعکس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براوین گفت برای برقراری وحدت بین دمکراتهای ایران و روسیه به مأموریت ایران آمده است؛ و آرزو کرد دولت ایران در همسایگی </w:t>
      </w:r>
    </w:p>
    <w:p>
      <w:pPr>
        <w:pStyle w:val="BookText"/>
        <w:rPr/>
      </w:pPr>
      <w:r>
        <w:rPr>
          <w:rFonts w:ascii="IRNazanin" w:hAnsi="IRNazanin" w:eastAsia="IRNazanin"/>
          <w:color w:val="111111"/>
          <w:sz w:val="28"/>
          <w:sz w:val="28"/>
          <w:szCs w:val="28"/>
          <w:rtl w:val="true"/>
          <w:lang w:bidi="fa-IR"/>
        </w:rPr>
        <w:t>روسیه به تمدن و آبادی نائل آید، او تذکر داد که دست مأمورین روس تزاری را از ایران کوتاه خواهد کرد و ادامه داد دولت ایران هم باید یک مأمور دیپلماتیک در پتروگراد داشته باشد تا این مأمورین به کمک هم دو کشور ایران و روسیه را به آبادانی نائل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براوین بارها با شعارهای زنده باد مورد استقبال و تأیید واقع شد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روزنامه نوبهار که به گرایشی میانه از دمکرات‌ها تعلق داشت توضیح داد در ادامه این جلسه چند تن از حضار، نطق ایراد کردند و بر اتحاد ملل ایران و روسیه و دوستی و مودت بین آنان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مجلس با شور و هلهله و دست زدن‌های متوالی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همین جا خاتمه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براوین با بسیاری از رجال ملی ایران گرم گرفت، او سخنرانی‌های هیجان‌انگیزی علیه انگلستان ایراد می‌کرد، می‌گفت روسیه از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الهام از دیپلماسی انگلستان روابط خود را با ایران تنظیم کرده است، اما اینک که از زیر یوغ این سیاست خارج شده می‌خواهد کشورهای شرق را هم از این ستم برهاند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با تمام این اوصاف، براوین امیدی به پیشرفت کار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خطاب به وزارت خارجه دولت متبوع خود اطلاع داد بریتانیا اجازه نمی‌دهد دولت ایران او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پیشنهاد دادهاند او خاک کشور را ترک کند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سیاست استفاده از وضعیت جدید برای تأمین منافع ملی کشور در بین دولتمردان گوش شنوایی نیافت، اما جناحی از دمکرات‌ها و مردم عادی بیش از پیش علیه انگلستان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کلیة این مراسم براوین میهمان افتخاری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گونه‌ای بود که تعداد زیادی از رجال انگلوفیل از تهران گریختند تا از تظاهرات مردم جان به سلامت برند</w:t>
      </w:r>
      <w:r>
        <w:rPr>
          <w:rFonts w:eastAsia="IRNazanin" w:cs="IRNazanin"/>
          <w:color w:val="111111"/>
          <w:sz w:val="28"/>
          <w:szCs w:val="28"/>
          <w:rtl w:val="true"/>
          <w:lang w:bidi="fa-IR"/>
        </w:rPr>
        <w:t>.</w:t>
      </w:r>
      <w:r>
        <w:rPr>
          <w:rStyle w:val="FootnoteAnchor"/>
          <w:rtl w:val="true"/>
        </w:rPr>
        <w:footnoteReference w:id="79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تشکیل این جلسات، براوین اعلامیه‌ای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بار دیگر یادآور شد حاضر است کلیه معاهدات استعماری را ملغی سازد و عهدنامه‌ای شرافتمندانه با دولت ایران منعقد کند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با این وصف دولت مستوفی به براوین اعتنایی </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ایران هنوز فون اتر</w:t>
      </w:r>
      <w:r>
        <w:rPr>
          <w:rStyle w:val="FootnoteAnchor"/>
          <w:rtl w:val="true"/>
        </w:rPr>
        <w:footnoteReference w:id="799"/>
      </w:r>
      <w:r>
        <w:rPr>
          <w:rFonts w:ascii="IRNazanin" w:hAnsi="IRNazanin" w:eastAsia="IRNazanin"/>
          <w:color w:val="111111"/>
          <w:sz w:val="28"/>
          <w:sz w:val="28"/>
          <w:szCs w:val="28"/>
          <w:rtl w:val="true"/>
          <w:lang w:bidi="fa-IR"/>
        </w:rPr>
        <w:t>وزیرمختار دولت تزاری، نماینده رسمی و قانونی روسیه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 حاضر نشد سفارت را به براوین تحویل دهد، براوین هم بعد از مدتی اقامت در گراند هتل ناچار شد محلی را اجاره کند و پرچم سرخ اتحاد شوروی را بر فراز آن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با اینکه از رفتار مبتنی بر حسن همجواری دولت جدید استقبال کرد، اما با دنباله‌روی از دیپلماسی بریتانیا حاضر نشد نماینده دولت جدید را به رسمیت بشناسد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این وضع ادامه یافت تا آن‌که وثوق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 هم حاضر نشد با براوین ملاقات نماید؛ اما وثوق برای این کار خود دلیلی معقول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اسنادی که نشان‌دهندة مأموریت رسمی براوین باشد وجود ندارد و او رسماً به سفارت شوروی در ایران فرستاده نشده است</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به قول فرخ اینها همه بهانه بود؛ دلیل اصلی این بود که سفارت انگلستان اجازه نمی‌داد دولت ایران رژیم جدید روسیه را به رسمیت بشناسد و بحث مدارک براوین بهانه‌ای بیش نبود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با این وصف به گزارش ملک‌الشعرای بهار، بسیاری از رجال ملی و نیز اعضای حزب دمکرات از سخنان و وعده‌های براوین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روزنامة نوبهار، براوین تلاش کرد به هر نحو ممکن با مقامات ایران ملاقات نماید، اما این امر به دشواری انجام شد؛ دشواری از این نظر که او پس از تلاش‌های فراوان بالاخره توانست فقط با مشاورالممالک انصاری ملاقات کند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در آن زمان مشاورالممالک وزیر امور خارجه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باز هم برخلاف عرف معمول دیپلماتیک در منزل شخصی انصاری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انصاری در مورد اصول سیاست جدید دولت روسیه سئوالاتی مطرح ساخت و در این زمینه گفتگوهایی غیررسمی انجام گردید</w:t>
      </w:r>
      <w:r>
        <w:rPr>
          <w:rFonts w:eastAsia="IRNazanin" w:cs="IRNazanin"/>
          <w:color w:val="111111"/>
          <w:sz w:val="28"/>
          <w:szCs w:val="28"/>
          <w:rtl w:val="true"/>
          <w:lang w:bidi="fa-IR"/>
        </w:rPr>
        <w:t>.</w:t>
      </w:r>
      <w:r>
        <w:rPr>
          <w:rStyle w:val="FootnoteAnchor"/>
          <w:rtl w:val="true"/>
        </w:rPr>
        <w:footnoteReference w:id="80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نزدیک پنج ماه از اقامت براوین در تهران می‌گذشت، هنوز </w:t>
      </w:r>
    </w:p>
    <w:p>
      <w:pPr>
        <w:pStyle w:val="BookText"/>
        <w:rPr/>
      </w:pPr>
      <w:r>
        <w:rPr>
          <w:rFonts w:ascii="IRNazanin" w:hAnsi="IRNazanin" w:eastAsia="IRNazanin"/>
          <w:color w:val="111111"/>
          <w:sz w:val="28"/>
          <w:sz w:val="28"/>
          <w:szCs w:val="28"/>
          <w:rtl w:val="true"/>
          <w:lang w:bidi="fa-IR"/>
        </w:rPr>
        <w:t>هیچ مذاکرة رسمی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لنین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این سال نامه‌ای به دولت ایران نوشت و تذکر داد سرمایهداران و شاهزادگان روسی مقیم ایران مورد حمایت دولت جدید روسیه نیستند و با کلیة شهروندان روسی مقیم ایران رفتاری مشابه شهروندان خود ایران خواهد شد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در حقیقت او با این کار حق قضاوت کنسولی یا کاپیتولاسیون را که از دوره عهدنامه ترکمانچای به ملّت ایران تحمیل شده بود، ملغی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در روز بیست‌و‌هفتم خرداد براوین اعلام داشت دریای خزر متعلق به ایران است و ایران بر آن حاکمیت تاریخی دارد و می‌تواند از این به بعد کشتی‌های خود را آزادانه در این دریا به حرکت درآورد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روز بیست‌ونهم این ماه براوین نامه‌ای دیگر خطاب به وزارت امور خارجه ایران نوشت و ضمن تذکر ضعف دولت مرکزی ایران، علت امر را به یغما رفتن ثروت ملی و حقوق قانونی ملت ایران به دست نظام سرمایهداری و استعمار انگلستان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دولت روسیه مصمم است ملت ایران را از زیر یوغ نظام سرمایهداری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دولت جدید روسیه باز هم اعلام می‌دارد کلیّة امتیازات اخذ شده از سوی تزارها را که گاهی با سرنیزه انجام شده است، ملغی اعلام می‌کند و از ایرانیان می‌خواهد که از این به بعد امور خود را به دست سرمایهداران خارجی نسپارند</w:t>
      </w:r>
      <w:r>
        <w:rPr>
          <w:rFonts w:eastAsia="IRNazanin" w:cs="IRNazanin"/>
          <w:color w:val="111111"/>
          <w:sz w:val="28"/>
          <w:szCs w:val="28"/>
          <w:rtl w:val="true"/>
          <w:lang w:bidi="fa-IR"/>
        </w:rPr>
        <w:t>.</w:t>
      </w:r>
      <w:r>
        <w:rPr>
          <w:rStyle w:val="FootnoteAnchor"/>
          <w:rtl w:val="true"/>
        </w:rPr>
        <w:footnoteReference w:id="80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روسیه کلیة قراردادهای استعماری دولت تزاری را یک‌جانبه لغو کرده بود، دولت ایران در روزنامه‌ها اعلام کرد کلیه امتیازاتی که روس‌ها از ایران گرفته‌اند ملغی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کمیسیونی به ریاست ذکاءالملک فروغی منعقد شد که مسیو پرنی مستشار عدلیه هم در این کمیسیون از افراد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وضعیت مناسبات ایران و روسیه و الغای عهدنامه‌های استعماری تزارها را مورد مطالعه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این نخستین قدمی است که در راه استقلال ایران برداشته می‌شود، به شرط اینکه دول خارجه مداخله نکنند و وزرا و مقامات ایران هم کار خود را به درستی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بود که آیا ایران می‌توانست کنسول‌های دولت‌های بیگانه را در آن شرایط محاکمه کند یا خیر، </w:t>
      </w:r>
    </w:p>
    <w:p>
      <w:pPr>
        <w:pStyle w:val="BookText"/>
        <w:rPr/>
      </w:pPr>
      <w:r>
        <w:rPr>
          <w:rFonts w:ascii="IRNazanin" w:hAnsi="IRNazanin" w:eastAsia="IRNazanin"/>
          <w:color w:val="111111"/>
          <w:sz w:val="28"/>
          <w:sz w:val="28"/>
          <w:szCs w:val="28"/>
          <w:rtl w:val="true"/>
          <w:lang w:bidi="fa-IR"/>
        </w:rPr>
        <w:t xml:space="preserve">این هم مهم‌ترین بخش از تصمیم دولت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سایر امتیازات با این وضع روسیه به خودی خود الغا شده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گفتیم دولت صمصام‌السلطنه هم مثل دولت مستوفی حاضر نشد رسمیت براوین را بپذیرد، تا اینکه روزهای آخر تیر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برای بار دوم به ریاست‌وزرایی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دولت وثوق سیاست خصمانه علیه براوین و دولت جدید روسیه بیش از پیش سرلوحه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پیش از معرفی کابینه دوم وثوق، یعنی در روز چهارم مرداد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وزارت امور خارجه دولت صمصام، یعنی مشاورالممالک انصاری، این برجسته‌ترین متحد گروه ضدتشکیلی، نامه‌ای به وزارت داخله نوشت و در آن از تحریکات بلشویک‌ها در انزلی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چندی به این طرف بالشویک‌ها در انزلی و حدود آستارا شروع به شرارت و اعمال خودسرانه و تعرض به ایرانی‌ها نموده و روز به روز بر سوء‌رفتار و حرکات شرارت‌آمیز خود می‌افزایند و چون بالشویک‌های مقیم این نقاط تابع حکومت بالشویک مرکزی روسیه نمی‌باشند، اقدام از طرف نماینده بالشویک مقیم تهران نیز مثمرثمر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اولیای آن وزارت جلیله وظیفه مخصوصی در حفظ انتظام و آسایش عمومی دارند، این است که لزوماً خاطرنشان می‌نماید که به وسیله تهیه و اعزام قوا و استعداد کافی، اقدامات لازم در حفظ و حراست مال و جان عموم ایرانیان این نقاط فرموده، نتیجه اقدامات خود را نیز به وزارت امور خارجه مرقوم نمایند</w:t>
      </w:r>
      <w:r>
        <w:rPr>
          <w:rFonts w:eastAsia="IRNazanin" w:cs="IRNazanin"/>
          <w:color w:val="111111"/>
          <w:sz w:val="28"/>
          <w:szCs w:val="28"/>
          <w:rtl w:val="true"/>
          <w:lang w:bidi="fa-IR"/>
        </w:rPr>
        <w:t>.</w:t>
      </w:r>
      <w:r>
        <w:rPr>
          <w:rStyle w:val="FootnoteAnchor"/>
          <w:rtl w:val="true"/>
        </w:rPr>
        <w:footnoteReference w:id="80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بلشویکی در روسیه، تمام جهان سرمایه‌داری و در رأس آن دولت انگلستان را سخت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بعد از جنگ، تبلیغات کمونیستی و سوسیالیستی و ضدسرمایه‌داری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آماده‌ترین کشور برای انقلاب کمونیستی بود، لذا دولت انگلستان و سایر دول سرمایه‌داری غربی تلاش می‌کردند انقلاب بلشویکی روسیه را در نطفه خفه کنند؛ بنابراین، هم از </w:t>
      </w:r>
    </w:p>
    <w:p>
      <w:pPr>
        <w:pStyle w:val="BookText"/>
        <w:rPr/>
      </w:pPr>
      <w:r>
        <w:rPr>
          <w:rFonts w:ascii="IRNazanin" w:hAnsi="IRNazanin" w:eastAsia="IRNazanin"/>
          <w:color w:val="111111"/>
          <w:sz w:val="28"/>
          <w:sz w:val="28"/>
          <w:szCs w:val="28"/>
          <w:rtl w:val="true"/>
          <w:lang w:bidi="fa-IR"/>
        </w:rPr>
        <w:t>به رسمیت شناخته شدن انقلاب از سوی کشورهایی نظیر ایران جلوگیری می‌کردند و هم با حمایت از ضدانقلاب داخلی سعی می‌کردند کار انقلاب را هر چه زودتر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بلشویک‌ها توانستند با سرعت حیرت‌انگیزی خود را جمع‌وجور کنند و با سرکوب ضدانقلاب داخلی، دست به ضدحمله زدند و با حمایت از جنبش‌هایی نظیری جنبش جنگل در ایران و شورش‌های محلی در مرزهای افغانستان و تلاش برای صدور انقلاب، برای انگلستان دردسرساز شدند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اواخر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یک‌باره همه جا علیه نفوذ بلشویسم هشدار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رعد و چند نشریة دیگر گزارش‌هایی دربارة نفوذ بلشویک‌ها در کشورهای دیگر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این‌گونه به اذهان متبادر می‌شد که گویا بلشویسم تمام اروپا را درنوردیده و ایران به مثابه نخستین سنگر این ایدئولوژی عنقریب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آلمان، ایتالیا، مجارستان، اوکراین، لهستان و بسیاری دیگر از کشورهای اروپای غربی و شرقی در جراید ایران به چاپ می‌رسید، از نفوذ بلشویسم در ایران هم اخبار گوناگونی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سرعت از این تبلیغات وحشتزده شدند؛ به ویژه اینکه اخبار ضد و نقیضی از فجایعی که در گیلان روی می‌داد و به بلشویک‌ها نسبت داده می‌شد به تهران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نکتة جالب‌تر این بود که شخص سیدضیاء بعد از آن همه حملات آتشین به مخالفین وثوق و حمایت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ساکت شد؛ سکوتی معنی‌دار که تا سقوط وثوق و برآمدن مشیرالدوله پیرنیا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یکی از عجیب‌ترین پدیده‌های این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تلاش می‌کرد به هر نحوی شده جایی در سفارت انگلستان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هر نیرویی که در راستای تحکیم رابطه با این کشور تلاش می‌کرد،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یکی از یاران پابرجای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گاسپار ایپکیان با امضای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سرمقاله‌های رعد را که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در روزنامه‌اش آگهی‌های مربوط به انجمن‌های یهودی و سازمان‌های صهیونیستی را چاپ می‌کرد، به واقع همان‌طور که پیش‌تر گفته‌ایم</w:t>
      </w:r>
      <w:r>
        <w:rPr>
          <w:rStyle w:val="FootnoteAnchor"/>
          <w:rtl w:val="true"/>
        </w:rPr>
        <w:footnoteReference w:id="810"/>
      </w:r>
      <w:r>
        <w:rPr>
          <w:rFonts w:ascii="IRNazanin" w:hAnsi="IRNazanin" w:eastAsia="IRNazanin"/>
          <w:color w:val="111111"/>
          <w:sz w:val="28"/>
          <w:sz w:val="28"/>
          <w:szCs w:val="28"/>
          <w:rtl w:val="true"/>
          <w:lang w:bidi="fa-IR"/>
        </w:rPr>
        <w:t>علقه‌ها و حلقه‌های ارتباطی فراوانی، سیدضیاء را با یهودیان پیوند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گروه </w:t>
      </w:r>
    </w:p>
    <w:p>
      <w:pPr>
        <w:pStyle w:val="BookText"/>
        <w:rPr/>
      </w:pPr>
      <w:r>
        <w:rPr>
          <w:rFonts w:ascii="IRNazanin" w:hAnsi="IRNazanin" w:eastAsia="IRNazanin"/>
          <w:color w:val="111111"/>
          <w:sz w:val="28"/>
          <w:sz w:val="28"/>
          <w:szCs w:val="28"/>
          <w:rtl w:val="true"/>
          <w:lang w:bidi="fa-IR"/>
        </w:rPr>
        <w:t>ضدتشکیلی به حضیض ذلت خود رسیده بود و وقتی دیگر کمتر کسی تردید داشت که آنان دست‌های پشت پرده بحران‌های متوالی کشور هستند و می‌خواهند با کودتا قدرت را به دست گیرند و با آدمکشی کار خود را ادامه دهند، انگلیسی‌ها بیش از پیش به سوی سیدضیاء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برخلاف گروه ضد‌تشکیلی با انگلیسی‌ها رودربایستی نداشت؛ و نه تنها هیچ‌گونه حمله‌ای علیه آنان نمی‌کرد، بلکه تلاش می‌کرد خود را مدافع منافع این دولت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حوادث ریز و درشت فراوانی همزمان است که یکی از آنها تأسیس کمیته آهن و به دنبال آن شکل‌گیری کمیتة زرگنده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گیرودار بود که سیدضیاء چهره واقعی خود را نشان داد و با بحران‌سازان به طور کلی همداستان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سیدضیاء بعد از آن افشاگری‌ها در مورد کمیته مجازات، از سوی گروه بحران‌ساز، پیامی ترسناک دریافت داشته بود که سکوت کرد؟ یا اینکه بحران‌سازان وقتی دیدند او از پشت پرده آگاه است و بدون هیچ پرده‌پوشی اطلاعات خود را چاپ می‌کند و بالاتر اینکه مستظهر به حمایت سفارت انگلیس است به استراتژی جذب و همکاری او روی آوردند و البته در رسانة اصلی خود یعنی روزنامه ستاره ایران فحاشی و حمله به او را هم ادامه دادند؟ ماجرا هر چه بود به موازات سیر نزولی کابینه وثوق، ستاره اقبال سیدضیاء بیش از پیش درخشیدن می‌گرفت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انگلیسی تلاش می‌کردند از خلأ حضور روسیه در گیلان استفاده کنند و موقعیت خود را در آنجا مستحکم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دو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نیرو به باکو برای حمایت از جمهوری مساوات و تسلط بر مناطق شمالی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فائقه در گیلان را قوای میرزاکوچک‌خان جنگلی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تحرکات نیروهای انگلستان در شمال ایران باعث بروز نفرت و انزجار عمومی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نفرت از تجاوزات و اقدامات استقلال شکن دولت انگلیس نسبت به اکثر قسمت ایران و بالاخره در قسمت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جمعه دهم جمادی‌الاول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سبزه‌میدان رشت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طومارهای فراوانی حاکی از عزم مردم در ایستادگی علیه قوای انگلستان نوشته و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 شد از دولت مرکزی انتظار دارند به وسایل مقتضی اعتراضات خود را علیه تجاوزات بریتانیا به اطلاع جهانیان برساند، مانع تعدیات انگلستان شود و پلیس جنوب را منحل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استدعا چنان است جناب مسیو </w:t>
      </w:r>
      <w:bookmarkStart w:id="167" w:name="pg13379_327780"/>
    </w:p>
    <w:p>
      <w:pPr>
        <w:pStyle w:val="BookText"/>
        <w:rPr/>
      </w:pPr>
      <w:bookmarkEnd w:id="167"/>
      <w:r>
        <w:rPr>
          <w:rFonts w:ascii="IRNazanin" w:hAnsi="IRNazanin" w:eastAsia="IRNazanin"/>
          <w:color w:val="111111"/>
          <w:sz w:val="28"/>
          <w:sz w:val="28"/>
          <w:szCs w:val="28"/>
          <w:rtl w:val="true"/>
          <w:lang w:bidi="fa-IR"/>
        </w:rPr>
        <w:t xml:space="preserve">براوین سفیر محترم دولت بهیّة روس را که همه نوع از طرف دولت خود در جراید اظهار مساعدت و حسن موافقت نموده‌اند به رسمیت بشناسند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نشناختن وزیرمختار مزبور فقط رضامندی دولت انگلیس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مانعی در پیش نبوده و مأموری که عملیات خود را به صرفه ملّت ایران معرفی می‌کند واجب است عقلاً پذیرفتن آن و البته این نکته نزد هیأت معظم دولت پوشیده نخواهد بود</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168" w:name="__RefHeading___Toc149182_2616395394"/>
      <w:bookmarkStart w:id="169" w:name="_Toc59"/>
      <w:bookmarkEnd w:id="168"/>
      <w:r>
        <w:rPr/>
        <w:t>3</w:t>
      </w:r>
      <w:r>
        <w:rPr>
          <w:rtl w:val="true"/>
        </w:rPr>
        <w:t xml:space="preserve">. </w:t>
      </w:r>
      <w:r>
        <w:rPr>
          <w:rtl w:val="true"/>
        </w:rPr>
        <w:t>مطبوعات ایران و براوین</w:t>
      </w:r>
      <w:bookmarkEnd w:id="169"/>
    </w:p>
    <w:p>
      <w:pPr>
        <w:pStyle w:val="BookText"/>
        <w:rPr/>
      </w:pPr>
      <w:r>
        <w:rPr>
          <w:rFonts w:ascii="IRNazanin" w:hAnsi="IRNazanin" w:eastAsia="IRNazanin"/>
          <w:color w:val="111111"/>
          <w:sz w:val="28"/>
          <w:sz w:val="28"/>
          <w:szCs w:val="28"/>
          <w:rtl w:val="true"/>
          <w:lang w:bidi="fa-IR"/>
        </w:rPr>
        <w:t xml:space="preserve">حتی پیش از اینکه در بهار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در انزلی نیرو پیاده کنند، روزنامه‌ها خبر می‌دادند دویست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براوین وارد قزوین شده‌اند؛ و وزیر خارجه و ملیّون با براوین گفتگو کردند تا مانع تجاوز این نیروها به تهران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کارکنان سفارت روسیه به براوین اطلاع داد اگر این خبر واقعیت داشته باشد، ارامنه تهدید کرده‌اند به حمایت از 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روسیه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مسلحانه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از عموم کمیته‌ها، احزاب و جمعیت‌های ارمنی چه روسی و چه ایرانی خواست، اگر از این شایعه اطلاعی دارند و برای آنان سوءتفاهمی ایجاد شده است، این مسئله را به واسطة جریده ستارة ایران تکذیب نمایند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ملک‌الشعرای بهار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چندمین دفعه دولت را متذکر شده و به پذیرفتن جدّی سفیر بالشویک، آن را توصیه مینماییم</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اندکی بعد که خبر رسید ارتش سرخ به انزلی نیرو اعزام داشته است، سیدضیاء برآشفت و نوشت کسانی مثل تقی بینش که ظاهراً با گروه براوین حشر و نشر دارند، هدفی جز کشانیدن نیروهای انگلیس به تهران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بهانه‌های لازم را در اختیار قشون انگلیس قرار می‌دهند تا بریتانیا به عنوان مبارزه با کمونیسم، به کشور قشون‌کشی کند؛ همان‌طور که اینان در دورة جنگ اول جهانی با ژست آلمان دوستی قشون روس و انگلیس را به ایران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تحلیلی بود در خور تأمّل و لازم است به اصل مطلب رعد اشاره کنیم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روزنامة رعد نوشته شد بعد از انقلاب بلشویکی هر چه شنیده شد حاکی از </w:t>
      </w:r>
    </w:p>
    <w:p>
      <w:pPr>
        <w:pStyle w:val="BookText"/>
        <w:rPr/>
      </w:pPr>
      <w:r>
        <w:rPr>
          <w:rFonts w:ascii="IRNazanin" w:hAnsi="IRNazanin" w:eastAsia="IRNazanin"/>
          <w:color w:val="111111"/>
          <w:sz w:val="28"/>
          <w:sz w:val="28"/>
          <w:szCs w:val="28"/>
          <w:rtl w:val="true"/>
          <w:lang w:bidi="fa-IR"/>
        </w:rPr>
        <w:t>خودمختاری و آزادی ملل در تعیین سرنوشت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می‌گفتند که دوره میلیتاریسم و سرمایه‌داری به سر رسیده و اصول نوینی جایگزین آن خواهد گردید، اراضی بین مردم تقسیم خواهد شد و مقاصد خونخوارانه نظامیان جای خود را به صلح و دوستی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تلگرافات و جراید خارجه که بَیِّن و مُوَزّع مرام‌های بالشویکی بودند، غیر از سَفک دماء، قتل نفوس، اعدام بی‌گناهان، رعایت نکردن اصول مختاریت ملل در تعیین مقدرات خود از قبیل حمله و هجوم به فنلاند و اوکرانی و غیره و غیره، قائل نشدن به احترام آزادی ملّت به وسیله ضربه زدن و از میان بردن مجلس مؤسسان روسیه که وکلا و نمایندگان تمام اهالی آن کشور بودند و سایر فجایع و مظالم دیگری را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ایران مربوط می‌شود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دایرة آزادی در روسیه وسیع‌تر و هر اندازه ریشه اقتدار تزاری منهدم‌تر گردید بر وحشت، دهشت، غارت و سفاکی قشون روس در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متعاقب استقرار لنین اعلامیة تقسیم اموال و املاک وی اشاعه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و اردوهای روسیه جمهوری، روسیه بالشویک‌ها افسار خود گسیخته و پاره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ساویج بلاغ،</w:t>
      </w:r>
      <w:r>
        <w:rPr>
          <w:rStyle w:val="FootnoteAnchor"/>
          <w:rtl w:val="true"/>
        </w:rPr>
        <w:footnoteReference w:id="814"/>
      </w:r>
      <w:r>
        <w:rPr>
          <w:rFonts w:ascii="IRNazanin" w:hAnsi="IRNazanin" w:eastAsia="IRNazanin"/>
          <w:color w:val="111111"/>
          <w:sz w:val="28"/>
          <w:sz w:val="28"/>
          <w:szCs w:val="28"/>
          <w:rtl w:val="true"/>
          <w:lang w:bidi="fa-IR"/>
        </w:rPr>
        <w:t xml:space="preserve">کرمانشاه، همدان، زنجان،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حریق، حرص و آز خود قرار داده از هیچ‌گونه بی‌وجدانی و بی‌شرمی مضایقت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بلشویک‌ها می‌آیند چه کنند؟ به زور براوین را به جای اتر بگذارند؟ این مسئله با دولت ایران است که هر یک را بخواهد بپذیرد، نمی‌خواهد نپذیرد</w:t>
      </w:r>
      <w:r>
        <w:rPr>
          <w:rFonts w:eastAsia="IRNazanin" w:cs="IRNazanin"/>
          <w:color w:val="111111"/>
          <w:sz w:val="28"/>
          <w:szCs w:val="28"/>
          <w:rtl w:val="true"/>
          <w:lang w:bidi="fa-IR"/>
        </w:rPr>
        <w:t>.»</w:t>
      </w:r>
      <w:r>
        <w:rPr>
          <w:rStyle w:val="FootnoteAnchor"/>
          <w:rtl w:val="true"/>
        </w:rPr>
        <w:footnoteReference w:id="81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انتشار این مقاله، جنگ قلمی سختی میان دو روزنامه رعد و ستاره ایران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ایران که تقریباً سخنگوی محافل طرفدار نزدیک شدن به روسیه شوروی بود، در مقالات خود می‌پرسید که روزنامة رعد چرا از تعدیات قشون انگلیس در کرمان، فارس و تجاوزات قشون این کشور در سیستان سخن به میان نمی‌آورد و از توقیف مالیه ایران در بانک شاهنشاهی مطلبی نمینویسد یا از الغای پلیس جنوب کلمهای بر زبان نمی‌آورد و در عوض از حرکت دویست تن بلشویک به تهران این همه شیون و فغان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توضیح داد برعکس نوشته‌های این </w:t>
      </w:r>
    </w:p>
    <w:p>
      <w:pPr>
        <w:pStyle w:val="BookText"/>
        <w:rPr/>
      </w:pPr>
      <w:r>
        <w:rPr>
          <w:rFonts w:ascii="IRNazanin" w:hAnsi="IRNazanin" w:eastAsia="IRNazanin"/>
          <w:color w:val="111111"/>
          <w:sz w:val="28"/>
          <w:sz w:val="28"/>
          <w:szCs w:val="28"/>
          <w:rtl w:val="true"/>
          <w:lang w:bidi="fa-IR"/>
        </w:rPr>
        <w:t>روزنامه به نکات فوق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 در زمان وثوق‌الدوله منطقة نفوذ پلیس جنوب منحصر به شیراز و نواحی آن بود اما در دورة ده ماهه دولت مستوفی‌الممالک این نفوذ شرق و غرب ایران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خوانندگان رعد اگر در فهم و ادراک با گوساله‌های زبان بسته فرق و امتیازی دارید در این قضیه روشن حکمیت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 اگر به جای مستوفی‌الممالک یک نفر فدایی انگلیس، یک نفر معبود طلا، یک نفر ستایش‌کننده لیره، وزیر مشاور و رئیس‌الوزرای ایران می‌بود، در این مدت ده ماهه آیا بیش از مستوفی‌الممالک می‌توانست شرایط و اسباب نفوذ و رسوخ انگلستان و بالاخره موجبات استیلا و اشغال نظامی ایران را فراهم بیاورد؟</w:t>
      </w:r>
    </w:p>
    <w:p>
      <w:pPr>
        <w:pStyle w:val="BookText"/>
        <w:rPr/>
      </w:pPr>
      <w:r>
        <w:rPr>
          <w:rFonts w:ascii="IRNazanin" w:hAnsi="IRNazanin" w:eastAsia="IRNazanin"/>
          <w:color w:val="111111"/>
          <w:sz w:val="28"/>
          <w:sz w:val="28"/>
          <w:szCs w:val="28"/>
          <w:rtl w:val="true"/>
          <w:lang w:bidi="fa-IR"/>
        </w:rPr>
        <w:t>استدلال روزنامه رعد و سیدضیاء این بود که همان‌طور که در جنگ اول جهانی، عده‌ای با عنوان ملی‌گرایی و مخالفت با روس و انگلیس به آلمان و عثمانی نزدیک شدند و بهانه به دست روس و انگلیس دادند تا قوای خود را در خاک ایران منتشر کنند، این بار نیز در وضعیتی مشابه، عده‌ای به نام دوستی با روسیه شوروی و مخالفت با انگلیس، موجب برانگیخته شدن نگرانی انگلیس درباره خطر سرخ می‌شوند، تا انگلیس به بهانه مبارزه با کمونیسم نیروهای خود را در تهران نیز مستقر 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براوین نتوانست مأموریت خود را به انجام برساند؛ و سرانجام دولت روسیه شوروی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کاپور دولت ایران نمی‌توانست قبول کند مردی که سال‌ها خدمتگزار دستگاه دیپلماتیک تزارها بوده، با این سرعت تحول یافته باشد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ایرانسکی بر این باور است که براوین به دلیل دوری‌اش از روسیه به هنگام وقوع انقلاب، تصویر مناسبی از دولت جدید نداشت و به همین دلیل نتوانست با آن شناخت ناچیز خود سیاستهای جدید روسیه را به دولت ایران تفهیم نماید</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دولت جدید بر این باور است که دستاورد براوین این بود که تنفر عمیق مردم ایران را از روسیه به دلیل سیاستهای تزارها مبدل به نوعی احساس رضایت نسبی نماید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براوین به هر حال در ایران ناکام </w:t>
      </w:r>
      <w:bookmarkStart w:id="170" w:name="pg13379_327783"/>
    </w:p>
    <w:p>
      <w:pPr>
        <w:pStyle w:val="BookText"/>
        <w:rPr/>
      </w:pPr>
      <w:bookmarkEnd w:id="170"/>
      <w:r>
        <w:rPr>
          <w:rFonts w:ascii="IRNazanin" w:hAnsi="IRNazanin" w:eastAsia="IRNazanin"/>
          <w:color w:val="111111"/>
          <w:sz w:val="28"/>
          <w:sz w:val="28"/>
          <w:szCs w:val="28"/>
          <w:rtl w:val="true"/>
          <w:lang w:bidi="fa-IR"/>
        </w:rPr>
        <w:t>ماند و به جای وی کولومیتسف</w:t>
      </w:r>
      <w:r>
        <w:rPr>
          <w:rStyle w:val="FootnoteAnchor"/>
          <w:rtl w:val="true"/>
        </w:rPr>
        <w:footnoteReference w:id="819"/>
      </w:r>
      <w:r>
        <w:rPr>
          <w:rFonts w:ascii="IRNazanin" w:hAnsi="IRNazanin" w:eastAsia="IRNazanin"/>
          <w:color w:val="111111"/>
          <w:sz w:val="28"/>
          <w:sz w:val="28"/>
          <w:szCs w:val="28"/>
          <w:rtl w:val="true"/>
          <w:lang w:bidi="fa-IR"/>
        </w:rPr>
        <w:t>را به ایران فرستادند</w:t>
      </w:r>
      <w:r>
        <w:rPr>
          <w:rFonts w:eastAsia="IRNazanin" w:cs="IRNazanin"/>
          <w:color w:val="111111"/>
          <w:sz w:val="28"/>
          <w:szCs w:val="28"/>
          <w:rtl w:val="true"/>
          <w:lang w:bidi="fa-IR"/>
        </w:rPr>
        <w:t>.</w:t>
      </w:r>
    </w:p>
    <w:p>
      <w:pPr>
        <w:pStyle w:val="Heading3"/>
        <w:numPr>
          <w:ilvl w:val="2"/>
          <w:numId w:val="1"/>
        </w:numPr>
        <w:rPr/>
      </w:pPr>
      <w:bookmarkStart w:id="171" w:name="__RefHeading___Toc149184_2616395394"/>
      <w:bookmarkStart w:id="172" w:name="_Toc60"/>
      <w:bookmarkEnd w:id="171"/>
      <w:r>
        <w:rPr/>
        <w:t>4</w:t>
      </w:r>
      <w:r>
        <w:rPr>
          <w:rtl w:val="true"/>
        </w:rPr>
        <w:t xml:space="preserve">. </w:t>
      </w:r>
      <w:r>
        <w:rPr>
          <w:rtl w:val="true"/>
        </w:rPr>
        <w:t>مقدمات عهدنامه مودت</w:t>
      </w:r>
      <w:bookmarkEnd w:id="172"/>
    </w:p>
    <w:p>
      <w:pPr>
        <w:pStyle w:val="BookText"/>
        <w:rPr/>
      </w:pPr>
      <w:r>
        <w:rPr>
          <w:rFonts w:ascii="IRNazanin" w:hAnsi="IRNazanin" w:eastAsia="IRNazanin"/>
          <w:color w:val="111111"/>
          <w:sz w:val="28"/>
          <w:sz w:val="28"/>
          <w:szCs w:val="28"/>
          <w:rtl w:val="true"/>
          <w:lang w:bidi="fa-IR"/>
        </w:rPr>
        <w:t>برخورد وثوق با دولت جدید روسیه حتی بعد از رفتن براوین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که بریتانیا منتظر بود دولت جدید روسیه از هم فروپاشد و آنگاه سیاستی جدید در مرزهای شمالی ایران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که به آن همه زحمت، روس‌های تزاری را به حاشیه رانده بود، نمیتوانست رقیبی را تحمل کند که تا حدی در برخی محافل ایران طرفدارانی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دومین سفیر شوروی یعنی کولومیتسف در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 وثوق حتی حاضر نشد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تا سال بعد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کاراخان</w:t>
      </w:r>
      <w:r>
        <w:rPr>
          <w:rStyle w:val="FootnoteAnchor"/>
          <w:rtl w:val="true"/>
        </w:rPr>
        <w:footnoteReference w:id="820"/>
      </w:r>
      <w:r>
        <w:rPr>
          <w:rFonts w:ascii="IRNazanin" w:hAnsi="IRNazanin" w:eastAsia="IRNazanin"/>
          <w:color w:val="111111"/>
          <w:sz w:val="28"/>
          <w:sz w:val="28"/>
          <w:szCs w:val="28"/>
          <w:rtl w:val="true"/>
          <w:lang w:bidi="fa-IR"/>
        </w:rPr>
        <w:t>که از سوی وزارت امور خارجه روسیه شوروی به ایران آمده بود، اعلام کرد کلیه وام‌ها، همه امتیازات داده شده به تزارها، حقوق کاپیتولاسیون، بانک استقراضی روسیه و امتیاز خطوط آهن غیرقانونی است و دولت روسیة شوروی آنها را ملغی اعلام می‌کند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موضوع همین بس که قروض ایران به روسیه در نخستین سال جنگ یعنی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فوق‌العاده سنگین بود و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سنگین‌تر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با بی‌اعتنایی به این ابتکارات روسیه شوروی خشم شوروری‌ها را علیه خود برانگیخت و از این زمان به بعد بود که آنها برای پیشبرد اهداف خود در منطقه و مبارزه با سیطره بریتانیا بر ایران و سایر کشورهای منطقه شدت عمل به خرج دادند و همان‌طور که خواهیم دید نیروی نظامی هم به شمال کشور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وثوق در برابر روسیه شوروی در راستای سیاست وزارت امور خارجه بریتانیا بود که دولت شوروی را به رسمیت نمیشناخت؛ در حالی که او میتوانست از اوضاع جدید به نفع منافع ملی ایران بهره‌برداری کند و مانع تسلط تمام عیار انگلیس بر کشور شود، با بی‌اعتنایی خود زمینة تسلط همه جانبه بریتانیا را بر کشور مهیا ساخت بدون اینکه طرف انگلیسی که اینک به مراد خود رسیده بود، به </w:t>
      </w:r>
    </w:p>
    <w:p>
      <w:pPr>
        <w:pStyle w:val="BookText"/>
        <w:rPr/>
      </w:pPr>
      <w:r>
        <w:rPr>
          <w:rFonts w:ascii="IRNazanin" w:hAnsi="IRNazanin" w:eastAsia="IRNazanin"/>
          <w:color w:val="111111"/>
          <w:sz w:val="28"/>
          <w:sz w:val="28"/>
          <w:szCs w:val="28"/>
          <w:rtl w:val="true"/>
          <w:lang w:bidi="fa-IR"/>
        </w:rPr>
        <w:t xml:space="preserve">وعده‌های خود حتی در همان چارچوب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دولت جدید روسیه را به رسمیت نشناخت، اما در راستای سیاست‌های بریتانیا، از دولت خودخوانده آذربایجان حمایت نمود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سرمقاله ایپکیان ارمنی در روزنامه رعد،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مسرت مخصوصی است که ما برادران اسلامی خویش را سلام و تبریک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ایام که دول اسلامی ضعیف می‌گردند حیات یک ملّت جوان اسلامی تسلیت بخش است، ما یقین داریم این برادران ما سهم و شرکت مخصوصی در امور خیریه خواهند داشت و مأموریت جدیدی خواهند نمود یعنی افکار جدیدی انتشار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پلیتیکی شناخته شدن آنان به رسمیت خیلی مهم است، زیرا ثابت می‌نماید سیاستی که لوید جورج اعلام می‌داشت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سیاست عدم مداخله در امور داخلی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رسمیت دادن این دو جمهوری جدید، شورای‌عالی تحت ریاست و راهنمایی انگلستان که قطعاً عامل بزرگ ایجاد این معنی بوده سیاست گذشته را که عبارت از مشارکت و معاضدت با قوای ضدبولشویکی باشد خاتمه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معلوم می‌دارد که در عقاید و افکار متفقین راجع به سیاست آنها نسبت به روسیه یک تغییر بزرگ اساسی به ظهور پیوسته</w:t>
      </w:r>
      <w:r>
        <w:rPr>
          <w:rFonts w:eastAsia="IRNazanin" w:cs="IRNazanin"/>
          <w:color w:val="111111"/>
          <w:sz w:val="28"/>
          <w:szCs w:val="28"/>
          <w:rtl w:val="true"/>
          <w:lang w:bidi="fa-IR"/>
        </w:rPr>
        <w:t>.</w:t>
      </w:r>
      <w:r>
        <w:rPr>
          <w:rStyle w:val="FootnoteAnchor"/>
          <w:rtl w:val="true"/>
        </w:rPr>
        <w:footnoteReference w:id="82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دولت وثوق در اوایل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اواخر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مشکلی دیگر بر مشکلات ایران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جمهوری مساوات نیات خاصی در مورد ایران داشت به گونه‌ای که حتی صدای روزنامه‌های افراطی ایران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ایران از قفقاز به عنوان عموزاده یاد کرد و نوشت ایرانیان به دلیل حوادث و وقایع مشروطه به آن سامان بدهکارند، اما حاضرند این بدهکاری را به گونه‌ای مناسب بپردازند، به همین دلیل از این جمهوری خودخوانده خواستند دست از تشبثات خصم‌آلود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معروف شده است که حزب محترم مساوات قفقاز نیات خوبی نسبت به ایران ندارد و گویا ودیعة مهر عموهای والامقام قفقازی ما را یک دسته از عموزاده‌ها از قلب خود رانده و بیرون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 حزب محترم مساوات تفکیک مهد زرتشت را از مملکت زرتشت تصمیم نموده و در راه اغوای برادران غیور آذربایجانی ما تشبثات می‌کند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در اینجا می‌گویند به راهنمایی دشمن بی‌امان ایران و اسلام،</w:t>
      </w:r>
      <w:r>
        <w:rPr>
          <w:rStyle w:val="FootnoteAnchor"/>
          <w:rtl w:val="true"/>
        </w:rPr>
        <w:footnoteReference w:id="824"/>
      </w:r>
      <w:r>
        <w:rPr>
          <w:rFonts w:ascii="IRNazanin" w:hAnsi="IRNazanin" w:eastAsia="IRNazanin"/>
          <w:color w:val="111111"/>
          <w:sz w:val="28"/>
          <w:sz w:val="28"/>
          <w:szCs w:val="28"/>
          <w:rtl w:val="true"/>
          <w:lang w:bidi="fa-IR"/>
        </w:rPr>
        <w:t>حزب محترم مساوات در مقام اقدامات بدتری است و علی‌رغم منافع عالیه ما و برادران عثمانی ما به وسیله رؤسای سابق قشون روس در ایران با یک چنین دولت اجنبی مشغول روابط مخصوصی است</w:t>
      </w:r>
      <w:r>
        <w:rPr>
          <w:rStyle w:val="FootnoteAnchor"/>
          <w:rtl w:val="true"/>
        </w:rPr>
        <w:footnoteReference w:id="825"/>
      </w:r>
      <w:r>
        <w:rPr>
          <w:rFonts w:ascii="IRNazanin" w:hAnsi="IRNazanin" w:eastAsia="IRNazanin"/>
          <w:color w:val="111111"/>
          <w:sz w:val="28"/>
          <w:sz w:val="28"/>
          <w:szCs w:val="28"/>
          <w:rtl w:val="true"/>
          <w:lang w:bidi="fa-IR"/>
        </w:rPr>
        <w:t>و خیلی چیزهای دیگر</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ستارة ایران بهترین شاهد مدعا را مقالات و اخبار روزنامه آچیق‌سوز دانست که از اعزام نماینده و هیأت مخصوص جمهوری مساوات به تبریز و رشت خبر داده بود، بدون اینکه دولت مرکزی ایران اطلاعی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اعمال و اخبار را باعث خشم و یأس مردم ایران از قفقاز دانست و توصیه کرد بهتر است جمهوری مساوات هیأت‌های خود را از تبریز و رشت فراخواند و در عوض هیأتی به تهران گسیل نماید، مثل دولت ایران که عنقریب یک هیأت فوق‌العاده روانه باکو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دوست پشتیبان و برادر دائمی شما خواهد بود و در این موقع تاریخی هر چه بتواند در طریق نجاح مرام عمومی آن برادران فداکاری خواهد کرد و از طرف شما هم جز صمیمیت و صداقت انتظاری نمی‌تواند داشته باشد</w:t>
      </w:r>
      <w:r>
        <w:rPr>
          <w:rFonts w:eastAsia="IRNazanin" w:cs="IRNazanin"/>
          <w:color w:val="111111"/>
          <w:sz w:val="28"/>
          <w:szCs w:val="28"/>
          <w:rtl w:val="true"/>
          <w:lang w:bidi="fa-IR"/>
        </w:rPr>
        <w:t>.</w:t>
      </w:r>
      <w:r>
        <w:rPr>
          <w:rStyle w:val="FootnoteAnchor"/>
          <w:rtl w:val="true"/>
        </w:rPr>
        <w:footnoteReference w:id="82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وثوق‌الدوله، هیأتی به ریاست سیدضیاءالدین طباطبایی به روسیه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مذاکراتی هم با مقامات جمهوری مساواتی آذربایجان در باکو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مذاکرات با سقوط جمهوری مساوات و تسلط بلشویک‌ها بر آذربایجان بی‌نتیجه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وثوق‌الدوله، مشیرالدوله و بعد از او سپهدار رشتی، </w:t>
      </w:r>
    </w:p>
    <w:p>
      <w:pPr>
        <w:pStyle w:val="BookText"/>
        <w:rPr/>
      </w:pPr>
      <w:r>
        <w:rPr>
          <w:rFonts w:ascii="IRNazanin" w:hAnsi="IRNazanin" w:eastAsia="IRNazanin"/>
          <w:color w:val="111111"/>
          <w:sz w:val="28"/>
          <w:sz w:val="28"/>
          <w:szCs w:val="28"/>
          <w:rtl w:val="true"/>
          <w:lang w:bidi="fa-IR"/>
        </w:rPr>
        <w:t>موضوع گسترش روابط ایران و شوروی را پی‌گیری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زمانی که آیرونساید و نورمن، ایران و دنیای خارج را از هجوم قریب‌الوقوع ارتش بلشویک میترسانیدند تا به مراد خود که همان استقرار دولت دست نشانده در ایران بود نایل آیند، هیأت نمایندگی ایران در نیمههای دی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پیش‌نویس نهایی پیمان دوجانبه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را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شوروی کلیه پیمان‌ها و قراردادهای استعماری دوره تزارها را با ایران ملغی و حتی قراردادهای استعماری دیگری را که با قدرتی دیگر دربارة ایران وضع شده کان لم یکن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بدهیهای ایران به روسیه بخشیده شد، نیز کلیه وثیقه‌ها، تعهدات و اموال گرفته شده از ایران بازگردانیده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بانک استقراضی روسیه و کلیه اموال غیرمنقول آن به طرف ایرانی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جاده‌ها، خطوط تلگراف، املاک و مستغلات روسیه تزاری در ایران به جز ساختمان‌های سفارتخانه و کنسولگری‌ها به ایران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دریانوردی دریای خزر حقوق متساوی برای طرفین در نظر گرفته شد، مقررات کاپیتولاسیون باطل اعلام گردید، مذاکرات برای تأسیس یک کمیسیون مشترک برای تثبیت تعرفه‌های گمرکی صادرات و واردات بین دو کشور شکل گرفت و سرانجام موافقت شد نمایندگی کنسولی دو کشور در شهرستان‌های مختلف به وجود آید</w:t>
      </w:r>
      <w:r>
        <w:rPr>
          <w:rFonts w:eastAsia="IRNazanin" w:cs="IRNazanin"/>
          <w:color w:val="111111"/>
          <w:sz w:val="28"/>
          <w:szCs w:val="28"/>
          <w:rtl w:val="true"/>
          <w:lang w:bidi="fa-IR"/>
        </w:rPr>
        <w:t>.</w:t>
      </w:r>
      <w:r>
        <w:rPr>
          <w:rStyle w:val="FootnoteAnchor"/>
          <w:rtl w:val="true"/>
        </w:rPr>
        <w:footnoteReference w:id="82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زمان به بعد انگلیسی‌ها روز و شب کار کردند تا پیش از رسیدن خبر توافق‌های مسکو و پیش از معلوم شدن همراهی دولت جدید روسیه با افکار ملیون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امضایی از ملّت و دولت ایران بگیرند که مالیه و قشون اختیارش در دست آنهاست</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مقامات بریتانیا به سرعت از این مذاکرات اطلاع حاصل کردند و مهم‌تر از همه دانستند که روسها هیچ شرط و شروطی مثل الغای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عقب‌نشینی نیروهای بریتانیا از شمال ایران مطرح نکرده‌اند؛ فقط خواسته بودند فرستاده ویژه آنان به ایران یعنی تئودور روتشتین را به مقام وزیرمختاری شوروی در تهران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طرف شوروی نیز عقب‌نشینی نیروهای خود را از ایران و عدم پشتیبانی از جنبش جنگل را حل نشده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میگفتند نیرویی در ایران ندارند که خواستار </w:t>
      </w:r>
    </w:p>
    <w:p>
      <w:pPr>
        <w:pStyle w:val="BookText"/>
        <w:rPr/>
      </w:pPr>
      <w:r>
        <w:rPr>
          <w:rFonts w:ascii="IRNazanin" w:hAnsi="IRNazanin" w:eastAsia="IRNazanin"/>
          <w:color w:val="111111"/>
          <w:sz w:val="28"/>
          <w:sz w:val="28"/>
          <w:szCs w:val="28"/>
          <w:rtl w:val="true"/>
          <w:lang w:bidi="fa-IR"/>
        </w:rPr>
        <w:t>عقب‌نشینی آن شوند</w:t>
      </w:r>
      <w:r>
        <w:rPr>
          <w:rFonts w:eastAsia="IRNazanin" w:cs="IRNazanin"/>
          <w:color w:val="111111"/>
          <w:sz w:val="28"/>
          <w:szCs w:val="28"/>
          <w:rtl w:val="true"/>
          <w:lang w:bidi="fa-IR"/>
        </w:rPr>
        <w:t>.</w:t>
      </w:r>
      <w:r>
        <w:rPr>
          <w:rStyle w:val="FootnoteAnchor"/>
          <w:rtl w:val="true"/>
        </w:rPr>
        <w:footnoteReference w:id="83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مسکو خبر میرسید که مشاورالممالک به طور رضایت‌بخشی با روس‌ها به توافق رسیده است، گفته میشد این مذاکرات به زودی نتیجه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حال از نشر این اخبار در داخل کشور به شدت جلوگیری میشد، با این وصف آگاهان از این مذاکرات اطلاعاتی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توسط سفارتخانه‌های دیگر هم به درون جامعه راه یافت، اما خود انگلیسی‌ها در برابر این اخبار سکوت پیشه کردند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دیده میشود که تلگراف‌های مسکو که از راه ترکستان به ایران میشود، چند روز در تلگرافخانه‌های سرحدی به بهانة حاضر نبودن تلگرافچی که حروف لاتین بخواند و یا به بهانة خوانا نبودن حروف و حاجت به مطالعه و دقت، چند روز در سرحد نگاهداشته میشود که دیرتر به مقصد برسد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وقتی زمزمة موافقت با شوروی به گوش نورمن وزیرمختار وقت انگلیس در ایران رسید، سخت برآشفته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سپهدار توپید که قدرت ادارة کشور را ندارد، او گفت اگر نیروی بریتانیا یعنی یگانه قدرتی که در برابر بلشویک‌ها قدبرافراشته است از ایران خارج شوند، سپهدار بیش از پیش به عوام‌فریبانی روی خواهد آورد که نجات ایران را در گرو رابطه با شوروی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گفت اگر چه سپهدار به مذاکرات مسکو دلخوش داشته، اما اعتماد طبقات بالای جامعه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متهم به ناتوانی شد، نورمن که خود در روی کار آوردن این مهره دخالت تام داشت اینک دست به عوام‌فریبی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پرسید آیا میخواهد سپهدار را از کار بر‌کنار سازد و به قول خودش یک رئیس‌الوزرای مرتجع اما قدرتمند</w:t>
      </w:r>
      <w:r>
        <w:rPr>
          <w:rStyle w:val="FootnoteAnchor"/>
          <w:rtl w:val="true"/>
        </w:rPr>
        <w:footnoteReference w:id="833"/>
      </w:r>
      <w:r>
        <w:rPr>
          <w:rFonts w:ascii="IRNazanin" w:hAnsi="IRNazanin" w:eastAsia="IRNazanin"/>
          <w:color w:val="111111"/>
          <w:sz w:val="28"/>
          <w:sz w:val="28"/>
          <w:szCs w:val="28"/>
          <w:rtl w:val="true"/>
          <w:lang w:bidi="fa-IR"/>
        </w:rPr>
        <w:t>را به جایش نشاند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کرزن از این اندیشه استقبال کرد و توصیه نمود که در این راه از نصرت‌الدوله فیروز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از بغداد به کرزن اطلاع داد که فیروز را دیده است، او توضیح داد فیروز به زیارت عتبات عالیات رفته و توانسته در آنجا فتوایی از علما بگیرد که طبق آن بلشویسم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اسلام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فیروز در زمرة افرادی است که هنوز مایل است از سیاستهای بریتانیا در ایران حمایت نماید و اراده او میتواند در این برهه مددرسان سپهدار باشد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این بود آن دست قوی پنجه و پولادینی که نورمن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فیروز در بازگشت به ایران در غرب کشور به املاک خود رسیدگی کرد؛ و مسافرت خود را به تهران به این دلیل به تأخیر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شکایت کرد که این نشان میدهد حتی سیاسی‌ترین ایرانیان هم ارزش وقت را درک نمیکنند، در این بین نورمن متوجه شد فیروز خود را برای ریاست‌وزرایی آماده میکند و حاضر نیست در کابینه سپهدار پستی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فیروز میخواست بر موج احساسات سوار شود و از موضعی بالادست قدرت را قبضه نماید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اما او ظاهراً نمیدانست در اوضاع ایران و مناسبات این کشور با دول خارج، نوعی تحول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مردم هم سلایق و علایق جدیدی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نصرت‌الدوله در عالم خیال همه چیز را میدیده است مگر سیاست تازه رسیده روس را در ایران؛ که در غیاب او در سرتاسر مملکت طنین‌انداز شده افکار عمومی را به خود جلب نموده است و عقیده ضد اشرافی و مخالفت سرمایه‌داری طوری قوت گرفته است که حواس انگلیسیان و دوستان آنها را به شدت پریشان ساخته؛ برای جلوگیری از آن به هر وسیله باشد متوسل میشوند؛ بی‌آنکه توجهی به خصوصیت وزیر خارجه انگلستان با کسی و یا دوستی سر پرسی کاکس با شخصی داشته باشند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اما برای اینکه طرح جدید انگلستان را بررسی کنیم، لازم است ابتدا زمینه‌های آن و در درجه نخست تجربه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وثوق را تجزیه و تحلیل نماییم</w:t>
      </w:r>
      <w:r>
        <w:rPr>
          <w:rFonts w:eastAsia="IRNazanin" w:cs="IRNazanin"/>
          <w:color w:val="111111"/>
          <w:sz w:val="28"/>
          <w:szCs w:val="28"/>
          <w:rtl w:val="true"/>
          <w:lang w:bidi="fa-IR"/>
        </w:rPr>
        <w:t xml:space="preserve">. </w:t>
      </w:r>
      <w:bookmarkStart w:id="173" w:name="pg13379_327789"/>
    </w:p>
    <w:p>
      <w:pPr>
        <w:pStyle w:val="Heading2"/>
        <w:numPr>
          <w:ilvl w:val="1"/>
          <w:numId w:val="1"/>
        </w:numPr>
        <w:rPr/>
      </w:pPr>
      <w:bookmarkStart w:id="174" w:name="__RefHeading___Toc149186_2616395394"/>
      <w:bookmarkStart w:id="175" w:name="_Toc61"/>
      <w:bookmarkEnd w:id="173"/>
      <w:bookmarkEnd w:id="174"/>
      <w:r>
        <w:rPr>
          <w:rtl w:val="true"/>
        </w:rPr>
        <w:t>فصل ششم</w:t>
      </w:r>
      <w:r>
        <w:rPr>
          <w:rtl w:val="true"/>
        </w:rPr>
        <w:t xml:space="preserve">: </w:t>
      </w:r>
      <w:r>
        <w:rPr>
          <w:rtl w:val="true"/>
        </w:rPr>
        <w:t xml:space="preserve">قرارداد </w:t>
      </w:r>
      <w:r>
        <w:rPr/>
        <w:t>1919</w:t>
      </w:r>
      <w:r>
        <w:rPr>
          <w:rtl w:val="true"/>
        </w:rPr>
        <w:t>؛ اختلاف‌نظرها در انگلستان و ایران</w:t>
      </w:r>
      <w:bookmarkEnd w:id="175"/>
    </w:p>
    <w:p>
      <w:pPr>
        <w:pStyle w:val="Heading3"/>
        <w:numPr>
          <w:ilvl w:val="2"/>
          <w:numId w:val="1"/>
        </w:numPr>
        <w:rPr/>
      </w:pPr>
      <w:bookmarkStart w:id="176" w:name="__RefHeading___Toc149188_2616395394"/>
      <w:bookmarkStart w:id="177" w:name="_Toc62"/>
      <w:bookmarkEnd w:id="176"/>
      <w:r>
        <w:rPr/>
        <w:t>1</w:t>
      </w:r>
      <w:r>
        <w:rPr>
          <w:rtl w:val="true"/>
        </w:rPr>
        <w:t xml:space="preserve">. </w:t>
      </w:r>
      <w:r>
        <w:rPr>
          <w:rtl w:val="true"/>
        </w:rPr>
        <w:t>مدخل</w:t>
      </w:r>
      <w:bookmarkEnd w:id="17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اسف‌بارترین تصمیمات وثوق‌الدوله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بدون توجه به موازنة بین‌المللی که در دورة بعد از خاتمه جنگ اوّل جهانی شکل گرفته بود، انعقاد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نوشته شده، اما واقعیت این است که پشت پرده‌های سیاست انگلستان در این مورد به درستی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کسانی ماجرای جنبش علیه قرارداد را هدایت می‌کردند؟ انگیزه‌های آنان چه بود؟ آیا کلیه نیروهایی که علیه قرارداد وارد میدان شدند از هویتی یکسان برخوردار بودند؟ نیز باید نشان داد مخالفین انگلیسی این قرارداد چه کسانی بودند؟ اهداف اینان از مخالفت با قرارداد چه بود؟ آیا می‌توان بین اینان و برخی نیروهای داخلی نوعی همسویی از پیش اندیشیده شده متصور شد؟ اینها همه سئوالهایی است که تلاش می‌کنیم در این فصل به آنها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لازم است توازن نیروهای انگلیسی را بعد از جنگ در ایران مجدداً ارزیابی کنیم تا بهتر دریابیم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فضایی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اول جهانی، بریتانیا چهار منطقه ایران را عملاً به اشغال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کشور تفنگداران جنوب ایران</w:t>
      </w:r>
      <w:r>
        <w:rPr>
          <w:rStyle w:val="FootnoteAnchor"/>
          <w:rtl w:val="true"/>
        </w:rPr>
        <w:footnoteReference w:id="838"/>
      </w:r>
      <w:r>
        <w:rPr>
          <w:rFonts w:ascii="IRNazanin" w:hAnsi="IRNazanin" w:eastAsia="IRNazanin"/>
          <w:color w:val="111111"/>
          <w:sz w:val="28"/>
          <w:sz w:val="28"/>
          <w:szCs w:val="28"/>
          <w:rtl w:val="true"/>
          <w:lang w:bidi="fa-IR"/>
        </w:rPr>
        <w:t xml:space="preserve">مستقر بودند؛ این </w:t>
      </w:r>
    </w:p>
    <w:p>
      <w:pPr>
        <w:pStyle w:val="BookText"/>
        <w:rPr/>
      </w:pPr>
      <w:r>
        <w:rPr>
          <w:rFonts w:ascii="IRNazanin" w:hAnsi="IRNazanin" w:eastAsia="IRNazanin"/>
          <w:color w:val="111111"/>
          <w:sz w:val="28"/>
          <w:sz w:val="28"/>
          <w:szCs w:val="28"/>
          <w:rtl w:val="true"/>
          <w:lang w:bidi="fa-IR"/>
        </w:rPr>
        <w:t>نیرو پیش‌تر در دوره جنگ اوّل جهانی برای صیانت از منافع تجاری امپراتوری بریتانیا در جنوب کشور به وجود آمده بود؛ و سر پرسی سایکس بنیادگذار واقعی آن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بلافاصله بعد از وقوع انقلاب در روسیه راه خود را به سوی نواحی مرکزی کشور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قلمرو نفوذ این نیرو تا اصفهان، یزد و کاشان هم بسط یافت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شرق کشور سر ویلفرد مالسون</w:t>
      </w:r>
      <w:r>
        <w:rPr>
          <w:rStyle w:val="FootnoteAnchor"/>
          <w:rtl w:val="true"/>
        </w:rPr>
        <w:footnoteReference w:id="839"/>
      </w:r>
      <w:r>
        <w:rPr>
          <w:rFonts w:ascii="IRNazanin" w:hAnsi="IRNazanin" w:eastAsia="IRNazanin"/>
          <w:color w:val="111111"/>
          <w:sz w:val="28"/>
          <w:sz w:val="28"/>
          <w:szCs w:val="28"/>
          <w:rtl w:val="true"/>
          <w:lang w:bidi="fa-IR"/>
        </w:rPr>
        <w:t>قدرت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نیروی نظامی خود کمربندی به دور خراسان و سیستان کشیده بود و از آنجا به عشق‌آباد و سایر نقاط آسیای مرکزی نفوذ می‌کرد تا مگر دولت‌های دست‌نشاندة انگلیسی را با توجه به فضای بعد از انقلاب روسیه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کرمانشاه، قصرشیرین و قزوین نیرویی به نام دنسترفورس</w:t>
      </w:r>
      <w:r>
        <w:rPr>
          <w:rStyle w:val="FootnoteAnchor"/>
          <w:rtl w:val="true"/>
        </w:rPr>
        <w:footnoteReference w:id="840"/>
      </w:r>
      <w:r>
        <w:rPr>
          <w:rFonts w:ascii="IRNazanin" w:hAnsi="IRNazanin" w:eastAsia="IRNazanin"/>
          <w:color w:val="111111"/>
          <w:sz w:val="28"/>
          <w:sz w:val="28"/>
          <w:szCs w:val="28"/>
          <w:rtl w:val="true"/>
          <w:lang w:bidi="fa-IR"/>
        </w:rPr>
        <w:t>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آنان برعهده ژنرال لیونل دنسترویل</w:t>
      </w:r>
      <w:r>
        <w:rPr>
          <w:rStyle w:val="FootnoteAnchor"/>
          <w:rtl w:val="true"/>
        </w:rPr>
        <w:footnoteReference w:id="84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امر برای پر کردن جبهه بین‌النهرین و ترمیم شکافی که با خروج نیروهای روسی از این منطقه بروز کرده بود، به ایران آمد و در نهایت امر قرارگاه خود را شهر همدان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دنسترفورس بعد از وقوع انقلاب بلشویکی روسیه تشکیل شد، به واسطة خلأ حضور روسیه در نواحی شمالی و شمال غربی ایران بعد از انقلاب این کشور، انگلستان تلاش کرد اولاً تحرکات عثمانی و آلمان را در این مناطق خنثی سازد و ثانیاً تحرکاتی علیه قوای جنگل سازمان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دنسترویل قرارگاه خود را در همدان مستقر ساخت این بود که وقتی می‌خواست از راه گیلان به قفقاز نیرو اعزام کند، در درجه اوّل قوای میرزاکوچک‌خان مانع او شدند و دیگر اینکه کمیته سربازان انقلابی روسیه که بندرانزلی را کنترل می‌کردند، جلو پیشروی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جاده قزوین به انزلی تحت کنترل نیروهای میرزاکوچک‌خان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تهدید کردند اگر دنسترویل از موضع خود عقب‌نشینی نکند، مورد حمله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ناچار شد به همدان عقب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قوای دنسترویل به همدان باعث یک سلسله تحرکاتی شد که به کودتای سوم اسفند انجامید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هم لازم به توضیح است که تنها راه ارتباطی انگلیسی‌ها به قفقاز و دستیابی به نفت باکو از راه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در دست نیروهای میرزاکوچک‌خان جنگلی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دفع جنبش جنگل دستیابی به نفت باکو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بحران مشروطیت در ایران نشان دادیم هزینه‌های بخشی از عملیات گروه‌های افراطی قفقاز را صاحبان سهام کمپانی‌های نفتی باکو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حتی سر سیسیل اسپرینگ رایس از اینکه انگلیسی‌ها در خاک روسیه هزینه‌های عملیات خرابکارانه علیه تزار را می‌پرداختند، تا چه اندازه شگفت‌زده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باکو تیمی از صاحبان سرمایه همراه با گروه‌های آنارشیستی در تضعیف موقعیت تزار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فی‌نفسه واجد اهمیت نیست، به نظر ما اهمیت موضوع آنجاست که دریابیم بین نیروهای گریز از مرکز باکو و برخی جناح‌های سیاسی و رجال ایران همسویی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بگوییم اهداف این گروه‌ها برخلاف آنچه شاید به نظر آید، به هیچ‌وجه انقلابی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مافیای اقتصادی انگلستان که در دست محافل خاصی از الیگارشی مالی آن کشور بود، همسو بودند و هر دو آنها با مافیای سیاسی ایران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میرزاکریم‌خان رشتی یکی از این حلقه‌ها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باکو در بحران‌سازی‌های رایج در ایران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ظریف آنان را از گروه‌های سیاسی مسکو و سن‌پطرزبورگ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نشان داد جریان‌های باکو خطی بحران‌ساز را تعقیب می‌کردند و در این مسیر، سازی ناکوک و جدا از ارکستر عظیمی می‌نواختند که در مسکو نواخته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محافل اقتصادی آن برای تسلط بر نفت باکو که شاهرگ تسلط بر قفقاز و شمال ایران به شمار می‌رفت، به چند رشته عملیات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جمهوری خودخوانده مساواتیست‌های قفقاز حمایت کردند و تأسیس دولت‌های سه‌گانة ارمنستان و گرجستان و آذربایجان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بین گروه‌های به شدت مرموز و مشکوک باکو و برخی شخصیت‌های سیاسی ایران، مثل عصر مشروطه، ارتباط و تماس برقرار نمودند که گفتیم یکی از اینان میرزاکریم‌خان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بحرانی عظیم در صفوف جنبش جنگل به وجود آوردند که سرنخ اصلی آن به صاحبان صنایع نفت باکو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 بحران در نیروهای جنگل احسان‌الله‌خان دوستدار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از دیرباز عرصه تکاپوی انگلیسیها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کمرهای از قول </w:t>
      </w:r>
    </w:p>
    <w:p>
      <w:pPr>
        <w:pStyle w:val="BookText"/>
        <w:rPr/>
      </w:pPr>
      <w:r>
        <w:rPr>
          <w:rFonts w:ascii="IRNazanin" w:hAnsi="IRNazanin" w:eastAsia="IRNazanin"/>
          <w:color w:val="111111"/>
          <w:sz w:val="28"/>
          <w:sz w:val="28"/>
          <w:szCs w:val="28"/>
          <w:rtl w:val="true"/>
          <w:lang w:bidi="fa-IR"/>
        </w:rPr>
        <w:t xml:space="preserve">نظام‌السلطان نقل میکند که در اوایل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را دیده که به همدان آمده و سن و سال او هم به قول گوینده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دورة مهاجرت مشروطه‌خواهان و تشکیل دولت در تبعید هم در همان نواحی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نظرعلی خان مشکوة‌الممالک هم با مهاجرین بود، همان مردی که بعداً از عناصر تشکیل‌دهنده کمیتة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مزبور را به او سپردند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نموده به طهران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چندی بعد باز هم در همدان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نظام‌السلطان بعدها با این انگلیسی محرمانه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نظام‌السلطان مدعی است بعد از اینکه برای اغفال این انگلیسی، اظهار عقیده کرده که ایران باید با انگلیسی‌ها بسازد تا آسوده و مستقل شود، اسرار او را چون بچه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مفت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اشخاصی را که اظهار می‌داشته با سفارت رفت و آمد دارند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حیران میماند و از آن وقت هرکس بیشتر به انگلیسی‌ها بد میگوید من بیشتر از او ظنین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نوشته است میدانسته آن جوان انگلیسی کیست،</w:t>
      </w:r>
      <w:r>
        <w:rPr>
          <w:rStyle w:val="FootnoteAnchor"/>
          <w:rtl w:val="true"/>
        </w:rPr>
        <w:footnoteReference w:id="842"/>
      </w:r>
      <w:r>
        <w:rPr>
          <w:rFonts w:ascii="IRNazanin" w:hAnsi="IRNazanin" w:eastAsia="IRNazanin"/>
          <w:color w:val="111111"/>
          <w:sz w:val="28"/>
          <w:sz w:val="28"/>
          <w:szCs w:val="28"/>
          <w:rtl w:val="true"/>
          <w:lang w:bidi="fa-IR"/>
        </w:rPr>
        <w:t>اما نامش را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نبرد علیه قوای جنگل اولویت مهم انگلستان بود، تشکیلاتی دیگر در کنار نورپرفورس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چهارم به دست دریادار نوریس</w:t>
      </w:r>
      <w:r>
        <w:rPr>
          <w:rStyle w:val="FootnoteAnchor"/>
          <w:rtl w:val="true"/>
        </w:rPr>
        <w:footnoteReference w:id="843"/>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داشت تا در شمال کشور در برابر نیروهای جنگلی و قوای بلشویک مقاومت نماید، از سوی دیگر او با ضد انقلاب روسیه همکاری مینمود و برای تشکیل دولت‌های دست نشانده در قفقاز فعالیت می‌کرد، در این ایام جنگلیها به انگلیسی‌ها اولتیماتوم داده بودند باید پلیس جنوب را منحل نمایند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وقتی آلمان و عثمانی در جنگ شکست خوردند، از نظر افکار عمومی که با استقرار نیروی خارجی در کشور خود مخالف بودند؛ دیگر توجیهی برای حضور قوای بیگانه وجود نداشت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هدف اصلی شکست دول محور بود، این قضیه انجام شد؛ از این به بعد نیروهای بریتانیایی در ایران نمیتوانستند هدف دیگری جز برقراری جبههای در برابر نیروهای سرخ داشته باشند؛ اما مسئله این بود که ایران یک کشور بی‌طرف بود و بریتانیا حق نداشت برای مقابله با یک دولت ثالث که با ایران هم طرف جنگ </w:t>
      </w:r>
      <w:bookmarkStart w:id="178" w:name="pg13379_327793"/>
    </w:p>
    <w:p>
      <w:pPr>
        <w:pStyle w:val="BookText"/>
        <w:rPr/>
      </w:pPr>
      <w:bookmarkEnd w:id="178"/>
      <w:r>
        <w:rPr>
          <w:rFonts w:ascii="IRNazanin" w:hAnsi="IRNazanin" w:eastAsia="IRNazanin"/>
          <w:color w:val="111111"/>
          <w:sz w:val="28"/>
          <w:sz w:val="28"/>
          <w:szCs w:val="28"/>
          <w:rtl w:val="true"/>
          <w:lang w:bidi="fa-IR"/>
        </w:rPr>
        <w:t>نبود، نیرو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همان کرزنی که در کتاب خود شعار میداد هدف بریتانیا استقلال ایران است، اینک در برابر استدلال‌های کسانی که میگفتند بریتانیا باید نیروهای خود را از ایران خارج سازد، میگفت سیاست تخلیه بدون قید و شرط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غیراخلاقی، از روی عجز و مصیبت‌بار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وضعیت ایران این دوره را به خوبی می‌توانیم از روایت یحیی دولت‌آبادی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یحیی دولت‌آبادی در سال‌های بعد از مشروطه، وضعیت عمومی کشور روز به روز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زمامداران امور همان‌ها هستند که بودند، خالی بودن خزانه همان بود که بود، نه دولت را قوتی است و نه ملت را اتفاق و همتی؛ و بالجمله نه زر داریم و نه زور و در دست اجانب مقهور، مگر دستی از غیب برون آید و کاری بکند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در چنین شرایطی بود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pStyle w:val="Heading3"/>
        <w:numPr>
          <w:ilvl w:val="2"/>
          <w:numId w:val="1"/>
        </w:numPr>
        <w:rPr/>
      </w:pPr>
      <w:bookmarkStart w:id="179" w:name="__RefHeading___Toc149190_2616395394"/>
      <w:bookmarkStart w:id="180" w:name="_Toc63"/>
      <w:bookmarkEnd w:id="179"/>
      <w:r>
        <w:rPr/>
        <w:t>2</w:t>
      </w:r>
      <w:r>
        <w:rPr>
          <w:rtl w:val="true"/>
        </w:rPr>
        <w:t xml:space="preserve">. </w:t>
      </w:r>
      <w:r>
        <w:rPr>
          <w:rtl w:val="true"/>
        </w:rPr>
        <w:t>کرزن و مونتاگ؛ دو رویکرد متفاوت به ایران</w:t>
      </w:r>
      <w:bookmarkEnd w:id="180"/>
    </w:p>
    <w:p>
      <w:pPr>
        <w:pStyle w:val="BookText"/>
        <w:rPr/>
      </w:pPr>
      <w:r>
        <w:rPr>
          <w:rFonts w:ascii="IRNazanin" w:hAnsi="IRNazanin" w:eastAsia="IRNazanin"/>
          <w:color w:val="111111"/>
          <w:sz w:val="28"/>
          <w:sz w:val="28"/>
          <w:szCs w:val="28"/>
          <w:rtl w:val="true"/>
          <w:lang w:bidi="fa-IR"/>
        </w:rPr>
        <w:t xml:space="preserve">می‌دانیم عامل اصلی و طرّاح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لرد کرزن، رئیس کمیته شرق وزارت خارجه انگلستان در دوره لرد جیمز بالفور و وزیر بعدی خارجه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مهم‌ترین عناصر تعیین‌کننده در روابط ایران و بریتانیا در دوران بعد از جنگ، انتصاب لرد کرزن به مقام وزارت خارجه بعد از کناره‌گیری لرد جیمز بالفور</w:t>
      </w:r>
      <w:r>
        <w:rPr>
          <w:rStyle w:val="FootnoteAnchor"/>
          <w:rtl w:val="true"/>
        </w:rPr>
        <w:footnoteReference w:id="84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مردی بود به معنای واقعی کلمه امپریالیست، او سیاستمداری چیره‌دست و کارشناس مسائل ایران به شمار میرفت؛ و با ریاست بر کمیتة ایران، طراحی و معماری سیاست بریتانیا را در ایران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ایران که درست در سومین سال جنگ اول جهانی تأسیس شد، کمیتة بین وزارتی بود که لرد کرزن بر آن ریاست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در ژوئیه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 خارجة لرد جیمز بالفور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بعد از پیروزی انقلاب بلشویکی در روسیه، کمیتهای به نام کمیته شرق تشکیل شد که این کمیته باز هم زیر نظر کرزن </w:t>
      </w:r>
    </w:p>
    <w:p>
      <w:pPr>
        <w:pStyle w:val="BookText"/>
        <w:rPr/>
      </w:pPr>
      <w:r>
        <w:rPr>
          <w:rFonts w:ascii="IRNazanin" w:hAnsi="IRNazanin" w:eastAsia="IRNazanin"/>
          <w:color w:val="111111"/>
          <w:sz w:val="28"/>
          <w:sz w:val="28"/>
          <w:szCs w:val="28"/>
          <w:rtl w:val="true"/>
          <w:lang w:bidi="fa-IR"/>
        </w:rPr>
        <w:t>قرار داشت و کمیتة ایران یکی از شعبه‌های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کمیته باعث نفوذ بیشتر کرزن بر سیاست‌های وزارت امور خارجه در ارتباط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پیشنهاددهندة تشکیل کمیتة شرق، فیلدمارشال سر هنری ویلسون بود که ریاست کل ستاد ارتش امپراتوری بریتانیا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دامنة وظایف این کمیته غیر از ایران سراسر جبهه شرق بود که تا شمال ایران و قفقاز گسترش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به دلیل هرج‌و‌مرج داخلی روسیه بعد از انقلاب، خواهان عملیات مستقیم نظامی در قفقاز و شمال ایران بود تا آنها را برای همیشه سپر بلای منافع امپراتوری در هندوستان و مناطق نفت‌خیز 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 کمیته موظف بود قلمرو عملیات نظامی بریتانیا را در شرق کانال سوئز، ایران، قفقاز، ماوراء‌النهر و افغانستان تدوین و ترسیم نماید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مسئله ایران در صدر اولویت‌های سیاست خارجی انگلستان در دوره جنگ اول جهانی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نیروی دریایی انگلستان کاملاً به نفت ایران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ایران دروازه هندوستان به شمار میرفت؛ بنا‌براین کمربند امنیتی</w:t>
      </w:r>
      <w:r>
        <w:rPr>
          <w:rStyle w:val="FootnoteAnchor"/>
          <w:rtl w:val="true"/>
        </w:rPr>
        <w:footnoteReference w:id="849"/>
      </w:r>
      <w:r>
        <w:rPr>
          <w:rFonts w:ascii="IRNazanin" w:hAnsi="IRNazanin" w:eastAsia="IRNazanin"/>
          <w:color w:val="111111"/>
          <w:sz w:val="28"/>
          <w:sz w:val="28"/>
          <w:szCs w:val="28"/>
          <w:rtl w:val="true"/>
          <w:lang w:bidi="fa-IR"/>
        </w:rPr>
        <w:t>منافع انگلستان در شبه قاره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اکتبر روسیه دولت انگلستان کمیتهای برای حل همیشگی قضیة ایران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کمیته این بود که هژمونی بریتانیا را در غیاب حریف روسی بر ایران تحمیل کند و برای همیشه تسلط همه‌جانبه خود را بر این مهم‌ترین کشور خاورمیانه مسجل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همان‌طور که بالاتر آوردیم 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یک کمیتة شرقی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عمل این کمیته سرزمین‌های عربی واقع در شرق کانال سوئز، گرجستان، ارمنستان، اران، ترکستان و افغانستان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تشکیل‌دهندة این کمیته افراد بسیار مهمی بودند که از بین آنان میتوان به فیلد مارشال سر هنری ویلسون</w:t>
      </w:r>
      <w:r>
        <w:rPr>
          <w:rStyle w:val="FootnoteAnchor"/>
          <w:rtl w:val="true"/>
        </w:rPr>
        <w:footnoteReference w:id="850"/>
      </w:r>
      <w:r>
        <w:rPr>
          <w:rFonts w:ascii="IRNazanin" w:hAnsi="IRNazanin" w:eastAsia="IRNazanin"/>
          <w:color w:val="111111"/>
          <w:sz w:val="28"/>
          <w:sz w:val="28"/>
          <w:szCs w:val="28"/>
          <w:rtl w:val="true"/>
          <w:lang w:bidi="fa-IR"/>
        </w:rPr>
        <w:t>رئیس ستاد ارتش بریتانیا، لرد بالفور وزیر وقت امور خارجه، لرد رابرت سیسیل</w:t>
      </w:r>
      <w:r>
        <w:rPr>
          <w:rStyle w:val="FootnoteAnchor"/>
          <w:rtl w:val="true"/>
        </w:rPr>
        <w:footnoteReference w:id="851"/>
      </w:r>
      <w:r>
        <w:rPr>
          <w:rFonts w:ascii="IRNazanin" w:hAnsi="IRNazanin" w:eastAsia="IRNazanin"/>
          <w:color w:val="111111"/>
          <w:sz w:val="28"/>
          <w:sz w:val="28"/>
          <w:szCs w:val="28"/>
          <w:rtl w:val="true"/>
          <w:lang w:bidi="fa-IR"/>
        </w:rPr>
        <w:t>قائم‌مقام بالفور، لرد ادوین مونتاگ</w:t>
      </w:r>
      <w:r>
        <w:rPr>
          <w:rStyle w:val="FootnoteAnchor"/>
          <w:rtl w:val="true"/>
        </w:rPr>
        <w:footnoteReference w:id="852"/>
      </w:r>
      <w:r>
        <w:rPr>
          <w:rFonts w:ascii="IRNazanin" w:hAnsi="IRNazanin" w:eastAsia="IRNazanin"/>
          <w:color w:val="111111"/>
          <w:sz w:val="28"/>
          <w:sz w:val="28"/>
          <w:szCs w:val="28"/>
          <w:rtl w:val="true"/>
          <w:lang w:bidi="fa-IR"/>
        </w:rPr>
        <w:t xml:space="preserve">دبیر کابینه </w:t>
      </w:r>
    </w:p>
    <w:p>
      <w:pPr>
        <w:pStyle w:val="BookText"/>
        <w:rPr/>
      </w:pPr>
      <w:r>
        <w:rPr>
          <w:rFonts w:ascii="IRNazanin" w:hAnsi="IRNazanin" w:eastAsia="IRNazanin"/>
          <w:color w:val="111111"/>
          <w:sz w:val="28"/>
          <w:sz w:val="28"/>
          <w:szCs w:val="28"/>
          <w:rtl w:val="true"/>
          <w:lang w:bidi="fa-IR"/>
        </w:rPr>
        <w:t>جنگ لوید جورج و وزیر امور هندوستان،</w:t>
      </w:r>
      <w:r>
        <w:rPr>
          <w:rStyle w:val="FootnoteAnchor"/>
          <w:rtl w:val="true"/>
        </w:rPr>
        <w:footnoteReference w:id="853"/>
      </w:r>
      <w:r>
        <w:rPr>
          <w:rFonts w:ascii="IRNazanin" w:hAnsi="IRNazanin" w:eastAsia="IRNazanin"/>
          <w:color w:val="111111"/>
          <w:sz w:val="28"/>
          <w:sz w:val="28"/>
          <w:szCs w:val="28"/>
          <w:rtl w:val="true"/>
          <w:lang w:bidi="fa-IR"/>
        </w:rPr>
        <w:t>و نیز برخی دیگر از مقام‌های سایر وزارت‌خانه‌هایی که با موضوع شرق ارتباط داشتند،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عضو ارشد کابینه جنگ، رئیس این کمیته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هند مهم‌ترین اولویت کرزن در ایران، مسئله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درست در همین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درآمد شرکت نفت انگلیس و ایران به سرعت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فرعی و پالایشگاه‌های متعددی ساخته شد و نفت ایران مهم‌ترین مؤلفه برای بازسازی اقتصاد جنگی بریتانیا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سیاست انگلستان در ایران عملاً به دست مردی افتاد که میگفت سیاست عدم دخالت در امور ایران البته باعث رضایت مردم این کشور خواهد بود، اما به زعم او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بسیار فاجعه‌بار است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اخلاقی که او از آن یاد میکرد اخلاقیات ماکیاولیستی بود که کلیة وسایل ممکنه برای دست‌یابی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که استعمار نام داشت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زیبای ثورنتون، با سیاست کرزن ایران به خودی خود رسمیتی نداشت، ایران مهرهای بود که باید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باید با آن بازی کرد</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خود کرزن ابایی نداشت از اینکه خویشتن را با تمام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کرزن ایران را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در زمان ناصرالدین‌شاه، به ایران مسافرت و در احوال ایران و ایرانیان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این مسافرت مطالعاتی او، کتاب بی‌نظیر ایران و قضیة ایران بود</w:t>
      </w:r>
      <w:r>
        <w:rPr>
          <w:rFonts w:eastAsia="IRNazanin" w:cs="IRNazanin"/>
          <w:color w:val="111111"/>
          <w:sz w:val="28"/>
          <w:szCs w:val="28"/>
          <w:rtl w:val="true"/>
          <w:lang w:bidi="fa-IR"/>
        </w:rPr>
        <w:t>.</w:t>
      </w:r>
      <w:r>
        <w:rPr>
          <w:rStyle w:val="FootnoteAnchor"/>
          <w:rtl w:val="true"/>
        </w:rPr>
        <w:footnoteReference w:id="85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کمیته شرق دو رویکرد بارز بین اعضای کمیته شرق به وضوح قابل شناسایی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کرزن قرار داشت که میخواست به هر نحو ممکن از لندن امور ایران را قبضه نماید و در سوی دیگر ادوین مونتاگ قرار داشت که بر این باور بود کنترل امور ایران باید به دهلی و بمبئی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برای قبضه امور ایران به شدت با کرزن </w:t>
      </w:r>
    </w:p>
    <w:p>
      <w:pPr>
        <w:pStyle w:val="BookText"/>
        <w:rPr/>
      </w:pPr>
      <w:r>
        <w:rPr>
          <w:rFonts w:ascii="IRNazanin" w:hAnsi="IRNazanin" w:eastAsia="IRNazanin"/>
          <w:color w:val="111111"/>
          <w:sz w:val="28"/>
          <w:sz w:val="28"/>
          <w:szCs w:val="28"/>
          <w:rtl w:val="true"/>
          <w:lang w:bidi="fa-IR"/>
        </w:rPr>
        <w:t>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وزیر امور هندوستان سپردن پول و نفرات حکومت هند را به دست افرادی که از لندن در صدد تسلط بر ایران بودند و اجازه نمیدادند این حکومت هیچ‌گونه اعمال نظری در نحوة اداره ایران داشته باشد،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نکته وقوف داشت که برخی از سیاستهای حکومت هند انگلیس با سیاستهای دولت مرکزی انگلستان در لندن هماهنگی ندارد، پس بر این باور بود که یک وزیرمختار اعزام شده از لندن باید سیاستهای دیکته شده از سوی داونینگ استریت را در ایران به اجرا گذارد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اینکه عمده سیاست‌های مرتبط با ایران در هند رقم می‌خورد، نکته‌ای است که در برخی منابع همان 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کاشف‌السلطنه که جنرال کنسول ایران در هندوستان بود، اهمیت هند را در سیاست‌های ایرانی این‌گونه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جمیع پولیتیک دولت ایران راجع به این مرکز است نه لندن و باید دولت علّیه ایران خیلی با شأن و قدرت در این محل نموده گردد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بدیهی است وقتی در دوره قبل از مشروطه جایگاه هند تا آن اندازه در سیاست‌های ایران اهمیت داشت، در دوره مورد بحث ما به طور قطع و یقین افزایش یافته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برای استقلال و حاکمیت ملی ایران هیچ‌گونه ارزشی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ادامه‌دهنده استعمار کهن بریتانیا در این گوشه از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او به اندازهای استعماری بود که وقتی وثوق‌الدوله که کرزن آن همه مدعی حمایت از وی بود، خواست چهارده قاضی فرانسوی برای اشتغال در عدلیه ایران استخدام کند، کرزن بلافاصله به کاکس تلگراف زد و وثوق را متهم به سوء‌نیت کرد و گفت باید شدیداً به او اعتراض شود</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این نگرانی‌ها و تهدیدات حتی بعد از انعقاد قرارداد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همیشه نگران تهدید فرانسه بود، روز سیزده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کرزن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بونن</w:t>
      </w:r>
      <w:r>
        <w:rPr>
          <w:rStyle w:val="FootnoteAnchor"/>
          <w:rtl w:val="true"/>
        </w:rPr>
        <w:footnoteReference w:id="861"/>
      </w:r>
      <w:r>
        <w:rPr>
          <w:rFonts w:ascii="IRNazanin" w:hAnsi="IRNazanin" w:eastAsia="IRNazanin"/>
          <w:color w:val="111111"/>
          <w:sz w:val="28"/>
          <w:sz w:val="28"/>
          <w:szCs w:val="28"/>
          <w:rtl w:val="true"/>
          <w:lang w:bidi="fa-IR"/>
        </w:rPr>
        <w:t>وزیرمختار فرانسه در تهران علیه منافع بریتانیا سرگرم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خواست کاری کند تا سفیر فرانسه به کشورش بازگردد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 xml:space="preserve">بعد از انعقاد قرارداد هم با آنکه کاکس وعده داده بود </w:t>
      </w:r>
    </w:p>
    <w:p>
      <w:pPr>
        <w:pStyle w:val="BookText"/>
        <w:rPr/>
      </w:pPr>
      <w:r>
        <w:rPr>
          <w:rFonts w:ascii="IRNazanin" w:hAnsi="IRNazanin" w:eastAsia="IRNazanin"/>
          <w:color w:val="111111"/>
          <w:sz w:val="28"/>
          <w:sz w:val="28"/>
          <w:szCs w:val="28"/>
          <w:rtl w:val="true"/>
          <w:lang w:bidi="fa-IR"/>
        </w:rPr>
        <w:t>مشکلات مرزی ایران را حل خواهد کرد، وقتی وثوق پیشنهاد کرد اصلاحات ناچیزی در مرزهای غربی ایران انجام گیرد، کاکس و کرزن هر دو متفقاً حتی طرح این موضوع را به فرصتی دیگر محول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قرارداد امضا شد، دیگر به خواسته‌های وثوق کمترین اعتنایی نشد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کاکس وعده داده بود انگلیسی‌ها مسئله خسارت‌های دورة جنگ ایران را نیز مورد بررسی قرار خواهند داد؛ اما وقتی قرارداد امضا شد هرگز حتی اجازه ندادند از این مقوله سخنی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هم وقتی وثوق از دولت انگلستان خواست همراه با امریکا اعلامیهای در مورد استقلال ایران و تضمینی بین‌المللی برای تمامیت ارضی کشور صادر کند، کرزن باز هم با سردی و تحکم پاسخ داد دولت متبوع او میل ندارد در این‌گونه تعهدات با کشورهای دیگر مشارکت جوید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نحوة تفکر کرزن را در باب ایران، روزنامه ساندی سان</w:t>
      </w:r>
      <w:r>
        <w:rPr>
          <w:rStyle w:val="FootnoteAnchor"/>
          <w:rtl w:val="true"/>
        </w:rPr>
        <w:footnoteReference w:id="865"/>
      </w:r>
      <w:r>
        <w:rPr>
          <w:rFonts w:ascii="IRNazanin" w:hAnsi="IRNazanin" w:eastAsia="IRNazanin"/>
          <w:color w:val="111111"/>
          <w:sz w:val="28"/>
          <w:sz w:val="28"/>
          <w:szCs w:val="28"/>
          <w:rtl w:val="true"/>
          <w:lang w:bidi="fa-IR"/>
        </w:rPr>
        <w:t>به خوبی تشریح کرده است، آنجا که میگوید، کرزن گویی ایران را خود کشف کرده است؛ به همین دلیل خود را مالک این کشور میداند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دومین چهره‌ای که در عرصه سیاست ایران بریتانیا در این سال‌ها رخ می‌نماید، لرد ادوین مونتاگ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در فاصله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هندوستان بود؛ و در همین سمت با سیاست‌های کرزن در رابطه با ایران به مخالفت برخاست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مونتاگ، خود در یادداشت‌های روزانه‌اش که سال‌ها پیش به چاپ رسیده، کوچکترین سخن مهمی دربارة ایران و اختلافاتش با کرزن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شگفت‌انگیز است، چگونه ممکن است یکی از محوری‌ترین و تعیین‌کننده‌ترین مسائل سیاست خارجی بریتانیا که شخص مونتاگ به شدت با آن درگیر بود، در یادداشت‌های او منعکس نگردیده باشد؟ اما در این کتاب اشارات بی‌اهمیتی نسبت به برخی موضوعات شده است که نشان میدهد از تحولات تاریخی ایران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جایی بدون نام بردن از بابیان و بهائیان،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p>
    <w:p>
      <w:pPr>
        <w:pStyle w:val="BookText"/>
        <w:rPr/>
      </w:pPr>
      <w:r>
        <w:rPr>
          <w:rFonts w:ascii="IRNazanin" w:hAnsi="IRNazanin" w:eastAsia="IRNazanin"/>
          <w:color w:val="111111"/>
          <w:sz w:val="28"/>
          <w:sz w:val="28"/>
          <w:szCs w:val="28"/>
          <w:rtl w:val="true"/>
          <w:lang w:bidi="fa-IR"/>
        </w:rPr>
        <w:t>میکند که حکومت هند انگلیس با آنان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دابس</w:t>
      </w:r>
      <w:r>
        <w:rPr>
          <w:rStyle w:val="FootnoteAnchor"/>
          <w:rtl w:val="true"/>
        </w:rPr>
        <w:footnoteReference w:id="867"/>
      </w:r>
      <w:r>
        <w:rPr>
          <w:rFonts w:ascii="IRNazanin" w:hAnsi="IRNazanin" w:eastAsia="IRNazanin"/>
          <w:color w:val="111111"/>
          <w:sz w:val="28"/>
          <w:sz w:val="28"/>
          <w:szCs w:val="28"/>
          <w:rtl w:val="true"/>
          <w:lang w:bidi="fa-IR"/>
        </w:rPr>
        <w:t xml:space="preserve">یکی از دست‌اندرکاران حکومت هند انگلیس، ادعا میکند هفتاد درصد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یا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بهائی‌گری،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بدون نام بردن صریح، او به باب اشاره میکند که به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که تظاهر میکند شناختی از این فرقه ندارد، مدعی است باب شبیه به جان باپتیست</w:t>
      </w:r>
      <w:r>
        <w:rPr>
          <w:rStyle w:val="FootnoteAnchor"/>
          <w:rtl w:val="true"/>
        </w:rPr>
        <w:footnoteReference w:id="868"/>
      </w:r>
      <w:r>
        <w:rPr>
          <w:rFonts w:ascii="IRNazanin" w:hAnsi="IRNazanin" w:eastAsia="IRNazanin"/>
          <w:color w:val="111111"/>
          <w:sz w:val="28"/>
          <w:sz w:val="28"/>
          <w:szCs w:val="28"/>
          <w:rtl w:val="true"/>
          <w:lang w:bidi="fa-IR"/>
        </w:rPr>
        <w:t>انگلیسی‌ها بوده است، کسی که نوعی انترناسیونالیسم یا به عبارتی جهان وطنی را به ارمغان آورد و علیه اسلام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اینان را همان دمکرات‌هایی میداند که بریتانیا در حال از دست دادنشان است</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جنرال کنسول ایران در هند به مونتاگ گفت داستان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که دابس برای او شرح داده است، افسانه است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در ایران جایی برای رشد این به اصطلاح مذاهب موجود نیست و صریحاً گفت حتی اگر کسی مذهب خود را رها سازد، باز هم حاضر نیست این مذهب ادعایی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مونتاگ به جنبش آنارشیستی که طبق شنیده‌های او بین مسلمانان در حال رشد بود، علاقه نشان میداد</w:t>
      </w:r>
      <w:r>
        <w:rPr>
          <w:rFonts w:eastAsia="IRNazanin" w:cs="IRNazanin"/>
          <w:color w:val="111111"/>
          <w:sz w:val="28"/>
          <w:szCs w:val="28"/>
          <w:rtl w:val="true"/>
          <w:lang w:bidi="fa-IR"/>
        </w:rPr>
        <w:t>.</w:t>
      </w:r>
      <w:r>
        <w:rPr>
          <w:rStyle w:val="FootnoteAnchor"/>
          <w:rtl w:val="true"/>
        </w:rPr>
        <w:footnoteReference w:id="87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اشارات او به مسائل ایران که کاشف از علایق باطنی اوست اشاره به همکاری سیاسی و نظامی انگلستان و روسیه در جریان جنگ اول جهانی بود که به قول او باعث میشد بریتانیا مثل روسیه به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تصریح میکند کنترل ایران باید بازتابی از دیدگاه‌های حکومت هند باشد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اظهار نظر که به طور غیرمستقیم سیاست نگاه کرزن را به ایران نقد میکند، مینویسد طبق این دیدگاه بریتانیا باید نیروهای نظامی خود را از ایران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نوشت سیاست کنونی آلمان مبتنی بر حفظ استقلال ایران است، پس نیازی به حضور نظامی در این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آلمان سیاست خود را در ارتباط با ایران تغییر داد، برای بریتانیا بازگردانیدن نیرو به این کشور بسیار سهل و </w:t>
      </w:r>
      <w:bookmarkStart w:id="181" w:name="pg13379_327799"/>
    </w:p>
    <w:p>
      <w:pPr>
        <w:pStyle w:val="BookText"/>
        <w:rPr/>
      </w:pPr>
      <w:bookmarkEnd w:id="181"/>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به حمایت و کمک مالی بریتانیا به ضدانقلاب روسیه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به دیپلماسی کرزن میتاخت که به ضد انقلاب در نواحی جنوب شرق روسیه کمک میرسانید و نسبت به همکاری کشورش با این گروه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این سیاست است که خروج تفنگداران بریتانیایی از ایران را غیرممکن ساخته، زیرا ایران و بین‌النهرین حلقه‌های مرتبط این تلاش‌ها هستند، اما این تلاش‌ها هم در صورتی موجه است که برای این پیوندها امکان موفقیتی وجود داشته باشد؛ حال آنکه احتمال موفق بودن این سیاست در ایران بسیار کم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اینها تنها موضوعاتی هستند که در خاطرات یک دورة مهم و اساسی زندگی لرد مونتاگ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یا مسائل دیگر را از کتاب یادداشت‌های روزانة او حذف کردهاند و یا اینکه خود لرد مونتاگ به آنها اشارهای نکرده است؛ به نظر می‌رسد احتمال نخست صحیح‌تر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سانسور خاطرات رجال بریتانیا در ارتباط با تحولات ایران امری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نمونه آن سانسور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لرد آیرونساید اول است که بخشی از آن چند ده سال بعد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ذهنی مونتاگ و راهبرد سیاسی او در ارتباط با مسئله ایران، مقولهای بود که خود آن را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کردن</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نام می‌نهاد، یعنی سرنوشت ایران باید با حکومت هند انگلیس رقم می‌خورد؛ این تفاوت دیدگاه ظاهراً بی‌اهمیت، بعدها نقش مهمی در فرایندهای سیاسی ایران ایفا کرد که با کودتای رضا خان به اوج رسید</w:t>
      </w:r>
      <w:r>
        <w:rPr>
          <w:rFonts w:eastAsia="IRNazanin" w:cs="IRNazanin"/>
          <w:color w:val="111111"/>
          <w:sz w:val="28"/>
          <w:szCs w:val="28"/>
          <w:rtl w:val="true"/>
          <w:lang w:bidi="fa-IR"/>
        </w:rPr>
        <w:t>.</w:t>
      </w:r>
    </w:p>
    <w:p>
      <w:pPr>
        <w:pStyle w:val="Heading3"/>
        <w:numPr>
          <w:ilvl w:val="2"/>
          <w:numId w:val="1"/>
        </w:numPr>
        <w:rPr/>
      </w:pPr>
      <w:bookmarkStart w:id="182" w:name="__RefHeading___Toc149192_2616395394"/>
      <w:bookmarkStart w:id="183" w:name="_Toc64"/>
      <w:bookmarkEnd w:id="182"/>
      <w:r>
        <w:rPr/>
        <w:t>3</w:t>
      </w:r>
      <w:r>
        <w:rPr>
          <w:rtl w:val="true"/>
        </w:rPr>
        <w:t xml:space="preserve">. </w:t>
      </w:r>
      <w:r>
        <w:rPr>
          <w:rtl w:val="true"/>
        </w:rPr>
        <w:t>ریاست‌وزرایی وثوق‌الدوله</w:t>
      </w:r>
      <w:bookmarkEnd w:id="183"/>
    </w:p>
    <w:p>
      <w:pPr>
        <w:pStyle w:val="BookText"/>
        <w:rPr/>
      </w:pPr>
      <w:r>
        <w:rPr>
          <w:rFonts w:ascii="IRNazanin" w:hAnsi="IRNazanin" w:eastAsia="IRNazanin"/>
          <w:color w:val="111111"/>
          <w:sz w:val="28"/>
          <w:sz w:val="28"/>
          <w:szCs w:val="28"/>
          <w:rtl w:val="true"/>
          <w:lang w:bidi="fa-IR"/>
        </w:rPr>
        <w:t>بدون تردید نقش سر پرسی کاکس وزیرمختار وقت بریتانیا در ایران که از مدافعان پابرجای سیاست‌های کرزن بود، در روی کار آمدن مجدد وثوق‌الدوله غیرقابل انکار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آوردن به دولت وثوق را باید در چارچوب همان نظریه استقرار مرد قدرتمند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وقوف به اهمیت موضوع طرح نکاتی را ضروری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w:t>
      </w:r>
    </w:p>
    <w:p>
      <w:pPr>
        <w:pStyle w:val="BookText"/>
        <w:rPr/>
      </w:pPr>
      <w:r>
        <w:rPr>
          <w:rFonts w:ascii="IRNazanin" w:hAnsi="IRNazanin" w:eastAsia="IRNazanin"/>
          <w:color w:val="111111"/>
          <w:sz w:val="28"/>
          <w:sz w:val="28"/>
          <w:szCs w:val="28"/>
          <w:rtl w:val="true"/>
          <w:lang w:bidi="fa-IR"/>
        </w:rPr>
        <w:t>این دفتر دیدهایم که چگونه مشروطه و دمکراسی ملعبه دست بازیگران سیاسی و جناح‌های مختلفی بود که در ماهیت امر کوچکترین باوری به مشروطه و الزامات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باعث شد حکومت ایران در خلأ و فضایی تهی معلق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کشور ساری و جاری بود نه نسبتی با نظام‌ها‌ی مشروطه داشت و نه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و به طور مشخص حکومت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فتحعلی‌شاه و ناصرالدین شاه که مهمترین و در عین حال طولانی‌ترین سالهای سلطنت شاهان قاجار بود،</w:t>
      </w:r>
      <w:r>
        <w:rPr>
          <w:rStyle w:val="FootnoteAnchor"/>
          <w:rtl w:val="true"/>
        </w:rPr>
        <w:footnoteReference w:id="873"/>
      </w:r>
      <w:r>
        <w:rPr>
          <w:rFonts w:ascii="IRNazanin" w:hAnsi="IRNazanin" w:eastAsia="IRNazanin"/>
          <w:color w:val="111111"/>
          <w:sz w:val="28"/>
          <w:sz w:val="28"/>
          <w:szCs w:val="28"/>
          <w:rtl w:val="true"/>
          <w:lang w:bidi="fa-IR"/>
        </w:rPr>
        <w:t>قدرت به دو شعبه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قدرت به دست روحانیان بود و بخش دیگر آن به دست سلاطین و اقشار دیوانسالار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دورة مشروطه ساختار قدرت به هم ریخت و هیچ مبنای قابل قبولی هم جای آن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سلطنت شأنی مانده بود و نه برای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میرزایحیی دولت‌آبادی که خود از مشروطه‌خواهان بود، در دوره‌های قبل، قدرت ناشی از سلطنت مقتدری بود که پادشاه مالک‌الرقاب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بدنة این قدرت انسان‌های سرد و گرم چشیده و مردم دنیا دیدهای بودند که تجربه داشتند و اغلب، هر چند به طور ظاهری، خود را پای بند دیانت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قوای دولتی برای حفظ امنیت و آرامش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از مرکز قدرت واهمه داشتند و درباریان همیشه به دو دسته تقسیم میشدند و یک دسته همیشه علیه دستهای دیگر در حال دسیسه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کسی ستمی میشد میتوانست به گروه رقیب نزدیک شود و تا اندازهای مورد حمایت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روحانیان در بین مردم از احترام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بزرگ، خود قدرتی عظیم تشکیل میدادند که این قدرت، قلمرویی وسیع در شهرها و روستاهای ایران تا عراق عرب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آنها وجودشان برکت بود و موجودیتشان گرچه در گوشه‌های انزوا بود، موجب هزار‌گونه ملاحظه و در واقع پشت و پناه حقیقی ملت و دولت بودند</w:t>
      </w:r>
      <w:r>
        <w:rPr>
          <w:rFonts w:eastAsia="IRNazanin" w:cs="IRNazanin"/>
          <w:color w:val="111111"/>
          <w:sz w:val="28"/>
          <w:szCs w:val="28"/>
          <w:rtl w:val="true"/>
          <w:lang w:bidi="fa-IR"/>
        </w:rPr>
        <w:t>.»</w:t>
      </w:r>
      <w:r>
        <w:rPr>
          <w:rStyle w:val="FootnoteAnchor"/>
          <w:rtl w:val="true"/>
        </w:rPr>
        <w:footnoteReference w:id="87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دولت‌آبادی حتی روحانی‌نمایان آن عهد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مردم آبرومند و دارای حیثیات شخصی بودند که حیثیات مزبور میتوانست از بسیاری تجاوزات آنها </w:t>
      </w:r>
    </w:p>
    <w:p>
      <w:pPr>
        <w:pStyle w:val="BookText"/>
        <w:rPr/>
      </w:pPr>
      <w:r>
        <w:rPr>
          <w:rFonts w:ascii="IRNazanin" w:hAnsi="IRNazanin" w:eastAsia="IRNazanin"/>
          <w:color w:val="111111"/>
          <w:sz w:val="28"/>
          <w:sz w:val="28"/>
          <w:szCs w:val="28"/>
          <w:rtl w:val="true"/>
          <w:lang w:bidi="fa-IR"/>
        </w:rPr>
        <w:t>جلوگیری نماید و سدی در برابر هوسناکیهای ایشان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روحانیان حقیقی اندیشه داشتند، این بود که راه چاره برای ستمدیدگان از طرف آنها هم بسته نبود و مضرت وجودشان اغلب چاره پذیر بود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بعد از مشروطه نهاد سلطنت و نهاد روحانیت از ایفای رسالت تاریخی خود فروماندند، زیرا هر دو به نوعی به شدت تضعیف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موقت در نقش تاریخی آنان خللی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دولت از احمدشاه ناشی میشد؛ فردی بی‌تجربه و اسیر دستان سیاستمداران جهاندیدهای مثل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مدت چهار سال منتظر تاجگذاری بود، زمانی هم که به این آرزو نایل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بداند سلطنت چیست و مملکت کدام است و از نیابت سلطنت کسانی که به دست صاحبان هوا و هوسهای گوناگون اسیر بوده، مانند عضدالملک شخص معقول مؤدب مذهبی سیاست ناشناس؛ و یا مانند ناصرالملک عالم سیاست‌شناسی که نمیتوانسته است صلاح ملک و ملت را بر ملاحظه حیثیت و دارایی خود مقدم بدارد و از وزرایی که اغلب با یکدیگر ضد و ناسازگار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او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رجال این دوره اهلیت شغلی را که به دست داشتند حائز نبودند، به طور مداوم اشخاص نا‌اهلی قدرت را به دست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معارضین تخت و تاج چه از خانواده سلطنت و چه از چپاولان داخلی در نقاط مختلف مکرر حمله کرده قوه مستقیمی برای دولت در دفع آنها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ناچار میشد قدرت را مثلاً به دست رهبران ایل بختیاری بدهد، آنان هم بهواقع اقتداری نداشتند، بلکه قدرتی عریان را به نمایش میگذاشتند؛ قدرتی که نهادینه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قانون هرگز نهادینه نشد، هرگز مردم و دولت به حقوق و وظایف متقابل خود وقوف نیافتند، نهادهای مدنی که در زمرة الزامات یک نظام مشروطه بود، پا نگرفت و حتی همان میراث سنتی گذشته هم تداوم نیافت، به همین دلیل حقوق موضوعه در جامعه هم مبنایی حقیقی نیافت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مشروطه رهبران قوم به طور مثال از قبایل و عشایر بختیاری تشکیل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عشیرهای خود را به کشور تحمیل میکرد، تحت لوای مشروطه اتفاقاتی </w:t>
      </w:r>
    </w:p>
    <w:p>
      <w:pPr>
        <w:pStyle w:val="BookText"/>
        <w:rPr/>
      </w:pPr>
      <w:r>
        <w:rPr>
          <w:rFonts w:ascii="IRNazanin" w:hAnsi="IRNazanin" w:eastAsia="IRNazanin"/>
          <w:color w:val="111111"/>
          <w:sz w:val="28"/>
          <w:sz w:val="28"/>
          <w:szCs w:val="28"/>
          <w:rtl w:val="true"/>
          <w:lang w:bidi="fa-IR"/>
        </w:rPr>
        <w:t xml:space="preserve">میافتاد که نه تنها نسبتی با این نظام سیاسی نداشت، بلکه از اساس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منحط‌تر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حکومت ایلاتی در مملکتی مانند ایران با اوضاع ایلات دیگر و رقابتی که در آنها هست چه اثر میکند و هم در حکومتی که قوة ایلاتی او محتاج‌الیه دولت باشد چه در مرکز و چه در ولایات و آن قوه جلب نفع را یگانه مقصد خویش بشمارد حال زیر‌دستان او پیداست به کجا میکشد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به قول دولت‌آبادی کار به جایی رسید که در عصر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ستمکاری در تمام مملکت مخصوصاً در نقاطی که حکومت ایلاتی بود، شدیدتر از دوره‌های استبدادی شد و مردم ناچار میشدند به قوای اجنبی متوسل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اجنبی هم همین آرزو را داشت و حسن استقبال میکرد، بلکه خود وسایل آن را نیز فراهم میآورد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با انعقاد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قنسول‌های دو دولت در جنوب و شمال رشته امور سیاست داخلی و خارجی را از دست حکومت ایرانی گرفته کار به جایی رسیده است که از بدخواهان و خیانتکاران گرفته تا سران و سروران قوم، همه دیده باطن و ظاهر را به جانب دربار پطرسبورغ و لندن افکنده منتظرند مقدرات آنها از آن دو ناحیه بروز کرده در داخل مجری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نظامی دولت هم صفر شده، دو قوه قزاق و ژاندارمری هم در واقع مستند است به روس و انگلیس و قوه اجنبی شمرده میشود، گرچه ژاندارمری به ایرانی بودن نزدیکتر است تا به قزاق</w:t>
      </w:r>
      <w:r>
        <w:rPr>
          <w:rFonts w:eastAsia="IRNazanin" w:cs="IRNazanin"/>
          <w:color w:val="111111"/>
          <w:sz w:val="28"/>
          <w:szCs w:val="28"/>
          <w:rtl w:val="true"/>
          <w:lang w:bidi="fa-IR"/>
        </w:rPr>
        <w:t>.»</w:t>
      </w:r>
      <w:r>
        <w:rPr>
          <w:rStyle w:val="FootnoteAnchor"/>
          <w:rtl w:val="true"/>
        </w:rPr>
        <w:footnoteReference w:id="87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دولت‌آبادی قوة روحانی هم بعد از مشروطه دچار ضعف و فتور شد، که البته علت این ضعف را باید در افراط کاری‌های دوره مشروطه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بزرگ آنان مثل آخوند خراسانی و شیخ عبدالله مازندرانی یا از دنیا رفته و یا افراد در قید حیات آنان مثل علامه نائینی در ایران و عراق عرب انگشت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سرتاسر مملکت را فروگرفته با هرکس سخنی از اصلاحات ملکی گفته شود به غیر از نمیشود و کار گذشته، یعنی تقدیر امور از دست داخله خارج است جوابی شنیده نمیشود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این وضعیت با فراز و نشیب‌های فراوان ادامه یافت </w:t>
      </w:r>
    </w:p>
    <w:p>
      <w:pPr>
        <w:pStyle w:val="BookText"/>
        <w:rPr/>
      </w:pPr>
      <w:r>
        <w:rPr>
          <w:rFonts w:ascii="IRNazanin" w:hAnsi="IRNazanin" w:eastAsia="IRNazanin"/>
          <w:color w:val="111111"/>
          <w:sz w:val="28"/>
          <w:sz w:val="28"/>
          <w:szCs w:val="28"/>
          <w:rtl w:val="true"/>
          <w:lang w:bidi="fa-IR"/>
        </w:rPr>
        <w:t xml:space="preserve">تا نوبت به رئیس‌الوزرایی مجدد وثوق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ریاست‌وزرایی او اندک زمانی قبل از تأسیس کمیته مجازات بود و از بیم ترورهای آنان بود که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وثوق که از حمایت بریتانیا و شخص کرزن برخوردار بود، به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بین انگلیسی‌های مقیم ایران بر سر نوع حمایت از رجال ایرانی طرفدار آنها اختلاف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رهبری مارلینگ از وثوق، تدین، صدرائی و ملک‌الشعرا حمایت کردند؛ و دیگری دار و دسته استوکس، کاکس و سر پرسی سایکس که با سردار منصور گیلانی، سردار محیی و دکتر اسماعیل مرزبان مشهور به امین‌الملک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احتمال داده میشد این دسته دوم موفق‌تر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برای اینکه رضایت هر دو طرف را به دست آورد، از فتح‌الله اکبر سردار منصور دعوت کرد وارد کابینه شود و وزارت داخله را تصدی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به قبول این دعوت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 پیش بودن دسته ساکس</w:t>
      </w:r>
      <w:r>
        <w:rPr>
          <w:rStyle w:val="FootnoteAnchor"/>
          <w:rtl w:val="true"/>
        </w:rPr>
        <w:footnoteReference w:id="8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سردار منصور از پذیرفتن این پیشنهاد طفره رفت، وثوق، مستشارالدوله صادق را دعوت به همکاری کرد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آذربایجانیها با او همراه و از آنتریک مستشارالدوله و دسته‌بندی او آسوده شوند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سردار منصور که میدانست غلبه با طرفداران اوست، تلاش میکرد خود را به کرسی ریاست‌وزرایی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احمدشاه به دلیل نطقی که رشیدالسلطان قبل از اعدام کرده بود، با وثوق به تغیُّر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گفته بود اعدام این افراد باعث مفتضح شدن او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دچار بحران شد، نصرت‌الدوله وزیر عدلیه به دلیل اینکه افراد وزارت‌خانه او نتوانسته بودند جلو تعرضات غیر قانونی وستداهل رئیس نظمیه را در باب پروندة کمیته مجازات بگیرند، از عدلیه به وزارت جنگ رفت و مشارالملک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وثوق هم وزارت داخله را به کسی دیگر دهد و خود تصدی وزارت مالیه را در عین ریاست‌وزرایی عهدهدار گردد</w:t>
      </w:r>
      <w:r>
        <w:rPr>
          <w:rFonts w:eastAsia="IRNazanin" w:cs="IRNazanin"/>
          <w:color w:val="111111"/>
          <w:sz w:val="28"/>
          <w:szCs w:val="28"/>
          <w:rtl w:val="true"/>
          <w:lang w:bidi="fa-IR"/>
        </w:rPr>
        <w:t>.</w:t>
      </w:r>
      <w:r>
        <w:rPr>
          <w:rStyle w:val="FootnoteAnchor"/>
          <w:rtl w:val="true"/>
        </w:rPr>
        <w:footnoteReference w:id="88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اوصاف برای بریتانیا نه نظم ایران فی‌نفسه اهمیت داشت و نه استقرار </w:t>
      </w:r>
    </w:p>
    <w:p>
      <w:pPr>
        <w:pStyle w:val="BookText"/>
        <w:rPr/>
      </w:pPr>
      <w:r>
        <w:rPr>
          <w:rFonts w:ascii="IRNazanin" w:hAnsi="IRNazanin" w:eastAsia="IRNazanin"/>
          <w:color w:val="111111"/>
          <w:sz w:val="28"/>
          <w:sz w:val="28"/>
          <w:szCs w:val="28"/>
          <w:rtl w:val="true"/>
          <w:lang w:bidi="fa-IR"/>
        </w:rPr>
        <w:t>حکومت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رجالی که از دوره مشروطه تا آن زمان از هرگونه بحران‌سازی ابایی نداشتند، پیوندهایی ناگسستنی با مقامات امپراتوری برقرار نموده و یا قبل از آن هم با برخی مقامات بریتانیا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تا زمانی که روسیه تزاری وجود داشت، تلاش می‌کرد در ایران بحران برانگیزد، هرج‌و‌مرج را دامن زند و از استقرار ثبات جلوگیری کند، زیرا منافع بلند مدت خود را از این راه ممکن الحصول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مقام عمل انگلستان در ایران یکه‌تازی کرد، همراه با روسیه چند بار استقلال و تمامیت ارضی کشور را به مخاطره افکند و هر گاه اراده کرد، مشروطه را به بوتة تعطیل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وضعیت فرق می‌کرد، رقیب قدیمی از سر راه خارج شده بود، بی‌ثباتی و تزلزل در قلمرو سابق تزار بیداد می‌کرد، انگلستان هرگز تصوّر نمی‌کرد گروه‌هایی که بعد از انقلاب قدرت را به دست گرفته بودند، بتوانند از پس مهار بحران‌ها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همان‌طور که کرزن در مجلس ضیافتی که به افتخار نصرت‌الدوله تشکیل داده بود اظهار داشت، تصوّر می‌کردند تزاریسم باز هم به تاج‌وتخت دست خواهد یافت و نظم جدید موقت است؛ اما تزاریسم احیاشده، آسیای مرکزی و قفقاز را از دست خواهد داد و این مناطق زیرنفوذ بریتانیا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محقق می‌شد انگلستان به آرزوهای دور و دراز خود که از ابتدای قرن نوزدهم برای رسیدن به آنها تلاش کرده بود، نایل می‌شد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تصمیم گرفت از این فرصت تاریخی استفاده کند و این بار به جای هرج‌و‌مرج، دولتی وابسته را سر کار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بریتانیا اینک این‌گونه اقتضا می‌کرد، ادامه هرج‌و‌مرج به نظر آنان در درازمدت به نفع بلشویسم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 سناریو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یکی از این سناریوها انگلستان خود باید دولتی وابسته را سازمان می‌داد و در کوتاه‌مدت آن را سرپا نگه می‌داشت و بخشی از هزینه‌های آن را متقبل می‌شد تا نظم و امنیت به منظور سرمایه‌گذاری‌های بلند مدت شرکت‌های انگلیسی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سناریوی دوم، انگلستان نباید برای این منظور از خزانه‌داری بریتانیا هزینه کند و باید هزینه استقرار امنیت در ایران را خود ایرانی‌ها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سناریو دور مونتاگ و نایب‌السلطنه هند جمع آمده بودند، طبق این سیاست باید دولتی دست‌نشانده را روی کار می‌آوردند تا با استقرار نظم خشن نظامی، امنیت لازم برای سرمایه‌گذاری‌های شرکت‌های </w:t>
      </w:r>
    </w:p>
    <w:p>
      <w:pPr>
        <w:pStyle w:val="BookText"/>
        <w:rPr/>
      </w:pPr>
      <w:r>
        <w:rPr>
          <w:rFonts w:ascii="IRNazanin" w:hAnsi="IRNazanin" w:eastAsia="IRNazanin"/>
          <w:color w:val="111111"/>
          <w:sz w:val="28"/>
          <w:sz w:val="28"/>
          <w:szCs w:val="28"/>
          <w:rtl w:val="true"/>
          <w:lang w:bidi="fa-IR"/>
        </w:rPr>
        <w:t>انگلیسی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فقط در نحوه استقرار دولت مزبور خلاصه می‌شد و به طور اساسی در ضرورت روی کار آوردن دولت مقتدر تفاوتی بین محافل حاکمه بریتانیا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سیاست رسمی انگلستان از روی کار آوردن وثوق حمایت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مارلینگ تلاش می‌کرد طبق رهنمود کرزن، بار دیگر وثوق را به ریاست‌وزرایی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مسئله‌ای جدید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در ازای پذیرش نخست‌وزیری وثوق از دولت انگلیس تقاضای مستمری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صمصام‌السلطنه بختیاری قدرت را به دست داشت، دولت انگلیس پذیرفت ماهانه مبلغ پانزده هزار تومان مستمری برای شاه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یکسال بعد احمدشاه خواست میزان مستمری‌اش به بیست هزار تومان افزایش یابد و این پرداخت مادام العمر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انگلیس با این تقاضا مخالفت کرد، اما سر پرسی کاکس</w:t>
      </w:r>
      <w:r>
        <w:rPr>
          <w:rStyle w:val="FootnoteAnchor"/>
          <w:rtl w:val="true"/>
        </w:rPr>
        <w:footnoteReference w:id="884"/>
      </w:r>
      <w:r>
        <w:rPr>
          <w:rFonts w:ascii="IRNazanin" w:hAnsi="IRNazanin" w:eastAsia="IRNazanin"/>
          <w:color w:val="111111"/>
          <w:sz w:val="28"/>
          <w:sz w:val="28"/>
          <w:szCs w:val="28"/>
          <w:rtl w:val="true"/>
          <w:lang w:bidi="fa-IR"/>
        </w:rPr>
        <w:t>وزیرمختار جدید انگلیس که به جای مارلینگ آمده بود، گفت باید این تقاضا را پذیرفت؛ زیرا شاه ایران به دلیل چاقی بیش از اندازه عمر چندان درازی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باز هم وزارت خارجه انگلیس با این تقاضا مخالفت کرد، کاکس توضیح داد حد‌اقل پرداخت مبلغ مزبور به ده سال محدود می‌شود؛ زیرا احمدشاه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زنده باشد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درست است که احمدشاه بسیار چاق بود، اما وزیرمختار چگونه توانست این پیشگویی پزشکی را با ضرس قاطع به اطلاع وزارت امور خارجه دولت متبوع خود برساند؟ او از کجا میدانست شاه ایران بیش از ده‌سال زنده نخواهد ماند؟ جالب این است که عملاً هم چنین شد؛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یازده سال بعد از گزارش کاکس احمدشاه در پاریس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پیش‌بینی‌ای چنین دقیق، به جز پزشکی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سررشته داشت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همسو با برخی جریان‌های خارج از کشور، در ایران تلاش‌های زیادی برای روی کار آوردن وثوق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رجال خوشنامی مثل مدرس و ملک‌الشعرای بهار و هم گروهی که درصدد دست یابی به امکانات بیش‌تر دولتی بودند، از وثوق حمایت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انبوهی در مسجد شاه و حضرت عبدالعظیم تجمع کرده و برای ریاست‌وزرایی وثوق تظاهرات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قبل از این‌که کاکس وارد ایران شود، سر چارلز مارلینگ در راستای اجرای سیاست رسمی دولت متبوعش تلاش کرد، احمدشاه را قانع سازد با ریاست‌وزرایی وثوق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تلاشهای مارلینگ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به نخست‌وزیری رسید و وزارت امور خارجه بریتانیا هم پذیرفت مقرری مورد نظر را به شاه ایران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داده شد بدهی‌های قبلی دولت‌های ایران استمهال شود و نیز بدون وقفه مبلغ سیصدوپنجاه هزار تومان به صورت ماهانه برای گردش امور دولت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نمیخواستند غیر از این مبلغ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میلیتاریوم</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می‌دادند چیز دیگری به وثوق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ترجیح میدادند دولت ایران را در تنگدستی نگه دارند تا این دولت هر چه را طرف انگلیسی بگوید، بر خود لازم‌الاجرا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تقاضاهای وثوق یا اعتنایی نشد و یا بررسی آنها به مذاکرات بعدی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درست همان عقیده و نظر کرزن بود که می‌گفت باید ایرانیان را همیشه بدهکار نگه داشت تا مجبور باشند به بریتانیا تکیه کنند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عملاً وثوق از اوایل آن سال یعنی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خود را برای تصدی منصب ریاست‌وزرایی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چند ماه قبل از به دست گرفتن قدرت میگفت این بار مثل گذشته نخواهد بود و دو سه سالی دوام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وثوق تشکیل دولت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وثوق این بار دو سالی قدرت را به دست داشت، اما البته مخالفان او نگذاشتند دولت مورد نظر وی شکل نهایی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خود را مهیا ساخته بود تا به محض دست‌یابی به قدرت، احزاب سیاسی را تعطیل و مجامع را موقوف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همان دوره نخست‌وزیری صمصام تلاش میکردند او را وارد کابینه نمایند؛ زیرا می‌دانستند وثوق در صدد اجرای چه طرحی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می‌دانستند سیاست رسمی بریتانیا از وی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وثوق برای رسیدن به قدرت مجدد، باید با دو دشمن مهم در آن واحد نزاع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کمیته مجازات و گروه دمکرات‌های ضدتشکیلی به رهبری کمره‌ای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که این گروه با کمیته مجازات، ارتباطات عمیق و حساب شدهای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فتح‌السلطنه، گروه دمکرات‌های تشکیلی که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با انگلیسی‌ها از اول مربوط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وثوق را برکشند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اگر این منظور انجام گیرد، کار انگلیسی‌ها از طریق گروه تشکیلی حزب دمکرات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گفتم چنان رشته‌ها را انگلیسی‌ها به خود جلب نمودهاند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ضدتشکیلیون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یا نباشید کمیته را آنها تشکیل و مقاصد خود را که از حلقوم کمیته دمکرات باشد، بیرون خواهند آورد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روز بیست و نهم 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وثوق‌الدوله کابینه خود را در کاخ صاحبقرانیه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کابینه هم آشکارا دو دستگی دیده می‌شد؛ در یکسو کسانی دیده می‌شدند که همسو با رئیس‌الوزرا بودند مثل فیروز میرزانصرت‌الدوله و در سوی دیگر افرادی مثل فتح‌الله‌خان سردار منصور رشتی که وزارت داخله را به دست داشت و نیز کسانی مثل دکتر اسماعیل‌خان امین‌الملک، مشهور به مرزبان وزیر پست و تلگراف و یا مرتضی‌خان ممتاز‌الملک وزیر معارف و اوقاف دیده می‌شدند که در زمرة اشخاص توطئه‌گر به شمار می‌رفتند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نیروهای سیاسی در آستانه روی کار آمدن وثوق به این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ضدتشکیلی وحشتزده از تحرکات وثوق تلاش می‌کردند با تهدید یا تطمیع مانع از به قدرت رسیدن مجدد 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وثوق این بار سیاست مشت آهنین را به کار خواهد گرفت و در میدان کارزار علیه او، کار آنان 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دسیسه‌ها به راه انداختند تا مگر او را از دست یابی به ریاست‌وزرایی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وثوق که این بار شمشیر را از رو بسته بود، نگران تهدیدهای گروه ضدتشکیلی و جوخه‌های ترور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طیف میانه‌رو متشکل از ملک‌الشعرای بهار و به طور کلی طیف تشکیلی حزب دمکرات از روی کار آمدن وثوق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سیدضیاء‌الدین طباطبائی هم در این راستا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در این مقطع یکی از پابرجاترین حامیان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روزنامه خود، رعد را بلندگوی سیاست‌های وثوق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احوالی، دعوای تشکیلی و ضد‌تشکیلی از سویی و منازعه اعتدالی و دمکرات از سوی دیگر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مجمع دمکرات‌های تشکیلی خطیب‌الملک بود و گرداننده ضد‌تشکیلی‌ها هم سیدمحمد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جمعیتی را در میدان توپخانه و نیز شاه عبدالعظیم جمع‌آوری کردند، بین آنان پول توزیع نمودند و تلاش کردند دولتی از حزب خود را روی کار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نصرت‌السلطنه را مأمور کرد با متحصنین حضرت عبدالعظیم گفتگو نماید، اما او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یکی از مخالفین وضع موجود، بر این باور بود تنها کسی که میتواند امروزه کشور را اداره کند و میتواند با دول خارجی در حال جنگ با یکدیگر، طرف قراردادی واقع شود، وثوق‌الدوله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وثوق‌الدوله به قدرت برسد، آنگاه میتوان بحث کرد که رسالت دولت در این وضع خطیر چیست و با کدامین قدرت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یا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میتوان کنار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قسم مملکت محل خطر است</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مدرس در اواخر دولت صمصام و در آستانة شکل‌گیری دولت دوم وثوق، به منزل نصرت‌الدوله فیروز میرفت و از روی کار آمدن دولت وثوق حمایت میکرد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مدرس رجلی مستقل به حساب می‌آمد که مصلحت ایران را بر هر چیزی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وثوق می‌تواند کشور را از هرج‌و‌مرج رهایی بخشد و قدرتی تشکیل دهد که ضامن دوام و بقای حیات ایران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برخی افراد که کمرهای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حیاهای دمکرات‌های تشکیلی از قبیل ملک‌الشعرا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از تحصن حضرت عبدالعظیم حمایت میکردند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میگفتند ملک‌الشعرا علناً طرفدار وثوق‌الدوله است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بهار هم مصالح کشور را بر اختلافات مسلکی و شخصی رجحان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طرف سیداسدالله خرقانی از کابینه صمصام دفاع میکرد، او به صمصام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طرد و سیاست عبدالعظیمیها جدی باش و ابداً از میدان انگلیس‌پرست‌ها فرار نکن</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خرقانی که جای دیگر به طور تفصیل از او صحبت کرده‌ایم،</w:t>
      </w:r>
      <w:r>
        <w:rPr>
          <w:rStyle w:val="FootnoteAnchor"/>
          <w:rtl w:val="true"/>
        </w:rPr>
        <w:footnoteReference w:id="893"/>
      </w:r>
      <w:r>
        <w:rPr>
          <w:rFonts w:ascii="IRNazanin" w:hAnsi="IRNazanin" w:eastAsia="IRNazanin"/>
          <w:color w:val="111111"/>
          <w:sz w:val="28"/>
          <w:sz w:val="28"/>
          <w:szCs w:val="28"/>
          <w:rtl w:val="true"/>
          <w:lang w:bidi="fa-IR"/>
        </w:rPr>
        <w:t xml:space="preserve">یکی از محورهای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مشارالسلطنه وزیر امور خارجه هم از طرف مارلینگ پیام آورد که کابینه صمصام باید استعفا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صمصام تهدید شده است اگر استعفا نکند به ایران قشون وارد خواهند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فرس‌ماژور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را مضمحل خواهند ساخت</w:t>
      </w:r>
      <w:r>
        <w:rPr>
          <w:rFonts w:eastAsia="IRNazanin" w:cs="IRNazanin"/>
          <w:color w:val="111111"/>
          <w:sz w:val="28"/>
          <w:szCs w:val="28"/>
          <w:rtl w:val="true"/>
          <w:lang w:bidi="fa-IR"/>
        </w:rPr>
        <w:t>.</w:t>
      </w:r>
      <w:r>
        <w:rPr>
          <w:rStyle w:val="FootnoteAnchor"/>
          <w:rtl w:val="true"/>
        </w:rPr>
        <w:footnoteReference w:id="89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این نتیجه رسیدند که بهترین گزینه برای تصدی منصب ریاست‌وزرایی وثوق‌الدوله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سیدمحمد کمرهای، وثوق پهلوان میدان دیپلماسی بود؛</w:t>
      </w:r>
      <w:r>
        <w:rPr>
          <w:rStyle w:val="FootnoteAnchor"/>
          <w:rtl w:val="true"/>
        </w:rPr>
        <w:footnoteReference w:id="895"/>
      </w:r>
      <w:r>
        <w:rPr>
          <w:rFonts w:ascii="IRNazanin" w:hAnsi="IRNazanin" w:eastAsia="IRNazanin"/>
          <w:color w:val="111111"/>
          <w:sz w:val="28"/>
          <w:sz w:val="28"/>
          <w:szCs w:val="28"/>
          <w:rtl w:val="true"/>
          <w:lang w:bidi="fa-IR"/>
        </w:rPr>
        <w:t>مردی سرد و گرم چشیده که به این آسانی نمیشد از ما فی‌الضمیر او اطلاع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کمرهای همراه با یاران نزدیکش در لژ بیداری ایران، از افراطیان دورة مشروطه به شمار میرفتند، اینان دشمنان پابرجای وثوق و برادرش احمد‌خان قوام‌السلطنه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این آسانی حاضر نبود مسئولیت بپذیرد، او در وهله نخست با مخالفت احمدشاه مواجه بود و دیگر اینکه در آن شرایط برای تصدی مسئولیت از انگلیسی‌ها امتیازاتی میخواست و تا به وی جواب مساعد داده نمیشد، انتظار قبول نخست‌وزیری از سوی او بیهوده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 سر چارلز مارلینگ</w:t>
      </w:r>
      <w:r>
        <w:rPr>
          <w:rStyle w:val="FootnoteAnchor"/>
          <w:rtl w:val="true"/>
        </w:rPr>
        <w:footnoteReference w:id="896"/>
      </w:r>
      <w:r>
        <w:rPr>
          <w:rFonts w:ascii="IRNazanin" w:hAnsi="IRNazanin" w:eastAsia="IRNazanin"/>
          <w:color w:val="111111"/>
          <w:sz w:val="28"/>
          <w:sz w:val="28"/>
          <w:szCs w:val="28"/>
          <w:rtl w:val="true"/>
          <w:lang w:bidi="fa-IR"/>
        </w:rPr>
        <w:t>وزیرمختار بریتانیا در تهران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کرد اطمینان داده شود احمدشاه در برنامههای دولت او دخالت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دیگر بسیار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خواست کلیه نیروهای خارجی از ایران خارج شوند؛ حقوق کاپیتولاسیون برای کلیه اتباع کشورهای خارجی مقیم ایران برداشته شود؛ سپاه تفنگداران جنوب ایران منحل گردد؛ لشکر قزاق توسعه یابد و فرماندهی آن به افسران بی‌طرف خارجی و یا مسئولین ایرانی محول گردد، نمایندهای از ایران به کنفرانس صلح ورسای اعزام گردد و دولت‌های خارجی متعهد گردند غرامت خسارات دوره جنگ را به ایران بپردازند و بالاتر اینکه قراردادهای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حمایت مدرس و بهار از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w:t>
      </w:r>
    </w:p>
    <w:p>
      <w:pPr>
        <w:pStyle w:val="BookText"/>
        <w:rPr/>
      </w:pPr>
      <w:r>
        <w:rPr>
          <w:rFonts w:ascii="IRNazanin" w:hAnsi="IRNazanin" w:eastAsia="IRNazanin"/>
          <w:color w:val="111111"/>
          <w:sz w:val="28"/>
          <w:sz w:val="28"/>
          <w:szCs w:val="28"/>
          <w:rtl w:val="true"/>
          <w:lang w:bidi="fa-IR"/>
        </w:rPr>
        <w:t>وجود دارد این است که میگویند کاپیتولاسیون در دوره ریاست‌وزرایی صمصام‌السطنه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حظ داشت از این خدمت به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جای حظ بوده است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اما این مذاکرات نشان میداد ابطال کاپیتولاسیون در آن زمان چندان جدی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وثوق تقاضا داشت انگلیسی‌ها موقتاً هزینه‌های جاری بریگاد قزاق را از قرار ماهی سیصد هزار تومان بپردازند</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به هر حال این ماهی سیصدهزار تومان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انگلیسیها این بود که دولت وثوق بتواند خود را اداره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وثوق‌الدوله و رفقای او هم دل خود را خوش کرده این پول را مائده آسمانی برای خود فرض مینمایند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مارلینگ به وثوق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بود که اساساً دولت نوپای شوروی در همان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امتیازهای استعماری تزارها در ایران از جمله قراردادهای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ملغی کرده بود و حتی برای اینکه انگلیسیها را رسوا سازد، مفاد عهدنامه محرمانه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و امپراتوری بریتانیا را هم در مورد ایران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مزبور بر اساس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بود، بدون اینکه دولت وقت ایران از آن اطلاعی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قرارداد، دو قدرت بزرگ، مخفیانه بین خود توافق کرده بودند که منطقه بی‌طرف ذکرشده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شامل بخش‌های میانی ایران میشد، بین خود تقسیم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 که بخواهند حساب مملکت کیان را به کلی مابین خود تسویه نمایند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درهای امیدواری به روی ایرانیان بسته شده بود، روس و انگلیس گمان میبردند کشور برای همیشه بین آنان تقسیم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امیدی که در دل امیدواران باقی میماند این است که تصور میکنند درهای آسمانی به روی آنها هنوز بسته نشده، ممکن است حوادثی پیش آید که عهدنامههای علنی و مخفی روس و انگلیس در ایران حکم کاغذ پاره پیدا کند و گریبان مملکت ما از پنجة این دو رقیب ستیزه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بیابد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این امیدواری با ظهور انقلاب در روسیه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کلیه قراردادهای </w:t>
      </w:r>
    </w:p>
    <w:p>
      <w:pPr>
        <w:pStyle w:val="BookText"/>
        <w:rPr/>
      </w:pPr>
      <w:r>
        <w:rPr>
          <w:rFonts w:ascii="IRNazanin" w:hAnsi="IRNazanin" w:eastAsia="IRNazanin"/>
          <w:color w:val="111111"/>
          <w:sz w:val="28"/>
          <w:sz w:val="28"/>
          <w:szCs w:val="28"/>
          <w:rtl w:val="true"/>
          <w:lang w:bidi="fa-IR"/>
        </w:rPr>
        <w:t>استعماری با ایران را یک طرفه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لغو این قراردادها دیگر بهانه‌ای برای انگلستان وجود نداشت تا همچنان از قراردادهای ظالمانه قبل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ظاهر امر انگلیس موافقت خود را با تقاضاهای وثوق اعلام داشت، اما بهواقع انگلیسی‌ها با آن بخش از تقاضاهای او موافقت کرده بودند که مخالفت با آنها نمیتوانست مفهومی داشته باشد، مثل همین الغای عهدنامههای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تهران شایعات زیادی در مورد تحولات آتی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نجم‌آبادی به برخی اعضای گروه ضدتشکیلی حزب دمکرات خبر داد، مارلینگ احضار گردیده و سفیر بریتانیا در چین شده و به زودی سر پرسی کاکس، جنرال کنسول بریتانیا در بوشهر، وزیرمختار جدید این کشور در تهران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مذاکراتی در بین است تا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وام دهند و یک قشون متحدالشکل چهل هزار نفری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نیروی قزاق و پلیس جنوب منحل شود و این ارتش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صاحب منصبان امریکایی یا سوئدی برای حفظ بیطرفی ایران به عنوان فرمانده در رأس این نیرو گماشته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چشم باز و گوش باز و این 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از چشم‌بندی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پول میدهد که دولت ایران برای خود قشون متحدالشکل برای جلوگیری از قشون اجانب ترتیب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آقایان وزرا اظهار میدارند که باید ریاست تعلیم با صاحب منصبان سوئدی باشد نه امریکایی، چون امریکاییها داخل در جرگه متخاصم هستند</w:t>
      </w:r>
      <w:r>
        <w:rPr>
          <w:rFonts w:eastAsia="IRNazanin" w:cs="IRNazanin"/>
          <w:color w:val="111111"/>
          <w:sz w:val="28"/>
          <w:szCs w:val="28"/>
          <w:rtl w:val="true"/>
          <w:lang w:bidi="fa-IR"/>
        </w:rPr>
        <w:t>.</w:t>
      </w:r>
      <w:r>
        <w:rPr>
          <w:rStyle w:val="FootnoteAnchor"/>
          <w:rtl w:val="true"/>
        </w:rPr>
        <w:footnoteReference w:id="90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پرسی کاکس به زودی به وزیرمختاری بریتانیا در ایران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برای این آمده بود تا در درجه نخست امنیت متزلزل شده ایران را به دست دولت وثوق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اگر به دقت نظر کنیم، خواهیم دید پاره‌ای از اغتشاش‌ها که به دست عنصرهای فاسد در اطراف مملکت موجود است، به اسباب خارجی و تحریکات بیگانه بیش‌تر مربوط میباشد تا به اسباب داخلی و البته ناتوانی دولت هم به آنها مجال مداومت داده است و ثانیاً قراردادی با این دولت میبندد که از این به بعد اساس سیاست انگلیس در ایران بوده باشد و مقاصد سیاسی و </w:t>
      </w:r>
    </w:p>
    <w:p>
      <w:pPr>
        <w:pStyle w:val="BookText"/>
        <w:rPr/>
      </w:pPr>
      <w:r>
        <w:rPr>
          <w:rFonts w:ascii="IRNazanin" w:hAnsi="IRNazanin" w:eastAsia="IRNazanin"/>
          <w:color w:val="111111"/>
          <w:sz w:val="28"/>
          <w:sz w:val="28"/>
          <w:szCs w:val="28"/>
          <w:rtl w:val="true"/>
          <w:lang w:bidi="fa-IR"/>
        </w:rPr>
        <w:t>اقتصادی آنها را کاملاً تأمین نماید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مارلینگ اواسط شهریور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احتمالی احضار او و انتصاب کاکس را این دانستهاند که مارلینگ، بیست‌و‌پنج هزار لیره خرج کرد تا حمایت پارهای از محافل و تجار را برای انتصاب وثوق از جانب احمدشاه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تظاهراتی بر پا کردند و این تلاش بدفرجام منجر به شورشی در پایتخت شد و دولت عدهای از تظاهر‌کنندگان را بازداشت کرد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از آن سوی شیخ محمدحسین یزدی، نصرت‌الدوله فیروز، امین‌الملک و عدهای دیگر من‌جمله مؤیدالاسلام برای روی کار آمدن وثوق کار میکردند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وثوق‌الدوله در نخستین ماه‌های زمامداری‌اش، سیاست مشت آهنین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ژاندارمری را در موقعیتی استوار قرار دهد؛ تعدادی از اراذل را در تهران بازداشت کرد و اعدام نمود؛ محتکرین را به زور واداشت تا درِ انبارهای غله خود را بگشایند و آذوقه مورد نیاز مردم را به قیمت عادلانه بفروشند و به این شکل قحطی را مهار کرد؛ سرکشان اطراف اصفهان مانند رضا جوزانی و جعفر قلی را به شدت تنبیه کرد؛</w:t>
      </w:r>
      <w:r>
        <w:rPr>
          <w:rStyle w:val="FootnoteAnchor"/>
          <w:rtl w:val="true"/>
        </w:rPr>
        <w:footnoteReference w:id="905"/>
      </w:r>
      <w:r>
        <w:rPr>
          <w:rFonts w:ascii="IRNazanin" w:hAnsi="IRNazanin" w:eastAsia="IRNazanin"/>
          <w:color w:val="111111"/>
          <w:sz w:val="28"/>
          <w:sz w:val="28"/>
          <w:szCs w:val="28"/>
          <w:rtl w:val="true"/>
          <w:lang w:bidi="fa-IR"/>
        </w:rPr>
        <w:t xml:space="preserve">نایب حسین کاشی و فرزندش ماشاءالله‌خان را که در زمره بیرحم‌ترین راهزنان کشور بودند و دستهای مخوف تشکیل داده بودند و در قم و ساوه به یاغی‌گری اشتغال داشتند، در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بهدار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گلروپ رئیس کل ژاندارمری ایران اسامی یکصد و چهارده تن را در روزنامه‌ها منتشر کرد که همه از اعوان و انصار ماشاءالله کاشی بودند؛ او از مردم خواست برای کمک به کشف جرائم و اتهامات این افراد و تسریع در مجازات آنان، اطلاعات لازم را در اختیار وی قرار دهند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روزنامه رعد به مناسبت اعدام ماشاءالله کاشی نوشت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جنایات و جنایتکاران بزرگ از حوادث و موجودات اتفاقی نیستند، بلکه وقوع جنایت و پیدایش جنایتکار، تمام به واسطه نظامات و وضعیات مخصوصه اجتماعی </w:t>
      </w:r>
    </w:p>
    <w:p>
      <w:pPr>
        <w:pStyle w:val="BookText"/>
        <w:rPr/>
      </w:pPr>
      <w:r>
        <w:rPr>
          <w:rFonts w:ascii="IRNazanin" w:hAnsi="IRNazanin" w:eastAsia="IRNazanin"/>
          <w:color w:val="111111"/>
          <w:sz w:val="28"/>
          <w:sz w:val="28"/>
          <w:szCs w:val="28"/>
          <w:rtl w:val="true"/>
          <w:lang w:bidi="fa-IR"/>
        </w:rPr>
        <w:t>است که باید در اصلاح آن کوشش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معلولهایی هستند و برای شناختن و فهم معلول باید علل را تحت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قادر بودند به این شنایع و حرکات قساوت کارانه اقدام ورزند؟ آیا بدون تشویق و کمک دیگران ممکن بود تا این اندازه توانا و مقتدر گردند؟ البته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به اخلاق عمومی نظری افکند و به وسیله اتخاذ تدابیری کوشش نمود تا دیگر این‌گونه حوادث بروز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سیدضیاء، راه رسیدن به مقصود فوق این است که عامّة مردم با دولت مساعدت و همراهی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نیز به طرز دلیرانه و قاطعانه عدالت را اجرا نماید تا دارای آن مقام و اقتدار باشد، والّا هیچ هیأت اجتماعیه نمی‌تواند حیات سعادت‌مندانه برای خود قائل گردد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این ماشاءالله خان، پیش‌تر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نامه‌ای خطاب به مستوفی‌الممالک رئیس‌الوزرای وقت کشور،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انقیاد و اطاعت از اوامر دولت و تقاضای رجوع خدمت در حفظ امنیت و هر نوع خدمتی که اولیای امور رجوع فرمایند که برای شرف و خدمتگذاری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آن آب و خاک و افتخار فامیلی خود واجب میداند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با این وصف او دست از راه و رسم خود برنداشت، تا اینکه در دوره دوم ریاست‌وزرایی وثوق به دار مجازات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کمرهای به مناسبت اعدام ماشاءالله‌خان نوشت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یک جهت خوشحال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قطاع‌الطریق سنواتی و بر هم‌زن آسایش یک قطعه از مملکت را بهدار و به جزای مختصری رساندند، اما افسوس خوردم که به دست انگلیسی‌ها شده که برای بدی او و امنیت مملکت ایرانی نکرده‌اند، بلکه خود اینها تا‌کنون مساعدت میکردند که همچه اشخاصی باشند و امور ایران را مختل نمایند و حالا که کارشان را گذراندند دیگر ابداً اعتنا به خدمات او و قولهای خودشان به او ندارند و رفع احتیاج که از او کردند یک دوست خادم خودشان را به دار میزنند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وثوق توانست در فاصله یک‌سالة اردیبهشت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راهزن را دستگیر و اعدام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محبوبیت او بین توده‌های مردم شد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با این وصف یک مشکل اساسی در پیش روی وثوق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جنگل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پیرایه چپاولگری هم به آن بسته نمیشود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وثوق کمیتة مجازات و تشکیلات و رابطان آن را برای همیشه از صحنه تاریخ ایران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این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عده‌ای از سران ضدتشکیلی مثل محمدتقی بینش، نیرالسلطان و عده‌ای دیگر را به جرم همکاری با کمیته مجازات به قزوین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برای رهایی آنان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میرزاطاهر تنکابنی هم که برای استخلاص آنان با وثوق مذاکره کرد، چنین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شما یک نفر دمکرات بیشتر نیستید، حق نداری اشخاصی که مرتکب جنایات شدهاند آنها را بدون رسیدگی شدن تقاضای استخلاص نمایید؛ بینش و صبا در کمیته مجازات شرکت داشتند و نیرالسلطان در معاونت وزارت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علاء‌السلطنه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کرده و آنها را مرخص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میرزاسیدمصطفی‌خان در کرمان که بود به انگلیسی‌ها خساراتی وارد کرده، اگر شما حاضرید که آنها را در محکمه نظامی محاکمه نمایند و هر چه حکم شد اجرا شود، من آنها را از قزوین بگویم بیاورند و‌الا بدون محاکمه آنها را نمیتوانم مرخص نمایم</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شیخ محمدحسین یزدی هم که در زمان مشروطه خود از اعتدالیها بود و با آنان چالش‌های عدیده فکری داشت، برای استخلاص متهمان به وثوق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باب ضعف تألیف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صریحاً مدیر ستاره ایران یعنی حسین صبا و یکی از رهبران گروه ضدتشکیلی یعنی تقی بینش را همکار کمیته مجازات دانست و اصرار داشت اینان حتماً باید به دلیل شرکت در جنایات کمیته مجازات محاکمه شوند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همان‌طور که بالاتر گفتیم، با وجود سنگ اندازیهای گروه دمکرات‌های ضدتشکیلی و رابطان کمیته مجازات، وثوق در مرداد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ریاست‌وزرایی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مارلینگ از ایران رفت و جای خود را به </w:t>
      </w:r>
      <w:bookmarkStart w:id="184" w:name="pg13379_327815"/>
    </w:p>
    <w:p>
      <w:pPr>
        <w:pStyle w:val="BookText"/>
        <w:rPr/>
      </w:pPr>
      <w:bookmarkEnd w:id="184"/>
      <w:r>
        <w:rPr>
          <w:rFonts w:ascii="IRNazanin" w:hAnsi="IRNazanin" w:eastAsia="IRNazanin"/>
          <w:color w:val="111111"/>
          <w:sz w:val="28"/>
          <w:sz w:val="28"/>
          <w:szCs w:val="28"/>
          <w:rtl w:val="true"/>
          <w:lang w:bidi="fa-IR"/>
        </w:rPr>
        <w:t>سرپرسی کاکس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در یکی از نخستین نامه‌های رسمی خود به وثوق که در سیزدهم ذی‌القعده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دولتی رعد و ایران منتشر شد، اعلام کرد دولت بریتانیا مایل است در موارد زیر با دولت ایران وارد مذاکره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در معاهدات حاضره بین دولتین،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خسارات مادی وارده مملکت ایران به واسطه دول متخاصم 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خطوط سرحدی ایران در نقاطی که طرفین آن را عادلانه تصوّر نمایند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xml:space="preserve">این نامه‌نگاری‌ها و مذاکرات متعاقب آن، منجر به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روی کار آمدن وثوق، انگلیسی‌ها موافقت کردند تنخواه موراتوریم را بار 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بیست کرور تومان هم به ادارات دولتی ایران وام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تعهدات، انگلیسی‌ها به سرعت مشغول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 در پی قشون خود را وارد ایران می‌کردند و به باکو و عشق‌آباد می‌فرستادند؛ این دو شهر عملاً به دست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رضایت عامه مردم، همین انگلیسی‌هایی که در دوره قحطی بی‌رحمانه نظاره‌گر وضع بودند و غلات را احتکار می‌کردند و اجازه نمی‌دادند غلات هند وارد ایران شود، دست به کار شدند و کالاهای زیادی وارد کشور کردند و در عوض آن تومانی یک عباسی از تجار دریافت نمودند تا راه‌ها را امن سازند</w:t>
      </w:r>
      <w:r>
        <w:rPr>
          <w:rFonts w:eastAsia="IRNazanin" w:cs="IRNazanin"/>
          <w:color w:val="111111"/>
          <w:sz w:val="28"/>
          <w:szCs w:val="28"/>
          <w:rtl w:val="true"/>
          <w:lang w:bidi="fa-IR"/>
        </w:rPr>
        <w:t>.</w:t>
      </w:r>
    </w:p>
    <w:p>
      <w:pPr>
        <w:pStyle w:val="Heading3"/>
        <w:numPr>
          <w:ilvl w:val="2"/>
          <w:numId w:val="1"/>
        </w:numPr>
        <w:rPr/>
      </w:pPr>
      <w:bookmarkStart w:id="185" w:name="__RefHeading___Toc149194_2616395394"/>
      <w:bookmarkStart w:id="186" w:name="_Toc65"/>
      <w:bookmarkEnd w:id="185"/>
      <w:r>
        <w:rPr/>
        <w:t>4</w:t>
      </w:r>
      <w:r>
        <w:rPr>
          <w:rtl w:val="true"/>
        </w:rPr>
        <w:t xml:space="preserve">. </w:t>
      </w:r>
      <w:r>
        <w:rPr>
          <w:rtl w:val="true"/>
        </w:rPr>
        <w:t xml:space="preserve">انعقاد قرارداد </w:t>
      </w:r>
      <w:r>
        <w:rPr/>
        <w:t>1919</w:t>
      </w:r>
      <w:bookmarkEnd w:id="18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در این رساله نشان داده‌ایم، سیاست بریتانیا در ایران به دو طریق و به موازات هم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این سیاست در راستای منافع مستقیم صاحبان سرمایه و شرکت‌های فراملیتی قرار داشت و سوی دیگر آن در راستای دیپلماسی رسمی بریتانیا معنا و مفهوم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سیاست به واقع پشت و روی یک سکه به شمار می‌آمدند، اما واقعیت این است که گاهی بین صاحبان سرمایه و دیپلماسی رسمی بریتانیا به شدت اختلاف بروز می‌کرد و تنش‌های آشکار و نهان محافل اقتصادی و سیاسی بریتانیا علنی‌تر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نقاط اوج این اختلاف‌نظرها، به هنگام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هجدهم مردادماه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یک </w:t>
      </w:r>
    </w:p>
    <w:p>
      <w:pPr>
        <w:pStyle w:val="BookText"/>
        <w:rPr/>
      </w:pPr>
      <w:r>
        <w:rPr>
          <w:rFonts w:ascii="IRNazanin" w:hAnsi="IRNazanin" w:eastAsia="IRNazanin"/>
          <w:color w:val="111111"/>
          <w:sz w:val="28"/>
          <w:sz w:val="28"/>
          <w:szCs w:val="28"/>
          <w:rtl w:val="true"/>
          <w:lang w:bidi="fa-IR"/>
        </w:rPr>
        <w:t>سال پس از استقرار کابینة وثوق، لرد کرزن ضمن ارسال یادداشتی برای اعضای کابینة لوید جورج، مذاکرات خود را با دولت ایران به منظور عقد قرارداد سیاسی، نظامی و بازرگانی برای همکاران خویش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وثوق توانسته بود نشان دهد دیگر مرعوب جوخه‌های ترور و تحریکات گروه دمکرات‌های ضدتشکیلی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نقش ایران در حفاظت هند را به طور مشروح گوشزد ساخت، از هرج‌و‌مرج داخلی ایران بعد از مشروطه بحث کرد و اینکه آلمان‌ها و عثمانی‌ها در دورة جنگ برای بهره‌برداری از وضع موجود به تحریک احساسات مسلمانان دست زده و جهاد علیه منافع بریتانیا در خاورمیانه را سرلوحه کار قرار داده بودند؛ با این طول و تفصیل او بالاخره موضوع اصلی خود یعنی بحث منافع بلند مدت بریتانیا در ایران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خاطرنشان نمود دیگر تهدیدی از سوی آلمان متوجه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جنگ پیروز خارج شده است و دور جدیدی باید در مناسبات این کشور با ایران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واقع این سیاست جدید با مذاکرات مربوط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از فرصت به دست آمده بعد از انقلاب روسیه بهره برد و تلاش نمود پایه‌های نفوذ اقتصادی و سیاسی بریتانیا را در این کشور محنت زده و رو به تلاشی مستحکم سازد و برای همیشه ایران را در مدار منافع اقتصادی و سیاسی بریتانیا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که خود بهتر می‌دانست کشور متبوعش تا چه اندازه در انحطاط همه‌جانبة ایران تأثیر گذار بوده است، این بار درصدد برآمد تا نقش دایة مهربان تر از مادر را ایفا کند و این‌گونه بنمایاند که بریتانیا مایل است ایران را از بحران و هرج‌و‌مرج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جیمز بالفور که نقش عظیمی در بحران‌های ایران داشت، اینک به کنفرانس صلح ورسای رفته بود و در غیاب وی لرد کرزن عملاً نقش وزیر امور خارجه را ایفا می‌نمود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انگلستان از اوایل سده نوزدهم به دنبال یافتن جای پایی برای نفوذ در ایران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زمانی که ایران هنوز استقلالی داشت، تلاش می‌کرد با انقعاد پیمانهایی از ایران برای حراست از منافع خود در هند بهره جوید و زمانی که دیگر از استقلال چیزی جز نام برای ایران باقی نماند، سیاست تازة بریتانیا شکل گرفت که در دوره مشروطه و بعد از آن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سدة نوزدهم و درست مصادف با سلطنت </w:t>
      </w:r>
    </w:p>
    <w:p>
      <w:pPr>
        <w:pStyle w:val="BookText"/>
        <w:rPr/>
      </w:pPr>
      <w:r>
        <w:rPr>
          <w:rFonts w:ascii="IRNazanin" w:hAnsi="IRNazanin" w:eastAsia="IRNazanin"/>
          <w:color w:val="111111"/>
          <w:sz w:val="28"/>
          <w:sz w:val="28"/>
          <w:szCs w:val="28"/>
          <w:rtl w:val="true"/>
          <w:lang w:bidi="fa-IR"/>
        </w:rPr>
        <w:t>ناصرالدین شاه دولتمردانی نظیر لرد سالیسبوری می‌خواستند استراتژی ایرانی خود را از طریق اخذ امتیازات اقتصادی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طلایی بود که امتیاز مهمی مثل بانک شاهنشاهی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سیاست با قدرت بیش‌تری اجرا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صاحبان سرمایه و محافلی از اصحاب ثروت را نباید از یاد برد که همه و همه به دور ولیعهد ملکة ویکتوریا یعنی ادوارد هفتم جمع آمده بودند و از قضا اکثریت قریب به اتفاق آنان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لرد دیزرائیلی</w:t>
      </w:r>
      <w:r>
        <w:rPr>
          <w:rStyle w:val="FootnoteAnchor"/>
          <w:rtl w:val="true"/>
        </w:rPr>
        <w:footnoteReference w:id="914"/>
      </w:r>
      <w:r>
        <w:rPr>
          <w:rFonts w:ascii="IRNazanin" w:hAnsi="IRNazanin" w:eastAsia="IRNazanin"/>
          <w:color w:val="111111"/>
          <w:sz w:val="28"/>
          <w:sz w:val="28"/>
          <w:szCs w:val="28"/>
          <w:rtl w:val="true"/>
          <w:lang w:bidi="fa-IR"/>
        </w:rPr>
        <w:t>نخست‌وزیر یهودی‌تبار بریتانیا قدرت را به دست داشت، نفوذ هر چه بیش‌تر اینان در ارکان تصمیم‌گیری‌های بریتانیا شدت یافت و تمایل سرکش آنان برای سرمایه‌گذاری و اخذ امتیازات در ایران به نقطه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مهار نفوذ روسیه در ایران از دو ابزار به نحو مطلوبی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امتیازات اقتصادی برای تکوین وابستگی ایران به محافل خاصی در انگلیس و هند و دیگر استفاده از خاندان‌هایی بخصوص برای پیشبرد این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بحران مشروطیت در ایران نشان دادهایم که چگونه بریتانیا توانست از این دو ابزار برای مات ساختن روسیه در شطرنج سیاست ایران بهره جوید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از آن زمان دو سیاست به موازات هم در پیش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 بودند که باید از طریق سرمایه‌گذاری اقتصادی در ایران و با پیوند بازار داخلی ایران به شرکت‌های فراملیتی، مقدرات این کشور را رقم زد و عده‌ای دیگر معتقد به نوعی مصالحه با روسیه بودند تا میلیتاریزم روسی را که در دورة نیکلای اول و با فرماندهی ژنرال میلیوتین به اوج شکوفایی خود رسیده بود، از دسترسی به دروازه‌های هند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دو لبة دیپلماسی و سرمایه‌گذاری اقتصادی و هدایت برخی خاندان‌ها در راستای منافع بریتانیا بالاخره به نتیجه محتوم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از ژاپن به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نشان داد ماشین نظامی‌اش تا چه اندازه فرسوده شده است؛ درست در این زمان بود که زمزمه‌های مشروطیت ایران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از این دو فرصت تاریخی برای بسط قلمرو نفوذ خود در </w:t>
      </w:r>
    </w:p>
    <w:p>
      <w:pPr>
        <w:pStyle w:val="BookText"/>
        <w:rPr/>
      </w:pPr>
      <w:r>
        <w:rPr>
          <w:rFonts w:ascii="IRNazanin" w:hAnsi="IRNazanin" w:eastAsia="IRNazanin"/>
          <w:color w:val="111111"/>
          <w:sz w:val="28"/>
          <w:sz w:val="28"/>
          <w:szCs w:val="28"/>
          <w:rtl w:val="true"/>
          <w:lang w:bidi="fa-IR"/>
        </w:rPr>
        <w:t>ایران بهره برد و این بار در لباس قانون‌خواهی و حمایت از تجدد وارد میدان گردید تا رقیب کهنه‌کار را از صحنه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بریتانیا نشان داد کوچک‌ترین باوری به دمکراسی، حقوق بشر و پارلمانتاریسم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هنگام امضای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صنایع و تیم سرمایه‌داران بریتانیا و به طور خاص حکومت هند انگلیس به سرعت متوجه شدند این پیمان تا چه حد می‌تواند به منافع آنان لطمه وارد کند، به همین دلیل مجلس لردها علیه این امتیازنامه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سرمایه زبان به انتقاد و گلایه گشودند و خلاصه اینکه آنان از سر ادوارد گری انتقاد کردند که چگونه فرصت به دست آمده برای تحکیم نفوذ سیاسی و اقتصادی بریتانیا بر ایران را به باد فنا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آنان منویات حقیقی خود را عیان نساختند، بلکه انتقاد از آن قرارداد را به بهانة حمایت از مشروطه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کس صورت مذاکرات مجالس عوام و لردها را در اختیار داشت، می‌دانست دعوا نه بر سر مشروطیت و آزادی، بلکه بر سر این است که چگونه می‌توان پایه‌های نفوذ انگلستان را در ایران تحکیم نمود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منتقدین می‌دیدند این پیمان نتوانسته است روسیه را از نزدیک شدن به هند بازدارد؛ مضافاً اینکه این بار نفت ایران به نحو خیره‌کننده‌ای ذهن و ضمیر بخش خصوصی بریتانیا را به خود مشغول داشته بود و در پس نقد سیاست خارجی، صاحبان سرمایه به دنبال یافتن جای پایی در صنایع نفتی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اول جهانی آغاز شد، بریتانیا ترجیح می‌داد ایران سیاستی اتخاذ کند تا امکانات آن به دست مثلاً آلمان و عثمانی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مداخلات لجام‌گسیخته روس‌ها در ایران و حمایت انگلیسی‌ها از میلیتاریزم روسیه برای حفظ منافع خود در هند و جنوب ایران، توده‌های مردم و بسیاری از روشنفکران نسبت به مطامع آتی انگلیسی‌ها بدبین بودند و اعتمادی هم اگر وجود داشت در حال رخت بربستن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همان‌طور که مشاهده کردیم اختلافات و درگیری‌های نهان و آشکار فراوانی بروز کرد، سهل‌انگاری‌ها و خیانت‌های عظیمی ظهور و بروز یافت و از این رهگذر کشور عرصة آشوب و فتنه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خطاست اگر تصوّر کنیم این اختلافات به خودی خود روی می‌داد، به واقع این صحنة آشکار نمایش سیاست ایران در آن مقطع حساس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 است که بگوییم اختلافات درونی محافل </w:t>
      </w:r>
    </w:p>
    <w:p>
      <w:pPr>
        <w:pStyle w:val="BookText"/>
        <w:rPr/>
      </w:pPr>
      <w:r>
        <w:rPr>
          <w:rFonts w:ascii="IRNazanin" w:hAnsi="IRNazanin" w:eastAsia="IRNazanin"/>
          <w:color w:val="111111"/>
          <w:sz w:val="28"/>
          <w:sz w:val="28"/>
          <w:szCs w:val="28"/>
          <w:rtl w:val="true"/>
          <w:lang w:bidi="fa-IR"/>
        </w:rPr>
        <w:t>اقتصادی و سیاسی بریتانیا بود که در ایران بازتاب می‌یافت، یا اینکه پشت پردة نمایش سیاست ایران در انگلستان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وزارت امور هند، وزارت امور خارجه، وزارت جنگ، وزارت خزانه‌داری، وزارت مستعمرات، انواع و اقسام کمیته‌ها و متخصصان در بریتانیا با هم گلاویز شدند تا نظر خود را در مورد سیاستی در راستای منافع بلندمدت بریتانیا، در ایران به کرسی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دنبال این بودند تا منافع خود را در ایران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طور کامل و یک بار برای همیشه وارد گردونه‌ای کنند تا در مدار منافع حکومت هند و خزانه‌داری بریتانیا بگردد، اما روش‌ها با هم تفاوت داشت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روسیه اگر برای ایران موهبتی محسوب می‌شد، برای بریتانیا موهبتی بالاتر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توازن و معادلة قوا را در درون کشور علی‌رغم لغو امتیازات غاصبانة دوره تزارها توسط دولت بعد از انقلاب، به نفع بریتانیا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همان‌طور که دیدیم حتی حاضر نشد فرستاده دولت جدید روسیه را به رسمیت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جنگ باعث شد آلمان، این دشمن همیشگی و رقیب دائمی انگلستان از صحنه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نه تنها در نبرد نظامی و اطلاعاتی علیه آلمان موفق شده بود، بلکه با محاصره دریایی و زمینی آلمان بعد از جنگ، قدرت خود را بیش از پیش به رخ مردم این کشور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بعد از جنگ، انگلستان موفقیتی دیگر هم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برای همیشه در حال محو شدن از صحنة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 بین‌النهرین تسلط یافت و دولت دست‌نشانده عراق را هم بالاخره تشکیل داد؛ حوزه‌های جدید نفتی در این کشور تازه تأسیس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امیرنشین‌های حاشیه خلیج فارس هم منابع نفتی فراوانی وجود داشت که ایجاب می‌کرد بریتانیا برای دست یافتن و تسلط بر آنها از طریق ایران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سه قدرت بزرگ جهانی روسیه، عثمانی و آلمان، در کنار هرج‌و‌مرج و بحران‌های داخلی ایران فرصتی استثنایی و تاریخی برای انگلیسی‌ها به وجود آورد تا قدرت خود را در مناطق عظیمی از جهان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انگلیسی‌ها در قفقاز و ماوراء‌النهر هم دیده شدند که در تکاپوی استقرار دولت‌های وابسته در آن نواحی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همین اوضاع و احوال بود که در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جراید تهران نوشتند شرکت نفت انگلیس و ایران حاضر شده است برای خرید پنج باب </w:t>
      </w:r>
    </w:p>
    <w:p>
      <w:pPr>
        <w:pStyle w:val="BookText"/>
        <w:rPr/>
      </w:pPr>
      <w:r>
        <w:rPr>
          <w:rFonts w:ascii="IRNazanin" w:hAnsi="IRNazanin" w:eastAsia="IRNazanin"/>
          <w:color w:val="111111"/>
          <w:sz w:val="28"/>
          <w:sz w:val="28"/>
          <w:szCs w:val="28"/>
          <w:rtl w:val="true"/>
          <w:lang w:bidi="fa-IR"/>
        </w:rPr>
        <w:t>کارخانه بزرگ که برای تصفیه نفتِ ورودی به انگلستان است، یک کمپانی جدید با سرمایه چهار میلیون لیره تشکیل دهد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ایران بعد از جنگ هم به خوبی می‌توانست به کمک سیاست‌های رسمی بریتانیا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دورة قحطی و مرگ و میر ناشی از گرسنگی، ناامنی راه‌ها و شهرها، سر برآوردن دزدان و غارتگران و اشرار، فساد و ارتشا و ورشکستگی اقتصادی و بالاتر از همه هراسانیدن مردم از شبح سرخ، ابزارهای لازم را به دست بریتانیا داد تا برای ایران، که خود نقش عظیم و غیرقابل انکاری در انحطاط آن داشت، نقش منجی ایفا کند و به بهانة نجات مردم ایران از افلاس وارد میدان گردد و سناریوی جدید خود را به معرض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نایب‌السطنه سابق هند و تحقیرکننده انسان‌های شرقی به طور عام و ایرانی به طور خاص، ردای منجی ایران را پوشید تا طرح استعماری خود را به بوتة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از فرصت به دست آمده استفاده کرد تا مشکل امنیت هند را حل کند، آرزویی که سال‌ها در سر می‌پروراند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کرزن بر این باور بود که اگر قرار است ایران سر پا ایستد و بتواند منافع امپراتوری بریتانیا را در هند حفاظت کند، باید بتواند از نظر اقتصادی بار دیگر خود را احیا نماید، بتواند بار دیگر سرمایه‌های خود را به کار اندازد و از این فقر و افلاس کشنده خلاصی یابد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این مرد اشرافی متکبر درصدد بود تا موقعیت جهانی بریتانیا را ارتقا بخشد و ایران را یکی از حلقه‌های مهم این موقعیت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 وارث مردانی چون لرد سالیسبوری بود و می‌خواست همان سیاست‌های امثال او را که توسط ادوارد گری هم به نحوی اعمال شده بود، سرلوحة کار قرار دهد؛ اما اینک در درون کابینة جنگی لوید جورج مخالفان برجسته‌ای وجود داشت که ادامة سیاست‌های عصر سالیسبوری را نه تنها غیر مفید بلکه زیان‌بار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تیمی ویژه بودند که ریشه در محفل یهودی ادوارد هفتم داشتند و می‌خواستند سیاست نوینی در قبال مسئله ایران عرضه نمایند؛ به دید آنان زمینه هم برای اجرای آن سیاست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درست در همین ایام، انگلیس تلاش داشت به </w:t>
      </w:r>
    </w:p>
    <w:p>
      <w:pPr>
        <w:pStyle w:val="BookText"/>
        <w:rPr/>
      </w:pPr>
      <w:r>
        <w:rPr>
          <w:rFonts w:ascii="IRNazanin" w:hAnsi="IRNazanin" w:eastAsia="IRNazanin"/>
          <w:color w:val="111111"/>
          <w:sz w:val="28"/>
          <w:sz w:val="28"/>
          <w:szCs w:val="28"/>
          <w:rtl w:val="true"/>
          <w:lang w:bidi="fa-IR"/>
        </w:rPr>
        <w:t>دولت ایران تفهیم نماید فقط این کشور است که می‌تواند به کمک ایران بشتابد، به واقع هراس انگلیس این بود که مبادا حضور ایران در کنفرانس صلح ورسای چشمان نکته بین قدرت‌های بزرگی مثل امریکا را متوجه ایران نماید و ورق را یک باره علیه آنان برگرداند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اعزام هیأت نمایندگی ایران را به این کنفرانس غیر لازم دانست و وقتی متوجه شد دولت ایران به هر حال میخواهد دعاوی خود را با نمایندگان حاضر در میان گذارد، تلاش کرد تا در ترکیب هیأت اعزامی اعمال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هم ناکام ماند، پس انگلستان در صدد بر آمد تا مانع ورود نمایندگان کشور به کنفرانس صلح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 جان کالدول</w:t>
      </w:r>
      <w:r>
        <w:rPr>
          <w:rStyle w:val="FootnoteAnchor"/>
          <w:rtl w:val="true"/>
        </w:rPr>
        <w:footnoteReference w:id="917"/>
      </w:r>
      <w:r>
        <w:rPr>
          <w:rFonts w:ascii="IRNazanin" w:hAnsi="IRNazanin" w:eastAsia="IRNazanin"/>
          <w:color w:val="111111"/>
          <w:sz w:val="28"/>
          <w:sz w:val="28"/>
          <w:szCs w:val="28"/>
          <w:rtl w:val="true"/>
          <w:lang w:bidi="fa-IR"/>
        </w:rPr>
        <w:t>وزیرمختار امریکا در تهران به وزارت خارجه دولت متبوعش نوشت شکایات ایران بیش از هر کشور بی‌طرف دیگر در جنگ اول جهانی است اما با این وصف دولت بریتانیا مانع از طرح در‌خواست‌های هیأت ایرانی در کنفرانس صلح ورسای میشود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هیأت ایرانی هم البته عملاً طرحی برای ارائه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طرحهایی ارائه می‌دادند که اجرای آنها امکان‌پذیر نبود، می‌خواستند سرزمین‌های ماوراء‌النهر را برای ایران بازپس گیرند، بار دیگر قفقاز را به ایران ملحق سازند، از کشورهای مهاجم به ایران غرامت ستانند بدون اینکه راه ملموسی ارائه دهند، از این بالاتر اینان می‌خواستند از کشورهایی مثل روسیه و عثمانی که دیگر عملاً دور جدیدی در تاریخشان شکل گرفته بود، غرامت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 نگفتند کشوری مثل ایران که هنوز از قحطی، بیماری‌های واگیر، هرج‌و‌مرج، دزدی و راهزنی، تشتت نیروهای سیاسی و امثالهم رنج می‌برد، کشوری که هیچ متحد قدرتمندی نداشت و تزلزل کابینه‌ها بیماری همیشگی آن بود؛ چگونه می‌توانست آن تقاضاهای بزرگ را پیش برد؟ به عبارت بهتر طرح دعاوی، با امکانات هیچ تناسبی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کسی است که می‌تواند از امکانات در دسترس به بهترین شکل برای تأمین منافع ملّی کشور بهره جوید، نه آنکه دعاوی‌ای را طرح کند که امکان عملی شدن آن‌ها در حد صفر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رعد نوشت لندن تقاضاهای هیأت ایرانی را در کنفرانس صلح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تقاضای مشاورالممالک انصاری وزیر خارجه کابینه وثوق و رئیس هیأت نمایندگی ایران، این بود که ماوراء قفقاز تا موصل و خیوه جزو ایران است و باید به این کشور بازگردانیده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هیأت ایرانی توپیدند که چرا از باراتوف و سر پرسی سایکس که ایران را حفظ کردهاند تشکر و قدردانی ننموده‌اند</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حسین پیرنیا مشهور به مؤتمن‌الملک به کالدول گفت میخواهد به امریکا رود و شکایات ایران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در تهران آن‌قدر سنگ‌اندازی کرد تا مانع این مسافرت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مشاورالممالک به نحوی با سیاست‌های مونتاگ همسویی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سیاست مونتاگ سیاستی استمالت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اهداف امپریالیستی خود را در لفافهای از عوامفریبی مخفی میکرد؛ همان روشی که همفکران او در عصر مشروطه به آن مبادرت کردند و بسیاری از مشروطه‌خواهان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روشی خشن و خشک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رشوه، رجال سیاسی ایران را می‌خرید و اهداف سیاسی و اقتصادی دولت متبوع خود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برای تسلط کشورش بر ایران سیاست منزوی ساختن ایران را در کنفرانس صلح طراحی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باید رجال ایرانی را متقاعد ساخت که دولت انگلستان میتواند مشکلات ایران را حل و فصل نماید و نیازی به رجوع به کنفرانس صلح ورسای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اتخاذ این سیاست سر پرسی کاکس بسیار مؤثر بود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چرا بریتانیا مایل نبود مسئله ایران به کنفرانس صلح کشیده شود؟ علت این بود که کرزن می‌خواست مانع از بین‌المللی شدن مسئله این کشور شود، از دخالت قدرت‌های دیگر مثل فرانسه و امریکا در مسائل ایران جلوگیری کند، در این کشور دولتی را سرپا نگهدارد که حافظ منافع انگلیس باشد و خلاصه اینکه دست قدرت‌های دیگر را از رسیدن به هند و منابع نفتی ایران کوتاه سازد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علیقلی‌خان نبیل‌الدوله کاردار ایران در امریکا و از سران جامعه بهایی هم در کنار فروغی و انصاری در کنفرانس صلح پاریس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نبیل‌الدوله </w:t>
      </w:r>
    </w:p>
    <w:p>
      <w:pPr>
        <w:pStyle w:val="BookText"/>
        <w:rPr/>
      </w:pPr>
      <w:r>
        <w:rPr>
          <w:rFonts w:ascii="IRNazanin" w:hAnsi="IRNazanin" w:eastAsia="IRNazanin"/>
          <w:color w:val="111111"/>
          <w:sz w:val="28"/>
          <w:sz w:val="28"/>
          <w:szCs w:val="28"/>
          <w:rtl w:val="true"/>
          <w:lang w:bidi="fa-IR"/>
        </w:rPr>
        <w:t>همان کسی است که مورگان شوستر را به ایران آورد و باعث آن همه گرفتاری برای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در کنار حسین علاء، مشاورالممالک انصاری و محمدعلی فروغی ظاهراً سرگرم رتق و فتق دعاوی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علیقلی‌خان شارژدافر ما در امریکا که به پاریس آمده بود، نظر به ارتباطی که با امریکایی‌ها داشت، مهمانی مفصلی به افتخار وزیر امور خارجه امریکا ترتیب داد که در آن اکثر رجال مهم امریکا که در فرانسه بودند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 لنسینگ </w:t>
      </w:r>
      <w:r>
        <w:rPr>
          <w:rFonts w:eastAsia="Times New Roman" w:cs="Times New Roman" w:ascii="Times New Roman" w:hAnsi="Times New Roman"/>
          <w:color w:val="111111"/>
          <w:sz w:val="28"/>
          <w:szCs w:val="28"/>
          <w:lang w:val="en-US" w:bidi="en-US"/>
        </w:rPr>
        <w:t>Lansing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نطق مهمی سر میز شام ایراد کرد و به حقیقت وعدة صریح مساعدت از جانب رئیس‌جمهور امریکا را به ما داد و تمام امریکایی‌هایی که با آنها ملاقات خصوصی داشتم، همین قوت قلب را به ما دادند و اظهار مساعدت کردند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می‌دانیم که امریکائیها هیچ کمکی به تیم مذاکره کننده ایرانی نکردند و این تیم هم البته قرار نبود کاری از پیش ببرد، اگر غیر از این بود باید به جای آنان تیمی اعزام می‌شد که حداقل تقاضاهای معقولی از کنفرانس صلح می‌کرد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هم کاکس موفق شد نظر موافق وثوق را در ارتباط با عدم حضور نمایندگان ایران در کنفرانس صلح و موضوع غرامت‌ها و خسارات وارده به کشور در خلال جنگ و نقض بی‌طرفی ایران، جلب نماید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واقعیت این است که وثوق راه دیگری برای خود مشاهده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حاضر نشد از اهرم دولت جدید روسیه برای مهار انگلیس سود جوید، زیرا این امر با منظومة فکری او متباین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اندیشة وثوق، دولت شوروی هیچ محلی از اعراب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قدرت تازه وارد را به حساب نیاورد و عملاً به چاه ویلی درغلتید که انگلیس جلو پای دولتش احداث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رقیب قدرتمند خود را که سمت وزارت خارجه داشت یعنی مشاورالممالک انصاری؛ به پاریس فرستاد تا در کنفرانس صلح ورسای شرکت کند، او با این کار دو حرکت مهم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وانمود کرد با اعزام نمایندهای به کنفرانس صلح موافق است و دوم اینکه خود را از شر مشاورالممالک راحت کرد، </w:t>
      </w:r>
    </w:p>
    <w:p>
      <w:pPr>
        <w:pStyle w:val="BookText"/>
        <w:rPr/>
      </w:pPr>
      <w:r>
        <w:rPr>
          <w:rFonts w:ascii="IRNazanin" w:hAnsi="IRNazanin" w:eastAsia="IRNazanin"/>
          <w:color w:val="111111"/>
          <w:sz w:val="28"/>
          <w:sz w:val="28"/>
          <w:szCs w:val="28"/>
          <w:rtl w:val="true"/>
          <w:lang w:bidi="fa-IR"/>
        </w:rPr>
        <w:t>او به‌عنوان وزیر خارجه تنها مخالف مهم وثوق در هیأت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انصاری نتوانست در کنفرانس صلح شرکت کند، انگلیسیها مانع از این کار شدند و حتی وساطت دوستان امریکایی و فرانسوی‌اش هم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هیأت ایرانی در پاریس سرگردان بود، وثوق، مشاورالممالک رئیس هیأت را از وزارت خارجه برداشت و نصرت‌الدوله فیروز را جایگزین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این حرکت وثوق آزرده شد و خواست بقیة عمر را در اروپا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او بر این بود که از کلیة کارهای دولتی کناره گیرد و گوشه‌نشینی اختیار نماید، اما وثوق او را نامزد سفارت کبرای دولت ایران در عثمانی کرد و مشاورالممالک بعد از مدتی استنکاف بالاخره راضی شد و به استانبول رفت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در این مقطع تاریخی ملک‌الشعرای بهار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 و دلیل حمایت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شدید دولت به وضع این قرارداد برای موفق شدن به اصلاحات داخلی میدانست</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مشاورالممالک انصاری از مرتبطین گروه ضدتشکیلی و از کسانی که به نوعی با عملیات کمیتة مجازات موافق و مرتبط بود و در آن زمان سمت وزیر امور خارجه را داشت، قبل از عزیمت به ورسای، وزیر خارجه بود و تنها رقیب وثوق به شمار میآمد،</w:t>
      </w:r>
      <w:r>
        <w:rPr>
          <w:rStyle w:val="FootnoteAnchor"/>
          <w:rtl w:val="true"/>
        </w:rPr>
        <w:footnoteReference w:id="925"/>
      </w:r>
      <w:r>
        <w:rPr>
          <w:rFonts w:ascii="IRNazanin" w:hAnsi="IRNazanin" w:eastAsia="IRNazanin"/>
          <w:color w:val="111111"/>
          <w:sz w:val="28"/>
          <w:sz w:val="28"/>
          <w:szCs w:val="28"/>
          <w:rtl w:val="true"/>
          <w:lang w:bidi="fa-IR"/>
        </w:rPr>
        <w:t>وثوق خود را از او آسوده ساخت تا همراه با نصرت‌الدوله کار اصلی خود را پیش برد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موضوعاتی مثل بحران‌های داخلی، خطری دیگر هم کشور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اینک قیمومیت خود را در فلسطین و بین‌النهرین محقق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محافل انگلیس بر این باور بودند که باید از بحران‌های داخلی کشور استفاده کرد و قیمومیت انگلیس را بر ایران هم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مقارن با دولت صمصام در دستور کار قرار گرفت و در سراسر دوره ریاست‌وزرایی وثوق یکی از گزینه‌های عده‌ای از سیاستمداران بریتانیایی در برابر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تجزیه کشور را تهدید می‌کرد، از آن بالاتر خطر تسلط همه‌جانبة بریتانیا بر ایران و تشکیل یک دولت دست‌نشانده موضوعی بود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بهترین راه‌حل برای مسئله ایران از نظر بسیاری از مقامات </w:t>
      </w:r>
    </w:p>
    <w:p>
      <w:pPr>
        <w:pStyle w:val="BookText"/>
        <w:rPr/>
      </w:pPr>
      <w:r>
        <w:rPr>
          <w:rFonts w:ascii="IRNazanin" w:hAnsi="IRNazanin" w:eastAsia="IRNazanin"/>
          <w:color w:val="111111"/>
          <w:sz w:val="28"/>
          <w:sz w:val="28"/>
          <w:szCs w:val="28"/>
          <w:rtl w:val="true"/>
          <w:lang w:bidi="fa-IR"/>
        </w:rPr>
        <w:t>بریتانیایی این بود که به نحوی از انحا قیمومیت خود را بر آن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می‌خواست اینک بدون رقیب بر ایران چنگ اندازد و خود را از مشغلة حریفانی مثل روسیه راحت و آسوده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صلح ورسای می‌توانست به عاملی جهت جلب توجه مجدد قدرتی دیگر مثل امریکا تبدیل شود، این بود که انگلیسی‌ها تصمیم گرفتند مانع حضور هیأت ایرانی در جلسات کنفرانس صلح شوند با این بهانه که اساساً ایران جزو دول متخاصم نبوده است</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هیأت نمایندگی ایران که البته صلاحیت چنین مأموریت خطیری را هم نداشت، با تلاش کرزن منزوی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پیشنهاد کرد ایران کمک بریتانیا را غنیمت شمرد و به این شکل گفتگوی صریحی بین هیأت نمایندگی ایران و بریتانیا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در بین جناح‌های سیاسی ایران دو خط کاملاً متمایز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کسانی که در راستای دیپلماسی رسمی بریتانیا قدم می‌نهادند و دوم گروهی که نام خود را با تند‌روی و افراط‌کاری در صفحات تاریخ ایران رقم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گروه هیأت نمایندگی ایران به این طیف دوم وابسته بودند، گروهی که ساز و کار و روش و منش آنها را مرور کردیم و به مناسبت‌های دیگر باز هم با آنان کار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همسو بودند با سیاست رسمی دولت بریتانیا، سیاستی که نمایندگانش لرد کرزن، سر چارلز مارلینگ و سر پرسی کاکس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هیأت نمایندگی ایران همسویی داشتند عبارت بودند از ادوین مونتاگ وزیر امور هندوستان، سر وینستون چرچیل وزیر خزانه‌داری و لرد فردریک جان ناپیر تسیگر</w:t>
      </w:r>
      <w:r>
        <w:rPr>
          <w:rStyle w:val="FootnoteAnchor"/>
          <w:rtl w:val="true"/>
        </w:rPr>
        <w:footnoteReference w:id="927"/>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ویسکونت چلمسفورد</w:t>
      </w:r>
      <w:r>
        <w:rPr>
          <w:rStyle w:val="FootnoteAnchor"/>
          <w:rtl w:val="true"/>
        </w:rPr>
        <w:footnoteReference w:id="928"/>
      </w:r>
      <w:r>
        <w:rPr>
          <w:rFonts w:ascii="IRNazanin" w:hAnsi="IRNazanin" w:eastAsia="IRNazanin"/>
          <w:color w:val="111111"/>
          <w:sz w:val="28"/>
          <w:sz w:val="28"/>
          <w:szCs w:val="28"/>
          <w:rtl w:val="true"/>
          <w:lang w:bidi="fa-IR"/>
        </w:rPr>
        <w:t>نایب‌السلطنه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صاحبان سرمایه و تیم یهودیان با گروه نمایندگی ایران که به‌واقع نماینده طیف افراطی جریان‌های سیاسی ایران بودند همسویی نشان می‌دادند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مارلینگ می‌گفت حتی متعصب‌ترین دمکرات‌های ایران می‌دانند که آنان دوست ایران هستند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می‌دانیم گروه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بر این باور بودند که کرزن حق ندارد از جیب حکومت هند و مالیات‌دهندگان انگلیس برای ایران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w:t>
      </w:r>
    </w:p>
    <w:p>
      <w:pPr>
        <w:pStyle w:val="BookText"/>
        <w:rPr/>
      </w:pPr>
      <w:r>
        <w:rPr>
          <w:rFonts w:ascii="IRNazanin" w:hAnsi="IRNazanin" w:eastAsia="IRNazanin"/>
          <w:color w:val="111111"/>
          <w:sz w:val="28"/>
          <w:sz w:val="28"/>
          <w:szCs w:val="28"/>
          <w:rtl w:val="true"/>
          <w:lang w:bidi="fa-IR"/>
        </w:rPr>
        <w:t>دنبال استقرار دولتی در ایران بودند که ظاهری ملّی داشته باشد و با داعیه‌های خاص خود با پول مردم ایران، امنیت هند را تضمین کند و راه سرمایه‌گذاری امن شرکت‌های بزرگ را در ایران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نمایندگی ایران به واقع با این گروه همسو بودند، اما مسئله این بود که کرزن نمی‌توانست خارج از چیزی که به آن خو گرفته بود با ایران برخورد نماید، به همین علت برخوردهای او معجونی از تکبر ذاتی همراه با تحقیر موجود ایرانی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ایرانی با اینکه خود را نمایندة دولت ایران می‌شمرد، اما دیگر همه می‌دانستند که بین آن گروه و دولت وثوق اختلاف‌نظر وجود دارد، اختلاف نظری که ریشه در اختلافات موجود در بریتانیا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علم به این موضوع تصمیم گرفت با هیأت ایرانی سخت برخورد کند تا آنان چاره‌ای جز مذاکره با او را در پیش روی خود نبینند</w:t>
      </w:r>
      <w:r>
        <w:rPr>
          <w:rFonts w:eastAsia="IRNazanin" w:cs="IRNazanin"/>
          <w:color w:val="111111"/>
          <w:sz w:val="28"/>
          <w:szCs w:val="28"/>
          <w:rtl w:val="true"/>
          <w:lang w:bidi="fa-IR"/>
        </w:rPr>
        <w:t>.</w:t>
      </w:r>
      <w:r>
        <w:rPr>
          <w:rStyle w:val="FootnoteAnchor"/>
          <w:rtl w:val="true"/>
        </w:rPr>
        <w:footnoteReference w:id="93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نوع برخورد با هیأت نمایندگی ایران بازتابی از اختلاف‌نظر بین مقامات بریتانیا و حکومت هند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بر این باور بود که باید همسو با افراطی‌ترین جناح‌های سیاسی ایران پیش رفت، گروهی که تجربة کافی در بحران‌سازی و ظهور و سقوط کابینه‌ها داشتند، گروهی که با تأسیس جوخه‌های ترور مثل کمیته مجازات نشان داده بودند از عملیات کودتایی برای ایجاد نظم نوین حمایت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به خوبی جهت‌گیری و مسیر مشخص این جریان را ردیابی کرده بود و به این نتیجه دست یافت که حمایت از این گروه برای منافع بلند مدت بریتانیا و حکومت هند انگلیس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حکومت هند بر این باور بودند که نفرت از عملیات انگلستان در ایران فراگیر است، اما باید این نفرت را جهت داد؛ به عبارت بهتر باید اندکی از تفرعن ذاتی امثال کرزن کاست تا بتوان احساسات ضدانگلیسی را در بستری هدایت نمود که در نهایت امر باز هم به نفع منافع بلند مدت بریتانیا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سر هامیلتون گرانت وزیر امور خارجة حکومت هند در سال‌های جنگ که اینک در لندن فعالیت می‌کرد، در جلسات کمیته شرق نظرات دولت هند را منعکس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هم البته ایرانیان را به حقارت و سبک مغزی متهم کرد و آن را خصلت عمومی ایرانیان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w:t>
      </w:r>
    </w:p>
    <w:p>
      <w:pPr>
        <w:pStyle w:val="BookText"/>
        <w:rPr/>
      </w:pPr>
      <w:r>
        <w:rPr>
          <w:rFonts w:ascii="IRNazanin" w:hAnsi="IRNazanin" w:eastAsia="IRNazanin"/>
          <w:color w:val="111111"/>
          <w:sz w:val="28"/>
          <w:sz w:val="28"/>
          <w:szCs w:val="28"/>
          <w:rtl w:val="true"/>
          <w:lang w:bidi="fa-IR"/>
        </w:rPr>
        <w:t>این باور بود که همین ایرانیان اینک به شدت ضدانگلیسی شده‌اند، پس به نظر او صرف قول و قرار کرزن برای تضمین تمامیت ارضی ایران نمی‌تواند مفید واقع شود و باید به هر نحو ممکن افکار عمومی ایران را به نفع بریتانیا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البته نباید به احساسات گروه تندرو ایران بیش از حد بها داد، اما باید توجه داشت بخشی از این احساسات واقعی است و نمی‌توان آن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تن بودند که این ویژگی را داشتند، این دو فرد هم البته به هیچ روی با عملیات گروه افراطی همسویی نشان نمی‌دادند، یعنی احساسات واقعی به منظور تأمین منافع ملّی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و ملک‌الشعرای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خطاب به کرزن می‌گفت باید در ارتباط با این گروه صداقت و صراحت را در نظر داشت، باید توجه کرد لحن گفتار باعث تجری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لحن کرزن و رفتار سیاسی‌اش در آن شرایط نه تنها باعث حفظ منافع بریتانیا نخواهد شد، بلکه ضربات اساسی متوجه این منافع خواهد ساخت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گرانت گفت از نظر حکومت هند تحمیل قیمومیت بریتانیا بر ایران نه از نظر سیاسی و نه از نظر اقتصادی مقرون به صرفه نیست، از سویی نباید اجازه داد قدرت دیگری این قیمومیت را به دست آورد، زیرا این امر به مفهوم حفظ حق مداخله قدرتی دیگر به جای انگلستان در ایران است که با منافع بریتانیا در این کشور و هند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باید ایران را به حال هرج‌و‌مرج خود رها ساخت؟ منظور گروه منتقد در حکومت هند به هیچ‌وجه رها ساختن ایران به حال خود نبود، آنان می‌گفتند در ارتباط با ایران باید اعتمادسازی کرد تا این کشور خود در چارچوب منافع بریتانیا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باید پلیس جنوب ایران منحل می‌شد، نیروهای انگلیسی از راه بوشهر به شیراز و تمام فارس خارج می‌شدند، معاهدة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انقلاب روسیه اهمیت خود را به کلی از دست داده بود ملغی می‌شد و در نهایت این‌که در تعرفه‌های گمرکی ایران تجدید‌نظر می‌شد تا به این وسیله اعتماد گروه‌های مختلف ایرانی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بر این باور بود در قبال این اقدامات باید از ایران خواست مستشاران مالی انگلیسی را بپذیرد، کمک‌های مالی در اختیار دولت ایران قرار داده شود و البته شرایط بازپرداخت آن هم ملایم و منطقی باشد تا احساسات ضدانگلیسی را بیش از این دامن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باید در </w:t>
      </w:r>
    </w:p>
    <w:p>
      <w:pPr>
        <w:pStyle w:val="BookText"/>
        <w:rPr/>
      </w:pPr>
      <w:r>
        <w:rPr>
          <w:rFonts w:ascii="IRNazanin" w:hAnsi="IRNazanin" w:eastAsia="IRNazanin"/>
          <w:color w:val="111111"/>
          <w:sz w:val="28"/>
          <w:sz w:val="28"/>
          <w:szCs w:val="28"/>
          <w:rtl w:val="true"/>
          <w:lang w:bidi="fa-IR"/>
        </w:rPr>
        <w:t>این راستا بیانیه‌ای تهیه کرد، بیانیه‌ای که او خود پیش‌نویس آن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گرانت به این شکل اعتماد کلیه اقشار ایرانیان به دست می‌آید و این اعتمادسازی بسترهای لازم را برای اجرای قراردادی از نوع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می‌سازد</w:t>
      </w:r>
      <w:r>
        <w:rPr>
          <w:rFonts w:eastAsia="IRNazanin" w:cs="IRNazanin"/>
          <w:color w:val="111111"/>
          <w:sz w:val="28"/>
          <w:szCs w:val="28"/>
          <w:rtl w:val="true"/>
          <w:lang w:bidi="fa-IR"/>
        </w:rPr>
        <w:t>.</w:t>
      </w:r>
      <w:r>
        <w:rPr>
          <w:rStyle w:val="FootnoteAnchor"/>
          <w:rtl w:val="true"/>
        </w:rPr>
        <w:footnoteReference w:id="93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گرایش‌های به ظاهر ملّی گرایانه گروه‌های افراطی ایران، موضوعی ناشناخته از نظر مقامات بریتانیا نبود، کاکس می‌دانست اکثر اینان هنوز چشم به حمایت انگلستان دوخته‌اند و به عبارت بهتر در تحلیل نهایی سرنخ آنان به لندن می‌رسد، اما به نظر کاکس گروهی اندک که او آنان را افراد هوچی و عوام‌فریب می‌دانست فکر می‌کنند ایران می‌تواند از کمک خارجی چشم‌پوشی کند؛ کمکی که به زعم او حتماً باید از جانب انگلستان تأمین و تضمین شود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کاکس و کرزن به واقع با هم مشترک‌الرأی بودند، به همین دلیل هر دو مصمم بودند قراردادی که متضمن منافع بریتانیا باشد، بدون توجه به احساسات ایرانیان تنظیم گردد و به بوتة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یازدهم 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کاکس، کرزن به او اطلاع داد که می‌خواهد مانع از ورود هیأت ایرانی به کنفرانس صلح ورسای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توضیح داد نظر به این‌که ایران هیچ‌گونه مدافعی نخواهد داشت، می‌خواهد به نحوی باب گفتگو را با آنان باز کند تا نقطه نظراتشان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می‌خواهد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ملغی سازد، قراردادی که روس‌ها ماه‌ها قبل از این یک جانبه لغوش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توضیح داد می‌خواهد بدون قید و شرط احترام بریتانیا را نسبت به تمامیت ارضی ایران اعلام دارد، امری که البته فی‌نفسه واجد اهمیت بود، زیرا گروهی دیگر بودند که طرح قیمومیت بر ایران را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طرح کرزن نسبت به طرح قیمومیت گامی مثبت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کرزن خاطرنشان ساخت می‌خواهد ارتشی متحد‌الشکل در ایران تشکیل دهد، ارتشی که ستون فقرات آن در جنوب، پلیس جنوب ایران باشد و در شمال نیروی قزاقی که اینک عملاً آلت اجرائی سیاست‌های بریتانیا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یک مستشار مالی انگلیسی بر مالیه ایران و خروج نیروهای نظامی بریتانیا از </w:t>
      </w:r>
    </w:p>
    <w:p>
      <w:pPr>
        <w:pStyle w:val="BookText"/>
        <w:rPr/>
      </w:pPr>
      <w:r>
        <w:rPr>
          <w:rFonts w:ascii="IRNazanin" w:hAnsi="IRNazanin" w:eastAsia="IRNazanin"/>
          <w:color w:val="111111"/>
          <w:sz w:val="28"/>
          <w:sz w:val="28"/>
          <w:szCs w:val="28"/>
          <w:rtl w:val="true"/>
          <w:lang w:bidi="fa-IR"/>
        </w:rPr>
        <w:t>تمام نقاط کشور در موقع مقتضی، دیگر نیت کرزن در عقد قرارداد با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به کاکس مأموریت داد در درجة نخست این طرح را با مقامات ایران در میان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زمینه‌های لازم را برای انعقاد قرارداد با دولت ایران فراهم می‌ساخت و تلاش می‌کرد پیشنهادهای کمیته شرق وزارت خارجه را به دولت ایران اطلاع دهد، اگر هم ایران در قبول این پیشنهادها تعلل می‌ورزید، کلیه کمک‌های بریتانیا به این کشور قطع می‌شد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کاکس بلافاصله با وثوق، اکبرمیرزا صارمالدوله وزیر مالیه و نصرت‌الدوله فیروز وزیر عدلیه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اعتماد خود را به بریتانیا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نوشت به طور مشخص فیروزمیرزا و اکبرمیرزا کمک‌های مشخصی به منافع بریتانیا کرده‌اند همان‌طور که پدران آنها یعنی فرمانفرما و ظل‌السلطان در گذشته اقداماتی در جهت منافع انگلستان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بدنام‌ترین فرد این گروه اکبرمیرزا بود، وثوق و فیروزمیرزا هم در زمرة کسانی بودند که از قبل مورد تهدید گروه‌های افراطی و تندرو و ارگان عملیاتی آن‌ها یعنی کمیته مجازات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 شده هراس داشتند تا پیشنهاد کمک مالی انگلستان را مطرح سازند، زیرا با طرح این موضوع در مظان اتهام قرار می‌گرفتند که رشوه ستانده‌اند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گفته شد اگر این گروه از کمک مالی بریتانیا مطمئن شوند و اگر قراردادی اولیه آماده شود، می‌توانند در زمینه پیشبرد آن تبلیغات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صارمالدوله پیش‌تر با کابینه صمصام همکاری کرده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مثل پارهای از اسلاف خود، پرداخت رشوه به دیوان‌سالاران و سیاستمداران ایرانی را بهترین راه پیشبرد سیاست خارجی کشورش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انحطاط اخلاقی رجال ایرانی و سنت رشوه‌ستانی آنان بسیار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روش را از همان سالهای آغازین قرن نوزدهم و حین جنگ‌های روسیه علیه ایران تجربه کردند و بارها آن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بار انگلیسی‌ها به میرزاابوالحسن‌خان شیرازی خواهر‌زاده میرزاابراهیم‌خان کلانتر برای پیشبرد اهداف خود در ایران رشوه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ابوالحسن‌خان ایلچی که دیپلمات و فرستاده شاه ایران به دربارهای روسیه و انگلستان بود؛ پس از بازگشت از مأموریت خود، از کمپانی هند شرقی ماهی یکهزار و پانصد تومان حقوق دریافت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سفرنامه‌نویسان و افسران ارتش انگلستان و کارمندان کمپانی هند شرقی، در وفاداری او به امپراتوری انگلستان تردیدی به خود راه نمیدادند؛ همو بود که در مقام وزیر امور خارجه ایران، عهدنامههای گلستان و ترکمانچای را به گردن ملت ایران انداخت و این را به تحریک وزرای مختار انگلیس به ویژه سر گور اوزلی و به منظور خدمت به منافع امپراتوری بریتانیا انجام داد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این سنت زشت رشوه دادن به اتباع یک کشور خارجی، صریحاً برای دفاع از منافع امپراتوری عنوان میشد و به این شکل انگلیسیها توانستند متحدین استواری در بین برخی خاندان‌ها و رجال ایرانی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برای احمدشاه قاجار مقرری ماهانه تعیین کردند تا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سردارظفر ایلخان بختیاری ماهی هزار و پانصد تومان میگرفت و قول داده بود رئیس ایل باقی بماند و از هر جهت به میل انگلیسی‌ها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هم که رجل بسیار ثروتمند و محتشم ایران بود ماهی شش‌هزار تومان از انگلیسیها پول میگرفت، این پول تا زمانی داده میشد که او حاکم فارس باقی بماند و از منافع انگلیس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ایل خمسه یعنی قوام‌الملک شیرازی هم به همین سیاق از انگلیسیها رشوه میستاند تا برای‌شان کار کند</w:t>
      </w:r>
      <w:r>
        <w:rPr>
          <w:rFonts w:eastAsia="IRNazanin" w:cs="IRNazanin"/>
          <w:color w:val="111111"/>
          <w:sz w:val="28"/>
          <w:szCs w:val="28"/>
          <w:rtl w:val="true"/>
          <w:lang w:bidi="fa-IR"/>
        </w:rPr>
        <w:t>.</w:t>
      </w:r>
      <w:r>
        <w:rPr>
          <w:rStyle w:val="FootnoteAnchor"/>
          <w:rtl w:val="true"/>
        </w:rPr>
        <w:footnoteReference w:id="93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رابرت سیسیل ، در همان ماه نخست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کمیته شرقی گفته بود به کسانی که ارزش رشوه گرفتن دارند پول پرداخت شود تا قرارداد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وینسنت شیان</w:t>
      </w:r>
      <w:r>
        <w:rPr>
          <w:rStyle w:val="FootnoteAnchor"/>
          <w:rtl w:val="true"/>
        </w:rPr>
        <w:footnoteReference w:id="936"/>
      </w:r>
      <w:r>
        <w:rPr>
          <w:rFonts w:ascii="IRNazanin" w:hAnsi="IRNazanin" w:eastAsia="IRNazanin"/>
          <w:color w:val="111111"/>
          <w:sz w:val="28"/>
          <w:sz w:val="28"/>
          <w:szCs w:val="28"/>
          <w:rtl w:val="true"/>
          <w:lang w:bidi="fa-IR"/>
        </w:rPr>
        <w:t>روزنامه‌نگار امریکایی مقیم ایران میگفت، انگلیسی‌ها بر این باورند که در تهران نیازی به جاسوس ندارند؛ زیرا این کار با پرداخت رشوه که کاری متمدنانه‌تر است، میسر میباشد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شاید ضداخلاقی‌ترین اقدام دیپلماسی انگلستان به هنگام تصویب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سر پرسی کاکس گفته بود برای تصویب قرارداد رشوه پرداخت گردد و این رشوه به مثابه بخشی از وام ایران در نظر گرفته شود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ترس عمده این بود که مبادا هیأت ایرانی اعزامی به کنفرانس صلح ورسای با دیگر قدرت‌های اروپایی گفتگو نمایند و اوضاع بدتر از آن چیزی شود که به تصوّر می‌آید</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هم وثوق و هم دو همکارش فکر استخدام مستشار مالی از انگلیس را پذیرفتند، حال آن‌که همین وثوق در اواخر جنگ، خود کنترل انگلیس و روسیه بر مالیه ایران را که طبق قراردادی توسط سپهسالار اعظم منعقد شده بود، رد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آن شرایط وثوق از نظر سیاسی مرتکب خبط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راهی جز این در پیش پای خود نمی‌دید، به نظر او ایران یا باید زیر نفوذ کمونیسم می‌رفت و یا اینکه هر چه بیش‌تر خود را به انگلستان نزدیک‌تر می‌ساخت؛ بیم او از کمونیسم ریشه در تبلیغات رعب‌آور انگلیسی‌ها داشت و وثوق هم البته آن را با منظومه فکری خود سازگار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هیچ کورسویی برای نجات ایران دیده نمی‌شد، شقّ سومی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همیشه زیر بار مشکلات داخلی و خارجی از نقشه جغرافیا حذف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سوءاستفاده از بحران ایران بود که بریتانیا مصمم شد به توصیه کاکس طرح خود را در اختیار دولت ایران قرار دهد، بحران‌هایی که به طور آشکار دست عوامل داخلی و خارجی انگلیس قابل مشاهده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این نبود که رئیس‌الوزرای ایران یعنی وثوق، با روند گفتگو برای انعقاد یک قرارداد موافق بود، مهم این بود که همزمان گروهی از ایرانیان در پاریس در تلاش برای راهیابی به کنفرانس صلح پاریس بودند، بنابر‌این معلوم نبود افق سیاسی آینده ایران چگونه است، آیا در ایران خط مشی سیاسی واحدی در پیش گرفته خواهد شد یا خیر؟ کرزن درصدد برآمد تا با این هیأت نمایندگی وارد گفتگو شود، او با بالفور مشورت می‌کرد که چگونه می‌توان این هیأت را متقاعد ساخت تا از شرکت در کنفرانس صلح پاریس صرف نظر کنند و به لندن روند تا با مقامات بریتانیایی ملاقات نمایند و به تفاهم رسند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در عین حال مشکلی مهم‌تر در کابینه انگلستان و حکومت هند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هند اساساً در مورد ضرورت اصلاحات مالی زیر نظر مستشاران انگلیسی تردیدی به خود راه نمی‌داد، اما مسئله </w:t>
      </w:r>
    </w:p>
    <w:p>
      <w:pPr>
        <w:pStyle w:val="BookText"/>
        <w:rPr/>
      </w:pPr>
      <w:r>
        <w:rPr>
          <w:rFonts w:ascii="IRNazanin" w:hAnsi="IRNazanin" w:eastAsia="IRNazanin"/>
          <w:color w:val="111111"/>
          <w:sz w:val="28"/>
          <w:sz w:val="28"/>
          <w:szCs w:val="28"/>
          <w:rtl w:val="true"/>
          <w:lang w:bidi="fa-IR"/>
        </w:rPr>
        <w:t>این بود که طرح کاکس باعث می‌شد سراسر ایران زیر سیطرة نفوذ مقامات انگلیس رود، امری که واکنش‌های تندی را در ایران آن روز باعث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طرح کاکس، مالیه، وزارت داخله، وزارت فوائد عامه، وزارت معارف و خلاصه تمام دولت باید دارای مستشار مالی می‌شد، از این بالاتر کلیه ایالات و ولایات هم باید مستشار مالی انگلیسی می‌داشتند، این حجم از کنترل مالی ایران نه ضرورت داشت، نه مقرون به صرفه بود و نه می‌توانست رضایت طیفهای گوناگون سیاسی کشور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طبق طرح کاکس، فرمانده انگلیسی قوای متحدالشکل ایرانی، باید اختیار تام و تمامی می‌داشت که باز هم در تحلیل نهایی مغایر منافع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با طرح یادشده به این دلیل مخالف بود که نمی‌توانست ضمانتی برای تداوم منافع بریتانیا در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هند گفتند به محض اینکه وثوق پلیس جنوب را به رسمیت شناخت، سقوط او را در دوره نخست ریاست‌وزرایی‌اش رقم زد، همین موضوع باعث شد کابینه‌های بعدی شناسایی این نیرو را نپذیرند و این امر مشکلات فراوانی برای انگلستان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حکومت هند این‌که وثوق قرارداد را بپذیرد مهم نیست، مهم این است که مواد قرارداد باید به گونه‌ای باشد که هر کس جز وثوق هم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مزبور بر این باور بودند که بعید است طرح کاکس واجد چنین خصوصیاتی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این طرح تا حدی تعدیل شود تا بتواند جلو موج فزایندة ضدانگلیسی را در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مخالفان کرزن و کاکس، به جای استفاده از تعداد کثیری مستشار از وجود یک مستشار حمایت می‌کردند، فردی که بتواند در مواقع ضروری به ادارات و وزارتخانه‌های مختلف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تشکیل ارتش متحد‌الشکل هم بر این باور بودند که فرماندهی چنین ارتشی باید به دست خود ایرانیان باشد، ایرانیانی که مدافع منافع بریتانیا هستند و انگلستان باید از پذیرش چنین مسئولیت مهمی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حکومت هند این تنها راه کمک به ایران است به گونه‌ای که بتواند منافع خود را هم حفظ نماید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امر کاملاً واضح بود، مقامات حکومت هند نه برای مصالح ایران و دلبستگی به استقلال کشور این پیشنهاد را ارائه می‌دادند، بلکه دلیل موضوع، امری اقتصادی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در اواخر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وزارت خرانه‌داری به نام 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کینز</w:t>
      </w:r>
      <w:r>
        <w:rPr>
          <w:rStyle w:val="FootnoteAnchor"/>
          <w:rtl w:val="true"/>
        </w:rPr>
        <w:footnoteReference w:id="941"/>
      </w:r>
      <w:r>
        <w:rPr>
          <w:rFonts w:ascii="IRNazanin" w:hAnsi="IRNazanin" w:eastAsia="IRNazanin"/>
          <w:color w:val="111111"/>
          <w:sz w:val="28"/>
          <w:sz w:val="28"/>
          <w:szCs w:val="28"/>
          <w:rtl w:val="true"/>
          <w:lang w:bidi="fa-IR"/>
        </w:rPr>
        <w:t xml:space="preserve">از طراحان نحوه کاستن از هزینه‌های جاری بریتانیا، به کمیتة شرق که کرزن در رأس آن قرار داشت اطلاع داد اعتباری که در آغاز جنگ برای مصرف در ایران به تصویب پارلمان رسیده است در 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و برای اینکه خزانه‌داری باز هم بتواند وجهی پرداخت کند باید پارلمان آن را تصویب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کینز هزینه‌های صرف شده در ایران را سرسام‌آور دانست و توصیه کرد باید در آتیه برای کاهش این هزینه‌ها سیاست اقتصادی مناسبی وضع شود؛ به ویژه این‌که هزینه‌های صورت گرفته هیچ تناسبی با نتایج به دست آمده ندارد</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به نظر کینز این مصارف عمدتاً صرف مأموریت‌های نظامی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بریتانیا برای حضور نظامی خود در ایران مبالغی کلان خرج می‌کرد و نتایجی که با این مصارف تطابق داشته باشد،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بر این اعتقاد بود که بریتانیا باید نیروهای نظامی خود را از ایران به ویژه بخش شمالی آن خارج سازد، به جز حوزه‌های نفتی، در نقاط دیگر مسئولیتی نپذیرد و خلاصه اینکه ایران را با بحران‌های خود تنها گذارد، بحران‌هایی که محصول مستقیم سیاست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و کاکس با این طرح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نباید این تنها نیروی مورد اعتماد را از ایران خارج کرد، زیرا این نیرو می‌تواند در برابر هرج‌و‌مرج داخلی و نفوذ بلشویسم عرض‌اندام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روز سی‌ام دسامبر در جلسه کمیتة شرق، این سیاست و تمایل اداره هند به اجرای آن را غیراخلاقی، ضعیف و فاجعه‌آمیز دانست</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از نظر کرزن این سیاست باعث می‌شود دستاوردهای بریتانیا در جنگ نابود شود، موقعیت سنتی بریتانیا در ایران از دست برود و این کشور در برابر خطر بلشویسم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کرزن راه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باید یک جدول زمانی برای خروج نیروهای بریتانیا از ایران در نظر گرفت و طبق آن جدول، حداقل عقب‌نشینی نیروهای نظامی را به تعویق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با طرح کرزن موافق نبود، او بر این باور بود که نباید حکومت هند را متعهد ساخت تا نیمی از هزینه‌های جنگی بریتانیا در ایران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به اقدامات خود ادامه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کرزن بر موضع خود پای فشرد، به ویژه اینکه موقعیت بهتری هم پیدا کرد، در کنفرانس صلح پاریس از مطرح شدن دعاوی کشورهای غیرمتخاصم در جنگ جلوگیری کردند و این امر به نفع سیاست کرزن تمام شد، این موضوع باعث شد رعد مقاله‌ای شدیداللحن علیه امریکا و بیانیه چهارده ماده‌ای ویلسون منتشر کند و سیاست امریکا را در قبال ملل ضعیف چیزی جز عوام‌فریبی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سیدضیاء دیگر برای ایران راهی باقی نمانده بود جز اینکه بتواند در چارچوب یک قرارداد همکاری با انگلستان منافع و استقلال خود را تضمین کند، زیرا معلوم شده است هیچ قدرتی از ایران حمایت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قرائن و شواهدی وجود داشت که شاه از طرح این قرارداد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شاه در فوریه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تمایل کرد به اروپا رود، کاکس تلاش نمود او را منصرف سازد اما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ناگاه اعلام کرد تمایل دارد از اصلاحاتی چند به هزینه انگلیس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ابتدا باید به سفر اروپا رود، در غیاب او دولت زمینه‌های لازم را برای جلب موافقت عمومی با قرارداد مبذول خواهد داشت و خود او هم در اروپا از طرح حمایت خواهد کرد</w:t>
      </w:r>
      <w:r>
        <w:rPr>
          <w:rFonts w:eastAsia="IRNazanin" w:cs="IRNazanin"/>
          <w:color w:val="111111"/>
          <w:sz w:val="28"/>
          <w:szCs w:val="28"/>
          <w:rtl w:val="true"/>
          <w:lang w:bidi="fa-IR"/>
        </w:rPr>
        <w:t>.</w:t>
      </w:r>
      <w:r>
        <w:rPr>
          <w:rStyle w:val="FootnoteAnchor"/>
          <w:rtl w:val="true"/>
        </w:rPr>
        <w:footnoteReference w:id="94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با سفر شاه به اروپا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احتمال پشیمان شدن شاه وجود دارد بنابر‌این تا در کشور اقامت دارد باید قرارداد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دولت ایران توصیه کرد انگلستان با نمایندگان اعزامی ایران برای شرکت در کنفرانس صلح پاریس به تفاهم برسد، اما بخشی از تقاضاهای هیأت از نظر اجرایی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ایرانی خواسته بود اولاً متفقین استقلال و تمامیت ارضی کشورشان را تضمین کند که این تقاضا بسیار معقول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زیان‌های ناشی از جنگ از سوی عثمانی و روسیه ترمیم گردد، ثالثاً انگلستان با تجدید نظر در تعرفه‌های گمرکی موافقت نماید و رابعاً سرزمین‌های از دست رفته ایران در جنگ‌های ایران و روس باز پس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مورد موارد دوم و سوم حرفی نداشت، اما در مورد بند اول به شدت با دعوت دیگران به تضمین استقلال ایران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بند چهارم هم ابراز تمایلی به اظهارنظر به عمل نیامد، انگلستان می‌ترسید با اعلام نظر خود در این زمینه راه </w:t>
      </w:r>
    </w:p>
    <w:p>
      <w:pPr>
        <w:pStyle w:val="BookText"/>
        <w:rPr/>
      </w:pPr>
      <w:r>
        <w:rPr>
          <w:rFonts w:ascii="IRNazanin" w:hAnsi="IRNazanin" w:eastAsia="IRNazanin"/>
          <w:color w:val="111111"/>
          <w:sz w:val="28"/>
          <w:sz w:val="28"/>
          <w:szCs w:val="28"/>
          <w:rtl w:val="true"/>
          <w:lang w:bidi="fa-IR"/>
        </w:rPr>
        <w:t>را برای ورود ایران به کنفرانس صلح هموار سازد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در واقع شواهدی به دست آمده بود که نشان می‌داد نظرات دولت انگلیس که به دولت ایران ارائه می‌شود، به نحوی به اطلاع هیأت ایرانی در کنفرانس صلح رسانیده می‌شود حال آنکه شخص وثوق مخالف این هیأت بود؛ به واقع وزرایی از درون کابینه اطلاعات لازم را در اختیار هیأت مزبور قرار می‌دادند؛ نیز گروهی در سفارت بریتانیا در مخالفت با سیاست رسمی دولت متبوع خود و همسو با حکومت هند انگلیس بر تنش‌ها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این شرایط بود که احمدشاه برای خروج از ایران از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وزیر امور خارجة بریتانیا هم تعمداً در دادن پاسخ تعلل می‌ورزید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اما کاکس گزارش داد شاه با منویات انگلیسی‌ها به شدت موافقت می‌کند و لازم است تا نوعی حسن نیت به او نشان داده شود، در اینجا کرزن تصمیم گرفت از مخالفت با سفر شاه به اروپا دست بردارد مشروط به اینکه قول دهد از تماس با کسانی که او عنصر نامطلوب می‌نامید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 باید قول دهد تا وقتی مذاکرات صلح در پاریس جریان دارد به آن شهر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قبل از ترک کشور به رئیس‌الوزرا اختیار تام دهد تا قرارداد را امضا کند، از این بالاتر احمدشاه باید قول می‌داد تا قبل از رسیدن به توافقی قابل قبول در مورد قرارداد، کشور را ترک نکند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بدیهی است شاه به زشت‌ترین وجه با این تقاضاهای تحقیرآمیز موافقت 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دولت ایران با انعقاد قرارداد موافق است و گفته است وقتی قرارداد به امضا رسید به مشاورالممالک انصاری وزیر امور خارجه و رئیس هیأت اعزامی ایران به کنفرانس صلح پاریس، اطلاع داده خواهد شد که مأموریت او خاتمه یافته است و به این شکل او را در برابر عمل انجام شده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نپائید که قراردادی که مشهور به قرارداد وثوق‌الدوله یا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امضای وزیرمختار بریتانیا و دولت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یکم این قرارداد دولت انگلستان، تعهدات سابق خود را در مورد احترام به استقلال و تمامیت ارضی ایران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دوم دولت انگلستان به خرج ایران مستشار به </w:t>
      </w:r>
    </w:p>
    <w:p>
      <w:pPr>
        <w:pStyle w:val="BookText"/>
        <w:rPr/>
      </w:pPr>
      <w:r>
        <w:rPr>
          <w:rFonts w:ascii="IRNazanin" w:hAnsi="IRNazanin" w:eastAsia="IRNazanin"/>
          <w:color w:val="111111"/>
          <w:sz w:val="28"/>
          <w:sz w:val="28"/>
          <w:szCs w:val="28"/>
          <w:rtl w:val="true"/>
          <w:lang w:bidi="fa-IR"/>
        </w:rPr>
        <w:t>کشور اعزام می‌کرد، طبق بند سوّم دولت ایران به خرج خود صاحب‌منصبان و ذخایر و مهمات انگلستان را برای تشکیل ارتش متحدالشکل مورد استفاده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کمیسیونی از دو طرف تشکیل می‌شد تا تعداد این صاحب‌منصبان و ذخایر و مهمات مورد نیاز را اعلام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بند چهارم دولت انگلستان قرضة لازم برای اصلاحات لازم در بندهای دوم و سوم را در اختیار دولت ایران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بازپرداخت این قرضه باید تضمین‌های لازم از محل عایدات گمرک‌های کشور و یا عایدات دیگری که در اختیار دولت ایران است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منظور از عایداتی که در اختیار دولت ایران است، نفت نبود؛ زیرا اساساً تصمیم‌گیری در مورد نفت با طرف ایرانی نبود و انگلیسی‌ها به میل خود هر‌گونه می‌خواستند در آن دخل و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مذاکره در این زمینه ادامه داشت، دولت انگلیس برای انجام اصلاحات مذکور، وجوهی به طور مساعده در اختیار ایران می‌گذاشت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مادة پنجم دولتین انگلیس و ایران در مورد راه‌اندازی خطوط آهن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این موضوع را برای توسعه تجارت و جلوگیری از قحطی در کشور عنوان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 به این موضوع اشاره می‌کرد که دولت بریتانیا به طور اصولی و تا آنجایی که به او مربوط است، پیمان‌های موجود بین دو کشور را مورد تجدیدنظر قرار دهد و آنان را با مقتضیات زمان حال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تجدیدنظر باید در کوتاه‌ترین مدتی که هر دو دولت روی آن توافق می‌کردند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هفتم دولتین باید کمیته‌ای را برای تعیین تعرفه جدید گمرکی معین می‌کردند، ماده هشتم مقرر می‌داشت بریتانیا حمایت کامل خود را از دولت ایران برای عضویت در جامعه ملل به کار بندد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غیر از این پیش‌نویس، دولت ایران قرارداد محرمانه‌ای را با بریتانیا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طرفین موافقت کردند هیچ‌گونه دعوائی را علیه هم در مورد خسارات ناشی از جنگ مطرح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دولت بریتانیا متعهد شد از دعاوی ایران برای دریافت خسارات مادی ناشی از جنگ در نتیجه عملیات دول متخاصم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انگلیس خود چیزی بابت خسارت نمی‌پرداخت ولی از ادعای خسارت ایران و بازپرداخت آن توسط روسیه و </w:t>
      </w:r>
    </w:p>
    <w:p>
      <w:pPr>
        <w:pStyle w:val="BookText"/>
        <w:rPr/>
      </w:pPr>
      <w:r>
        <w:rPr>
          <w:rFonts w:ascii="IRNazanin" w:hAnsi="IRNazanin" w:eastAsia="IRNazanin"/>
          <w:color w:val="111111"/>
          <w:sz w:val="28"/>
          <w:sz w:val="28"/>
          <w:szCs w:val="28"/>
          <w:rtl w:val="true"/>
          <w:lang w:bidi="fa-IR"/>
        </w:rPr>
        <w:t>عثمانی، یعنی دو کشوری که دیگر عملاً دولت‌های سابق آنها وجود نداشت؛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تقاضا داشت نسبت به تصحیح خطوط مرزی کشور در مناطقی خاص، اقدامات مقتضی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قول داد تقاضاهای ایران را در این زمینه دریافت کند و آنها را مورد بررسی قرار دهد، بدیهی است در این زمینه هم هیچ قول قطعی داده نشد، زیرا تعیین خطوط دقیق مرزی به زیان انگلستان بود؛ به ویژه در مناطق شرقی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گردید بریتانیا در هر مورد ویژه بر اساس عدالت و مقتضیات، دولت ایران را در رسیدن به اهدافش یاری کند</w:t>
      </w:r>
      <w:r>
        <w:rPr>
          <w:rFonts w:eastAsia="IRNazanin" w:cs="IRNazanin"/>
          <w:color w:val="111111"/>
          <w:sz w:val="28"/>
          <w:szCs w:val="28"/>
          <w:rtl w:val="true"/>
          <w:lang w:bidi="fa-IR"/>
        </w:rPr>
        <w:t>.</w:t>
      </w:r>
      <w:r>
        <w:rPr>
          <w:rStyle w:val="FootnoteAnchor"/>
          <w:rtl w:val="true"/>
        </w:rPr>
        <w:footnoteReference w:id="94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بدترین مواد قرارداد همین دو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بریتانیا بود که جنگی ناخواسته را همراه با روسیه به ایران تحمیل نمود، روسیه با انقلاب اکتبر از مداخله در امور ایران بر‌کنار شد و زمام امور کشور به دست انگلستان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طرح دعاوی ایران در مورد خسارات ناشی از جنگ یک خیانت ملّی به حساب می‌آمد که در برابر آن عملاً هیچ چیزی جز وعده و وعید توخالی انگلستان نصیبش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فقط باعث اشغال کشور نشد، بلکه به دنبال آن غارت منابع اقتصادی کشور، اراضی کشاورزی و گرسنگی را به ارمغان آورد که میلیون‌ها انسان را به دیار عدم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رسیدگی به مسئله خسارات ایران در جنگ می‌توانست باعث طرح بحث جنایات جنگی انگلستان و دول اشغال‌گر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مسئله خطوط مرزی ایران باید به نحوی از انحا حل می‌شد تا کانون‌های بحران خیز کشور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هم زمام امور در ازای وعده‌ای به انگلیسی‌ها سپرده شد بدون اینکه تضمین عملی برای حل بلند مدت آن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بریتانیا اجازه نمی‌داد به این موضوع مهم و استراتژیک رسیدگی شود، زیرا این انگلیسی‌ها بودند که خطوط مرزی را تعیین نموده و همیشه هم کانون بحرانی را در مرزهای کشور افروخته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بود که تصمیمات یادشده همه در شرایطی گرفته شد که نمایندگان مردم بر آن نظارتی نداشتند؛ یعنی مجلس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حقوقی هم این قول و قرارها فاقد ارزش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جلوگیری از تشکیل مجلس که خیانتی عظیم به شمار می‌آمد در کارنامه گروه افراطی این دوره ثبت است، آنان هرگز نگذاشتند آرامش در کشور </w:t>
      </w:r>
    </w:p>
    <w:p>
      <w:pPr>
        <w:pStyle w:val="BookText"/>
        <w:rPr/>
      </w:pPr>
      <w:r>
        <w:rPr>
          <w:rFonts w:ascii="IRNazanin" w:hAnsi="IRNazanin" w:eastAsia="IRNazanin"/>
          <w:color w:val="111111"/>
          <w:sz w:val="28"/>
          <w:sz w:val="28"/>
          <w:szCs w:val="28"/>
          <w:rtl w:val="true"/>
          <w:lang w:bidi="fa-IR"/>
        </w:rPr>
        <w:t>برقرار شود و اوضاع به روال عادی برگردد، تبعات چنین اعمال خیانت‌باری اینک خود را نشان می‌داد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توجه کنیم که در طول حدود پنج سال از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کابینه در ایران ظهور کردند و هر کدام بعد از مدتی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پی درپی کابینه‌ها عمدتاً ناشی از بحران‌سازی طیف افراطی سیاستمداران این زمان بود که یک سر آن را وزرا و نمایندگان بی‌کفایت و سوی دیگر آن را جوخه‌های ترور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کاکس برای حل بحران و برای اینکه خود را مدافع منافع ایران نشان دهد، تدبیری بی‌اساس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بخشی از سرزمین‌های قفقاز یا آسیای میانه و یا نواحی مرزی ایران و عثمانی به ایران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الحاق این سرزمین‌ها به ایران در عین اینکه منافاتی با مسئله حق تعیین سرنوشت ندارد، می‌تواند بخشی از خساراتی را که روسیه و عثمانی به ایران وارد کرده بودند جبران نماید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بدیهی است آنان به این سئوال پاسخ ندادند که اگر قرار است دعاوی کهنه مطرح گردد چرا نباید از افغانستان شروع کرد، چرا نباید حق حاکمیت مجدد ایران را بر هرات مورد بحث قرار داد و چرا نباید از انگلستان خواست دست از تحریکات خود در بحرین بردارد؟ انگلیسی‌ها این‌گونه وانمود می‌کردند که خسارات جنگ فقط ناشی از عملیات روس و عثمانی در ایران بوده است، آنان هرگز به مداخلات نامشروع خود اشاره‌ای نکردند، آنان نگفتند که بخش عظیمی از قتل و غارت مردم به دلیل مداخلات بریتانیا در امور ایران بوده است، گرسنگی و مرگ و میر یکی از مهم‌ترین آفات دخالت قدرت‌های بزرگ و از جمله انگلستان در مقدرات امور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آنان در لفافه‌ای عوام‌فریبانه همه‌چیز را به مداخلات روس و عثمانی تقلیل دادند و نگفتند که انگلیس در مداخلات روس‌ها تا چه اندازه ذی‌مدخل بوده است، مگر روسیه کلیّة عملیات خود را در ایران بعد از مشروطه با انگلستان هماهنگ نمی‌کرد و مگر قراردادهای اسارت بار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مشارکت انگلیس انجام شده بود؟ مگر خود ادوارد گری نگفته بود حمله روس‌ها به ایران در واپسین روزهای عمر مجلس دوم با هماهنگی بریتانیا صورت گرفته است و مگر تشکیل پلیس جنوب و حمایت بدون چون </w:t>
      </w:r>
    </w:p>
    <w:p>
      <w:pPr>
        <w:pStyle w:val="BookText"/>
        <w:rPr/>
      </w:pPr>
      <w:r>
        <w:rPr>
          <w:rFonts w:ascii="IRNazanin" w:hAnsi="IRNazanin" w:eastAsia="IRNazanin"/>
          <w:color w:val="111111"/>
          <w:sz w:val="28"/>
          <w:sz w:val="28"/>
          <w:szCs w:val="28"/>
          <w:rtl w:val="true"/>
          <w:lang w:bidi="fa-IR"/>
        </w:rPr>
        <w:t>و چرای انگلستان از افرادی مثل خزعل، مصداق مداخله در امور کشورهای دیگر نبود؟ به هر حال کسی نبود این سئوالات را مطرح سازد و اگر هم بود به نحوی از انحا به جای دیگری از کانون‌های قدرت بریتانیا 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به طور اصولی با قراردادی که کاکس با دولت ایران بسته بود، مخالفت نکرد، اما طبق ماده دوم قرارداد دولت بریتانیا هر تعداد مستشار که لازم می‌دانست می‌توانست 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درجه نخست خواست تعداد مستشاران مشخص شود و دوم این‌که تذکر داده شود این مستشاران به ویژه مستشاران مالی در خدمت دولت بریتانیا خواهند بود و نه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نوشت با پرداخت پول به دولت ایران مخالف نیست، اما باید این پول جزیی از طرح اصلی قرارداد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کرزن به فکر حفظ منافع کشور خود بود، به همین دلیل نمی‌خواست خود را درگیر موضوعاتی مثل تعهد به حمایت از دودمان قاجار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احمدشاه در ازای موافقت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انگلستان خواست ادامه سلطنت دودمان قاجار را بر ایران تضمین کند، یعنی شاه ایران به جای تأکید بر مردم ایران به منظور دوام سلطنت دودمان خود، به قدرتی خارجی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تاریخ این بود که در دوره فتحعلی شاه و به هنگام عقد عهدنامه ترکمانچای، اجداد احمدشاه همین تقاضا را از روسیه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حمایت روس‌ها از سلطنت قاجار در نسل عباس‌میرزا یکی از مواد عهدنامة ترکمانچای بود؛ اینک احمدشاه می‌خواست با انعقاد قراردادی دیگر این بار از انگلیس ضمانت دوام سلطنت خود و خاندانش را مطالبه نماید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این سیاستمدار زیرک، می‌دانست قرارو‌مدارهای محرمانه در ایران، یا زود علنی می‌شوند و یا اینکه به هر حال با مخالفت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اصل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قانونی نداشت، زیرا در غیاب مجلس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صریحاً خاطرنشان ساخت دولت انگلیس خود را متعهد به حفظ همیشگی دودمان قاجار نمی‌داند و یا با پرداخت مادام‌العمر پول به شاه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قرار است پانصد هزار تومان مبلغ پیشنهادی، به طرف ایرانی پرداخت شود، باید آن را پیش‌پرداخت وام مورد نظر محسوب کرد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 xml:space="preserve">کاکس هوشمندانه پاسخ داد بهتر است این پانصد هزار تومان </w:t>
      </w:r>
    </w:p>
    <w:p>
      <w:pPr>
        <w:pStyle w:val="BookText"/>
        <w:rPr/>
      </w:pPr>
      <w:r>
        <w:rPr>
          <w:rFonts w:ascii="IRNazanin" w:hAnsi="IRNazanin" w:eastAsia="IRNazanin"/>
          <w:color w:val="111111"/>
          <w:sz w:val="28"/>
          <w:sz w:val="28"/>
          <w:szCs w:val="28"/>
          <w:rtl w:val="true"/>
          <w:lang w:bidi="fa-IR"/>
        </w:rPr>
        <w:t>جزو وام به حساب نیاید زیرا در آن صورت جزو محاسبات دولتی بریتانیا منظور خواهد شد و طرفهای ایرانی که پول دریافت کرده‌اند دچار دردسر خواهند گردید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وی پیشنهاد کرد مثلاً از شرکت نفت انگلیس و ایران خواسته شود مبلغی پول برای اجرای این قرارداد در اختیار دولت ایران قرار دهد، کرزن با این پیشنهاد مخالفت کرد زیرا نمی‌خواست شرکت مزبور را درگیر این موضوع کند، مهم‌تر این‌که لانسلوت اولیفانت</w:t>
      </w:r>
      <w:r>
        <w:rPr>
          <w:rStyle w:val="FootnoteAnchor"/>
          <w:rtl w:val="true"/>
        </w:rPr>
        <w:footnoteReference w:id="953"/>
      </w:r>
      <w:r>
        <w:rPr>
          <w:rFonts w:ascii="IRNazanin" w:hAnsi="IRNazanin" w:eastAsia="IRNazanin"/>
          <w:color w:val="111111"/>
          <w:sz w:val="28"/>
          <w:sz w:val="28"/>
          <w:szCs w:val="28"/>
          <w:rtl w:val="true"/>
          <w:lang w:bidi="fa-IR"/>
        </w:rPr>
        <w:t>تذکر داد بعید است خزانه‌داری با پرداخت این پول موافقت نماید</w:t>
      </w:r>
      <w:r>
        <w:rPr>
          <w:rFonts w:eastAsia="IRNazanin" w:cs="IRNazanin"/>
          <w:color w:val="111111"/>
          <w:sz w:val="28"/>
          <w:szCs w:val="28"/>
          <w:rtl w:val="true"/>
          <w:lang w:bidi="fa-IR"/>
        </w:rPr>
        <w:t>.</w:t>
      </w:r>
      <w:r>
        <w:rPr>
          <w:rStyle w:val="FootnoteAnchor"/>
          <w:rtl w:val="true"/>
        </w:rPr>
        <w:footnoteReference w:id="95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خارجه توضیح داد پرداخت پانصد هزار تومان به ایران دردسر ایجاد خواهد کرد، زیرا اگر قرار باشد طبق قرارداد، وزارت مالیه ایران تجدید سازمان یابد، آنگاه کسانی که بعد خواهند آمد می‌پرسند این پانصدهزار تومان کجا رفته است و کل نقشه نقش بر آب خواهد شد</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کاکس با این نظر موافق نبود و پیشنهاد کرد مبلغ یادشده به عنوان مساعده به دولت ایران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بخشی از این پول را برای ساکت کردن مخالفان در اختیار دولت وثوق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بعد از امضای قرارداد و بعد از اینکه این قرارداد ناکام ماند، این‌گونه تبلیغ کردند که گروه سه نفره مبالغی رشوه دریافت داشته‌اند تا آن را امضا کنند؛ اما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گروه مزبور پولی دریافت نکرد، سخن این است که این پول به واقع بخشی از قسط اول وامی بود که باید به ایران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بعد از اینکه قرارداد به هم خورد، برای بدنام ساختن طرف ایرانی خود به این پول اطلاق رشوه کردند، هیچ‌کس هم نتوانست اثبات کند شخص وثوق برای انعقاد این قرارداد رشوه‌ای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سخن طرف ایرانی این بود که گروهی با انگیزه‌های شخصی نام عملیات خود را اقدامات میهن‌پرستانه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اینان به واقع در صدد به دست آوردن پول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مطلع است که به محض آفتابی شدن قرارداد، این گروه ساکت نخواهند نشست و سر و صدا خواهند کرد، برای ساکت‌تر کردن آنان دو راه‌حل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و </w:t>
      </w:r>
      <w:bookmarkStart w:id="187" w:name="pg13379_327841"/>
    </w:p>
    <w:p>
      <w:pPr>
        <w:pStyle w:val="BookText"/>
        <w:rPr/>
      </w:pPr>
      <w:bookmarkEnd w:id="187"/>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ایران بهتر است بریتانیا پولی در اختیار دولت ایران قرار دهد تا این مخالفین را از بی‌درد‌سرترین راه ساکت کند؛ بدون تردید پولی که در ابتدا انگلیسی‌ها به دولت ایران دادند به این منظور پرداخت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وثوق‌الدوله اقدام خود در عقد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خیانت نمیدانست بلکه آن را خدمتی به کشور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یگانه هدفش حفظ استقلال و تمامیت ارضی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سالها بعد گفت از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دومین سال جنگ اول جهانی، به این نتیجه رسیده بود کشور ورشکسته است و راه نجاتی جز همکاری نزدیک با بریتانیا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درآمدهای کشور صرف پرداخت بدهیهای شاهان قاجار میشد، منبع درآمدی جز عواید حاصل از گمرک‌ها وجود نداشت و او باید به نحوی از انحا مشکل خزانه تهی را حل و فصل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او رئیس‌الوزرای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که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 شد، وضعیت آینده جنگ معلوم بود؛ معلوم بود انگلستان کشور پیروز میدان است و باید به نحوی از انحا با آن کنار میآمد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نکته دیگر اینکه برخلاف مشهورات،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مخفی نبود، این قرارداد درست قبل، حین و بعد از انعقاد برای دست‌اندرکاران کشور شناخته شده بود، بنابراین این‌گونه نبود که طرحی مخفی تهیه شده باشد و بعد از لو رفتن آن نقشه‌ها همه نقش بر آب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 علیه قرارداد چه در ایران و چه خارج کشور، آن هم چند روزی بعد از انعقاد قرارداد، خود بهترین گواه بر این است که چیزی برای مخفی نگاه داشتن وجود نداشته است</w:t>
      </w:r>
      <w:r>
        <w:rPr>
          <w:rFonts w:eastAsia="IRNazanin" w:cs="IRNazanin"/>
          <w:color w:val="111111"/>
          <w:sz w:val="28"/>
          <w:szCs w:val="28"/>
          <w:rtl w:val="true"/>
          <w:lang w:bidi="fa-IR"/>
        </w:rPr>
        <w:t>.</w:t>
      </w:r>
    </w:p>
    <w:p>
      <w:pPr>
        <w:pStyle w:val="Heading3"/>
        <w:numPr>
          <w:ilvl w:val="2"/>
          <w:numId w:val="1"/>
        </w:numPr>
        <w:rPr/>
      </w:pPr>
      <w:bookmarkStart w:id="188" w:name="__RefHeading___Toc149196_2616395394"/>
      <w:bookmarkStart w:id="189" w:name="_Toc66"/>
      <w:bookmarkEnd w:id="188"/>
      <w:r>
        <w:rPr/>
        <w:t>5</w:t>
      </w:r>
      <w:r>
        <w:rPr>
          <w:rtl w:val="true"/>
        </w:rPr>
        <w:t xml:space="preserve">. </w:t>
      </w:r>
      <w:r>
        <w:rPr>
          <w:rtl w:val="true"/>
        </w:rPr>
        <w:t>جنبش علیه قرارداد</w:t>
      </w:r>
      <w:bookmarkEnd w:id="18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تصور میشود مخالفت با قرارداد وثوق‌الدوله از ایران شکل گرفت، واقعیت امر خلاف این است؛ نخستین زمزمههای مخالفت با قرارداد از خود انگلستان شروع شد و دامنة آن به ایران و امریکا و فرانسه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دلیل خاص خود با این قرارداد مخالف بود، امریکاییها از بسط تسلط انحصاری بریتانیا بر اقتصاد ایران شکوه داشتند، فرانسوی‌ها هم منافع اقتصادی خود را مد نظر </w:t>
      </w:r>
    </w:p>
    <w:p>
      <w:pPr>
        <w:pStyle w:val="BookText"/>
        <w:rPr/>
      </w:pPr>
      <w:r>
        <w:rPr>
          <w:rFonts w:ascii="IRNazanin" w:hAnsi="IRNazanin" w:eastAsia="IRNazanin"/>
          <w:color w:val="111111"/>
          <w:sz w:val="28"/>
          <w:sz w:val="28"/>
          <w:szCs w:val="28"/>
          <w:rtl w:val="true"/>
          <w:lang w:bidi="fa-IR"/>
        </w:rPr>
        <w:t xml:space="preserve">قرار میدادند، اما مهم‌ترین مخالف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انگستان نایب‌السلطنه هندوستان لرد چلمسفورد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چلمسفورد کیست؟ ویسکونت چلمسفورد در دوازدهم اوت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بزرگ فردریک اگوست تسیگر دومین لرد چلسمفورد بود که غیر از او چهار فرزند دیگر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آدریا فینی</w:t>
      </w:r>
      <w:r>
        <w:rPr>
          <w:rStyle w:val="FootnoteAnchor"/>
          <w:rtl w:val="true"/>
        </w:rPr>
        <w:footnoteReference w:id="957"/>
      </w:r>
      <w:r>
        <w:rPr>
          <w:rFonts w:ascii="IRNazanin" w:hAnsi="IRNazanin" w:eastAsia="IRNazanin"/>
          <w:color w:val="111111"/>
          <w:sz w:val="28"/>
          <w:sz w:val="28"/>
          <w:szCs w:val="28"/>
          <w:rtl w:val="true"/>
          <w:lang w:bidi="fa-IR"/>
        </w:rPr>
        <w:t>نام داشت که دختر بزرگ سرلشکر جان هیث</w:t>
      </w:r>
      <w:r>
        <w:rPr>
          <w:rStyle w:val="FootnoteAnchor"/>
          <w:rtl w:val="true"/>
        </w:rPr>
        <w:footnoteReference w:id="958"/>
      </w:r>
      <w:r>
        <w:rPr>
          <w:rFonts w:ascii="IRNazanin" w:hAnsi="IRNazanin" w:eastAsia="IRNazanin"/>
          <w:color w:val="111111"/>
          <w:sz w:val="28"/>
          <w:sz w:val="28"/>
          <w:szCs w:val="28"/>
          <w:rtl w:val="true"/>
          <w:lang w:bidi="fa-IR"/>
        </w:rPr>
        <w:t>یکی از افسران ارتش بریتانیا در بمبئی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فردریک جان تحصیلات خود را در آکسفورد به پایان رسانید، به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یک دوره مشاغل مختلف را تصدی نموده و مدتی هم در استرالیا به کار اشتغال داشت،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یعنی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هند شد، در این زمان او فقط چهل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 سال نیابت سلطنت امپراتوری بریتانیا در هندوستان، به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بازگشت و در دانشگاه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هنگامی که رمزی مک‌دونالد رهبر حزب کارگر برای مدتی کوتاه سمت نخست‌وزیری را به دست گرفته بود، لرد اول دریاداری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چلمسفورد پنج سال بعد یعنی به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مشاغل دانشگاهی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منابع انگلیسی ذکر شده که چلمسفورد درست نقطه مقابل لرد کرزن بود</w:t>
      </w:r>
      <w:r>
        <w:rPr>
          <w:rFonts w:eastAsia="IRNazanin" w:cs="IRNazanin"/>
          <w:color w:val="111111"/>
          <w:sz w:val="28"/>
          <w:szCs w:val="28"/>
          <w:rtl w:val="true"/>
          <w:lang w:bidi="fa-IR"/>
        </w:rPr>
        <w:t>.</w:t>
      </w:r>
      <w:r>
        <w:rPr>
          <w:rStyle w:val="FootnoteAnchor"/>
          <w:rtl w:val="true"/>
        </w:rPr>
        <w:footnoteReference w:id="95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چلمسفورد نایب‌السلطنه هندوستان با مونتاگ وزیر امور هندوستان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وضعیت هند گزارشی تهیه کرده بودند که به گزارش مونتاگ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بریتانیا باید اصلاحاتی را در قانون اساسی هندوستان صورت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اصلاحات اعطای خود‌مختاری به مردم هندوستان بود که هدف اصلی سیاست این دو تن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توصیه‌های خود را در قانون اساسی‌ای که بریتانیاییها برای هندیها تدوین کرده بودند گنجانیدند و به این شکل زمینه را برای انتخاب اکثریت پارلمانی در کلیه مجالس قانونگذاری هند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مالیه و پلیس هند همچنان در اختیار بریتانیا قرار 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چلمسفورد بر این باور بود که کاکس در زمینه‌سازی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اندازه تندروی کرده است و حامیان اصلی قرارداد یعنی وثوق‌الدوله رئیس‌الوزرا، نصرت‌الدوله فیروز و اکبرمیرزا صارم‌الدوله با این طرح بیش از اندازه لازم وابسته به انگلستان شناخته شده‌اند؛ او یادآوری کرد که این تیم سه نفره از اعتماد مردمی بی‌بهره‌اند</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با اینکه گفته میشد فیروز بابت قرارداد از انگلیسی‌ها رشوه ستانده است، اما کاکس در نامهای به کرزن خاطرنشان ساخت، گرچه میتوان به وی اعتماد کرد، اما به واسطه سلیقه شخصی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شدیدش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فرانسوی‌ها پیش از اینکه وی به فرانسه رود، چند روزی در لندن نگاهش دارند تا تحت تأثیر تحریکات فرانسوی‌ها واقع نشود</w:t>
      </w:r>
      <w:r>
        <w:rPr>
          <w:rFonts w:eastAsia="IRNazanin" w:cs="IRNazanin"/>
          <w:color w:val="111111"/>
          <w:sz w:val="28"/>
          <w:szCs w:val="28"/>
          <w:rtl w:val="true"/>
          <w:lang w:bidi="fa-IR"/>
        </w:rPr>
        <w:t>.</w:t>
      </w:r>
      <w:r>
        <w:rPr>
          <w:rStyle w:val="FootnoteAnchor"/>
          <w:rtl w:val="true"/>
        </w:rPr>
        <w:footnoteReference w:id="96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دمکرات ویلسون تبعات ناگواری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میکرد تا اکثریت سنای امریکا را که از جمهوری‌خواهان تشکیل شده بود، وادارد تا امریکا به جامعه ملل ملحق شود؛ اما درست در چنین لحظاتی انگلستان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میخواهد بر ایران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جمهوری‌خواهان این قرارداد را نمونهای گویا از عوامفریبی انگلستان و فرانسه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سناتورهای امریکایی در سخنرانی‌های خود این قرارداد را به مثابه تحت‌الحمایگی ایران تلقی کردند و سخنان آتشینی علیه این مناسبات به زبان آوردند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سناتور ایالت ماساچوست هنری کابوت لاج</w:t>
      </w:r>
      <w:r>
        <w:rPr>
          <w:rStyle w:val="FootnoteAnchor"/>
          <w:rtl w:val="true"/>
        </w:rPr>
        <w:footnoteReference w:id="963"/>
      </w:r>
      <w:r>
        <w:rPr>
          <w:rFonts w:ascii="IRNazanin" w:hAnsi="IRNazanin" w:eastAsia="IRNazanin"/>
          <w:color w:val="111111"/>
          <w:sz w:val="28"/>
          <w:sz w:val="28"/>
          <w:szCs w:val="28"/>
          <w:rtl w:val="true"/>
          <w:lang w:bidi="fa-IR"/>
        </w:rPr>
        <w:t xml:space="preserve">که رهبری فراکسیون ضد جامعه ملل را بر عهده داشت، کاری کرد تا این قرارداد در اسناد کنگره چاپ شود و نمایندگان کنگره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ایالت آیداهو، ویلیام برا</w:t>
      </w:r>
      <w:r>
        <w:rPr>
          <w:rStyle w:val="FootnoteAnchor"/>
          <w:rtl w:val="true"/>
        </w:rPr>
        <w:footnoteReference w:id="964"/>
      </w:r>
      <w:r>
        <w:rPr>
          <w:rFonts w:ascii="IRNazanin" w:hAnsi="IRNazanin" w:eastAsia="IRNazanin"/>
          <w:color w:val="111111"/>
          <w:sz w:val="28"/>
          <w:sz w:val="28"/>
          <w:szCs w:val="28"/>
          <w:rtl w:val="true"/>
          <w:lang w:bidi="fa-IR"/>
        </w:rPr>
        <w:t xml:space="preserve">گفت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انگلستان، ایران را ضمیمه خود کرده است و اگر امریکا به جامعه ملل بپیوندد، باید روزی که ایران در‌صدد به دست آوردن آزادی خود از انگلیس برمیآید، علیه ایران وارد جنگ شود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در حالی‌که کاکس و کرزن سرگرم رد و بدل کردن نامه‌ها و تلگراف‌های محرمانه بودند، حکومت هند از اینکه نظرات مقامات آن حکومت، مورد توجه قرار نگرفته ابراز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نخستین حملات علیه قرارداد از سوی حکومت هند انگلیس و مقامات آن کشور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ایرانی امضا کننده قرارداد گفته بودند انگلستان باید تضمین دهد اگر قرارداد با مخالفت عمومی مواجه گردید و اجرا نشد، به آنان پناهندگی سیاسی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حکومت هند، وزارت خزانه‌داری، ستاد کل ارتش انگلستان، نایب‌السلطنه و در یک کلام مخالفین حقیقی و حقوقی قرارداد تضمین خواستن مقامات ایران در صورت ناکام ماندن قرارداد را دلیلی بر سست بودن بنیان آن دانستند، آنها می‌گفتند نباید به این گروه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حکومت هند نگران این موضوع بود که طرح کاکس مانع از عقب‌نشینی به موقع نیروهای بریتانیایی مقیم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بودجه هنگفتی بر اقتصاد بعد از جنگ بریتانیا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چلمسفورد نایب‌السلطنه هند توضیح داد اگر این طرح اجرا شود احتمال استفاده از نیروهای مستقر در هند برای بسط تسلط انگلستان بر ایران و تضمین اجرای قرارداد، افزایش می‌یابد، اما اولاً احساسات ضدانگلیسی در بین مسلمانان هند و مصر رو به افزایش است، ثانیاً وضع افغانستان بی‌ثبات شده است؛ به همین دلیل زمان حاضر زمانی بس خطرناک برای تجربه چنین امر خطیری است</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نکتة جالب این است که درگیری لفظی بر سر مسئله ایران و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همه و همه از سوی کسانی بود که یا اینک در هند مسئولیت داشتند، مثل چلمسفورد و مونتاگ؛ و یا پیش‌تر در این حکومت برای کشور خود خدمت کرده بودند، مثل کاکس و کرزن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خزانه‌داری در مه آن سال پذیرفت حداکثر همان کمک هزینه‌ای را که دولت انگلیس به ایران می‌پرداخت تا مدت کوتاه دیگری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توانسته بود به هر نحو شده موافقت مونتاگ را هم به دست آورد، اما آیا موفق می‌شد خزانه‌داری را هم متقاعد سازد تا بدون قید و شرط از قرارداد دفاع کند؟ در کنفرانس بین وزارتی</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که کرزن به جای کمیتة شرق تأسیس کرده بود، بحثی مفصل راجع به ایران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این کنفرانس گفت ایران در موقعیتی استثنایی واقع شده و بعد از جنگ در موقعیتی مهم‌تر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در خاورمیانة بعد از جنگ، ایران بین هند و بین‌النهرین واقع شده بود که هر دو زیر سیطرة بریتانیا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او خاطرنشان کرد لازم است در ایران ثبات و آرامش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کنفرانس صلح پاریس متوجه مسئله ایران نشده است باید موضوع را در راستای منافع بریتانیا حل‌و‌فصل نمود و توصیه کرد با این مسئله تنگنظرانه و کوته‌بینانه برخورد نشود</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اینک مونتاگ ظاهراً با کرزن روی موافقت نشان می‌داد، اما حکومت هند همچنان سرسختی نشان می‌داد و می‌گفت نباید نیمی از هزینه‌های دولت ایران را انگلستان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توانسته بود با جلب رضایت مونتاگ به واقع موقعیت حکومت هند را تضعیف کند، لیکن موضوعی دیگر اذهان را به خود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 تضمینی می‌توانست در قبال وام دریافتی برای بازپرداخت آن بدهد؟</w:t>
      </w:r>
    </w:p>
    <w:p>
      <w:pPr>
        <w:pStyle w:val="BookText"/>
        <w:rPr/>
      </w:pPr>
      <w:r>
        <w:rPr>
          <w:rFonts w:ascii="IRNazanin" w:hAnsi="IRNazanin" w:eastAsia="IRNazanin"/>
          <w:color w:val="111111"/>
          <w:sz w:val="28"/>
          <w:sz w:val="28"/>
          <w:szCs w:val="28"/>
          <w:rtl w:val="true"/>
          <w:lang w:bidi="fa-IR"/>
        </w:rPr>
        <w:t>گروه سه نفره، ضمانت اجرایی بازپرداخت وام را گمرک‌های سیستان، کرمانشاه و آذربایجان قرار داد، اما هنوز امیدوار بودند بتوانند مساعده‌ای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تضمین داده شد، وزارت خزانه‌داری پذیرفت یک وام دو میلیون پوندی در اختیار دولت ایران قرار دهد و ضمانت بازپرداخت آن عواید گمرک‌های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شرط به این مسئله اضافه شد، باید حکومت هند نیمی از این مبلغ را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چلسمفورد هم ناچار شد با این قرارداد هر چند به صورت ظاهری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امیدوار است مسئولیت دولت بریتانیا با توجه به عدم اطمینانی که نسبت به اجرای قرارداد وجود دارد، از این بیشتر نشود</w:t>
      </w:r>
      <w:r>
        <w:rPr>
          <w:rFonts w:eastAsia="IRNazanin" w:cs="IRNazanin"/>
          <w:color w:val="111111"/>
          <w:sz w:val="28"/>
          <w:szCs w:val="28"/>
          <w:rtl w:val="true"/>
          <w:lang w:bidi="fa-IR"/>
        </w:rPr>
        <w:t>.</w:t>
      </w:r>
      <w:r>
        <w:rPr>
          <w:rStyle w:val="FootnoteAnchor"/>
          <w:rtl w:val="true"/>
        </w:rPr>
        <w:footnoteReference w:id="96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ژوئن به مذاکرات مالی گذشت، مقرر شد به وام پرداختی سالیانه هفت درصد بهره تعلق گیرد، بازپرداخت وام در یک مدت بیست ساله انجام شود و در نهایت اینکه ایران بازپرداخت وام را با اتکا به مساعده‌های بریتانیا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ژوئیه </w:t>
      </w:r>
    </w:p>
    <w:p>
      <w:pPr>
        <w:pStyle w:val="BookText"/>
        <w:rPr/>
      </w:pPr>
      <w:r>
        <w:rPr>
          <w:rFonts w:ascii="IRNazanin" w:hAnsi="IRNazanin" w:eastAsia="IRNazanin"/>
          <w:color w:val="111111"/>
          <w:sz w:val="28"/>
          <w:sz w:val="28"/>
          <w:szCs w:val="28"/>
          <w:rtl w:val="true"/>
          <w:lang w:bidi="fa-IR"/>
        </w:rPr>
        <w:t>قرارداد آماده امضا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کاکس اجازه داد قرارداد را امضا کند، به شاه بگوید تا زمانی که طبق مفاد قرارداد و در تطابق با سیاست بریتانیا گام برمی‌دارد از حمایت این کشور بهره‌مند خواهد بود و مهمتر این‌که بریتانیا در صورت لزوم به گروه سه نفری پناهندگی اعطا خواهد کرد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این همان موضوعی بود که باعث می‌شد حکومت هند و دوایر مرتبط با آن نسبت به امکان اجرای قرارداد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پیش‌تر گفته بودند اگر وزرای مربوط آن‌قدر از اجرای قرارداد وحشت دارند که بیم تبعید خود را می‌دهند، پس هیچ ضمانت اجرایی نسبت به اعمال آن وجود ندارد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کرزن پذیرفت برای اجرای قرارداد مبلغی بابت پیش‌پرداخت بدهد، اما گفت فقط حاضر است مبلغ پنجاه هزار تومان معادل بیست هزار پوند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سه نفره استدلال کردند این مبلغ بیش‌تر برای اجرای قرارداد مضر است تا نافع، زیرا کسانی را که مایل به دریافت پول برای سکوت هستند ارضا نمی‌کند و تولید اشکال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بهتر است دولت بریتانیا چیزی نپردازد تا اینکه مبلغی ناچیز پیشنهاد کند، زیرا در غیر آن صورت نمی‌توان به دستاویز نکات مثبت قرارداد، به گونه‌ای دریافت مبلغ ناچیزی پول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انگلیسی‌ها می‌خواهند بدون دردسر این قرارداد تصویب شود باید مبلغ زیادتری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به کرزن اصرار کرد مبلغ مورد تقاضای گروه سه نفره را بپردازند، اما کرزن گفت پولی را که طرف‌های ایرانی می‌خواهند معادل دویست هزار پوند است، یعنی ده درصد مبلغ قرارداد؛ این نه تنها زیاده‌خواهی است بلکه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هر کاری می‌کند این مطلب به مغز کاکس فرو نمی‌رود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London, July 17/1919, FO. 371/3861</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بالاخره ناچار شدند مبلغ یکصدو‌سی و یکهزار پوند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بیست‌وهفتم جولای کاکس قرارداد را با ضمائم آن برای وزارت خارجه ارسال کرد، بعد از انجام تغییرات جزیی روز چهارم آگست آن سال اداره امور هند هم قرارداد را تصویب کرد، سپس خزانه‌داری هم قرارداد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آگست قرارداد به امضا رسید، کرزن از این بابت مست غرور بود و سر از پا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به یک موضوع توجه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قانون اساسی باید قرارداد به تصویب مجلس می‌رسید، برای انعقاد مجلس هم زمان طولانی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مخالفین وثوق نمی‌گذاشتند مجلس تشکیل شود و به هر نحو ممکن در راه انعقاد آن سنگ اندازی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مخالفین او این توانایی را داشتند که در این مدت که البته اندک هم نبود؛ نیروهای خود را سازمان دهند و علیه آن وارد میدان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وثوق یا با او مسئله شخصی داشتند، یا منتظر دریافت پول بودند و یا اینکه همسو با حکومت هند انگلیس اجرای قرارداد را برنمی‌تابیدند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اغلب مخالفین قرارداد را تشکیل می‌دادند، اما عده‌ای از رجال خوشنام هم بودند که از موضع حمیت ملّی و دینی با قرارداد به مخالفت برخاستند و عجب اینکه این افراد همیشه مورد بغض و عداوت همان گروه افراطی قرار داشتند، نمونه بارز این افراد، سیدحسن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بین‌المللی هم امریکا و فرانسه وارد میدان شدند و این قرارداد را سند اسارت و استعمار ملّت ایران دانستند؛ هر چند در پشت این الفاظ رقابتهای امپریالیستی نهفته بود، زیرا امریکایی‌ها بلافاصله خاطرنشان کردند بریتانیا با این قرارداد، کلیه منابع نفتی ایران را به روی امریکاییان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ادوین مونتاگ وزیر امور هندوستان یکی از مخالفین پا بر جای قرارداد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تحکیم نفوذ انگلستان در ایران طرح دیگری در ذهن داشت، میگفت انگلستان نباید به این شیوه خود را درگیر مسائل ایران کند بلکه باید به دعوت خود ایرانیان زمام امور کشور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نظریة دیگری هم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ماند تا کنفرانس صلح ورسای قیمومیت بر ایران را به انگلستان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تردید داشت که کنفرانس صلح به این معادله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دیگر این بود که مونتاگ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حکومت هند بریتانیا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به عنوان وزیر امور هندوستان با وزیر خارجه درآویخت تا حوزه اقتدار وزارت تحت مسئولیت خود را بسط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مقداری اختلافات شخصی بین دو رجل سیاسی هم در بین بود؛ اختلافی که به طور سنتی بین دستگاه رسمی دیپلماسی بریتانیا یعنی وزارت امور خارجه انگلستان و وزارت امور هندوستان وجود داشت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اصلی مخالفت‌های خود بریتانیایی‌ها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در این زمینه هارولد نیکولسون و سر رونالد شی زندگینامه‌نویسان رسمی لرد کرزن دیدگاه‌های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مشابهی ابراز کرده‌اند که ماهیت مخالفت‌ها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صریحاً نوشته‌اند، قرارداد غیر از وام دو میلیون پوندی، هزینه‌های دیگری هم بر دولت انگلستان تحمیل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آنها بریتانیا اگر می‌خواست با سرمایه خود، ایران را در مدار منافع خویش نگهدارد، باید سالی سی میلیون پوند 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مشتمل بود بر نگهداری نیروهای نظامی در شمال و جنوب ایران، کمک‌های نقدی و غیرنقدی و نیز هزینه‌های گوناگون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انگلیس بیم داشت این هزینه‌ها یا بخشی از آن به گردن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طلیعة قرارداد هم همین را نشان می‌داد، زیرا مقرر شده بود پنجاه در‌صد وام مورد نظر را این حکومت تقبل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چلمسفورد با این موضوع هم مخالفت داشت، چه رسد به اینکه هزینه‌های دیگری را به گردن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انگلستان هم این طرح بازتاب نامطلوبی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 از نرخ بیکاری در انگلستان مقارن با سال کودتا، سخن به میان می‌آورد و اینکه تعداد بیکاران به دو میلیون تن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جنگی لوید جورج حتی نتوانسته بود بخشی از تعهدات داخلی خود را در برابر شهروندان انگلیسی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کارشناسان اقتصادی و مخالفین سیاست‌های کرزن در ایران پیش‌بینی می‌کردند دولت بریتانیا برای جبران عقب‌ماندگی خود در اجرای طرح‌های اقتصادی باید سالانه ده‌ها میلیون پوند صرفه‌جویی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پیشنهاد می‌شد وزارتخانه‌های متصدی مسائل نظامی در یک وزارتخانه ادغام شوند تا به این شکل حداقل چهار و نیم میلیون پوند در سال صرفه‌جویی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عراق که اینک زیر سیطرة تمام عیار بریتانیا قرار داشت، سالانه حدود سی و پنج میلیون پوند هزینه به دولت انگلیس تحمیل می‌کند، در این شرایط چگونه می‌توان تعهداتی مثل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سناریوی بریتانیایی‌های مخالف قرارداد این بود که هم در ایران و هم در عراق دو دولت دست‌نشانده استقرار یابند تا بدون تحمیل کوچک‌ترین هزینه نظامی و پرسنلی بر دولت بریتانیا در مدار این کشور قرار گیرند، به این شکل بود که ابتدا دولت دست‌نشانده عراق را به پادشاهی ملک فیصل از فرزندان شریف مکه مستقر کردند و آنگاه نوبت به ایران رسید که با کودتای سوّم اسفند زمینه‌های این حکومت را فراهم آوردند و بالاخره رضا‌خان را به اریکة سلطنت برکشیدند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به صراحت در برخی کتاب‌های خاطرات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حسن اعظام‌قدسی صریحاً نوشته است </w:t>
      </w:r>
    </w:p>
    <w:p>
      <w:pPr>
        <w:pStyle w:val="BookText"/>
        <w:rPr/>
      </w:pPr>
      <w:r>
        <w:rPr>
          <w:rFonts w:ascii="IRNazanin" w:hAnsi="IRNazanin" w:eastAsia="IRNazanin"/>
          <w:color w:val="111111"/>
          <w:sz w:val="28"/>
          <w:sz w:val="28"/>
          <w:szCs w:val="28"/>
          <w:rtl w:val="true"/>
          <w:lang w:bidi="fa-IR"/>
        </w:rPr>
        <w:t xml:space="preserve">حکومت هند و نایب‌السلطنه آن، خواسته است در ایران حکومتی روی کار آید که اولاً نظم و ثبات را برقرار سازد، در معاهدة نفت تجدیدنظر کند، تمرکز قوای نظامی و سیاسی را انجام دهد، نفوذ روحانیان را در جامعه ضعیف نماید و کار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جوان فرومایة بی‌ایمان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در آن زمان کرزن خواستار حفظ دائم نفوذ بریتانیا بر ایران بود و این سیاست بعد از جنگ او را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هم خواستار این بود که ایران به شدیدترین نحو ممکن کنترل شود، در این بین تفاوتی ظریف بین سیاستهای لرد مونتاگ و کرزن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تسلط بی‌چون و چرای بریتانیا بر ایران موافق بود، اما رویکرد کرزن را مثبت ارزیابی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بود که مونتاگ مخالف کنترل مستقیم ایران بود، او ترجیح میداد در ایران دولتی استقرار یابد که به خودی خود حافظ منافع بریتانیا در این منطقه حساس خاورمیانه باشد، او به درستی اتخاذ سیاستهای کهنه شدة امپریالیستی را در پایان دهه دوم قرن بیستم مناسب ارزیابی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همان اختلافی که بر سر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کرده بود،</w:t>
      </w:r>
      <w:r>
        <w:rPr>
          <w:rStyle w:val="FootnoteAnchor"/>
          <w:rtl w:val="true"/>
        </w:rPr>
        <w:footnoteReference w:id="974"/>
      </w:r>
      <w:r>
        <w:rPr>
          <w:rFonts w:ascii="IRNazanin" w:hAnsi="IRNazanin" w:eastAsia="IRNazanin"/>
          <w:color w:val="111111"/>
          <w:sz w:val="28"/>
          <w:sz w:val="28"/>
          <w:szCs w:val="28"/>
          <w:rtl w:val="true"/>
          <w:lang w:bidi="fa-IR"/>
        </w:rPr>
        <w:t>اینک در قالبی دیگر خود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کرزن بود که برنده نهایی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کمیته شرق با روش دیکتاتور‌مآبانه خود طرح خویش را که نوعی قیمومیت بر ایران بود، به زور به دیگران تحمیل کرد و از آن به بعد دکترین او سیاست نگاه به ایران وزارت خارجه را ترسیم نمود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در کمیتة شرق آشوبی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مک دوناگ، نماینده وزارت جنگ از طرح کرزن برای تسلط تمام عیار بر ایران به هر نحو ممکن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باید از نظر مالی و نظامی بر این کشور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گرانت، وزیر امور خارجه حکومت هند انگلیس توضیح داد بریتانیا نباید در آن شرایط بعد از جنگ تعهدات مالی و نظامی روزافزونی در خاورمیانه برای خود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شکل‌گیری ناسیونالیسم در مناطق خاورمیانه را به رخ دیگران کشید و از احساسات مسلمانان هندی برای تجدید خلافت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بود که به </w:t>
      </w:r>
    </w:p>
    <w:p>
      <w:pPr>
        <w:pStyle w:val="BookText"/>
        <w:rPr/>
      </w:pPr>
      <w:r>
        <w:rPr>
          <w:rFonts w:ascii="IRNazanin" w:hAnsi="IRNazanin" w:eastAsia="IRNazanin"/>
          <w:color w:val="111111"/>
          <w:sz w:val="28"/>
          <w:sz w:val="28"/>
          <w:szCs w:val="28"/>
          <w:rtl w:val="true"/>
          <w:lang w:bidi="fa-IR"/>
        </w:rPr>
        <w:t xml:space="preserve">جای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سیاست پیشبرد اهداف بریتانیا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دستکش مخملین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بر این باور بود که باید به احترام مسلمانان هندوستان، با ترکهای عثمانی به خوبی رفتار شود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این عقیده منحصر به مونتاگ نبود، لرد لمینگتون که برخلاف او صهیونیست متعصبی به شمار میآمد همین دیدگاه را به نوعی دیگر سرلوحه کار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خیلی پیش‌تر از موضوع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در مکتوبی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چند روزی بعد از حملة روسیه به ایران و شکل‌گیری آن فجایع دردناک؛ خطاب به مجلس لردها نوشت اینک آلمانی‌ها با شادی مشکلاتی را که برای بریتانیا فراهم آوردهاند نظاره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مسلمان‌های عالم خیره با کمال وحشت به خیالات ما متوجه هستند، خیالات ما برای حفظ معاهده انگلیس و روس تیره شد، اگر دولت ایران استقلال خود را طوری نگاه بدارد که عایقی مابین دو مملکت گردد به مراتب بهتر از این است که به مخاطرات افتاده و دولت روس در طهران اقتداری پیدا نماید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اینک وضعیت بریتانیا در ایران بهتر از هر زمانی در تاریخ روابط دوجانبه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صحنه رقابت با بریتانیا خارج شده بود، با این وصف سیاست دستکش مخملین و پیشبرد اهداف در لفافهای از شعارهای بشردوستانه بهتر میتوانست مفید فایده واقع شود؛ به ویژه زمانی که روس‌های انقلابی قلوب را مسخر کرده بودند، باید این سیاست بیش از پیش در دستور کار قرار میگرفت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شاید مونتاگ تصور میکرد با دست اندازی روس‌ها به بالکان و چشم‌انداز افق پیش روی که دست‌یابی روس‌ها به تنگه داردانل بود، وضعیت بریتانیا روز به روز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دست‌اندازی روسیه به شمال ایران هم به همین دلیل مورد مخالفت این تیم از هیأت حاکمه انگلیس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دست‌اندازی‌های روسیه در شمال ایران تهدیدی علیه عثمانی هم به شمار میرفت، کما اینکه تحرکات روسیه در کشورهای بالکان بر ضد عثمانی، که بالاخره منجر به بروز جنگ اول جهانی شد؛ حوادث منتظر را قریب‌الوقوع ساخت</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هارولد نیکلسون زندگینامه‌نویس کرزن بر این </w:t>
      </w:r>
    </w:p>
    <w:p>
      <w:pPr>
        <w:pStyle w:val="BookText"/>
        <w:rPr/>
      </w:pPr>
      <w:r>
        <w:rPr>
          <w:rFonts w:ascii="IRNazanin" w:hAnsi="IRNazanin" w:eastAsia="IRNazanin"/>
          <w:color w:val="111111"/>
          <w:sz w:val="28"/>
          <w:sz w:val="28"/>
          <w:szCs w:val="28"/>
          <w:rtl w:val="true"/>
          <w:lang w:bidi="fa-IR"/>
        </w:rPr>
        <w:t>باور است که ادوین مونتاگ روانشناسی شرقیها را که همانا تسلیم شدن به امر واقع است درک نمیکرد، وی مونتاگ را متهم میکرد که سرشت پان اسلامیسم رایج در عثمانی را نمیفهمید،</w:t>
      </w:r>
      <w:r>
        <w:rPr>
          <w:rStyle w:val="FootnoteAnchor"/>
          <w:rtl w:val="true"/>
        </w:rPr>
        <w:footnoteReference w:id="978"/>
      </w:r>
      <w:r>
        <w:rPr>
          <w:rFonts w:ascii="IRNazanin" w:hAnsi="IRNazanin" w:eastAsia="IRNazanin"/>
          <w:color w:val="111111"/>
          <w:sz w:val="28"/>
          <w:sz w:val="28"/>
          <w:szCs w:val="28"/>
          <w:rtl w:val="true"/>
          <w:lang w:bidi="fa-IR"/>
        </w:rPr>
        <w:t>به عبارت بهتر مونتاگ نمیدانست که نباید این احساسات را به چیزی گرفت، بلکه باید در برابر این گرایش‌ها بی‌تفاوتی پیشه کرد، باید کار خود را انجام داد و آنگاه شرقیهای تسلیم‌طلب بهواقعیت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از قلم نیکلسون تراوش کرده، بهواقع مبین دیدگاههای لرد کرزن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زندگینامه‌نویس رسمی کرزن، با این واژه‌ها مونتاگ را تحقیر و کرزن را تمجید کرده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مسئلة عثمانی، مونتاگ و دوستانش به لوید جورج فشار وارد آوردند تا از بر هم زدن دستگاه خلافت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میگفت خلافت عثمانی امری است تصنعی، به دید او با اندیشه پان اسلامیسم باید از راه شکست دادن ترکیه وارد چالش شد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بی‌مورد به فشار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کرزن بر این باور بود که باید در برابر جنبش احیای خلافت که در عثمانی رواج داشت، قدرت بریتانیا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این باور بود که همة مراحل اعمال سیاسی را باید از طریق زور پیش برد، اما نرمش را برای جایی نگه داشت که سیاست مثمر‌ثمر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و تیم همراهش برای پیشبرد اهداف خود به منظور خاتمه بخشیدن همیشگی به تشکیلات خلافت، از سیاست شناخته شده تفرقه بینداز و حکومت کن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با وعده‌هایی شریف مکه را بر ضد خلافت عثمانی تحریک کنند؛ به او قول دادند کلیه سرزمینهای عربی را به وی خواهند داد تا یک سلطنت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و بسیاری دیگر از کشورهای مسلمان تحت استعمار بریتانیا، عملاً نظاره‌گر فروپاشی دستگاه خلافت بودند و هیچ واکنشی هم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عدهای از مسلمانان هندوستان و فلسطین علیه ترک‌ها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مونتاگ از مسلمانان هم البته امری بود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سیاستی موازی با سیاست کرزن در پیش گرفته بود که در غایت خود مثل رجال محافظه‌کار، منافع هند انگلیس را مد نظر قرار میداد، اما مواضع او به منزله سوپاپ اطمینان دستگاه دیپلماسی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کرزن به شکست میانجامید، مونتاگ وارد صحنه میشد؛ نتیجه به هر حال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منافع امپراتوری بریتانیا در </w:t>
      </w:r>
    </w:p>
    <w:p>
      <w:pPr>
        <w:pStyle w:val="BookText"/>
        <w:rPr/>
      </w:pPr>
      <w:r>
        <w:rPr>
          <w:rFonts w:ascii="IRNazanin" w:hAnsi="IRNazanin" w:eastAsia="IRNazanin"/>
          <w:color w:val="111111"/>
          <w:sz w:val="28"/>
          <w:sz w:val="28"/>
          <w:szCs w:val="28"/>
          <w:rtl w:val="true"/>
          <w:lang w:bidi="fa-IR"/>
        </w:rPr>
        <w:t>قلمرو رو به اضمحلال عثمانی و حکومت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کرزن و هم مونتاگ به حفظ هند بها میدادند، اما تفاوت در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 باید احساسات مسلمانان هندوستان را فرونشاند تا تبدیل به خطری عظیم علیه منافع امپراتوری نشود؛ و دیگری بر این باور بود که نباید به این احساسات بها داد و باید ضربه نهایی را بر جنبش پان اسلامیسم وارد کرد و اجازه نداد این جنبش دگربار سر بلند کند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کرزن میگفت به هر شکل ممکن باید ترک‌ها را از اروپا بیرون کرد، باید بر قسطنطنیه تسلط یافت، این درست زمانی بود که بین یونان و ترکیه در ازمیر نبردی طاقت‌فرسا در جریان بود و کرزن در این نبرد از یونانیها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با این سیاست مخالف بود، نیز وینستون چرچیل امیدوار بود قسطنطنیه به شکل بین‌المللی اداره شود و ریاست ادارهای که آن را میگرداند به امریکاییها محول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جیمز بالفور هم میگفت ترکیه باید زیر نظر مشاوران خارجی اداره شود و مرزها و مناطق نفوذ این کشور نامشخص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بالفور میخواست با این طرح خود، زمینهای برای بحران‌های ارضی و سیاسی آتی باز گذارد</w:t>
      </w:r>
      <w:r>
        <w:rPr>
          <w:rFonts w:eastAsia="IRNazanin" w:cs="IRNazanin"/>
          <w:color w:val="111111"/>
          <w:sz w:val="28"/>
          <w:szCs w:val="28"/>
          <w:rtl w:val="true"/>
          <w:lang w:bidi="fa-IR"/>
        </w:rPr>
        <w:t>.</w:t>
      </w:r>
      <w:r>
        <w:rPr>
          <w:rStyle w:val="FootnoteAnchor"/>
          <w:rtl w:val="true"/>
        </w:rPr>
        <w:footnoteReference w:id="98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مثل مونتاگ از جنبش ملی‌گرایی مصطفی کمال آتاتورک حمایت میکردند، اما به دید کرزن این ملیت‌خواهی در غایت خود به نفع جنبش‌های طرفدار خلافت خاتمه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مونتاگ میدانست جنبش کمالیستها</w:t>
      </w:r>
      <w:r>
        <w:rPr>
          <w:rStyle w:val="FootnoteAnchor"/>
          <w:rtl w:val="true"/>
        </w:rPr>
        <w:footnoteReference w:id="981"/>
      </w:r>
      <w:r>
        <w:rPr>
          <w:rFonts w:ascii="IRNazanin" w:hAnsi="IRNazanin" w:eastAsia="IRNazanin"/>
          <w:color w:val="111111"/>
          <w:sz w:val="28"/>
          <w:sz w:val="28"/>
          <w:szCs w:val="28"/>
          <w:rtl w:val="true"/>
          <w:lang w:bidi="fa-IR"/>
        </w:rPr>
        <w:t>در تحلیل نهایی حرکتی است به سوی غربی شدن فرهنگ ترک‌ها و نه احیای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او میدانست مبنای این جنبش بر اصولی غیر دینی استوار است و نتیجه‌اش چیزی خواهد بود که مطلوب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 عکس مونتاگ از این حرکت وحشت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مینمود ملی‌گرایی ترک سر از ادعای تسلط بر یونان و صربستان در خواهد آورد؛ مناطقی که زمانی جزو امپراتوری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رویکرد در باب مسائل عثمانی هم از دوره جنگ و شدت یافتن جنبش کمالیستها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ماههای جنگ اول جهانی، تزار روسیه عزم خود را جزم کرد تا مسائل بالکان را به نفع خود حل و </w:t>
      </w:r>
    </w:p>
    <w:p>
      <w:pPr>
        <w:pStyle w:val="BookText"/>
        <w:rPr/>
      </w:pPr>
      <w:r>
        <w:rPr>
          <w:rFonts w:ascii="IRNazanin" w:hAnsi="IRNazanin" w:eastAsia="IRNazanin"/>
          <w:color w:val="111111"/>
          <w:sz w:val="28"/>
          <w:sz w:val="28"/>
          <w:szCs w:val="28"/>
          <w:rtl w:val="true"/>
          <w:lang w:bidi="fa-IR"/>
        </w:rPr>
        <w:t>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بالکان با حمایت روسیه با هم متحد شدند و به دولت عثمانی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طرفین کشته شدند و بخش بزرگی از خاک عثمانی به دست دول بالکان افتاد، اینها بخش عمدة مناطق اروپایی عثمانی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جنبش بالکان، روس‌ها بودند که میخواستند امپراتوری عثمانی را مضمحل سازند و به تنگه داردانل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انگلیسی‌ها نبود، بالکانیها شهر استانبول را به تصرف خود درآورده بودند و اگر این امر صورت میگرفت، کار عثمانی از نظر اروپا خاتمه یافته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کشورهای اروپائی در مورد سرنوشت عثمانی از سویی و اختلافات درونی محافل حاکمه بریتانیا از سوی دیگر باعث شد بخشی از متصرفات عثمانی در بخش اروپایی آن، هم‌چنان محفوظ بماند</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این موضوع علل و ریشه‌های داخلی اختلافات کابینه جنگی انگلیس را یک‌بار دیگر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نظری مشابه در مورد نحوه اعمال نفوذ بریتانیا در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معتقد بود باید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دخالتی محدود کرد تا حساسیت ملی‌گراها برانگیخته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باید کمک مالی محدودی در اختیار ایران قرار داده میشد و همان سیاست قدیمی کشور حائل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سیسیل با این طرح مخالف بود، او میگفت یا باید قدرت را به دست ایرانی‌ها داد و نظاره‌گر بود که چگونه آنها میتوانند کشور خود را اداره نمایند و آن را بیازمایند و یا اینکه بریتانیا آنها را به طور کلی تحت سلطه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میانه و کمک مالی محدود بدون کنترل دخل و خرج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سیسیل بیشتر تمایل داشت ایران را به حال خود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منافع تجاری بریتانیا در ایران آن‌قدر محدود بود که نیازی به برنامه گسترده تسلط بر این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حفاظت از منابع نفتی جنوب هم مستلزم تسلط بر تهران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پیشنهاد کرد بریتانیا کنترل اوضاع ایران را به دست گیرد اما فقط به دعوت جامعه ملل و یا خود ایرانیان</w:t>
      </w:r>
      <w:r>
        <w:rPr>
          <w:rFonts w:eastAsia="IRNazanin" w:cs="IRNazanin"/>
          <w:color w:val="111111"/>
          <w:sz w:val="28"/>
          <w:szCs w:val="28"/>
          <w:rtl w:val="true"/>
          <w:lang w:bidi="fa-IR"/>
        </w:rPr>
        <w:t>.</w:t>
      </w:r>
      <w:r>
        <w:rPr>
          <w:rStyle w:val="FootnoteAnchor"/>
          <w:rtl w:val="true"/>
        </w:rPr>
        <w:footnoteReference w:id="98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جلسهای دیگر، کرزن، لرد سیسیل را مجاب کرد با طرح او مبنی بر تسلط تمام </w:t>
      </w:r>
    </w:p>
    <w:p>
      <w:pPr>
        <w:pStyle w:val="BookText"/>
        <w:rPr/>
      </w:pPr>
      <w:r>
        <w:rPr>
          <w:rFonts w:ascii="IRNazanin" w:hAnsi="IRNazanin" w:eastAsia="IRNazanin"/>
          <w:color w:val="111111"/>
          <w:sz w:val="28"/>
          <w:sz w:val="28"/>
          <w:szCs w:val="28"/>
          <w:rtl w:val="true"/>
          <w:lang w:bidi="fa-IR"/>
        </w:rPr>
        <w:t>عیار بر ایران از راه سیطره مالی و نظامی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اگر بریتانیا از ایران خارج شود، کشور یا به چنگ کمونیستها خواهد افتاد، یا ترکها بر این کشور تسلط مییابند و یا اینکه روسیهای تجدید حیات یافته بر ایران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نظر کرزن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این راه‌حل به تصویب رسید مونتاگ غایب بود، به همین دلیل چند روز بعد او به مصوبه جلسه کمیته شرق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مصوبه را از نظر ایرانیان توهین‌آمیز خواند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کرزن از راه خاص خود مونتاگ را هم مجاب ساخت اعتراض خود را پس گیرد،</w:t>
      </w:r>
      <w:r>
        <w:rPr>
          <w:rStyle w:val="FootnoteAnchor"/>
          <w:rtl w:val="true"/>
        </w:rPr>
        <w:footnoteReference w:id="985"/>
      </w:r>
      <w:r>
        <w:rPr>
          <w:rFonts w:ascii="IRNazanin" w:hAnsi="IRNazanin" w:eastAsia="IRNazanin"/>
          <w:color w:val="111111"/>
          <w:sz w:val="28"/>
          <w:sz w:val="28"/>
          <w:szCs w:val="28"/>
          <w:rtl w:val="true"/>
          <w:lang w:bidi="fa-IR"/>
        </w:rPr>
        <w:t>او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مقام وزارت امور خارجه کابینه لوید جورج دست یافت، او در عین حال ریاست کمیته شرق را نیز هم چنان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 قرارداد مشهور خود را با ایران پیش ببرد و آن را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برای شخص کرزن پیروزی بزرگی محسوب میشد، به همین دلیل او متفرعنانه میگفت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تنهایی پیش برده است</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مونتاگ به شدت با این تصمیم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کرزن نوشت، در جلسهای که مصوبه مورد نظر انجام شده لرد بالفور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مونتاگ هم در جلسه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سیسیل قبل از اینکه اظهارات سر آرتور هرتزل</w:t>
      </w:r>
      <w:r>
        <w:rPr>
          <w:rStyle w:val="FootnoteAnchor"/>
          <w:rtl w:val="true"/>
        </w:rPr>
        <w:footnoteReference w:id="987"/>
      </w:r>
      <w:r>
        <w:rPr>
          <w:rFonts w:ascii="IRNazanin" w:hAnsi="IRNazanin" w:eastAsia="IRNazanin"/>
          <w:color w:val="111111"/>
          <w:sz w:val="28"/>
          <w:sz w:val="28"/>
          <w:szCs w:val="28"/>
          <w:rtl w:val="true"/>
          <w:lang w:bidi="fa-IR"/>
        </w:rPr>
        <w:t>یا سر همیلتون گرانت</w:t>
      </w:r>
      <w:r>
        <w:rPr>
          <w:rStyle w:val="FootnoteAnchor"/>
          <w:rtl w:val="true"/>
        </w:rPr>
        <w:footnoteReference w:id="988"/>
      </w:r>
      <w:r>
        <w:rPr>
          <w:rFonts w:ascii="IRNazanin" w:hAnsi="IRNazanin" w:eastAsia="IRNazanin"/>
          <w:color w:val="111111"/>
          <w:sz w:val="28"/>
          <w:sz w:val="28"/>
          <w:szCs w:val="28"/>
          <w:rtl w:val="true"/>
          <w:lang w:bidi="fa-IR"/>
        </w:rPr>
        <w:t>را بشنود از جلسه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کمیتة شرق مانده است و رئیسش لرد کرزن؛ و البته بدیهی است که رئیس با رئیس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راه حل پیشنهادی احساسات ایرانیان را جریحهدار خواهد ساخت و او به عنوان وزیر امور هندوستان حاضر نیست حتی پشیزی از هزینة تحقق این برنامه را از درآمدهای حاصله از هندوستان تأمین نماید؛ سیاستی که نه وزارت امور هندوستان با آن موافق است و نه حکومت هندوستان</w:t>
      </w:r>
      <w:r>
        <w:rPr>
          <w:rFonts w:eastAsia="IRNazanin" w:cs="IRNazanin"/>
          <w:color w:val="111111"/>
          <w:sz w:val="28"/>
          <w:szCs w:val="28"/>
          <w:rtl w:val="true"/>
          <w:lang w:bidi="fa-IR"/>
        </w:rPr>
        <w:t>.</w:t>
      </w:r>
      <w:r>
        <w:rPr>
          <w:rStyle w:val="FootnoteAnchor"/>
          <w:rtl w:val="true"/>
        </w:rPr>
        <w:footnoteReference w:id="98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کرزن ایران در بین دولت‌هایی که میتوانستند سپر بلای هند شوند،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حیاتی‌ترین و در عین حال ضعیف‌ترین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تمامیت ارضی ایران باید شعار همیشگی و شعار اصلی سیاست خارجی بریتانیا باشد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کرزن از همان زمانی که در‌بارة ایران مطالعه میکرد، به این نتیجه رسید که سیاست کمپانی هند شرقی در برابر ایران سیاستی صحیح نبوده است، او نوشت سیاست روپیه دادن سر جان ملکم نخستین فرستاده کمپانی هند شرقی به دربار فتحعلی شاه، که بعدها توسط جانشینان او ادامه یافت؛ سیاست خوبی نبوده است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کرزن بر این باور بود که به جای این سیاست، باید جریان صدور سرمایه را به ایران در دستور کار قرار داد، به نظر او صدور سرمایه به ایران باعث ایجاد ثبات در کشور میشد؛ و نظر نهایی بریتانیا هم تأمین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میگفت اگر این امر با موفقیت انجام گیرد، خیالات خصمانه همسایگان ایران برای به خطر انداختن منافع بریتانیا در هند و ایران دچار اشکال خواهد شد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او به صراحت میگفت پیروزی واقعی در ایران نه از راه گلوله و باروت، و نه با لاف و گزاف و تهدید و رشوه و تطمیع؛ بلکه از راه متقاعد ساختن ایران خواهد بود به اینکه باید منافع مشترک سرلوحه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مشترک به زعم کرزن از راه پیشرفت‌های صنعتی و اصلاحات داخلی ممکن و میسر خواهد بود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این سیاست کرزن، زمانی دیکته شده بود که قدرت نظامی روسیه در شمال ایران فرصت و جرأت هر حرکت نظامی در داخل ایران را از بریتانیا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این‌گونه نبود که کرزن میلی به دخالت نظامی در امور ایران نداشته باشد، او با حریف قدرتمندی مثل روسیه که به ابزار جنگی خود متکی بود و قدرتی میلیتاریستی به شمار میرفت،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سیاست اقتضا میکرد با این قدرت از راه دیپلماتیک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روسیه با انقلاب از گردونه تحولات ایران خارج گردید، همین کرزن به اصطلاح صلح‌طلب قصد آن کرد تا ایران را مثل یک کشور مستعمره به دستگاه امپراتوری بریتانیا ضمیمه نماید و برای همیشه خیال خود را راحت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حاضر </w:t>
      </w:r>
    </w:p>
    <w:p>
      <w:pPr>
        <w:pStyle w:val="BookText"/>
        <w:rPr/>
      </w:pPr>
      <w:r>
        <w:rPr>
          <w:rFonts w:ascii="IRNazanin" w:hAnsi="IRNazanin" w:eastAsia="IRNazanin"/>
          <w:color w:val="111111"/>
          <w:sz w:val="28"/>
          <w:sz w:val="28"/>
          <w:szCs w:val="28"/>
          <w:rtl w:val="true"/>
          <w:lang w:bidi="fa-IR"/>
        </w:rPr>
        <w:t>نبود نیروهای خود را از شمال و جنوب ایران خارج سازد، زیرا این بار این سیاست را مغایر اهداف بریتانیا عنوان میکرد، اهدافی که غایت آن تسلط بی‌چون و چرا بر دولت‌های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وی هم همان سیاست سر جان ملکم یعنی پول دادن و رشوه پرداختن را برای پیشبرد طرح خود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کرزنی بود که به هنگام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روسیه در مورد تقسیم ایران فریاد خود را بلند کرد و گفت این قرارداد برای حل مسائل اروپایی بریتانیا منعقد شده و سیاست آسیایی این کشور قربانی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لیبرال بر سر کار بود، قرارداد مزبور هم کار لیبرال‌ها بود، کرزن به عنوان یک محافظه‌کار که سیاست سنتی بریتانیا در قبال شرق برایش آمیزهای از رسالت مذهبی و تفرعن اشرافی به شمار میرفت، علیه این قرارداد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خطاست اگر تصور نماییم او به ایران میاندیشید، درست به عکس او میگفت این قرارداد بر خلاف نیات دستگاه دیپلماتیک بریتانیا، به حفظ هندوستان در برابر هجوم روسیه منجر نخواهد شد، دیگر اینکه با این قرارداد هیچ تضمینی برای حفظ استقلال ایران از سوی روسیه وجود نخواهد داشت؛ سیاستی که سرلوحه دیپلماسی بریتانیا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قرارداد مزبور منتهی به صلح در آسیا هم نخواهد شد</w:t>
      </w:r>
      <w:r>
        <w:rPr>
          <w:rFonts w:eastAsia="IRNazanin" w:cs="IRNazanin"/>
          <w:color w:val="111111"/>
          <w:sz w:val="28"/>
          <w:szCs w:val="28"/>
          <w:rtl w:val="true"/>
          <w:lang w:bidi="fa-IR"/>
        </w:rPr>
        <w:t>.</w:t>
      </w:r>
      <w:r>
        <w:rPr>
          <w:rStyle w:val="FootnoteAnchor"/>
          <w:rtl w:val="true"/>
        </w:rPr>
        <w:footnoteReference w:id="99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هارولد نیکلسون زندگینامه‌نویس کرزن مدعی است چون در دوره بعد از جنگ و خروج روسیه از ایران، دولت بریتانیا سلطه آشکاری بر این کشور یافته بود،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و سخاوتمندانه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تازه آنها لطف کرده بودند و با توجه به سلطة خود بر کشور در غیاب رقیب، آن را به ایالتی از ایالتهای بریتانیا مبدل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اگر شرایط قبل از جنگ وجود داشت، ایرانیان با هلهله و شادی از این قرارداد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میگفت با این پیمان نیازهای کهن بریتانیا را با الزامات جدیدی محقق ساخته است، او قرارداد را شاهکار بزرگ دیپلماتیک خود به حساب میآورد و همان‌طور که گفتیم فریاد برمیآورد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تنهایی آن را به انجام رسانده‌ام</w:t>
      </w:r>
      <w:r>
        <w:rPr>
          <w:rFonts w:eastAsia="IRNazanin" w:cs="IRNazanin"/>
          <w:color w:val="111111"/>
          <w:sz w:val="28"/>
          <w:szCs w:val="28"/>
          <w:rtl w:val="true"/>
          <w:lang w:bidi="fa-IR"/>
        </w:rPr>
        <w:t>.»</w:t>
      </w:r>
      <w:r>
        <w:rPr>
          <w:rStyle w:val="FootnoteAnchor"/>
          <w:rtl w:val="true"/>
        </w:rPr>
        <w:footnoteReference w:id="995"/>
      </w:r>
      <w:bookmarkStart w:id="190" w:name="pg13379_327857"/>
    </w:p>
    <w:p>
      <w:pPr>
        <w:pStyle w:val="Heading3"/>
        <w:numPr>
          <w:ilvl w:val="2"/>
          <w:numId w:val="1"/>
        </w:numPr>
        <w:rPr/>
      </w:pPr>
      <w:bookmarkStart w:id="191" w:name="__RefHeading___Toc149198_2616395394"/>
      <w:bookmarkStart w:id="192" w:name="_Toc67"/>
      <w:bookmarkEnd w:id="190"/>
      <w:bookmarkEnd w:id="191"/>
      <w:r>
        <w:rPr/>
        <w:t>6</w:t>
      </w:r>
      <w:r>
        <w:rPr>
          <w:rtl w:val="true"/>
        </w:rPr>
        <w:t xml:space="preserve">. </w:t>
      </w:r>
      <w:r>
        <w:rPr>
          <w:rtl w:val="true"/>
        </w:rPr>
        <w:t>سیدضیاء، کرزن و توجیه قرارداد</w:t>
      </w:r>
      <w:bookmarkEnd w:id="192"/>
    </w:p>
    <w:p>
      <w:pPr>
        <w:pStyle w:val="BookText"/>
        <w:rPr/>
      </w:pPr>
      <w:r>
        <w:rPr>
          <w:rFonts w:ascii="IRNazanin" w:hAnsi="IRNazanin" w:eastAsia="IRNazanin"/>
          <w:color w:val="111111"/>
          <w:sz w:val="28"/>
          <w:sz w:val="28"/>
          <w:szCs w:val="28"/>
          <w:rtl w:val="true"/>
          <w:lang w:bidi="fa-IR"/>
        </w:rPr>
        <w:t xml:space="preserve">چند روزی بعد از انعقاد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موج اعتراضات در ایران و انگلستان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گفته می‌شد انگلستان با این قرارداد تمامیت ارضی ایران را زیر پا نهاده و استقلال سیاسی کشور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به اندازه‌ای زیاد بود که سر پرسی کاکس، ناچار شد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سپتامبر آن سال نامه‌ای به وثوق نوشت که در مطبوعات داخلی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آمده بود برخلاف شایعات موجود، هدف انگلستان حفظ استقلال و تمامیت ارضی ایران است، انگلیس خواسته است به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 قدیمه که به واسطه اختلافات و جنگ داخلی در مخاطره بوده است، به حفظ استقلال خود قادر باشد و نظر به موقعیت مهم ایران منافع مشترکه دولتین در نتیجه این قرارداد بهتر محفوظ و مرعی گردد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همزمان روزنامة رعد ضمن درج سلسله مقالاتی با تشریح وضعیت ایران و مواد قرارداد، به دفاع از آن برخاست و به طور بی‌سابقه‌ای به شدت علیه مخالفین قرارداد موضع‌گیری کرد و بالاتر اینکه اندکی پرده‌های سیاست را بالا زد و به افشاگری علیه مخالفین قرارداد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شماره‌های خود نوشت دولت امریکا به هیأت ایرانی اعزامی به کنفرانس صلح پاریس کمکی نکرده و ایران را به حال خود رها ساخته است، در این فضا ایران چه باید بکند؟ معلوم است باید خود را به جایی متصل سازد تا بتواند تمامیت ارضی و استقلال خویش را محفوظ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نوشت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آتازونی امریک هم‌چنان که احساسات انسان‌پروری و نوع‌دوستی را در قالب الفاظ به تمام ملل جهان اعلام نموده بود نسبت به ایران هم همین کلمات و الفاظ را استعمال می‌کرد، ولی در موقع اولتیماتوم روس و تقاضای اخراج مستر شوستر با آن‌که تمام ملّت ایران یک دل و یک زبان باقی ماندن شوستر را آرزو و از تمام جهانیان استدعا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 سیاست عالیه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منافع ملّت آتازونی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عقیده مؤثر و یا اسرار دیپلماسی اجازه نمی‌داد که </w:t>
      </w:r>
    </w:p>
    <w:p>
      <w:pPr>
        <w:pStyle w:val="BookText"/>
        <w:rPr/>
      </w:pPr>
      <w:r>
        <w:rPr>
          <w:rFonts w:ascii="IRNazanin" w:hAnsi="IRNazanin" w:eastAsia="IRNazanin"/>
          <w:color w:val="111111"/>
          <w:sz w:val="28"/>
          <w:sz w:val="28"/>
          <w:szCs w:val="28"/>
          <w:rtl w:val="true"/>
          <w:lang w:bidi="fa-IR"/>
        </w:rPr>
        <w:t>حکومت واشنگتن حتی یک کلمه و یک قدم در مساعدت با آمال ملّت ایران اظهاری نماید و یا اقدامی را جایز شمرد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رعد نوشت امریکا، فرانسه، ایتالیا و انگلیس به ایرانیان اینگونه تفهیم کردند که باید تحت قیمومیت آنان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کنفرانس صلح برای ایرانیان جایی نیست و به همین دلیل همه قدرت‌های بزرگ در برابر تقاضاهای ایران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رعد علت این است که عالم به سه بخش تقسیم شده و هر کدام از کشورهای جهان از این عالم سهمی به خود اختصاص داده‌اند و ایران هم سهمیه دولت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مقدرات امور ایران بدون ارجاع به طرف ایرانی تعیین شده 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توضیح داد ایران در تفسیر مواد چهارده گانه ویلسون راه به خطا پیموده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ضعیف قادر برای تفسیر افکار اقویا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مصری‌ها فریب مواد چهارده‌گانه ویلسون را خوردند و برای اعادة استقلال خود دست به طغیان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جاری شدن نهرهای خون اولین اعلامیه که در شهر قاهره منتشر گردید از جانب امریکا بود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حاکمیت انگلستان را بر مصر مخالف اصول چهارده گانه خود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به حمایت مجدد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نوشت، برای ایران هم چیزی باقی نمانده بود جز آنکه تحت قیمومیت درآید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اقدامات دولت کنونی نبود و به واسطه وضعیات شرق نظر مساعدت بریطانیای کبیر را جلب نمی‌کرد راه مفری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عضویت ما در مجمع اتفاق ملل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رفیق و هم قلم عزیزم مسیو ایپکیان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مسائل خارجی اشاره کرد و نوشت می‌دانسته است عاقبت تصمیم شورای سه نفری راجع به ایران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که به زیان ایران تمام شد، در حالی صورت می‌گرفت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وجود نداشت، آلمان وجود نداشت، عثمانی محو شده بود، ایتالیا هم بی‌علاقه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امریکا هم برای منافع و پاداشهای خود قطعات دنیا را فروخته و تسلیم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پرسید با این مناسبات بین‌المللی و با این احوال تیره گیتی، دیگر چه راه انتخابی برای ایران باقی مانده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 xml:space="preserve">به واقع رعد با این استدلال‌ها، تلاش داشت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امریکا در تهران این مطلب را تکذیب نمود و توضیح داد، متن اعلامیه صادره از سوی سفارت امریکا در تکذیب مطلب رعد، مستقیماً از سوی وزارت خارجه این کشور فرستاده شده است و به واقع نظر رسمی دولت امریکا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وزارت خارجه ایالات متحده به وزیرمختار خود در تهران دستور داده بود مضمون روزنامة رعد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همواره علاقه خود را برای سعادت ایران به طرق بسیار اظهار و ابراز داشته نمایندگانی که از طرف دولت آتازونی در کمیسیون صلح پاریس عضویت داشته‌اند مکرر کوشش و مجاهدت کرده‌اند سخنان نمایندگان ایران را در کنفرانس صلح مورد استماع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امریکا متعجب بودند چرا مجاهدات آنها بیش از این به تقویت و مساعدت تلقی نمی‌شود، لکن اکنون معاهده جدید معلوم می‌دارد که به چه علت امریکایی‌ها قادر نبودند سخنان نمایندگان ایران را باصغا برسانند</w:t>
      </w:r>
      <w:r>
        <w:rPr>
          <w:rStyle w:val="FootnoteAnchor"/>
          <w:rtl w:val="true"/>
        </w:rPr>
        <w:footnoteReference w:id="999"/>
      </w:r>
      <w:r>
        <w:rPr>
          <w:rFonts w:ascii="IRNazanin" w:hAnsi="IRNazanin" w:eastAsia="IRNazanin"/>
          <w:color w:val="111111"/>
          <w:sz w:val="28"/>
          <w:sz w:val="28"/>
          <w:szCs w:val="28"/>
          <w:rtl w:val="true"/>
          <w:lang w:bidi="fa-IR"/>
        </w:rPr>
        <w:t>و نیز معلوم می‌گردد که دولت ایران در طهران با مساعی نمایندگان خود در پاریس مساعدت و تقویت کافی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آتازونی معاهده جدید ایران و انگلستان را با تعجب تلقی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مزبوره معلوم می‌دارد با وصف آن‌که نمایندگان ایران در پاریس علناً و موکداً طالب مساعدت و همراهی امریکا بودند، ایران از این به بعد مایل به کمک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نمی‌باشد</w:t>
      </w:r>
      <w:r>
        <w:rPr>
          <w:rFonts w:eastAsia="IRNazanin" w:cs="IRNazanin"/>
          <w:color w:val="111111"/>
          <w:sz w:val="28"/>
          <w:szCs w:val="28"/>
          <w:rtl w:val="true"/>
          <w:lang w:bidi="fa-IR"/>
        </w:rPr>
        <w:t>.»</w:t>
      </w:r>
      <w:r>
        <w:rPr>
          <w:rStyle w:val="FootnoteAnchor"/>
          <w:rtl w:val="true"/>
        </w:rPr>
        <w:footnoteReference w:id="100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پاسخ داد مطلب روزنامه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نوشته تا مردم را از حقایق آگاه کند، برای اینکه آنان را از اوهام خارج سازد و به مردم توضیح دهد که با مقدرات خود بازی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نوشت ویلسون به نام عدالت و درست در شرایطی که جنگ زیردریایی‌ها ادامه داشت، وارد عرصه کارزار شد تا کشتار انسان‌ها را که مخالف انسانیت می‌دانست متوقف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عین حال شرکت در محاصره متحدین اروپای مرکزی را که بالاخره منتج به قحطی و فلاکت هزاران هزار اطفال خرد‌سال و پیران سالخورده گردید، منافی انسانیت تلقی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حرکت </w:t>
      </w:r>
    </w:p>
    <w:p>
      <w:pPr>
        <w:pStyle w:val="BookText"/>
        <w:rPr/>
      </w:pPr>
      <w:r>
        <w:rPr>
          <w:rFonts w:ascii="IRNazanin" w:hAnsi="IRNazanin" w:eastAsia="IRNazanin"/>
          <w:color w:val="111111"/>
          <w:sz w:val="28"/>
          <w:sz w:val="28"/>
          <w:szCs w:val="28"/>
          <w:rtl w:val="true"/>
          <w:lang w:bidi="fa-IR"/>
        </w:rPr>
        <w:t xml:space="preserve">آلمانی‌ها را وحشی‌گری دانست ولی اقدامات خود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مقتضیات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ایران که بی‌طرف بود، نمی‌توانست نسبت به هیچ یک از قضایا بی‌علاقه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قضیه عواطف و احساسات طرفین را به ما فهمانده و در نتیجه معتقد می‌شدیم که کسی برای انسانیت جنگ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توضیح داد قدرت‌های بزرگ همه نفع خود را می‌خواهند و به هیچ‌وجه به فکر منافع کشورهای کوچکی مثل ایران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شرایط بود که ویلسون اعلامیه چهارده ماده‌ای خود را منتشر ساخته و مایه امیدواری برای برخی کشورها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متعاقب این اعلامیه تمام دنیا با یک امید و آز، با یک سادگی و نظر حقیقت‌خواهانه، با نیت اینکه مواعید دیپلمات‌های دنیای جدید غیر از گفتار دیپلمات‌های قدیم است و می‌توان به صداقت و درستی آنان باور نموده نیک بختی اهل عالم را پیش‌بینی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آن‌زمان ابراز امیدواری می‌شد که از این به بعد ملل عالم حریت و آزادی خود را به دست خواهند آورد و مقدرات خویش را به دست خود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قدری مشتبه شده بود که حتی آلمانی‌ها هم آن را باور کرده بودند، آنان تصوّر می‌کردند حتی اگر شکست هم بخورند مطابق مواد اعلامیة چهارده ماده‌ای با آنان به عدالت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بود که باعث استمرار جنگ و مداومت آلمان در تشدید ستیز علیه متفقین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عقیده را نداشتند شاید زودتر دست از سفاکی و کشتار نوع بشر کشیده طریق صلح و مسالمت را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بالاخره تقاضای صلح کرد و خواستار اجرای مواد بیانیه ویلسون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معلوم شد جهانیان در این زمینه تا چه اندازه راه خطا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واشنگتن شرایط بسیار سختی برای صلح به آلمان پیشنهاد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تکلیف بر فرانسه و انگلستان هیچ ایراد و اعتراض وارد نیست، زیرا فرانسه مورد حمله آلمان گشته و با یاری انگلستان مدت پنجسال فداکارانه برای عقب راندن خصم و حفظ ماوی و مسکن خود و جبران تلفات جانی و مالی و بالاخره تأمین آتیه خود، ناگزیر از تحمیل این شرایط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امریکا خود نخستین کشوری بود که مواد بیانیه ویلسون را زیر پا نهاد، کار به جایی کشید که هزاران سرباز امریکایی سواحل رن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از جنگ کنفرانس صلح تشکیل شد و عالم منتظر برقراری صلح بر اساس مواد بیانیه ویلسون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فهمیدند که مواد چهارده گانه را بد تعبیر کرده و دیپلمات‌های دنیای جدید متخلق به اخلاق دیپلمات‌های قدیم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ستمدیده بعد از جنگ شروع به جوش و خروش کردند تا حق تعیین سرنوشت خود را به دست آورند و منتظر بودند شخص ویلسون از آنان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قفقاز حکومت‌های مستقل تشکیل شد، در مصر و هندوستان انقلاب بروز کرد، اهالی ایرلند به حرکت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بدبخت کوره</w:t>
      </w:r>
      <w:r>
        <w:rPr>
          <w:rStyle w:val="FootnoteAnchor"/>
          <w:rtl w:val="true"/>
        </w:rPr>
        <w:footnoteReference w:id="1001"/>
      </w:r>
      <w:r>
        <w:rPr>
          <w:rFonts w:ascii="IRNazanin" w:hAnsi="IRNazanin" w:eastAsia="IRNazanin"/>
          <w:color w:val="111111"/>
          <w:sz w:val="28"/>
          <w:sz w:val="28"/>
          <w:szCs w:val="28"/>
          <w:rtl w:val="true"/>
          <w:lang w:bidi="fa-IR"/>
        </w:rPr>
        <w:t>خود را تکان داده و پس از دادن چندین هزار نفر تلفات و به محبس افکنده شدن چندین هزار جوان منورالفکر، در‌یافتند که مواد چهارده‌گانه را نفهمیده‌اند و در تفسیر آن راه خطا پیموده بودند و بالاخره قشون ژاپونی را یگانه وسیله شناختند که تعیین‌کننده مقدرات آنان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به هیچ یک از ناله‌های ملل جوابی داده نشد، مستعمرات آلمان بدون مراجعه به ملل بومی تقسیم شدند و به این شکل نشان دادند که حق تعیین سرنوشت آن چیزی نیست که آنها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ملل تحت رقیت با بی‌اعتنایی رفتار شد، بخشی از چین را به ژاپن واگذار کردند، ایرلندی‌ها را وادار به سکوت نمودند، نمایندگان حکومت باکو را نپذیرفتند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وقتی در مصر و هند انقلاب روی داد، سفارت امریکا در مصر بیانیه داد و خطاب به مردم گفت که بیهوده سینه‌های خود را سپر قرار ندهند، زیرا امریکا تسلط انگلستان را بر مصر مغایر اصول چهارده‌گانه ویلسون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آزادی مهاجرت و به خصوص اسکان در امریکا مخالفت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عالیه امریکا زندگانی و آزادی نوع بشر را محدود نمود و کره ارض برای سکونت اولاد آدم شکل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معلوم شد اعلامیه چهارده ماده‌ای برای احقاق حقوق ملل منتشر نشده و به همین جهت یأس و بهت جای امیدواری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یأس سهم و نصیب ما بیش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مناسبات تیره‌ای که سابقاً بین ما و انگلستان بود، بدون تدارک زمینه‌هایی انتظار مساعدت از وی بی‌مورد بود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به این شکل سیدضیاء به دفاع </w:t>
      </w:r>
    </w:p>
    <w:p>
      <w:pPr>
        <w:pStyle w:val="BookText"/>
        <w:rPr/>
      </w:pPr>
      <w:r>
        <w:rPr>
          <w:rFonts w:ascii="IRNazanin" w:hAnsi="IRNazanin" w:eastAsia="IRNazanin"/>
          <w:color w:val="111111"/>
          <w:sz w:val="28"/>
          <w:sz w:val="28"/>
          <w:szCs w:val="28"/>
          <w:rtl w:val="true"/>
          <w:lang w:bidi="fa-IR"/>
        </w:rPr>
        <w:t xml:space="preserve">از مضمون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سیاست امریکا را در محکوم ساختن این قرارداد،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شخص لرد کرزن در مجلس ضیافتی که به افتخار وزیر خارجه ایران ترتیب داده بود، تلاش کرد این قرارداد را توجیه کند و افکار عمومی را که در انگلستان به شدت ملتهب شده بود،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کرزن در این مجلس در میان کف زدن‌های ممتد حضار، نصرت‌الدوله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حقیقی و وفادار بریطانیای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همچنین او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شاخص‌ترین سیاسیون مملکت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علاقه‌مندان به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مابین دولت وی و دولت ما منعقد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توضیح داد وزیر خارجه به لندن مسافرت کرده است تا مقدمات مسافرت احمدشاه را فراهم کند و گفت آنان هم مشتاقانه منتظر ورود شاه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اخیراً بین دولتین انگلستان و ایران منعقد شده است و گفت قرارداد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صورتاً بلکه معناً چیز تازه‌ای نیست و در ظرف صد و بیست سال اخیر جریان داشته، شروع آن از زمانی است که اولین ایلچی و نمایندة انگلیس به سواحل ایران مأمور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به روابط ایران با روسیه، امریکا، فرانسه و بلژیک اشاره کرد و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رشته‌هایی که مملکت ما را با مملکت میهمان ما متحد ساخته است از سایرین محکم‌تر و نزدیک‌تر بوده است، متجاوز از یک قرن است که نفوذ انگلستان در خلیج فارس بر سایر نفوذها غلبه و تفوق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گفت در آغاز جنگ، ایران مرکز عملیات آلمان‌ها بود، آنها به هرجا پای گذاشتند دسیسه و فتنه‌ای به راه انداختند، ترک‌ها در نخستین مراحل جنگ، از سرحدات عبور کردند و جنگ را به ایران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وضعیات داخلی مملکت غیرآرام و بعضی اوقات هرج‌و‌مرج کامل حکمفرما بود، اخیراً عملیات بالشویکی در سمت شمال ایران جریان داشته و هنوز هم نظم و آرامش آن مملکت از مخاطره بالشویزم رهایی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ایران از تهاجم بالشویک‌ها فارغ، اراضی وی از تخطیات مصون و حیات ملّی وی محفوظ مانده، علت عمده آن حضور قوای انگلیس در آن مملکت و موفقیت پیشرفت ما در بین‌النهرین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در میان شور و هلهله و کف زدنهای ممتد حضار بیان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ادامه داد در عین حال نجات شمال غربی ایران با کمک روسیه، البته روسیه </w:t>
      </w:r>
    </w:p>
    <w:p>
      <w:pPr>
        <w:pStyle w:val="BookText"/>
        <w:rPr/>
      </w:pPr>
      <w:r>
        <w:rPr>
          <w:rFonts w:ascii="IRNazanin" w:hAnsi="IRNazanin" w:eastAsia="IRNazanin"/>
          <w:color w:val="111111"/>
          <w:sz w:val="28"/>
          <w:sz w:val="28"/>
          <w:szCs w:val="28"/>
          <w:rtl w:val="true"/>
          <w:lang w:bidi="fa-IR"/>
        </w:rPr>
        <w:t>تزاری، ممکن شده است، سپس ابراز امیدواری کرد، ایران از خطر بالشویزم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 وقتی جنگ تمام شد، معلوم گشت ایران برای محفوظ نگاه داشتن خود، برای ترقیات داخلی و استقرار نظم و امنیت خویش، باید وسائل جدیدی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موافقت‌های قبل از جنگ دیگر از بین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طرفدار جدّی قرارداد انگلستان و روس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همه وقت این قرارداد را شدیداً در پارلمان و سایر نقاط تنقید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ادامه داد با این وصف بر این باور است که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حسن‌نیت منعقد گشت، لیکن باعث بروز خشم در بین ایرانیان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تازه بعد از حدود دو سال که از اعلام الغای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روسیه بعد از انقلاب می‌گذشت،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معاهده مزبور را مرده تصوّر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نظر بر این‌که مدت‌هاست در روسیه دولتی وجود نداشته که ما با وی دارای مناسباتی باشیم نتوانسته‌ایم راجع به الغاء این معاهده مذاکرات به عمل آوریم، اما بر حسب عقیده من که تصوّر می‌کنم عقیده روس‌ها نیز با آن موافق باشد و در حقیقت چنان‌که از زبان خود می‌گویم از طرف آنها نیز می‌توانم اظهار نمایم معاهده مزبور را می‌توان به کلی محو شده پنداشت و در هر حال و هیچ‌گاه تصوّر نمی‌کنم که نظایر آن از طرف دولت انگلستان تجدید گردد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گفت یک سال و سه ماه قبل رئیس‌الوزرای کنونی ایران یعنی وثوق قدرت را به دست گرفت که یکی از اعضای دولت او همین میهمان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بعد ما سر پرسی کاکس را که سال‌های متمادی در خلیج فارس اقامت داشته و دارای نفوذ فوق‌العاده بوده است به سمت نماینده‌گی</w:t>
      </w:r>
      <w:r>
        <w:rPr>
          <w:rStyle w:val="FootnoteAnchor"/>
          <w:rtl w:val="true"/>
        </w:rPr>
        <w:footnoteReference w:id="1003"/>
      </w:r>
      <w:r>
        <w:rPr>
          <w:rFonts w:ascii="IRNazanin" w:hAnsi="IRNazanin" w:eastAsia="IRNazanin"/>
          <w:color w:val="111111"/>
          <w:sz w:val="28"/>
          <w:sz w:val="28"/>
          <w:szCs w:val="28"/>
          <w:rtl w:val="true"/>
          <w:lang w:bidi="fa-IR"/>
        </w:rPr>
        <w:t>خود به ایران اعزام داشتیم، معزی‌الیه به طهران رفت و به زودی روابط دوستانه برقرار نموده ملاحظه نمود تمایلاتی برای انعقاد یک قرارداد جدیدی مابین دولتین ایران و انگلستان موجود است بدین مقصود با ایران داخل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خود را دوست صمیمی ایران دانست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علنی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را مملکتی می‌دانم که دارای تاریخ بزرگ و گذشته جالب توجهی بوده و یکی از چند دولت اسلامی است که باقی مانده که نه تنها منافع حیاتی ما بلکه منافع آسیا قوت و اقتدار وی را ایجاب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آیا طبیعی نبود که </w:t>
      </w:r>
    </w:p>
    <w:p>
      <w:pPr>
        <w:pStyle w:val="BookText"/>
        <w:rPr/>
      </w:pPr>
      <w:r>
        <w:rPr>
          <w:rFonts w:ascii="IRNazanin" w:hAnsi="IRNazanin" w:eastAsia="IRNazanin"/>
          <w:color w:val="111111"/>
          <w:sz w:val="28"/>
          <w:sz w:val="28"/>
          <w:szCs w:val="28"/>
          <w:rtl w:val="true"/>
          <w:lang w:bidi="fa-IR"/>
        </w:rPr>
        <w:t>ایران با آرزوی استقرار و تثبیت موقعیت آتیه خویش به ما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کرزن توضیح داد قرارداد در شرایطی منعقد گردید که امپراتوی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بود، عثمانی هم در حال اضمحلال بود، 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بریطانیای کبیر همسایه بزرگ و قوی منحصر به فردی بود که می‌توانست از وی استمداد جوید؛ از سمت مشرق صدها میل با ایران هم سرحد هستیم و یک قرن در خلیج فارس قوای تأمینیه داشته‌ایم، از سمت مغرب هم‌اکنون در بین‌النهرین با وی همسایه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ادامه داد در ازای هر لیره‌ای که هر دولت خارجی در ایران خرج کرده، دولت انگلستان اقلاً ده هزار لیره خرج نموده،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منافع ما وجود یک ایران سعادتمند مقرون به صلح و آرامشی ایجاب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مراجعة دولت ایران به انگلستان را طبیعی دانست، به همین دلیل نخستین و مبرم‌ترین نیاز ایران جلوگیری از تهاجم خارجی و استقرار نظم و ثبات و آرامش است و از این روی دولت مقتدری که بتواند این مهم را برآورده سازد، در اولویت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وقت طرفدار این عقیده بودهام که ایران باید از خود دارای قوای متحد‌الشکل واحدی باشد و قوای مختلفة نظامی و غیر نظامی دیگر که رقابت بین‌المللی؛ نه مصالح مملکتی عامل رشد و نمو آنها بوده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نیاز ایران ادارات منظم داخلی است و برای این منظور به مستشاران مجرب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معضل سامان دادن به مالیه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صورت گیرد عایدات داخلی افزوده خواهد شد و منابع داخلی باعث تمول و سعادت این کشور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موضوع بحث حمل‌ونقل است که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وزارت خارجه‌های ممالک اروپا در این خصوص مذاکرات به عمل آورند مناسب است وزارت‌خانه‌های خارجه طهران و لندن در این خصوص گفتگو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تزیید منابع ایران، ترقی و توسعه تجارت و نظایر این مباحث از دیگر موضوعاتی است که اگر ایران قرین صلح و آسایش باشد، رونق خواهد یافت و برای این کشور میدان بزرگی جهت تجارت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کرزن اینها همه مقدمه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تکرار تعهدات سابقه خود برای محترم شمردن استقلال و تمامیت ایران به مؤکدترین طرزی انعقاد قرارداد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کلمات راجعه به این </w:t>
      </w:r>
    </w:p>
    <w:p>
      <w:pPr>
        <w:pStyle w:val="BookText"/>
        <w:rPr/>
      </w:pPr>
      <w:r>
        <w:rPr>
          <w:rFonts w:ascii="IRNazanin" w:hAnsi="IRNazanin" w:eastAsia="IRNazanin"/>
          <w:color w:val="111111"/>
          <w:sz w:val="28"/>
          <w:sz w:val="28"/>
          <w:szCs w:val="28"/>
          <w:rtl w:val="true"/>
          <w:lang w:bidi="fa-IR"/>
        </w:rPr>
        <w:t>مسئله را به قطعی‌ترین بیانی در قرارداد ذکر کردم زیرا می‌خواستم در این خصوص هیچ‌گونه شک و شبهه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با افتخار و مسرت این مسئله را خاطرنشان نمائیم که اگر چه در ظرف قرن گذشته پاره‌ای اوقات با ایران در حالت جنگ بوده‌ایم، لکن همه وقت تمامیت ارضی وی را محترم شمرده و هیچ‌گاه یک ذرع از خاک وی را تصرف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توضیح داد منافع انگلستان و ایران ایجاب می‌نماید استقلال این کشور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نمی‌خواهیم که ایران فقط در سرحدات هندوستان مابین ما و دشمنان ما حایل باشد، بلکه می‌خواهیم ایران شالوده و بنیان صلح دنیا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مسئله کنفرانس صلح پاریس اشاره کرد و اینکه انگلستان در کنفرانس صلح کفالت ایران را قبول نکرده است و حتی اگر این مسئله را هم پیشنهاد می‌نمودند، باز هم انگلستان قبول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حتی برای یک لحظه باور نمی‌کنم که شما اهالی انگلستان چنین درخواستی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 با این وصف می‌داند مخالفت‌هایی علیه قرارداد وجود دارد، می‌داند عده‌ای فکر می‌کنند انگلستان با این قرارداد به نوعی ایران را تحت‌الحمایه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تحت‌الحمایه قرار دادن یک مملکت به نظر من عبارت است از اینکه یک طرف مسئولیت انحصاری را عهده‌دار گردد و حقوق استقلال یا حاکمیت طرف دیگر محدود شود، لکن هیچ آثار و علائمی از این مسئله در قرارداد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این دلیل با اندیشه تحت‌الحمایه بودن ایران مخالفت می‌کرد که این موضوع بار مالی فراوانی بر دولت بریتانیا تحمیل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قضیه محقق می‌شد انگلستان باید به قدری کمک‌های مالی را ادامه می‌داد که در درازمدت برای بودجه این کشور غیرقابل تحمل می‌شد، پس به نظر او با اندیشه تحت‌الحمایه کردن ایران کسی موافق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 قرارداد را بعد از نهایی شدن به مجمع اتفاق ملل ارسال خواهد کرد، انگلستان تمامیت ارضی و استقلال ایران را محترم می‌شمارد و به هیچ‌وجه در‌صدد آن نیست ایران را به هند مربوط کند و یک حکومت دست‌نشاندة انگلیسی در آن روی کار آورد، بلکه هدف کمک به ایران از نظر مستشاران است تا این کشور بتواند به موجودیت خود ادامه دهد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گفت قرارداد شامل دو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پیگیری دعاوی ایران برای جبران </w:t>
      </w:r>
    </w:p>
    <w:p>
      <w:pPr>
        <w:pStyle w:val="BookText"/>
        <w:rPr/>
      </w:pPr>
      <w:r>
        <w:rPr>
          <w:rFonts w:ascii="IRNazanin" w:hAnsi="IRNazanin" w:eastAsia="IRNazanin"/>
          <w:color w:val="111111"/>
          <w:sz w:val="28"/>
          <w:sz w:val="28"/>
          <w:szCs w:val="28"/>
          <w:rtl w:val="true"/>
          <w:lang w:bidi="fa-IR"/>
        </w:rPr>
        <w:t xml:space="preserve">خسارات مادی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متخاصمین دیگر به وی وارد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اصلاح سرحدات ایران در نقاطی که مورد توافق دولتین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نمایندگان ایران در پاریس مایل باشند که دعاوی فوق را در کنفرانس پاریس مطرح نمایند با نهایت شعف با آنها مساعدت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ساخت قرارداد فقط از حیث منافع دو جانبه ایران و انگلیس حائز اهمیت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مقام پیشگویی اوضاع آتیه و حوادثی که در استقبال به وقوع خواهد پیوست بر‌آیم، به نظر من در این عصر انقلاب و هرج‌و‌مرج هیچ‌چیز محقق تر از این نیست که آسیا انقلابات و حوادث غیر منتظره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ابراز تردید کرد که آیا جنگ توانسته است صلح و آرامش را در اروپا به ارمغان آورد یا خیر، اما در یک نکته تردیدی ندارد و آن این‌که دو امپراتوری بزرگ عثمانی و روسیه مضمحل شده‌اند، مسئله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بالشویزم در ظرف چند ماه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آشوب‌طلب جدیدی را پدیدار نموده و بایستی مطمئن باشیم و یقین کنیم تا زمانی که این گروه دارای قدرت و حیات هستند، تبلیغات وسیعه در قطعات مختلفه آسیا به عمل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شاید ما بعد از مخاطرات جنگ با خطرهای بزرگ‌تری در آتیه مواجه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پیشگویی درست باشد، هیچ‌چیز بدتر از این نیست که در قلب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مملکتی باشد که به سبب فرسودگی، مرکز فساد و آشیانه هرج‌و‌مرج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کرزن اگر در ایران ضعف و سستی مشاهده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آسیا 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خاتمة سخنرانی خود بار دیگر بر حفظ استقلال ایران تأکید کرد و آن را شرط لازم اجرای قرارداد دانست، باز هم گفت قرارداد به ایران تحمیل نشده است و طرفین با آزادی و اختیار آن را امضا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نصرت‌الدوله هم از یک قرن مناسبات دو کشور سخن به میان آورد، این‌که بریتانیا به ایران مساعدت کرده تا به ترقی و آزادی و سعادت نایل آید و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و استقامتی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توجه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ادامه داد با این وصف هیچ‌گاه شرایط برای بسط روابط مساعد نبوده و اینک با تغییر اوضاع جهانی و رفع موانع، یعنی خروج روسیه از صحنه، این حقیقت روشن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اشتراک منافع قادر است دوستی ذات البین را به طرز محکمتری مستقر دارد و اساس مودّت تزلزل‌ناپذیر این است که طرفین حقوق یکدیگر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193" w:name="pg13379_327867"/>
    </w:p>
    <w:p>
      <w:pPr>
        <w:pStyle w:val="BookText"/>
        <w:rPr/>
      </w:pPr>
      <w:bookmarkEnd w:id="193"/>
      <w:r>
        <w:rPr>
          <w:rFonts w:ascii="IRNazanin" w:hAnsi="IRNazanin" w:eastAsia="IRNazanin"/>
          <w:color w:val="111111"/>
          <w:sz w:val="28"/>
          <w:sz w:val="28"/>
          <w:szCs w:val="28"/>
          <w:rtl w:val="true"/>
          <w:lang w:bidi="fa-IR"/>
        </w:rPr>
        <w:t>خاطرنشان ساخت</w:t>
      </w:r>
    </w:p>
    <w:p>
      <w:pPr>
        <w:pStyle w:val="BookText"/>
        <w:rPr/>
      </w:pPr>
      <w:r>
        <w:rPr>
          <w:rFonts w:ascii="IRNazanin" w:hAnsi="IRNazanin" w:eastAsia="IRNazanin"/>
          <w:color w:val="111111"/>
          <w:sz w:val="28"/>
          <w:sz w:val="28"/>
          <w:szCs w:val="28"/>
          <w:rtl w:val="true"/>
          <w:lang w:bidi="fa-IR"/>
        </w:rPr>
        <w:t xml:space="preserve">رقابت‌های بین‌المللی و جزر و مد جنگ باعث شد بی‌طرفی ایران زیر پا نهاده شود، قدرت‌های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ایران را مورد تاختوتاز قساوت کارانه خود قرار داده یغما و غارت، قحط و غلا، امراض مسریه همگی یک مرتبه بر مملکت ما هجوم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باعث شد ایران بالاخره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نماید، قراردادی که با تضمین استقلال ایران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او گفت با توضیحات کرزن دیگر نیازی به مباحث اضافی نیست، به محض انعقاد جلسه مجمع اتفاق ملل قرارداد را به آنجا خواهند فرستاد و نمایندگان ایران در کنفرانس صلح پاریس دعاوی حقه ایران را بیان خواهند داشت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تمام این استدلال‌ها بی‌فایده بود، به واقع کلیة عوامل دست به دست هم دادند و باعث شدند قرارداد همان‌طور که حکومت هند پیش‌بینی کرده بود اصلاً به اجرا درنیاید و آنگاه نوبت حکومت هند بود که با تمهید یک کودتا بخت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می‌خواست با این قرارداد از تعهدات بریتانیا نسبت به ایران بکاهد، اما مسئله این بود که کاستن از تعهدات و اجرای قرارداد مستلزم ثبات بود، ثبات هم با نیروی نظامی تأمین می‌شد؛ ایران هم نیروی نظامی قابلی نداشت، پس تا هنگام تأمین ثبات اجرای قرارداد تعلیق به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بود که به دلیل دخالت‌های انگلستان در حوادث قفقاز و آسیای مرکزی، دولت جدید روسیه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واکنش‌ها اعزام نیروی نظامی به ایران بود و در کنار آن نمایندگان سیاسی هم اعزام شدند که وثوق حاضر به گفتگو با آنها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باید نیروهای انگلیسی در ایران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حکومت هند از آن ابراز نگرانی می‌کرد</w:t>
      </w:r>
      <w:r>
        <w:rPr>
          <w:rFonts w:eastAsia="IRNazanin" w:cs="IRNazanin"/>
          <w:color w:val="111111"/>
          <w:sz w:val="28"/>
          <w:szCs w:val="28"/>
          <w:rtl w:val="true"/>
          <w:lang w:bidi="fa-IR"/>
        </w:rPr>
        <w:t>.</w:t>
      </w:r>
    </w:p>
    <w:p>
      <w:pPr>
        <w:pStyle w:val="Heading3"/>
        <w:numPr>
          <w:ilvl w:val="2"/>
          <w:numId w:val="1"/>
        </w:numPr>
        <w:rPr/>
      </w:pPr>
      <w:bookmarkStart w:id="194" w:name="__RefHeading___Toc149200_2616395394"/>
      <w:bookmarkStart w:id="195" w:name="_Toc68"/>
      <w:bookmarkEnd w:id="194"/>
      <w:r>
        <w:rPr/>
        <w:t>7</w:t>
      </w:r>
      <w:r>
        <w:rPr>
          <w:rtl w:val="true"/>
        </w:rPr>
        <w:t xml:space="preserve">. </w:t>
      </w:r>
      <w:r>
        <w:rPr>
          <w:rtl w:val="true"/>
        </w:rPr>
        <w:t>مخالفین ایرانی قرارداد</w:t>
      </w:r>
      <w:bookmarkEnd w:id="19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چند روزی بعد از انعقاد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موج اعتراضات در ایران و انگلستان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گفته می‌شد انگلستان با این قرارداد تمامیت ارضی ایران را زیر پا نهاده و استقلال سیاسی کشور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در واکنش </w:t>
      </w:r>
    </w:p>
    <w:p>
      <w:pPr>
        <w:pStyle w:val="BookText"/>
        <w:rPr/>
      </w:pPr>
      <w:r>
        <w:rPr>
          <w:rFonts w:ascii="IRNazanin" w:hAnsi="IRNazanin" w:eastAsia="IRNazanin"/>
          <w:color w:val="111111"/>
          <w:sz w:val="28"/>
          <w:sz w:val="28"/>
          <w:szCs w:val="28"/>
          <w:rtl w:val="true"/>
          <w:lang w:bidi="fa-IR"/>
        </w:rPr>
        <w:t>به این مخالفت‌ها، دوازده تن از رجال خوشنام را دعوت کرد تا در منزل ییلاقی‌اش واقع در سلیمانیه به ملاقاتش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موضوع را به میان نهاده مجبور بودن خود را در مقابل پیشامدها در عقد این قرارداد بیان مینماید، اما حاضرین خود را در مقابل کار تمام شده تصوّر میکنند و به هر ملاحظه که داشته‌اند کسی صحبتی که صریح در مخالفت باشد نمیدارد، اما همه نارضایی و نگرانی خویش را به واسطه گفته‌های مختصر و یا سکوتهای مطوّل حالی نموده مجلس بی‌نتیجه به هم میخورد</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سکوتهای 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طوفانی بود که در افق مسائل سیاسی ایران دیده می‌شد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اصلی مخالفت با قرارداد سیدحسن مدرس بود، اما یکی دیگر از محورهای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پنج نفره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میرزاصادق مستشارالدوله تبریزی، میرزاحسنخان محتشم‌السلطنه، میرزا اسماعیل‌خان ممتاز‌الدوله، مختارالملک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محمد معین‌التجار بوشهری</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معین‌التجار همراه با حسین امین‌الضرب، حسن‌خان مشیرالدوله، حسین‌خان مؤتمن‌الملک، عبدالمجید‌میرزا عین‌الدوله، میر سیدمحمد بهبهانی و حاج امام‌جمعه خوئی به نزد وثوق در قلهک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ضمن ملاقات با وثوق گفتند که او به محمد تقی بنکدار گفته است بدون تمایل و به تقاضای انگلیس قرارداد را امضا نموده است و اگر ملّت متنفرند وی حاضر است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مردم به این قرارداد تمایلی ندارند، وثوق پاسخ داد او برای انعقاد این قرارداد نه ماه زحمت کشیده، اما نگفته اگر ملّت مایل نیست آن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پرسیدند پس با مخالفت مردم چه باید کرد؟ وثوق پاسخ داد حاضرین باید مردم را متقاعد نمایند که این قرارداد لازم بود، اما آنان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حتی حاضر شد خود از ریاست‌وزرایی استفعا دهد، اما قرارداد را که ادعا میکرد به نفع ایران است حفظ کند؛ لیکن کار به جایی نرسید</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دولت درصدد برآمد هر کدام از مخالفین را به نحوی ساکت کند، از جمله این‌که برای ساکت کردن معین‌التجار بوشهری راه‌حلی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او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هزار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کشور </w:t>
      </w:r>
    </w:p>
    <w:p>
      <w:pPr>
        <w:pStyle w:val="BookText"/>
        <w:rPr/>
      </w:pPr>
      <w:r>
        <w:rPr>
          <w:rFonts w:ascii="IRNazanin" w:hAnsi="IRNazanin" w:eastAsia="IRNazanin"/>
          <w:color w:val="111111"/>
          <w:sz w:val="28"/>
          <w:sz w:val="28"/>
          <w:szCs w:val="28"/>
          <w:rtl w:val="true"/>
          <w:lang w:bidi="fa-IR"/>
        </w:rPr>
        <w:t>کرده بود که دولت آن را به‌عنوان محموله قاچاق توقیف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دولت برای این‌که او را ساکت نماید، وجه سلاح‌های مصادره شده را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جمعه خوئی هم او شکایت کرد که به هنگام جنگ مبلغ یکصد و پنجاه هزار تومان به دلیل حملات روس و عثمانی به املاکش خسارت وارد شده است؛ این املاک در آذربایجان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دولت پیش‌تر پرداخت این خسارت ادعا شده را رد کرده و فقط پذیرفته بود که از املاک او مالیات دریافت نشود، اما اینک این امیدواری وجود داشت که برای ساکت نمودن او در جریان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هم به وی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حاج‌حسین امین‌الضرب از دیگر مخالفین قرارداد هم ادعا کرد مظفرالدین شاه هفتصدوپنجاه هزار تومان از او گرفته و بازپس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مذاکراتی در جریان بود که این پول را به 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یکصد هزار تومان بابت لشکرکشی ماژور فضل‌الله‌خان زاهدی برای سرکوب ماشاءالله‌خان کاشی در نظر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چند صد هزار تومان اموال و جواهر و طلاآلات و غیره، دولت و ماژور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محرمانه قرار بر این بوده است که ماژور یک صورت خرج صدهزار تومانی بدهد و شش هزار تومان به خود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عملاً این شش هزار تومان را به او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که او خیلی چپاول و سرقت از اموال ماشاءالله‌خان و مردم کاشان نمود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پولی که از دولت انگلستان برای ساکت کردن مخالفین دریافت کرده بودند، به این عده و گروهی دیگر از جمله سیدمحمد کمره‌ای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جلسه‌ای که در منزل سیداسدالله خرقانی یکی از مخالفین پابرجای قرارداد تشکیل شد و امیرمؤید هم در آن شرکت داشت، خرقانی از رفتن گروه هفت نفری به نزد وثوق انتقاد کرد و گفت بالاخره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 دیپلمات، مجاب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دیشب در مسجد شاه خیلی علیه قرارداد سخن گفته و روز بعد عده‌ای به منزلش آمدهاند تا بمانند و به اعتراض خود ادامه دهند، اما وی چون نمیتوانسته معاش پیشنهاد‌دهندگان را تأمین کند؛ جواب رد داده است</w:t>
      </w:r>
      <w:r>
        <w:rPr>
          <w:rFonts w:eastAsia="IRNazanin" w:cs="IRNazanin"/>
          <w:color w:val="111111"/>
          <w:sz w:val="28"/>
          <w:szCs w:val="28"/>
          <w:rtl w:val="true"/>
          <w:lang w:bidi="fa-IR"/>
        </w:rPr>
        <w:t>.</w:t>
      </w:r>
      <w:r>
        <w:rPr>
          <w:rStyle w:val="FootnoteAnchor"/>
          <w:rtl w:val="true"/>
        </w:rPr>
        <w:footnoteReference w:id="1009"/>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مبارزه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تنکابنی، سعدالدوله و صمصامالسلطنه هم به </w:t>
      </w:r>
    </w:p>
    <w:p>
      <w:pPr>
        <w:pStyle w:val="BookText"/>
        <w:rPr/>
      </w:pPr>
      <w:r>
        <w:rPr>
          <w:rFonts w:ascii="IRNazanin" w:hAnsi="IRNazanin" w:eastAsia="IRNazanin"/>
          <w:color w:val="111111"/>
          <w:sz w:val="28"/>
          <w:sz w:val="28"/>
          <w:szCs w:val="28"/>
          <w:rtl w:val="true"/>
          <w:lang w:bidi="fa-IR"/>
        </w:rPr>
        <w:t>جمع معترضین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مدرس پیام دادند اگر او بخواهد به بهارستان میروند و خواستند مدرس هم جمعیت خود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نظر کمرهای را جویا شدند، شیخ حسین طهرانی از مخالفین پابرجای قرارداد با این امر مخالف بود و میگفت رفتن پشت سر آنها، یعنی دار‌و‌دسته سپهسالار تنکابنی؛ اسباب بدنامی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میدانید اگر چه اهالی طهران اغلب جاهل و بی‌علم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ما که انگلیس و دولت باشد خیلی عالم و پرزور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با این نغمات بلشویکی و حرفهای غیرقابل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تعقل عامه باید ملاحظه کرد که اگر جمعیتی به عدة کثیر و قابل برای رسمیت بتوانند و بتوانید از برای تجمع در بهارستان بدون آش و پلو، هر کس به خرج خودش و فقط یک روز الی یک شبانه روز به‌عنوان سادگی و با نزاکت، فقط تنفر از معاهده را رسماً اظهار دارید، بدون ضدیت با انگلیس و بدون طرفیت با دولت و بدون توجه به اجرا یا عدم اجرای معاهده، با اظهار کمال اطاعت به اوامر دولت و اظهار اینکه ماها عموماً اظهار تنفر از معاهده را مینماییم و خودمان به زودی متفرق میشویم و میرویم سر کارهای خودمان و مواظب هم باشید که از بین جمعیت خودتان اشخاص جاهل نباشند و همچنین در بین شما دشمن شما افرادی مثل شما که دستور به آنها داده باشد که بعضی حرف‌ها که ضدیت با انگلیس یا طرفیت با دولت باشد یا خدای نکرده بعضی زمزمههای دیگر بلند نشود و جلوگیری بتوانید بکنید که بهانه دست دولت نیفتد،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 صمصام و سعدالدوله چه جلو بروند در بهارستان، چه عقب، تفاوت نمیکند و اگر این قسم باشد من هم میآیم و اگر غیر از این باشد، من عقیده ندارم</w:t>
      </w:r>
      <w:r>
        <w:rPr>
          <w:rFonts w:eastAsia="IRNazanin" w:cs="IRNazanin"/>
          <w:color w:val="111111"/>
          <w:sz w:val="28"/>
          <w:szCs w:val="28"/>
          <w:rtl w:val="true"/>
          <w:lang w:bidi="fa-IR"/>
        </w:rPr>
        <w:t>.</w:t>
      </w:r>
      <w:r>
        <w:rPr>
          <w:rStyle w:val="FootnoteAnchor"/>
          <w:rtl w:val="true"/>
        </w:rPr>
        <w:footnoteReference w:id="101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تبعات توزیع پول بین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که به خون وثوق تشنه بود، می‌گفت لازم نیست نوک تیز حمله متوجه او شود، نیز می‌گفت نباید صریحاً علیه انگلیس شعار داده شود، تظاهرات فقط باید به مخالفت قرارداد باشد و نه ضدیت با دولت وثوق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مدرس نظری خلاف این دیدگاه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بر این باور بود که باید در آنجا ماند تا معاهده برداشته شود، یا اینکه اجرای </w:t>
      </w:r>
    </w:p>
    <w:p>
      <w:pPr>
        <w:pStyle w:val="BookText"/>
        <w:rPr/>
      </w:pPr>
      <w:r>
        <w:rPr>
          <w:rFonts w:ascii="IRNazanin" w:hAnsi="IRNazanin" w:eastAsia="IRNazanin"/>
          <w:color w:val="111111"/>
          <w:sz w:val="28"/>
          <w:sz w:val="28"/>
          <w:szCs w:val="28"/>
          <w:rtl w:val="true"/>
          <w:lang w:bidi="fa-IR"/>
        </w:rPr>
        <w:t>آن موکول به تصویب مجلس شورای 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هر دو این راه‌حل‌ها را غلط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بود که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زودی برنمی گردد، مگر به خونریزی‌های سخت که منجر به غلبه دولت یا هرج‌و‌مرج به اسم بلشویکی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هم اسباب تنفر عامه را از ماها فراهم بیاورند که اگر انگلیس به دست دولت، ماها را نکشد، فقرا، کسبه و عامه ما را بکشند که بگویند اینها بودند بلشویک‌ها و این هرج‌و‌مرج و چاپیدن خانه‌های فقرا و دکان‌های آنها است بلشویکی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کمرهای اگر هم دولت قبول کند که قرارداد موکول به تصویب مجلس شورای ملی گردد، شاید نمایندگان مجلس به گونهای چیده شوند که وکلا قرارداد را با اکثریت تصویب نمایند و آن وقت وضع بدتر خواهد شد</w:t>
      </w:r>
      <w:r>
        <w:rPr>
          <w:rFonts w:eastAsia="IRNazanin" w:cs="IRNazanin"/>
          <w:color w:val="111111"/>
          <w:sz w:val="28"/>
          <w:szCs w:val="28"/>
          <w:rtl w:val="true"/>
          <w:lang w:bidi="fa-IR"/>
        </w:rPr>
        <w:t>.</w:t>
      </w:r>
      <w:r>
        <w:rPr>
          <w:rStyle w:val="FootnoteAnchor"/>
          <w:rtl w:val="true"/>
        </w:rPr>
        <w:footnoteReference w:id="101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داخل ایران یکی از مهمترین مخالفین قرارداد دمکرات‌های ضد‌تشکیلی بودند که اطراف کمرهای جمع میشدند، اینان انگیزه‌های شخصی و گروهی خود را بر مصالح ملی ایران ترجیح می‌دادند و مخالفتشان هم بیشتر رنگ و بوی کینه‌های شخصی با وثوق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طیف سیدحسن مدرس قرار داشت که از موضعی دینی و ملی با قرارداد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ضلع سوم هم آقامیرزامحمد تاج‌الشعرای یزدی متخلص به فرخی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انواع و اقسام جناح‌بندی‌های سیاسی دیگر هم وجود داشت و اکثر رجال کشور با قرارداد مخالفت می‌کردند و البته هر کدام موضعی خاص خود داشتند و انگیزه‌ها هم با هم تفاوت و تمایز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پیش‌تر تجارت میکرد و در دوره مهاجرت به گروه مهاجرین پیوست و از آن به بعد روزنامه‌نگاری و شاعری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یکی از پا‌بر‌جاترین مخالفان قرارداد، سیدحسن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که در دوره دوم به عنوان یکی از اعضای هیأت نظارت بر مصوبات مجلس انتخاب شده بود، چه در آن زمان و چه در ادوار بعدی، خصومت شخصی را ضابطه تصمیم‌گیری سیاسی قرار نداد و آن‌گونه که از تاریخ برمی‌آید پا از دایره انصاف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مجلس دوم به ملایم‌ترین شکلی، نمایندگان را به صبوری و بردباری دعوت می‌کرد، از آنان می‌خواست مانع از تفرقه نیروها شوند، کدورت را به آشتی مبدل </w:t>
      </w:r>
    </w:p>
    <w:p>
      <w:pPr>
        <w:pStyle w:val="BookText"/>
        <w:rPr/>
      </w:pPr>
      <w:r>
        <w:rPr>
          <w:rFonts w:ascii="IRNazanin" w:hAnsi="IRNazanin" w:eastAsia="IRNazanin"/>
          <w:color w:val="111111"/>
          <w:sz w:val="28"/>
          <w:sz w:val="28"/>
          <w:szCs w:val="28"/>
          <w:rtl w:val="true"/>
          <w:lang w:bidi="fa-IR"/>
        </w:rPr>
        <w:t>سازند و خصومت‌های شخصی و حزبی را بر مصالح کشور ترجیح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این زمینه موردی مثال‌زدنی بود، یکی از این موارد نوع برخورد او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هیچ‌گاه وثوق را به دریافت رشوه متهم نکرد، هرگز وی را متهم به اتهام‌هایی نساخت که معمولاً از سوی مخالفینش گفته می‌شد، همیشه در برابر اتهاماتی از این دست، یا آنها را تکذیب می‌کرد و یا اظهار می‌نمود که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چون موضع‌گیری منحصر به فرد خود را داشت، مورد بغض گروه‌هایی مثل دار و دسته کمره‌ای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مردی به معنای واقعی کلمه، سیاسی بود که کمتر کسی به اهمیت مواضعش وقوف حاصل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در هر شرایطی منافع ملی کشور را پاس دارد، مانع تجاوزگری‌های بیگانه در ایران شود و به طور خلاصه تحت هر شرایطی استقلال، حاکمیت ملی و تمامیت ارضی میهن را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سیاستمداری واقع بین بود در کسوت روحانیت، از همان دوره دوم مشروطه که به عنوان یکی از مجتهدین طراز اول برای نظارت بر مصوبات مجلس و عدم مغایرت آن با شرع برگزیده شد راهی در پیش گرفت که برای خیلی از رجال دست‌اندر‌کار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وحدت نیروها اولویت نخست بود، بازی‌های گروهی و حزبی را مخل آسایش مردم می‌دید و به اتحاد کلیه نیروهای وفادار به آرمان مشروطیت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او بحث سیاسی و منافع ملی را با ابزارهایی غیر متعارف پاسخ گوید، هرگز کسی را با تهمت و انگ و بایکوت کردن از عرصه خارج نساخت و به طور کلی بر آرمان وحدت ملی کشور تأکید می‌کرد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هرج و مرج بعد از مجلس سوم و در ایام نقض بی‌طرفی کشور به دست متفقین، کمتر کسی به اندازه او از میزان تأثیرات مخرب چند‌دستگی‌ها در محو آثار استقلال کشور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بساط دولت موقت نظام‌السلطنه مافی به هم ریخت و همه پراکنده شدند، مدرس هم به استانبول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از استانبول به کشور بازگشت و تلاش فراوانی کرد تا دولتی ثابت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بسیاری از رجال شگفت‌زده بودند که چگونه او حاضر است از وثوق حمایت کند؛ اما همان‌طور که گفته شد او مردی سیاستمدار بود و بحران وضعیت سیاسی و اجتماعی و اقتصادی کشور را به خوبی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رجلی سیاسی که </w:t>
      </w:r>
    </w:p>
    <w:p>
      <w:pPr>
        <w:pStyle w:val="BookText"/>
        <w:rPr/>
      </w:pPr>
      <w:r>
        <w:rPr>
          <w:rFonts w:ascii="IRNazanin" w:hAnsi="IRNazanin" w:eastAsia="IRNazanin"/>
          <w:color w:val="111111"/>
          <w:sz w:val="28"/>
          <w:sz w:val="28"/>
          <w:szCs w:val="28"/>
          <w:rtl w:val="true"/>
          <w:lang w:bidi="fa-IR"/>
        </w:rPr>
        <w:t>بتوان روی او حسابی باز کرد، کمتر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قدرتمند در کشور وجود داشت که هر دو هم ریشه در حزب دمکرات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دمکرات‌های ضدتشکیلی که آشوب‌گری و بلوا آفرینی را سرلوحه کار قرار داده بودند و گروه دمکرات‌های تشکیلی که موضعی متعادل داشتند، از این دو گروه عده‌ای هم انشعاب کرده و به هر دو جناح پشت پا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تاریخی یا باید به اضمحلال قطعی ایران رأی داده می‌شد و یا به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کشور راهی بهتر از دامن زدن بر تنش‌ها وجود نداشت، اما کشور بعد از گذشت سال‌های وحشتناک قحطی و جنگ و قتل‌عام نفوس انسانی به آرامش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استقلال کشور محفوظ بماند باید راهی معقولانه در پیش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برای حل معضلات، یگانه راه حل را استقرار دولتی با ثبات می‌دید، در آن ایام چه کسی جز وثوق می‌توانست این مهم را برآورده سازد؟ در مقام عمل هم معلوم شد او اشتباه نکرده است، وثوق دار و دسته آدمکش کمیتة مجازات را به دار مکافات آویخت، بسیاری از ناامنی‌ها و راهزنی‌ها را مهار ساخت و نشان داد از اقتدار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کسروی هم از این اقدامات وثوق حمایت می‌کرد و او را تمجید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خوشنام‌ترین طرفدار ریاست‌وزرایی و در عین حال برجسته‌ترین مخالف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سیدحسن مدرس بود، رجال خوشنام دیگری مثل بهار هم با مدرس همسو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 بر این باور بود که ایران برای نجات از خطر تجزیه به دولتی قدرتمند نیازمند است، دولتی که مانع سقوط همه جانبه کشور 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مورد نظر او در این مقطع هم همان دولت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مهم‌ترین حامی وثوق، مدرس بود که مثل بسیاری از رجال خیراندیش کشور فقط برای نجات کشور از سقوط حتمی به حمایت از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ناطقی زبر‌دست بود که بین توده‌های مردم نفوذ داشت، خطابه‌های او بسیار مشهور بودند، او ترجیح می‌داد به توده‌های مردم نزدیک شود تا به اعیان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مردی بود دمکرات که برای خودش و رسیدن به مال و مقام تلاش نمی‌نمود، خصیصه‌ای که در کمتر کسی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از اعتماد به نفسی زایدالوصف برخوردار بود، از چیزی نمی‌هراسید و سخن خود را آشکارا بر زبان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ویژگی‌هایی است که برخی محققین ایرانی خارج کشور هم بر آن صحه نهاده‌اند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مدرس سیاستمداری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رسیدن به اهداف سیاسی‌اش تعجیل روا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 او باعث می‌شد که درست سر بزنگاه تصمیم معقولانه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برخلاف اهل زمانه‌اش با هیچ سفارت خارجی مرتبط نبود، به خارجی اعتماد نمی‌کرد و همین امر او را بین توده‌های مردم محبوب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خارجی‌ها هم به این واقعیت اشاره می‌کردند که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مردم</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سرپرسی لورین نوشت مدرس مردی است که از اعتدال حمایت می‌کند و از نمایندگان مشروطیت و دمکراسی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او بسیاری از روشنفکران سطحی‌نگر را خوش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فرخی یزدی بود،</w:t>
      </w:r>
      <w:r>
        <w:rPr>
          <w:rStyle w:val="FootnoteAnchor"/>
          <w:rtl w:val="true"/>
        </w:rPr>
        <w:footnoteReference w:id="1014"/>
      </w:r>
      <w:r>
        <w:rPr>
          <w:rFonts w:ascii="IRNazanin" w:hAnsi="IRNazanin" w:eastAsia="IRNazanin"/>
          <w:color w:val="111111"/>
          <w:sz w:val="28"/>
          <w:sz w:val="28"/>
          <w:szCs w:val="28"/>
          <w:rtl w:val="true"/>
          <w:lang w:bidi="fa-IR"/>
        </w:rPr>
        <w:t>اما باید یادآور شد که همین فرخی یکی از پا برجا‌ترین مخالفین قرارداد در کشور بود و در این زمینه با مدرس همسو بود، هر چند انگیزه‌ها تفاوت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شاعرانه گاه بر تعقل سیاسی چیره می‌شد به گونه‌ای که حتی مردی خوشنام و بلند آوازه مثل میرزاده عشقی</w:t>
      </w:r>
      <w:r>
        <w:rPr>
          <w:rStyle w:val="FootnoteAnchor"/>
          <w:rtl w:val="true"/>
        </w:rPr>
        <w:footnoteReference w:id="1015"/>
      </w:r>
      <w:r>
        <w:rPr>
          <w:rFonts w:ascii="IRNazanin" w:hAnsi="IRNazanin" w:eastAsia="IRNazanin"/>
          <w:color w:val="111111"/>
          <w:sz w:val="28"/>
          <w:sz w:val="28"/>
          <w:szCs w:val="28"/>
          <w:rtl w:val="true"/>
          <w:lang w:bidi="fa-IR"/>
        </w:rPr>
        <w:t>هم به مدرس طعن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که همیشه با تندروان می‌جوشید البته مدرس را از نیش سخنان خود به دور نمی‌داشت</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عشقی بعد به اشتباه خود پی برد و با مدرس همنوایی نشان داد و در این راه به قتل رسید اما محبوب قلوب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عارف از رضاخان حمایت کرد و سرنوشتش مرگ در غربت و گمنامی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مدرس، گروهی که فرخی با آنان مرتبط بود از کسانی مثل سیدمحمد کمره‌ای، شیخ‌حسین گیوه‌فروش، شیخ‌محمدعلی قزوینی، شیخ حسین طهرانی، سیدعبدالغنی نامی و عده‌ای اشخاص دیگر تشکیل می‌گردید که زمانی عضو گروه ضدتشکیلی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اینان سیدمحمد کمرهای بر این باور بود که او و یارانش نباید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داخل و عضو عامله عمل با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مدرس صحیحاً حرکت و تابع افکار عمومی شد تا آخر ما همراه و جدّی خواهیم بود</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کمره‌ای می‌دانست مدرس هوشیاری لازم را در امر تصمیم‌گیری سیاسی داراست، و به خوبی می‌تواند جریان‌های سیاسی و منویات آنها را از هم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معیار عمل سیاسی او منافع ملّی کشور بود و نه ضدیت کودکانه با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همین مدرسی که از تشکیل کابینه وثوق حمایت کرده بود، علیه آن وارد میدان شد؛ اما نکته این است که وی راه خود را می‌رفت و گروه‌های دیگری که با مافیای جهانی مرتبط بودند، می‌خواستند به هر نحو شده راه خود را از او جدا سازند، گروهی از افراطی‌ترین اعضا و رهبران دمکرات‌های ضدتشکیلی در این طیف جای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تجمعات علیه قرارداد در خانه فرخی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تجمعات علیه قرارداد در منزل فرخی یزدی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بر این باور بود که سفارتخانه‌های امریکا و فرانسه و ایتالیا و بلژیک هم با مردم همراهی خواهند کرد و اگر خواست در یکی از سفارتخانه‌های آنان، تحصن کند، ممانعتی ایجاد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به دلیل تحریک مردم به ضدیت با دولت، او را همراه با عده‌ای دیگر مثل کمرهای دستگیر کردند و البته این دومی را بعد از مدتی رها ساختند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مخالف امثال مدرس کم نبود، به گفتة کمره‌ای، عباسقلی‌خان نواب برادر حسینقلی‌خان نواب؛ بعد از ماجرای کمیته مجازات نامهای به او نوشت و توضیح داد که سفیر وقت انگلستان یعنی کاکس تقاضای ملاقات با او را کرده است</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نواب با حلقه یاران کمرهای ارتباطی مستمر داشت، به ویژه او با شیخ حسن تبریزی که ما پیش‌تر در مورد او سخن گفتهایم و به یاد داریم که دستیار ادوارد براون و هم‌آواز با محافل سرمایه‌سالار بریتانیا بود، روابطی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از قول او نقل میکرد که نورمن سفیر جدید بریتانیا که به جای کاکس آمده است، مردی است ملایم‌الطبع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نواب او تلگرافی به لندن ارسال کرده بود که آیا وثوق را براندازد یا از او حمایت کند؟ نواب گفته بود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لاشخورها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ابقای وثوق ادامه دارد؛ راه انداختن </w:t>
      </w:r>
    </w:p>
    <w:p>
      <w:pPr>
        <w:pStyle w:val="BookText"/>
        <w:rPr/>
      </w:pPr>
      <w:r>
        <w:rPr>
          <w:rFonts w:ascii="IRNazanin" w:hAnsi="IRNazanin" w:eastAsia="IRNazanin"/>
          <w:color w:val="111111"/>
          <w:sz w:val="28"/>
          <w:sz w:val="28"/>
          <w:szCs w:val="28"/>
          <w:rtl w:val="true"/>
          <w:lang w:bidi="fa-IR"/>
        </w:rPr>
        <w:t xml:space="preserve">دیگ پلو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وثوق‌الدوله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راه‌اندازی طبقات محروم جامعه و از آن سوی حمایت‌های تجار از وثوق کماکان ادامه دارد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کمرهای بر این باور بود که او و یارانش باید خود را هم از دسته کمیتة تهران حزب دمکرات کنار کشند و هم تلاش کنند آلت دست خوئی، مدرس و بهبهانی قرار نگیرند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به عبارت بهتر کمره‌ای راه خود را نه تنها از مدرس جدا کرد و با امثال عباسقلی‌خان نواب حشر و نشر یافت، بلکه با امام‌جمعه خوئی و میر سیدمحمد بهبهانی رابطه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طور کلی سه دسته علیه قرارداد صف‌آرائی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 مدرس و امام‌جمعه خوئی که البته میرسیدمحمد بهبهانی نیز با آنان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گروهی از دمکرات‌های تشکیلی و سوم گروه ضدتشکیلی سیدمحمد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سردار افخم بختیاری عدهای را علیه قرارداد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از کمرهای درخواست کردند حمایت‌شان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اولاً باید مقصد آنها را فهمید، بعد قرار بگذارند که هرچه من دستور بدهم آنها رفتار نمایند تا من نقشه عمل آنها را بگویم</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کمره‌ای در ماجرای اعتراض علیه قرارداد با میرزاکریم‌خان رشتی هم‌آواز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میرزاکریم‌خان رشتی و برادرانش در ماجرای اعتراض علیه قرارداد فعال بودند، حتی کریم‌خان یک بار در جلسه‌ای که در منزلش تشکیل داد به شوخی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مخفی آمده که همه ما را گرفته، دولت یک مرتبه راحت شود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او این سخن را با شوخی بر زبان آورد، شوخی‌ای که کمرهای را ترسانید؛ چون همین چند روز پیش آزاد شده بود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سیدمحمد کمرهای مطلبی نوشته بود در ضدیت با قرارداد، این مطلب به دست فرخی داده شد تا به ایپکیان تحویل دهد، اما فرخی این مطلب را به مدیر حیات جاوید داد تا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 اگر چنین است پس باید پیش از همه مطلبی را که او خطاب به خود حیات جاوید نوشته چاپ کنند و زان پس مطلب ارسال شده برای ایپکیان را منتشر نمایند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نوشته کمرهای خطاب به ایپکیان </w:t>
      </w:r>
    </w:p>
    <w:p>
      <w:pPr>
        <w:pStyle w:val="BookText"/>
        <w:rPr/>
      </w:pPr>
      <w:r>
        <w:rPr>
          <w:rFonts w:ascii="IRNazanin" w:hAnsi="IRNazanin" w:eastAsia="IRNazanin"/>
          <w:color w:val="111111"/>
          <w:sz w:val="28"/>
          <w:sz w:val="28"/>
          <w:szCs w:val="28"/>
          <w:rtl w:val="true"/>
          <w:lang w:bidi="fa-IR"/>
        </w:rPr>
        <w:t>نقد مقاله‌ای بود که در روزنامة رعد</w:t>
      </w:r>
      <w:r>
        <w:rPr>
          <w:rStyle w:val="FootnoteAnchor"/>
          <w:rtl w:val="true"/>
        </w:rPr>
        <w:footnoteReference w:id="1024"/>
      </w:r>
      <w:r>
        <w:rPr>
          <w:rFonts w:ascii="IRNazanin" w:hAnsi="IRNazanin" w:eastAsia="IRNazanin"/>
          <w:color w:val="111111"/>
          <w:sz w:val="28"/>
          <w:sz w:val="28"/>
          <w:szCs w:val="28"/>
          <w:rtl w:val="true"/>
          <w:lang w:bidi="fa-IR"/>
        </w:rPr>
        <w:t xml:space="preserve">چاپ گردیده و در آن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 روزنامه استخر فارس به شدت علیه قرارداد موضع‌گیری میکرد، این موضع حتی در تهران باعث تعجب و شگفتی فراوان ضدتشکیلی‌ها شد، اینان بر این باور بودند که موضع ضدانگلیسی استخر فارس، به این دلیل است که فرمانفرما با این موضع‌گیری نظر مساعد دارد و اوضاع انگلیسی‌ها را بد ارزیابی کرده است</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روزنامه حیات جاوید در زمرة نشریاتی بود که به شدت علیه قرارداد وثوق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مخالفین تحت پیگرد قرار گرفتند، حیات جاوید مدیر نشریه در خانه فرخی پنهان گردید</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صبا مدیر ستاره ایران میگفت، سفارت بریتانیا از حیات جاوید خواسته است به نزد آنان برود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در این زمان کاکس وزیرمختار بریتانیا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شخص شاه به هر دلیلی، یا به دلیل این‌که مصلحت ایران را این‌گونه تشخیص می‌داد و یا اینکه پول دریافت کرده بود، از سیاست نزدیکی بیش‌تر به انگلستان حمایت می‌کرد، به قول دولت‌آبادی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احمدشاه قاجار در پیروی از افکار ناصرالملک در چند سال نیابت سلطنت او و خصوصاً بعد از برهم خوردن سلطنت تزاری به انگلستان توجه بسیار میکند، مسافرت او هم به انگلستان و آنچه در آن محیط دیده و شنیده بر توجه او به آنها افزوده است</w:t>
      </w:r>
      <w:r>
        <w:rPr>
          <w:rFonts w:eastAsia="IRNazanin" w:cs="IRNazanin"/>
          <w:color w:val="111111"/>
          <w:sz w:val="28"/>
          <w:szCs w:val="28"/>
          <w:rtl w:val="true"/>
          <w:lang w:bidi="fa-IR"/>
        </w:rPr>
        <w:t>.</w:t>
      </w:r>
      <w:r>
        <w:rPr>
          <w:rStyle w:val="FootnoteAnchor"/>
          <w:rtl w:val="true"/>
        </w:rPr>
        <w:footnoteReference w:id="1028"/>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اندکی بعد از امضای قرارداد، هیأت مستشاران انگلیسی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هیأت مستشاران مالی با سیدنی آرمیتاژ اسمیت بود و مسئولیت مستشاران نظامی با دیکسون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کلنل فضل‌الله آق‌اولی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وصیتنامة خود آورده بود که چون منشی کمیسیون نظامی بوده، از چیزهایی اطلاع یافته که انگلیسی‌ها قرار است در ایران انجام دهند، مسائلی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باشرافت و ناموسی متحمل آن نمیتوانند بشوند، از </w:t>
      </w:r>
    </w:p>
    <w:p>
      <w:pPr>
        <w:pStyle w:val="BookText"/>
        <w:rPr/>
      </w:pPr>
      <w:r>
        <w:rPr>
          <w:rFonts w:ascii="IRNazanin" w:hAnsi="IRNazanin" w:eastAsia="IRNazanin"/>
          <w:color w:val="111111"/>
          <w:sz w:val="28"/>
          <w:sz w:val="28"/>
          <w:szCs w:val="28"/>
          <w:rtl w:val="true"/>
          <w:lang w:bidi="fa-IR"/>
        </w:rPr>
        <w:t>این جهت که من نمیتوانم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نیستی ملیت و اسلامیت را بگیرم، ناچارم خود را نیست نمایم</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کلنل فضل‌الله‌خان آق‌اولی برادرزاده تقی بینش بود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از آن سوی مدرس در زمرة نخستین افرادی بود که با وجود حمایت از ریاست‌وزرایی وثوق،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در این راه او انگیزه شخصی نداشت و به مصالح ملّی کشور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هم انگیزه‌های خاص خود را داشت، اما اشتباهش این بود که برای پیشبرد اقدامات خود از گروه ضدتشکیلی‌ها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دارودسته کمره‌ای برای این‌که موقعیت مدرس را تضعیف کنند خود را همسوی با فرخی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ضدتشکیلی‌ها بعد از این‌که جنبش علیه قرارداد به راه افتاد،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اینان هم مثل همیشه تفرقه نیروها بود و ممانعت از یکدستگی و 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مدرس علیه قرارداد جدای از مواضع گروه ضد تشکیلی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ضدتشکیلی‌ها آقا شیخ حسین طهرانی بود که از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مدرس در موضوع تنفر از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گروه ضدتشکیلی در این دوره به غایت فرصت‌طلبانه و به دور از صداقت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مدرس شروع به کار از روی اساس و از روی عقل و تبعیت از افکار اشخاص عاقل نمود، ما هم تقویت خود را تزیید نماییم و‌الا کنار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معین‌التجار بوشهری از دعوت مدرس برای شرکت در جنبش علیه قرارداد استقبال نکرد و با بی‌اعتنایی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کارها داخل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رئیس‌التجار امین‌الضرب است، نامه مدرس را به او دهید تا او سه تن از هیأت تجار را برای همکاری با مدرس انتخاب نماید</w:t>
      </w:r>
      <w:r>
        <w:rPr>
          <w:rFonts w:eastAsia="IRNazanin" w:cs="IRNazanin"/>
          <w:color w:val="111111"/>
          <w:sz w:val="28"/>
          <w:szCs w:val="28"/>
          <w:rtl w:val="true"/>
          <w:lang w:bidi="fa-IR"/>
        </w:rPr>
        <w:t>.</w:t>
      </w:r>
      <w:r>
        <w:rPr>
          <w:rStyle w:val="FootnoteAnchor"/>
          <w:rtl w:val="true"/>
        </w:rPr>
        <w:footnoteReference w:id="103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ظاهر‌بینان گمان میکردند مخالفت مدرس با وثوق به این دلیل است که منتظر بوده تا پست وزارت عدلیه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 این همه طرفداری او از وثوق‌الدوله که بازی مسجد شاه و حضرت عبدالعظیم را درآورد و به مقصود خود نرسید، حالا از وثوق‌الدوله صرف مساعدت نموده است</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xml:space="preserve">اما حقیقت خلاف این </w:t>
      </w:r>
    </w:p>
    <w:p>
      <w:pPr>
        <w:pStyle w:val="BookText"/>
        <w:rPr/>
      </w:pPr>
      <w:r>
        <w:rPr>
          <w:rFonts w:ascii="IRNazanin" w:hAnsi="IRNazanin" w:eastAsia="IRNazanin"/>
          <w:color w:val="111111"/>
          <w:sz w:val="28"/>
          <w:sz w:val="28"/>
          <w:szCs w:val="28"/>
          <w:rtl w:val="true"/>
          <w:lang w:bidi="fa-IR"/>
        </w:rPr>
        <w:t xml:space="preserve">بود، مدرس به دلیل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وثوق درافتاد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وقتی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 مدرس آشکارا به ضدیت با آن برخاست، اساساً قرارداد چندان موافقی در ایران نداشت، به قول مدرس در سراسر ایران تنها هشتصد تن از آن حمایت می‌کردند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تازه اکثر کسانی که از این قرارداد حمایت کردند به دنبال منافع شخصی خود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قرارداد حمایت کردند عمدتاً از دولت پول گرفته بودند تا در مجامع و روزنامهها از آن تمجید کنند</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در این بین بودند افرادی که نه به خاطر منافع شخصی، بلکه به دلیل مصلحتی از آن قرارداد دفاع نمودند، نمونه برجسته این افراد ملک الشعرای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با برادرش روزنامه ایران را منتشر می‌نمود، دفاع بهار از قرارداد بهواقع دفاع از شخص وثوق بود که امید داشت اقتدار دولت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هیچ‌کس نگفت بهار مردی مزدور و قلم به مزد یا آدم وثوق است، حال آنکه روزنامه‌نگار دیگر یعنی سیدضیاء را کارچاق کن وثوق، مزدور علنی و آشکار انگلیسی‌ها خطاب می‌کردند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این خود نشان می‌داد که نه مخالفین قرارداد یکسان بودند و انگیزه واحدی تعقیب می‌کردند و نه موافقین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میرسیدمحمد بهبهانی از دیگر مخالفان قرارداد، بر این باور بود که به سفارت انگلیس نامه نویسند و اظهار دارند در صورتی که آنان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متوقف سازند تا مجلس شورای ملی تشکیل جلسه دهد و هرچه این مجلس گفت عمل شود؛ آنها هم اعتراضات خود را متوقف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نظر خود را با کمرهای در میان گذاشت، کمره‌ای پاسخ داد اگر بررسی این موضوع به تصویب مجلسی برسد که وکلایش را مردم انتخاب کرده‌اند، عیبی ندارد؛ نه مجلسی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وکلایش به سرنیزه انگلیس انتخاب شده</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 xml:space="preserve">علما همین مضمون را به سفارت انگلیس نوشتند و اظهار داشتند مجلسی باید به این موضوع رسیدگی کند که نمایندگانش را ملت انتخاب کرده باشد، نه این‌که به زور سرنیزه انگلیسی‌ها و برای </w:t>
      </w:r>
    </w:p>
    <w:p>
      <w:pPr>
        <w:pStyle w:val="BookText"/>
        <w:rPr/>
      </w:pPr>
      <w:r>
        <w:rPr>
          <w:rFonts w:ascii="IRNazanin" w:hAnsi="IRNazanin" w:eastAsia="IRNazanin"/>
          <w:color w:val="111111"/>
          <w:sz w:val="28"/>
          <w:sz w:val="28"/>
          <w:szCs w:val="28"/>
          <w:rtl w:val="true"/>
          <w:lang w:bidi="fa-IR"/>
        </w:rPr>
        <w:t>انگلیسی‌ها کار کند</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همین مضمون را کمرهای خطاب به شیخ محمد خیابانی در تبریز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خود را به چاپار داد تا در زنجان پست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سانسور قزوین گذشته باشد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مخالفت دیگر علیه قرارداد در اوایل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در گیلان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میرزاکوچک‌خان، انگلیسی‌ها را وادار کرد شهر رشت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غازیان و انزلی رفت و مردم برای او چراغانی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سئوال بلشویک‌ها که نظر او را در مورد خودشان پرسیده بودند، او پاسخ داد هم به اشغال انگلیسی‌ها و هم بلشویک‌ها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نظرش این است که کلیة نیروهای خارجی باید ایران را تخلیه نمایند و اداره‌اش را به خود ایرانی‌ها واگذار کنند</w:t>
      </w:r>
      <w:r>
        <w:rPr>
          <w:rFonts w:eastAsia="IRNazanin" w:cs="IRNazanin"/>
          <w:color w:val="111111"/>
          <w:sz w:val="28"/>
          <w:szCs w:val="28"/>
          <w:rtl w:val="true"/>
          <w:lang w:bidi="fa-IR"/>
        </w:rPr>
        <w:t>.</w:t>
      </w:r>
      <w:r>
        <w:rPr>
          <w:rStyle w:val="FootnoteAnchor"/>
          <w:rtl w:val="true"/>
        </w:rPr>
        <w:footnoteReference w:id="103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سیاستمدار مشهور یعنی مستوفی‌الممالک، مشیرالدوله و برادرش مؤتمن‌الملک با قرارداد مبارزه نکردند، اما البته با آن موافق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همراه با معین‌التجار بوشهری و عین‌الدوله اندکی بعد از امضای قرارداد به نزد وثوق رفتند و گفتند با اینکه در انگیزة خیرخواهانه او تردیدی ندارند، اما قرارداد به سود مصالح و منافع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مدرس تنها کسی بود که هرگز به وثوق اتهام رشوه‌ستانی از انگلیسی‌ها نزد، هیچ‌گاه بعد از برچیده شدن قرارداد به وثوق تعرض نکرد؛ بالاتر اینکه در برابر دکتر محمد مصدق در مجلس پنجم از او حمایت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مدرس نشان‌دهندة رویة سیاستمداری معقول است که به حفظ نیروها و به کارگیری آنان در شرایط معین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زمانی در دوره مجلس دوم خطاب به کسانی که می‌خواستند لایحه‌ای تصویب شود تا متجاهرین به فسق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روشن است از ورود به مجلس منع شوند؛ گفته بود نباید کاری کرد که به بهانه‌های مختلف نیروها متفرق و پراکنده شوند، بلکه باید سیاست جلب نیرو و اتحاد و استمالت را جایگزین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مصدق به مستوفی تاخت که چرا وثوق را به عنوان یکی از وزرای کابینه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وثوق را متهم ساخت از انگلیسی‌ها بابت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خود وثوق را برای تصدی وزارت مالیه و بعد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عدلیه معرفی کرده بود، به همین دلیل وقتی اعتراض مشروح مصدق علیه وثوق به پایان رسید،</w:t>
      </w:r>
      <w:r>
        <w:rPr>
          <w:rStyle w:val="FootnoteAnchor"/>
          <w:rtl w:val="true"/>
        </w:rPr>
        <w:footnoteReference w:id="1040"/>
      </w:r>
      <w:r>
        <w:rPr>
          <w:rFonts w:ascii="IRNazanin" w:hAnsi="IRNazanin" w:eastAsia="IRNazanin"/>
          <w:color w:val="111111"/>
          <w:sz w:val="28"/>
          <w:sz w:val="28"/>
          <w:szCs w:val="28"/>
          <w:rtl w:val="true"/>
          <w:lang w:bidi="fa-IR"/>
        </w:rPr>
        <w:t>پاسخ داد از پولی که انگلیسی‌ها به وثوق دادهاند اطلاعی ندارد و وثوق خودش باید از مسئله قرارداد سخن گوید و او از خویش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داد وقتی همان زمان وثوق می‌خواست دولت تشکیل دهد، او از حامیانش بوده و وثوق هم تا حد امکان نظم را به کشور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ادامه داد با این وصف همان موقع با قرارداد مخالفت کرده است، زیرا این قرارداد بدون مجوز مجلس امضا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مدرس مخالفت خود را با قرارداد به علت عدم پیمودن روند قانونی آن تلقی کرد و با اینکه در این زمینه به شدت با وثوق مبارزه کرد، اما به هیچ‌وجه پای مسائل دیگر را به میان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مدرس به دلیل ضرورت وجود قوة مقننه و تصمیم‌گیری آن در مسائلی از این دست به مخالفت با قرارداد برخاست، او می‌گفت اگر باید قراردادی با دولتی بیگانه امضا شود، باید به تأیید مجلس برسد، این مطلب جایگاه مجلس را در نظر مدرس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او اختلاف در مورد قرارداد را اختلاف‌نظر سیاسی دانست و به همین دلیل هم هرگز به عاقدین آن توهین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شاهد است که من یک لفظ توهین‌آمیز نسبت به موافقین قرارداد نگفتم، زیرا این یک اختلاف نظر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صلاح و صواب بود خدا می‌داند، من نمی‌دانم</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در مورد اتهام رشوه‌ستانی، او گفت خودش هم زمانی که دولت موقت کرمانشاه را تشکیل داده بودند، پول آلمانی‌ها را پذیرفته بود، اما دستور داد رسیدی به آنان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مدرس توضیح داد دولت در تبعید از آن پول استفاده کرد اما با این پول خیانتی به کشور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ساخت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مرده و به تاریخ پیوسته است، اینک کشور با مسئله بزرگ بازسازی مواجه است و به همکاری سیاستمداران کارکشته نیاز دارد، باید به دست اینان به کشور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سپس عین استدلال دوره دوم مجلس مشروطه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هر کدام از رجال سیاسی را به بهانه‌ای کنار گذاریم، چه کسی می‌ماند که کارها را انجام دهد؟</w:t>
      </w:r>
      <w:r>
        <w:rPr>
          <w:rStyle w:val="FootnoteAnchor"/>
          <w:rtl w:val="true"/>
        </w:rPr>
        <w:footnoteReference w:id="1042"/>
      </w:r>
      <w:r>
        <w:rPr>
          <w:rFonts w:ascii="IRNazanin" w:hAnsi="IRNazanin" w:eastAsia="IRNazanin"/>
          <w:color w:val="111111"/>
          <w:sz w:val="28"/>
          <w:sz w:val="28"/>
          <w:szCs w:val="28"/>
          <w:rtl w:val="true"/>
          <w:lang w:bidi="fa-IR"/>
        </w:rPr>
        <w:t xml:space="preserve">به واقع برای مدرس مبارزه علیه قرارداد یک مسئله شخصی و یا جاه‌طلبی سیاسی نبود، مدرس در آن زمان خاطرنشان </w:t>
      </w:r>
    </w:p>
    <w:p>
      <w:pPr>
        <w:pStyle w:val="BookText"/>
        <w:rPr/>
      </w:pPr>
      <w:r>
        <w:rPr>
          <w:rFonts w:ascii="IRNazanin" w:hAnsi="IRNazanin" w:eastAsia="IRNazanin"/>
          <w:color w:val="111111"/>
          <w:sz w:val="28"/>
          <w:sz w:val="28"/>
          <w:szCs w:val="28"/>
          <w:rtl w:val="true"/>
          <w:lang w:bidi="fa-IR"/>
        </w:rPr>
        <w:t>کرده بود استفاده از مستشاران مالی و نظامی انگلستان باعث نقض استقلال و تمامیت ارضی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در جلسه مجلس پنجم به دفاع از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برایش حفظ وجاهت و حسن شهرت در آن شرایط تاریخی بی اهمیت بوده است، بنا‌بر‌این در بحرانی‌ترین شرایط قبول مسئولیت کرد و هدفش این نبود که عامدانه ضرری متوجه کشور سازد بلکه مقصودش جلوگیری از زیان و ضرر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درست روزهای بعد از انعقاد قرارداد، در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بود که در قفقازیه مردم مساجد را سیاهپوش کرده‌اند و در پاریس و لندن، مسلمانان پارچه سیاه به رسم عزاداری به دست 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همان زمان در برابر اعتراضات داخلی و خارجی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کرده و خدمت به ایران میدانستم و از این کار برنمیگردم، مگر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معلوم خواهد شد که من خدمت کرده بودم</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در این دوره هم او در سخنانش ادامه داد، در این راه شاید در تشخیص خود اشتباه کرده باشد و مدعی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قرارداد برای اجرایی شدن نیازمند تصویب مجلس بوده و حتی همان زمان ذکر شده بود، اگر اقدامات موقتی در چارچوب آن قرارداد صورت گرفت و مجلس بعد از تشکیل مخالفت کرد، همان اقدامات موقت می‌تواند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رشوه‌ای که می‌گویند دریافت کرده خاطرنشان ساخت، اگر به دکتر مصدق چیزی رسیده به او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اثبات این مسئله شد و قول داد اگر چنین چیزی اثبات گردد ضمن اینکه حاضر است به اضعاف مضاعف آن را باز پس دهد، کلیه اعتراضات مصدق را علیه خود وارد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خاتمه گفت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دیگر را هم لازم می‌دانم به ایشان متذکر شوم که غالب محصلین و مبتدیهای سیاست در دوره تحصیلات خود یک دوره درس تحصیل وجاهت را لازم می‌دانند و اگر ایشان فعلاً در آن دوره از تحصیلات خود هستند، البته بنده ایراد و اعتراضی بر ایشان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عرض کنم که من در دوره تحصیل سیاست از تعلیمات این کلاس به کلی صرف نظر کردم و از کلاس ماقبل مستقیماً و به طور طفره به کلاس بعد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مبارزه عوام‌فریبی و وجاهت‌طلبی ممکن است مغلوب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از ایشان سئوال می‌کنم که لااقل در موقعی که سخن از منافع عالیه مملکت گفته می‌شود، آیا بهتر نیست باز هم ورزش آن کلاس را تکمیل نمایند یا شاگرد بنده بشوند؟</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در دوره‌ای که وثوق ریاست‌وزرایی را به دست داشت، افرادی مثل کمره‌ای که تا دیروز با افراطی‌ترین جناحهای این دوره همکاری می‌کردند و اصلاً خود از رهبران این جریان بودند، کسانی که ستاره ایران را بلندگوی خود نموده بودند، روزنامه‌ای که آشکارا علیه عین‌الدوله به عنوان مردی اشرافی از رجال قدیم حمله می‌برد، اینک برای دور ساختن وثوق از عرصه‌های سیاسی میگفتند از ریاست‌وزرایی وی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شرط و شروطی هم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عین‌الدوله باید الغای کاپیتولاسیون را پی‌گیری کند، بحث هیأت اعزامی ایران به کنفرانس صلح ورسای را سر و سامانی دهد، انتخابات مجلس را تجدید نماید، حکومت نظامی را برطرف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کثافات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را ترمیم نماید و باید به او آزادی و اختیار برای انتخاب وزرا داد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شخص کمرهای همراه با میرزاطاهر تنکابنی در همین مهر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نیمه اول محرم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منزل عین‌الدوله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اگر رئیس‌الوزرا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خائن به وطن و مایل به نفوذ اجانب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عوام‌فریبی گروهی مثل جناح افراطی ضدتشکیلی را اثبات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همان کسانی بودند که زمانی ستارة ایران را بلندگوی خود قرار دادند و به بهانة مبارزه با اشرافیت و اعیانیت بر دامنه بحران‌سازی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گروه کمره‌ای به نام از صارم‌الدوله و سردار معظم ابراز تنفر کردند و از عین‌الدوله خواستند به اینان میدان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بالا یکی از خواسته‌های آنان این بود که عین‌الدوله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کنندگان بر علیه هیأت دولت کابینه 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شاه و حضرت عبدالعظیم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کند</w:t>
      </w:r>
      <w:r>
        <w:rPr>
          <w:rFonts w:eastAsia="IRNazanin" w:cs="IRNazanin"/>
          <w:color w:val="111111"/>
          <w:sz w:val="28"/>
          <w:szCs w:val="28"/>
          <w:rtl w:val="true"/>
          <w:lang w:bidi="fa-IR"/>
        </w:rPr>
        <w:t>.</w:t>
      </w:r>
      <w:r>
        <w:rPr>
          <w:rStyle w:val="FootnoteAnchor"/>
          <w:rtl w:val="true"/>
        </w:rPr>
        <w:footnoteReference w:id="104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جنبش علیه قرارداد حاج محمدتقی بنکدار تاجر مشهور حاضر شده بود به مخالفین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اسلامبولچی دیگر تاجر بازار هم قول داد ضدیت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معین‌التجار </w:t>
      </w:r>
    </w:p>
    <w:p>
      <w:pPr>
        <w:pStyle w:val="BookText"/>
        <w:rPr/>
      </w:pPr>
      <w:r>
        <w:rPr>
          <w:rFonts w:ascii="IRNazanin" w:hAnsi="IRNazanin" w:eastAsia="IRNazanin"/>
          <w:color w:val="111111"/>
          <w:sz w:val="28"/>
          <w:sz w:val="28"/>
          <w:szCs w:val="28"/>
          <w:rtl w:val="true"/>
          <w:lang w:bidi="fa-IR"/>
        </w:rPr>
        <w:t>هم این بار به مدرس پیام داد به هر میزان که لازم باشد، پول در اختیار مخالفین قرارداد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سیاه پوشید، رؤسای اصناف تلاش کردند بازار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و برادرش هم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معقول‌ترین راه‌حل را مدرس پیشنهاد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اول پروتست نکنیم، برویم نزد وثوق‌الدوله بلکه خودش رفع اشکال بکند، اگر نکرد بعد پروتست نماییم</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به همین دلیل دمکرات‌های ضدتشکیلی او را غیرقابل اعتماد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غیرقابل اعتماد بودن مدرس این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آشتی را با وثوق‌الدوله به الفاظ نگاه میدارد و او را خائن از روی عقیده نمیداند بلکه میگوید عقیده وثوق خدمت به وطن در این کنترل بود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به طور مشخص ایام محرم و 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مهر و آبان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حتی مجالس روضه‌خوانی به جلسات سیاسی برای حمله علیه قرارداد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شایعه حمله بلشویک‌ها به تهران، گروههای مخالف وثوق به طور منظم و منسجم حملات علیه او را شدت بخشیدند؛ شایعه‌پردازان گفته بودند روس‌ها اولتیماتوم داده‌اند اگر قرارداد فسخ نشود، آنها به تهران حمله‌ور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در مردم ایجاد وحشت کرد، کثیری از توده‌های عادی مردم از ترس با قرارداد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روز بیست و دوم صفر نزد شاه رفت و از او اختیارات تامه خواست و تقاضا کرد شاه اجازه دهد دویست‌وپنجاه نفر را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سئوال شاه که گفته بود اینان کیانند؛ وثوق پاسخ داد مشتی 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اراذل اهمیتی ندارند که برای برخورد با آنان به اختیارات تامه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توضیح داد این افراد بلوا به پا میکنند و علیه شاه هم تحریکات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وضع احتمال اغتشاش، تو این اشخاص را خیال تبعید داری؟ لابد میخواهی یک اسباب هیجانی فراهم بیاوری؟ من ابداً اذن نمیدهم</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به دنبال این ملاقات وثوق از منصب ریاست‌وزرایی استعفا داد، شاه هم در این مرحله بلافاصله با استعفای او مخالفت کرد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گروه برلنیها متشکل از سیدحسین کزازی، سیدابوالحسن علوی، </w:t>
      </w:r>
    </w:p>
    <w:p>
      <w:pPr>
        <w:pStyle w:val="BookText"/>
        <w:rPr/>
      </w:pPr>
      <w:r>
        <w:rPr>
          <w:rFonts w:ascii="IRNazanin" w:hAnsi="IRNazanin" w:eastAsia="IRNazanin"/>
          <w:color w:val="111111"/>
          <w:sz w:val="28"/>
          <w:sz w:val="28"/>
          <w:szCs w:val="28"/>
          <w:rtl w:val="true"/>
          <w:lang w:bidi="fa-IR"/>
        </w:rPr>
        <w:t>میرزارضا‌خان افشار، میرزامحمدعلی‌خان تربیت، ناصرالاسلام گیلانی، میرزاقاسم‌خان تبریزی و محمدعلی فرزین مشهور به کلوب تصمیم گرفتند به ایران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حسین پرویز، مخبرالسلطنه هدایت و عبدالرحیم خلخالی هم با این گروه محشور بودند</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درست در چنین شرایطی روز بیست‌وهشتم 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وثوق در مساجد تهران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اصلی فعالیتها مسجد شیخ بود که در آن زمان مرکز فعالیتهای گروه ضد‌تشکیلی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دستور وثوق آژان‌ها به مسجد ریختند و مردم را متفرق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چادر‌ها را کندند، فرش‌ها را برچیدند، علم‌های سیاه را پائین آوردند و مردم را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برخی از محرکین را دستگیر نمودند، شیخ‌حسن‌خان و برادرش را با معاون‌السلطان دستگیر کرده و به نظمیه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نیرالسلطان مدیر کوکب ایران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عدهای دیگر را هم یا گرفتهاند و یا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دستگیرشدگان به این شرح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حسن‌خان تبریزی، شیخ‌حسین‌خان تبریزی، حسین صبا مشهور به کمال‌السلطان که مدیریت روزنامه ستاره ایران را به عهده داشت، محمدتقی بینش و معتمدالواعظین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و عین‌الممالک هم خود به نظمیه مراجعه کردند و برای ابراز همدردی با دستگیرشدگان تقاضا کردند آنان را هم بازداشت نمایند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اما به این تقاضا اعتنایی نشد و آنان به خانه‌های خود آمدند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حتی اندیشه ترور وثوق‌الدوله بر سر زبان‌ها بود، بسیاری از محافل برای این امر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سیدمحمد کمرهای نقل می‌کند غلامحسین‌خان رئیس کمیسری نظمیه از او پرسیده اگر تروری صورت گیرد آیا به نظر او قوهای هست که شهر را حفاظت کند و امنیت را پاس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گمان نمیکنم، همچه جمعیتی که ترور از آنها برآید وجود داشته باشد، اگر چه تمام مردم خشمگین از عمل وثوق‌الدوله غضبناک هستند، لیکن ارتباط کامل بین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تروری بشود انفرادی است و نیز همچه دسته یا قوه که مسلم بین اکثر باشد در ایران یقیناً نیست که با نفوذ دشمن قوی ما انگلیس در طهران و ایران بتوان جلوگیری از هرج‌و‌مرج اراذل و </w:t>
      </w:r>
    </w:p>
    <w:p>
      <w:pPr>
        <w:pStyle w:val="BookText"/>
        <w:rPr/>
      </w:pPr>
      <w:r>
        <w:rPr>
          <w:rFonts w:ascii="IRNazanin" w:hAnsi="IRNazanin" w:eastAsia="IRNazanin"/>
          <w:color w:val="111111"/>
          <w:sz w:val="28"/>
          <w:sz w:val="28"/>
          <w:szCs w:val="28"/>
          <w:rtl w:val="true"/>
          <w:lang w:bidi="fa-IR"/>
        </w:rPr>
        <w:t>اوباش قشونی و غیر قشونی که به زور و زر انگلیس هرج‌و‌مرج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مفسده هرج‌ومرجی بدترین اوضاع است برای امروزه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غلامحسین‌خان گفت تروریستها زیادند و شاید علیه وثوق‌الدوله اقداماتی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شما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 به تنت زیادی میکند که این حرف‌ها را می‌زنی؟ گفت به همه کس نمیگویم، از شما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چون من از او به واسطه بعضی مسموعات ظنین بودم به طفره و خداحافظی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موضوع گذشتم</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به نظر کمرهای، غلامحسین‌خان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راپورتچی، استکشاف از 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به نظر او علیه قرارداد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عقل اقدام نمیتوان کرد، مقدمین دیوانه‌وار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یکی دیگر از کانون‌های تجمع مخالفین مجلس روضه خوانی حاج‌سیدمحمد صراف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صراف پدر ابوالحسن علوی عضو گروه برلنی‌ها بود که به دور تقی‌زاده و نواب جمع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منزل صمصام‌السلطنه بختیاری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منزل مخبرالسلطنه، مشیرالدوله و مؤتمن‌الملک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به جمعیت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شماها را پذیرایی میکنم اما نان و لحاف‌های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حاضر نشد با این گروه همکاری نماید، او سپرده بود کسی را به خانه‌اش راه ندهند، نیز به تلفن‌ها جواب نمیداد</w:t>
      </w:r>
      <w:r>
        <w:rPr>
          <w:rFonts w:eastAsia="IRNazanin" w:cs="IRNazanin"/>
          <w:color w:val="111111"/>
          <w:sz w:val="28"/>
          <w:szCs w:val="28"/>
          <w:rtl w:val="true"/>
          <w:lang w:bidi="fa-IR"/>
        </w:rPr>
        <w:t>.</w:t>
      </w:r>
      <w:r>
        <w:rPr>
          <w:rStyle w:val="FootnoteAnchor"/>
          <w:rtl w:val="true"/>
        </w:rPr>
        <w:footnoteReference w:id="105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صمصام از همه عجیب‌تر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وثوق نوشت مردم و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عمل ناگهانی خارج از همه قوانین تو اعتراض و وحشت و هیجان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خواسته بود به این مردم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پاسخ داد اگر مردم به او گوش نمیدهند به عنوان رئیس‌الوزرا اختیار دارد از نظمیه بخواهد آنها را متفرق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از این پاسخ متغیر شد و گفت او ایلیاتی است و نمیتواند مردمی را که به او پناه آوردهاند متفرق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حدود صد مأمور نظمیه اطراف خانه صمصمام کشیک دادند تا هر کس را که به خانه او میآید،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صمصام رسید، از خانه بیرون آمد و شخصاً آژان‌ها را تهدید کرد که اگر باز هم مانع ورود مردم به منزل او شوند، </w:t>
      </w:r>
    </w:p>
    <w:p>
      <w:pPr>
        <w:pStyle w:val="BookText"/>
        <w:rPr/>
      </w:pPr>
      <w:r>
        <w:rPr>
          <w:rFonts w:ascii="IRNazanin" w:hAnsi="IRNazanin" w:eastAsia="IRNazanin"/>
          <w:color w:val="111111"/>
          <w:sz w:val="28"/>
          <w:sz w:val="28"/>
          <w:szCs w:val="28"/>
          <w:rtl w:val="true"/>
          <w:lang w:bidi="fa-IR"/>
        </w:rPr>
        <w:t>دستور خواهد داد از تهران تبعیدشان کنند</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وی پس از اینکه ناسزای رکیکی به وثوق گفت، نیروهای نظمیه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نزدیک صد نفر در منزل صمصام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سحرگهان کمرهای همراه با عین‌الممالک، شیخ ابوطالب، حاج‌میرزاحسین کرمانشاهانی و مجله اسلامی</w:t>
      </w:r>
      <w:r>
        <w:rPr>
          <w:rStyle w:val="FootnoteAnchor"/>
          <w:rtl w:val="true"/>
        </w:rPr>
        <w:footnoteReference w:id="1056"/>
      </w:r>
      <w:r>
        <w:rPr>
          <w:rFonts w:ascii="IRNazanin" w:hAnsi="IRNazanin" w:eastAsia="IRNazanin"/>
          <w:color w:val="111111"/>
          <w:sz w:val="28"/>
          <w:sz w:val="28"/>
          <w:szCs w:val="28"/>
          <w:rtl w:val="true"/>
          <w:lang w:bidi="fa-IR"/>
        </w:rPr>
        <w:t>به دوشان تپه رفتند تا شاه را از تحولاتی که در تهران مقارن غیبت او از پایتخت روی داده بود آگاه کنند و به اصطلاح تظلم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این‌که ظاهراً توانستند نظر شاه را جلب نمایند به طوری که وی حتی به وثوق پرخاش کرد؛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این زمان مقارن با ربیع‌الاول آن سال مصادف با آذر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احتمال قریب به یقین دادند که این بار وثوق به طور قطع استعفا میدهد، اما درست همان زمانی که وثوق به تهران بازگشت و معترضین هنوز در دوشان تپه بودند، سر پرسی کاکس به نزد 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شهاب‌الدوله وزیر دربار شاه بعد از ملاقات شاه با کاکس به حاضرین قول داد صدمهای به آنان نخواهد رسید و کسانی را که وثوق تبعید کرده باز خواهند گردانید، سپس محرمانه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تکیه‌گاه وثوق‌الدوله به لندن است، شاه در محذور است و جلب قلب شاه برای شماها بهتر از همه‌چیز است</w:t>
      </w:r>
      <w:r>
        <w:rPr>
          <w:rFonts w:eastAsia="IRNazanin" w:cs="IRNazanin"/>
          <w:color w:val="111111"/>
          <w:sz w:val="28"/>
          <w:szCs w:val="28"/>
          <w:rtl w:val="true"/>
          <w:lang w:bidi="fa-IR"/>
        </w:rPr>
        <w:t>.»</w:t>
      </w:r>
      <w:r>
        <w:rPr>
          <w:rStyle w:val="FootnoteAnchor"/>
          <w:rtl w:val="true"/>
        </w:rPr>
        <w:footnoteReference w:id="105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معترضین در دوشان‌تپه به سر میبردند، ساختمان وزارت مالیه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یک فرد ارمنی که جدیداً برای ارسال مراسلات به مالیه آمده، باعث این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 جمعه که تعطیل بود به مالیه رفت و دستور داد بخاری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عذر آوردند و از این کار امتناع کردند، اما فرد مذکور با تهدید آنان را وادار به این امر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همان روز مالیه آتش گرفت، احتمال میدادند شاید او در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فسفور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کرور یعنی هفت میلیون و پانصد هزار تومان به مالیه خسارت وارد شد، اسناد دولت و مردم نابود گردید و کالاهایی هم که در آنجا انبار شده بود به کلی از بین رفت</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اندکی بعد فخام‌الدوله از </w:t>
      </w:r>
    </w:p>
    <w:p>
      <w:pPr>
        <w:pStyle w:val="BookText"/>
        <w:rPr/>
      </w:pPr>
      <w:r>
        <w:rPr>
          <w:rFonts w:ascii="IRNazanin" w:hAnsi="IRNazanin" w:eastAsia="IRNazanin"/>
          <w:color w:val="111111"/>
          <w:sz w:val="28"/>
          <w:sz w:val="28"/>
          <w:szCs w:val="28"/>
          <w:rtl w:val="true"/>
          <w:lang w:bidi="fa-IR"/>
        </w:rPr>
        <w:t xml:space="preserve">مسئولین مالیه را بازداشت کردند، او گفت هدف از توقیف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قصد اهانت به ضد‌تشکیلی بود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به عبارت بهتر دست گروه ضدتشکیلی در عملیاتی از این دست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برکناری وثوق تلاش‌های فراوانی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تنها چیزی که کم نداشت دشمن بود؛ رجال معمر و ایران دوست و وطن‌خواهی مثل مشیرالدوله خود را از این معرکه‌ها کنار کشیده بودند، ضمن اینکه مواضع اصولی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مدرس هم بودند که از موضع حفظ منافع ملی، و نه انگیزه‌های شخصی با قرارداد ضدیت میکردند، اما به طور کلی وثوق از چند سوی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که مرد مقتدری مثل وثوق را نمیتوانست تحمل کند، کسانی که به دنبال صدارت و وزارت و رشوه‌ستانی بودند و عدهای که همیشه با او سر خصومت داشتند، یک سر این مخالفین گروه ضدتشکیلی بود و سوی دیگرش اعضای کمیته مجازات، کسانی که بازداشت بودند اما دست از تحرکات خود نمی‌کشیدند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ماه ربیع‌الاول پدر حاجی‌آقا شیرازی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حاجی‌آقا شیرازی که در کتاب بحران مشروطیت در ایران تا اندازهای با دیدگاههایش آشنا شده‌ایم</w:t>
      </w:r>
      <w:r>
        <w:rPr>
          <w:rStyle w:val="FootnoteAnchor"/>
          <w:rtl w:val="true"/>
        </w:rPr>
        <w:footnoteReference w:id="1060"/>
      </w:r>
      <w:r>
        <w:rPr>
          <w:rFonts w:ascii="IRNazanin" w:hAnsi="IRNazanin" w:eastAsia="IRNazanin"/>
          <w:color w:val="111111"/>
          <w:sz w:val="28"/>
          <w:sz w:val="28"/>
          <w:szCs w:val="28"/>
          <w:rtl w:val="true"/>
          <w:lang w:bidi="fa-IR"/>
        </w:rPr>
        <w:t>از موافقان وثوق بود، او حتی در جریان اولتیماتوم روسیه هم به طرفداری از وثوق که در آن زمان وزیر امور خارجه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مسجد شاه مجلس ختم برگزار شد، موافقین وثوق از این مراسم برای حمله به مخالفین استفاده کردند، قرار بود تدین به منبر رود و از سوی ملت به کابینه وثوق اظهار اطمینان کند و به مخالفین نسبت شرارت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قرار شد ملک‌الشعرای بهار به منبر رود و بگوید ملت به مشاورالممالک انصاری نماینده ایران در کنفرانس صلح ورسای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میگفت در کنفرانسی به این اهمیت یا وثوق و یا نصرت‌الدوله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هم خورد، بهار و تدین نتوانستند در این مجلس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ختمی که برای یک اسکورچی یا پنبه‌فروش و عطار، دولت در مسجد شاه بگذارد برای یک همچه بازی است، که او را رنود به هم زده، تدین و ملک نتوانستند موفق شوند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xml:space="preserve">لازم به توضیح است که پدر حاجی آقا پنبه می‌فروخت و قبل از فروش آنها را بسته‌بندی </w:t>
      </w:r>
      <w:bookmarkStart w:id="196" w:name="pg13379_327889"/>
    </w:p>
    <w:p>
      <w:pPr>
        <w:pStyle w:val="BookText"/>
        <w:rPr/>
      </w:pPr>
      <w:bookmarkEnd w:id="196"/>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ملقب به اسکروچی</w:t>
      </w:r>
      <w:r>
        <w:rPr>
          <w:rStyle w:val="FootnoteAnchor"/>
          <w:rtl w:val="true"/>
        </w:rPr>
        <w:footnoteReference w:id="106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97" w:name="__RefHeading___Toc149202_2616395394"/>
      <w:bookmarkStart w:id="198" w:name="_Toc69"/>
      <w:bookmarkEnd w:id="197"/>
      <w:r>
        <w:rPr/>
        <w:t>8</w:t>
      </w:r>
      <w:r>
        <w:rPr>
          <w:rtl w:val="true"/>
        </w:rPr>
        <w:t xml:space="preserve">. </w:t>
      </w:r>
      <w:r>
        <w:rPr>
          <w:rtl w:val="true"/>
        </w:rPr>
        <w:t xml:space="preserve">وثوق‌الدوله و دفاع از قرارداد </w:t>
      </w:r>
      <w:r>
        <w:rPr/>
        <w:t>1919</w:t>
      </w:r>
      <w:bookmarkEnd w:id="198"/>
    </w:p>
    <w:p>
      <w:pPr>
        <w:pStyle w:val="BookText"/>
        <w:rPr/>
      </w:pPr>
      <w:r>
        <w:rPr>
          <w:rFonts w:ascii="IRNazanin" w:hAnsi="IRNazanin" w:eastAsia="IRNazanin"/>
          <w:color w:val="111111"/>
          <w:sz w:val="28"/>
          <w:sz w:val="28"/>
          <w:szCs w:val="28"/>
          <w:rtl w:val="true"/>
          <w:lang w:bidi="fa-IR"/>
        </w:rPr>
        <w:t>مخالفین قرارداد می‌گفتند با این‌که هنوز قرارداد به تصویب مجلس نرسیده، چرا طرف انگلیسی عملیات خود را آغاز نموده؛ از آن سوی وثوق ضمن انتشار بیانیه‌ای پرسید با وجود این‌که مجلسی وجود ندارد تا قرارداد را تصویب یا رد کند، چرا زودتر از موعد به او حمله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قبل از استعفا، وثوق بیانیه‌ای در همین ارتباط نوشت و در روزنامه رعد منتشر کرد، در این بیانیه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توضیح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 طرف خطاب او کسانی هستند که می‌دانند بدون امنیت و آسایش استقلال معنا و مفهومی ندارد، اگر کشوری به واسطه عدم امنیت، قابل سکونت نباشد، لیاقت استقلال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زندگی با شرافت فقط با کار مفید برای هیأت اجتماع تأمین می‌شود، پشتوانه استقلال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مخاطبین من قسمت اکثریت مملکت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بر عده مفت‌خوران و تن‌پروران در مملکت هر روز افزوده می‌شود و این عده مانند مبتلایان به امراض مُسری و جراحات اکال همواره قسمت‌های صالح را مریض و متألم می‌نمایند؛ ولی هنوز سلامت توده جماعت در خطر نیفتاده و یک حرکت دفاعی از یک عضو توده غیرتمند و با شرافت دوست کافی است که یک باره هیاکل زشت این زاغ و زغنهای جیفه خوار را به فرسنگ‌ها دور و مجال التیام جراحات را برای اعضاء متأثره مملکت تهیه نمایند</w:t>
      </w:r>
      <w:r>
        <w:rPr>
          <w:rFonts w:eastAsia="IRNazanin" w:cs="IRNazanin"/>
          <w:color w:val="111111"/>
          <w:sz w:val="28"/>
          <w:szCs w:val="28"/>
          <w:rtl w:val="true"/>
          <w:lang w:bidi="fa-IR"/>
        </w:rPr>
        <w:t>.</w:t>
      </w:r>
      <w:r>
        <w:rPr>
          <w:rStyle w:val="FootnoteAnchor"/>
          <w:rtl w:val="true"/>
        </w:rPr>
        <w:footnoteReference w:id="1063"/>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اشاره کرد دنیایی که مردم در آن به سر می‌برند، کانون جنگ‌های بین دول و ملل، جنگ‌های طبقاتی، جنگ‌های نژادی و جنگ‌های بین اصول و عقاید است، وضعیتی که البته نمی‌توان نام جنگ بر آن نهاد و بلکه باید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و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بحران عظیم یک باره جامعه‌های مریض، جامعه‌های </w:t>
      </w:r>
    </w:p>
    <w:p>
      <w:pPr>
        <w:pStyle w:val="BookText"/>
        <w:rPr/>
      </w:pPr>
      <w:r>
        <w:rPr>
          <w:rFonts w:ascii="IRNazanin" w:hAnsi="IRNazanin" w:eastAsia="IRNazanin"/>
          <w:color w:val="111111"/>
          <w:sz w:val="28"/>
          <w:sz w:val="28"/>
          <w:szCs w:val="28"/>
          <w:rtl w:val="true"/>
          <w:lang w:bidi="fa-IR"/>
        </w:rPr>
        <w:t>کینه‌جو و منتقم، جامعه‌های منغمر در شهوات، جامعه‌های منهمک در تجمل و ثروت، جامعه‌های مبتلا به سوء اداره و فساد حکومت و بالاخره جامعه‌های فرورفته در فقر و درویشی و مذلت و مسکنت همه را به نوبه خود و بر حسب خود متأثر و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بحران عظیم دنیا به شدت متأثر شد و به واقع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وثوق برای توجیه عمل خود در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استقلال کشور به طول و عرض جغرافیایی و میزان وسعت نیست؛ همان‌طور که مخاطرات خارجی و غلبه زور همسایه نمی‌تواند لزوماً باعث نقض استقلال کشور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وضعیات و خصوصیات داخلی و سوء اداره معیشت اجتماعی موجب سلب استقلال و بالنتیجه جلب مخاطرات خارجی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اداره کشور به خصوص اداره ثروت و معیشت مردم، بنیادی‌ترین ضامن استقلال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حسن اداره معیشت و عقل و تدبیر منزل یک فرد انسانی را در حیات دنیوی خوشبخت و مستقل می‌کند و به هر نسبت که در اداره معاش و تدبیر ثروت احتیاج مضر به افراد دیگر پیدا کند از استقلال وی کاسته می‌شود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وثوق، نقش عامل خارجی را کمرنگ نشان داد و گناه بحران‌ها را همه به گردن مخالفین داخلی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به نظر او بحران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حیث سوء اداره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آن بر ما، قبل از بحران عمومی دنیا بود چه علت بحران و اضطراب از دیر زمانی در مزاج ما موجود بود و در سرپنجه عوارض آن گرفتار بودیم تا بحران عمومی علناً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که به مسئله استعمار کمتر توجه نشان می‌داد نوشت کاهلی و کاهش حس تولید و کار همراه با راحت‌طلبی است که استقلال ایران را متزلزل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 اقتصاد و قانون طبیعت بر جریان خود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عصران ما و همسایگان زیرک و زبر دست ما، از این جریان استفاده می‌کردند و ما غفلت‌زدگان در کشمکش‌های جاهلانه عمر خود را پایان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استقلال کشور باید از مفت‌خواران کاسته شود،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آنچه از خارج محتاج الیه است، مخصوصاً در فضول عیش حداکثر قناعت و امساک وجهه همت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باید هیأت جامعه همه را مجبور به کار کردن کند، کسانی که تولید ثروت نمی‌کنند و </w:t>
      </w:r>
    </w:p>
    <w:p>
      <w:pPr>
        <w:pStyle w:val="BookText"/>
        <w:rPr/>
      </w:pPr>
      <w:r>
        <w:rPr>
          <w:rFonts w:ascii="IRNazanin" w:hAnsi="IRNazanin" w:eastAsia="IRNazanin"/>
          <w:color w:val="111111"/>
          <w:sz w:val="28"/>
          <w:sz w:val="28"/>
          <w:szCs w:val="28"/>
          <w:rtl w:val="true"/>
          <w:lang w:bidi="fa-IR"/>
        </w:rPr>
        <w:t xml:space="preserve">بر تجمل می‌افزایند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گیاه‌هایی هستند که ریشه و ساقه و برگ و میوه آنها جز این‌که محیط را اشغال کرده و مواد مغذیه ارضی را صرف خود کنند و مانع روئیدن درختان بارور و نباتات مفید شوند حاصلی ندارند، بلکه اغلب بر نباتات دیگر می‌پیچند و آنها را به هلاکت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مزرعه اکثریت با این گیاه‌ها باشد جز اینکه با آهن و آلتی ریشه آنها را براندازند یا از آن مزرعه صرفنظر کنند تدبیری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هرگز به این نکته اشاره نکرد که اغلب بحرانهای ایران عصر مشروطه تا زمان ریاست‌وزرایی او، ریشه‌ای پابرجا در تحریکات استعمار بریتانیا داشت که نقش خود را در نقض تمامیت ارضی و استقلال ایران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بی‌اعتنا به حقیقت یادشده هشدار داد در مزرعه ایران و گلستان اردشیر بابکان، این علف‌های هرز هر روز رو به افزایش هستند و اگر این سیر مهار نگردد، هیچ باغبان زبردست نمی‌تواند این بوستان نیمه خراب 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بدون تمایز قائل شدن بین مخالفین خود نوشت البته در ایران هنوز تعداد مفت‌خواران، بیکاران، هرزه‌گردان و سیاستمدارانی که به نام طبقات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هیأت جامعه را می‌مکند و حاصل رنج و مشقت مولدین ثروت حقیقی را صرف مشتهیات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بیکاران و مفتخوران هر چند قلیلند، اما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قوی و نیرومند زوال هیأت جامعه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تلاش می‌کنند سعی و تلاش را در جامعه به دزدی و گدایی منحصر نمایند تا حاصل ثروت و دسترنج دیگران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برای منکوب ساختن مخالفین خود و توجیه قرارداد همه را به یکسان آماج حمله قرار داد او مدعی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منحوس هم دارای عقاید تند و کند و مسلک اعتدال و انقلاب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دست راست و طرفداران اعتدال گدائی را مسلک مختار دانسته لازم می‌دانند دولت هر چه از مردم برای مخارج عمومی مملکت می‌گیرد به آنها بذل و ایثار کند و افرادی که تولید ثروت می‌کنند به آنها باج و خراج بدهند و هر کدام برای وصول به مقصود نحس خویش عنوانات و وسایل و حیل و تدابیری به کار می‌برند و رنگهای مختلف و تنوعات بی‌پایانی به حرفه مشئوم خود می‌دهند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دست چپ و طرفداران انقلاب، گدایی را نوعی از بی‌شرفی دانسته جمع آوردن چند تفنگ و قطع سبیل و غارت اموال مردم بی‌گناه را نوعی از </w:t>
      </w:r>
    </w:p>
    <w:p>
      <w:pPr>
        <w:pStyle w:val="BookText"/>
        <w:rPr/>
      </w:pPr>
      <w:r>
        <w:rPr>
          <w:rFonts w:ascii="IRNazanin" w:hAnsi="IRNazanin" w:eastAsia="IRNazanin"/>
          <w:color w:val="111111"/>
          <w:sz w:val="28"/>
          <w:sz w:val="28"/>
          <w:szCs w:val="28"/>
          <w:rtl w:val="true"/>
          <w:lang w:bidi="fa-IR"/>
        </w:rPr>
        <w:t>شهامت و رشادت فرض کرده و شاید بیش‌تر از همکاران اعتدالی خود تحمل رنج و تعب بلکه استقبال مخاطره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چنین نیست و در هر دو حزب بزرگ سیاسی رجال خوشنامی وجود داشتند که جز به مصالح ایران به چیزی فکر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وثوق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میکروب‌های اکال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همه را مأیوس کرده‌اند و مسلک مفتخوری را در کشور تبلیغ و ترویج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نظم و آسایشند، زیرا امنیت و انتظام، دشمن دزدی و گدایی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کوتاه نظرند، زیرا نمی‌دانند سعی شان در هدم اساس کشور باعث نابودی خودشان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همه کس را مثل خود بیکار می‌خواهند و اگر کسی مشغولیت مهمی داشته و از ملاقات و مراوده آنها احتراز کند با وی خصومت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اینان با هر حکومتی چه خوب و چه بد مخالفت می‌کنند، از هر تغییری خرسند می‌شوند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تحویل و انتقال را برای دزدی و گدایی مساعدتر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هر عنوان تازه هر چند خلاف مسلک آنان باشد، تقرب می‌جویند؛ هم دعاگوی استبدادند و هم طرفدار بلشویزم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هر صورت امیدوارند بدزدند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لقمه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غافلند از این‌که استبداد عاقل و بلشویزم هر دو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جنبندگان موذی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 این عناصر مهلک و بر باد دهندگان ثروت مملکت گرفته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ابدی حلول خواهد کرد و توقع استقلال حقیقی جز در ظرف خیال و جامه الفاظ متصور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وثوق کمترین اشاره‌ای به بریتانیا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مدعی شد مرض مبرم و بیماری صعب العلاج کشور را تشخیص داده است، بیماری سرتاپای کشور را گرفته و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قوای او برای علاج قطعی این بیماری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تصمیم گرفت با تأمّل و تدریج و حتی‌المقدور با رعایت عادات و احوال مریض از شدت مرض جلوگیری نماید تا ابتدا بنیه او تقویت شود و خود بتواند به دفع میکروب‌های مضر قادر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اقامه امنیت و اعاده آسایش معدوم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امنیت باعث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مفت‌خواران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دزدان و راهزنان و اشرار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 قسمت غالب از مخربین امنیت را تکلل و تدمیر نمودم و در قسمت غالب از مملکت امن و آسایش را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تدمیر کافی نبود و بدون شرکت تدابیر دیگر دورة ناامنی و خودسری اعاده می‌شد، از سویی حقیقت این بود که امکانات کشور برای نیل</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اهداف بلندمدت کفایت نمی‌کرد، به همین جهت به استخدام مستشار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کشور سرمایه‌ای نداشت، همه به جیب مفت‌خواران سرازیر شده بود، پس تحصیل سرمایه و وام را ضروری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حمل‌ونقل و احداث راه‌آهن از دیگر مواردی است که سرلوحه کار او واقع گردیده، اما غافل نبود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تدریجی و جنگ 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آن مفت‌خواران کذایی نمی‌توانند تحمل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بیدار شده با تمام قوی بر ضد من قیام خواهند کرد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زودی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 قاتل و جانی و مجرم و پرونده ساز و مفسده کار گرفتار شد، در میان همین گروه هزاران واسطه و حامی داشت، هر دزد قطاع‌الطریق که اسیر و دستگیر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بی‌خردان شفیع و 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عده‌ای وی را به آزاد ساختن اشرار تشویق می‌کردند و این مطلب را از او مطالبه می‌نمودند، وثوق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امتناع می‌کردم به کبر و غرور و قساوت قلب و شرارت خوی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مهم‌تر اعتراض این گروه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اعتراضات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تدبیر را قاطع‌تر دانستند و به همان نسبتی که در منع مرام آنها مؤثرتر بود؛ ضدیت آنها را بیش‌تر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مفت‌خواران ادارات، استفاده‌کنندگان غلط‌کاری‌ها، مشتریان بی‌لیاقت مشاغل، مداخله‌کنندگان در کارهای دولتی، توسط کنندگان از اشقیا و ارباب جنایت، و بالاخره معتادین به تن‌پروری و کاهلی به یک باره به جنبش درآمده کلمه استقلال را که هر کس به مذاق خود تعبیر می‌نماید و مفت‌خوار و کلاش معنی آن را بادوام روزگار کلاشی و مفتخواری خود مترادف می‌داند عنوان اعتراض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معترضین فقط این دسته افراد نبودند، به قول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معدودی اشخاص محترم نیز که البته ساحت آنها از اغراض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واسطة دور بودن از محیط سیاست عمومی دنیا و عدم احاطه به وضعیات داخلی و خارجی درصدد تنقید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وثوق خواست حساب افرادی مثل سیدحسن مدرس را از دیگران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طیف مخالفین قرارداد آن‌قدر گسترده بود که نمی‌شد همه را متهم به اتهاماتی کرد که وثوق اقامه کرده بود، برجسته‌ترین آنها در آذربایجان شیخ محمد خیابانی بود که همه تلاشش مجد و عظمت ایران و ستیز با استعمار بریتانیا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وثوق در ادامه ادعا کرد از طرف گروه زیادی از مردم که مولد ثروت هستند و اقشار کاری کشور را تشکیل می‌دهند، اعم از زارع و کارگر و کسبه و اصناف و تجار، جز حس حق شناسی چیزی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 شکی نداشته که پاسخ گفتن به معترضین امری بیهوده است،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مشتهیات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نمی‌خواهند و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ترجیح داد سکوت کند اما نمی‌توانست از تنها راهی که موجب حفظ و سلامت مملکت بود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به صلاح وقت تشخیص داده انجام داد، اما توضیح داد کارهای خود را با برنامه آتی مملکت و تدابیر لازمه برای رفع مخاطرات و علاج معضلات کشور به مجلس شورای ملی که عنقریب تشکیل خواهد شد، ارائه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مجلس از من نپذیرد و راه دیگری برای سعادت مملکت در پیش گیرد البته حاکمیت با مجلس است و با مجلس است که برای صرفه ثروت و استقلال مملکت کار کند، یا برای راضی کردن بیکاران و مفت‌خواران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مجلس است که تکلیف قرارداد 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راه دیگری ببیند می‌تواند سیاست‌های او را هر قدر پیشرفت کرده باشد ملغی و متروک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با انتساب مخالفینش به بیکاری و تن‌پروری و مفت‌خوری، تلاش کرد راه نقد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مصالح ایران را مسدود کند، اما به این امر موفق نشد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در ادامه آن مقاله نوشت بدیهی است تا مجلس نیامده و او مسئول مقدرات کشور است، از تحریکات و دسیسه‌های به قول او مفسدین جلوگیری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تهدید کرد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دیدم چندی ارخاء عنان آنان را در تعقیب فساد تشجیع می‌کند و بالاخره صریح می‌گویند پول بدهید و منافع نامشروع ما را تأمین کنید و‌الّا امنیت عمومی را مختل خواهیم کرد، البته باز از منع فساد آنها ناگزیر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وثوق ننوشت دقیقاً چه کسانی از او پول می‌خواستند تا سکوت کنند، اما قطعاً منظور او گروه ضدتشکیلی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ملّت هشدار داد تحت تأثیر بیکاران و مفت‌خواران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کشور را می‌خواهند در تولید ثروت کوتاهی ننمایند، در غیر این صورت استقلال کشور را به خطر انداخته‌اند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این عناصر فاسد را از مملکت دور کرده و از پرورش آنها احتراز کنید زیرا آنها شما و مملکت و خودشان را به گرداب فنا و زوال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نمایندگانی که انتخاب شده بودند هم تذکر داد به فکر شناختن مسائل و مشکلات کشور و اندیشه‌ای برای حل آنها باشند، </w:t>
      </w:r>
    </w:p>
    <w:p>
      <w:pPr>
        <w:pStyle w:val="BookText"/>
        <w:rPr/>
      </w:pPr>
      <w:r>
        <w:rPr>
          <w:rFonts w:ascii="IRNazanin" w:hAnsi="IRNazanin" w:eastAsia="IRNazanin"/>
          <w:color w:val="111111"/>
          <w:sz w:val="28"/>
          <w:sz w:val="28"/>
          <w:szCs w:val="28"/>
          <w:rtl w:val="true"/>
          <w:lang w:bidi="fa-IR"/>
        </w:rPr>
        <w:t>زیرا اگر این بار هم مردم از نمایندگان مأیوس گردند، دیگر هرگز امیدوار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 مفت‌خواران و فسادکاران، به شما هم خطاب کرده می‌گویم من علی‌رغم شما در آبادی مملکت و آسایش عامه سعی خواهم کرد و اگر شما ترک عادات پست و خسیس خود را نگویید و هر یک به کاری که برای هیات جامعه مفید باشد مشغول نشوید، من دولت را مدیون نمی‌دانم که به شما از بیت‌المال مسلمین اجرت ولگردی و هرزه‌درآیی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خطاب به مخالفینش از گروه ضدتشکیلی نوشت آنها کارهایی می‌خواهند که لیاقت و شایستگی آن را ندارند، اگر این دسته افراد به حدود خود بسازند و رقابت و حسد پرده قناعت آنها را ندرد، برای آنها هم کار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مردم را برای بیکاری و ولگردی خلق نکرده و در خور هر کس کاری معین فرموده است که چون به آن نمی‌پردازند، عاطل و باطل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شغل هم منحصر به مشاغل دولتی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افراد به ادارات و اجبار اولیای امور برای تغییر متصدیان مشاغل به سفارش این و آن، نظم و ترتیب و بقای مسئولیت را مورد مخاطره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ادارات اصلاحاتی به عمل نیامده برای این است که کارمندان نسبت به آتیه خود مطمئن نیستند و همیشه به شفاعت و دسیسه مفت‌خواران، مقام آنها در ادارات متزلزل گردیده و نمی‌توانند وظایف خود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با اشاره‌ای دیگر به گروه ضدتشکیلی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این جانب پس از کشف این حقایق بیشتر مورد طعن و خصومت اشخاص معدود و معلوم واقع شوم و اعتراضات و حملات و شب‌نامه‌ها و تهمت نامه‌ها بیشتر متظاهر گردد، زیرا جماعتی که مورد تنقید من واقع شده‌اند به همان نسبت که در کارهای مفید کاهل و بی‌لیاقتند، در دسیسه و فساد فعال و زبردست می‌باشند و به همین نظر شاید جمعی دیگر نیز نشر این عقاید را مخالف با سیاست شخصی من دانسته از راه دیگر تنقید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هم اگر همیشه از گفتن حقایق خودداری شود حقایق لایزال مستور خواهد ماند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خاتمه یادآوری کرد مشکلات مملکت بیش‌تر از حوصله فکر و تصوّر عامه و حتی خواص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آنکه از تولید وحشت و اضطراب در قلوب احتراز دارم باید اظهار دارم که مقاومت با مشکلات با اتحاد و اتفاق تام و تمرکز </w:t>
      </w:r>
    </w:p>
    <w:p>
      <w:pPr>
        <w:pStyle w:val="BookText"/>
        <w:rPr/>
      </w:pPr>
      <w:r>
        <w:rPr>
          <w:rFonts w:ascii="IRNazanin" w:hAnsi="IRNazanin" w:eastAsia="IRNazanin"/>
          <w:color w:val="111111"/>
          <w:sz w:val="28"/>
          <w:sz w:val="28"/>
          <w:szCs w:val="28"/>
          <w:rtl w:val="true"/>
          <w:lang w:bidi="fa-IR"/>
        </w:rPr>
        <w:t>مجموع قوا نیز سهل نیست و البته با اختلاف و نفاق خطرات و مهالک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نوشت اگر طالب راحت و آسایش خود بود، بار را بر دوش دیگری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و مخاطرات باید باعث استقامت و فداکاری گردد، نه مورث جبن و بددلی</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بار دیگر یادآوری می‌کنیم که اعتراضات علیه قرارداد همه از یک سنخ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البته دارای انگیزه‌های ملّی و دینی هم بود، اما کسانی که با این انگیزه وارد ماجرا شدند، اندک شمار بودند؛ مدرس یکی از برجسته‌ترین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وثوق در مقاله خود همه را آماج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اغلب بحران‌های دوره وثوق کاملاً مصنوعی به نظر می‌رسید و دست‌هایی در کار بود که می‌خواست به هر نحو ممکن رئیس‌الوزرا را به زیر کشد اما نباید انگیزه‌ها را با هم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گمان خود ابتکاری به خرج داد و آن اینکه ضمن انتشار بیانیه‌ای اوضاع کشور را به اطلاع مردم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بیانیه بیشتر به زیان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سیدضیاء این پادوی سفارت انگلیس به دنبال انتشار این بیانیه مطلبی شدیداللحن در روزنامه‌اش منتشر ساخت و دست به مباحثی زد که اندکی مردم را از واقعیات پشت پرده مطلع می‌ساخت، او هم سعی کرد از فرصت به دست آمده برای توجیه قرارداد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بهار که با انگیزه ممانعت از سقوط تمام عیار ایران، تلاش داشت وثوق را تقویت نماید، سیدضیاء از موضع خاص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روزه درد ایران و وطن را از حلقوم کسانی می‌شنیده‌ایم که وطن و مأوای ما را به این روز سیاه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صلاحیت اظهار عقیده در مقدرات مملکت را برای خود قائل می‌شدند که مناظر فاجعه افزای دوره‌های زمامداری آنان نه تنها عدم صلاحیتشان را مدلل می‌دارد، بلکه حتی بیگانه بودن آنان با اصول و سیاست مملکت‌داری، بر همه کس غیر از خودشان پوشیده و مستور نیست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سیدضیاء به گونه‌ای بی‌سابقه نوک تیز حمله را متوجه کسانی کرد که به قول او حق انتقاد کردن از اوضاع را برای خود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رجالی برای خود حق تنقید از اوضاع و جریانات را معتقد هستند که نه تنها گذشته بدگذشت آنان عدم لیاقت و </w:t>
      </w:r>
    </w:p>
    <w:p>
      <w:pPr>
        <w:pStyle w:val="BookText"/>
        <w:rPr/>
      </w:pPr>
      <w:r>
        <w:rPr>
          <w:rFonts w:ascii="IRNazanin" w:hAnsi="IRNazanin" w:eastAsia="IRNazanin"/>
          <w:color w:val="111111"/>
          <w:sz w:val="28"/>
          <w:sz w:val="28"/>
          <w:szCs w:val="28"/>
          <w:rtl w:val="true"/>
          <w:lang w:bidi="fa-IR"/>
        </w:rPr>
        <w:t>فقدان عادی‌ترین فکری را در کله‌های ورشکسته‌شان مدلل داشته، بلکه روزگار سیاه و حوادث عمومی عالم آنان را از این حق نیز محروم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سیدضیاء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آمیخته به اندوه بیانیه رئیس‌الوزرا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از آن لحن به خوبی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ساعی در مسالمت بوده و از تعقیب اعمال جنایت‌کارانه زمامداران گذشته خودداری نموده و نخواسته است به وسیله تعقیب آنان یک سلسله حقایقی را کشف و ننگ‌های جامعه ایرانی را بیش از آنچه شناخته شده‌اند به خودی و بیگانه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متن بیانیه رئیس‌الوزرا را که ظاهراً غیر‌مستقیم عوامل بحران را معرفی نموده بود، مورد تأیید قرار داد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حال و سرگذشت مملو از مصیبت دوره‌های سیاستمداری رجالی که از امروز در آرامگاه نایب حسین کاشانی امرار حیات نموده و بر طالع و مقدرات خود نفرین و لعنت خواهند فرستاد بسی رقت‌انگیز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سیدضیاء به دروغ و با عوام‌فریبی خاص خود مخالفین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پیروان نایب حسین کاشی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سیدضیاء اگر ایراد و اعتراض حقی بر دولت وثوق باید وارد شود این است که چرا تاکنون به گونه‌ای که خودش در بیانیه‌اش اعلام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مطالعه اعمال و عوامل مؤسسه و علل انحلال ژاندارمری مسببین هرج‌و‌مرج و بدبختی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اقدامی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آمدن قشون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هجرت وکلای پارلمان و تسلیم کردن مملکت را به قوای خارجی، مؤسسین کمیته‌های دزدی و آدمکشی، مسببین قحطی و مجاعه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تا‌کنون برای مردم گفته نشده است؟</w:t>
      </w:r>
    </w:p>
    <w:p>
      <w:pPr>
        <w:pStyle w:val="BookText"/>
        <w:rPr/>
      </w:pPr>
      <w:r>
        <w:rPr>
          <w:rFonts w:ascii="IRNazanin" w:hAnsi="IRNazanin" w:eastAsia="IRNazanin"/>
          <w:color w:val="111111"/>
          <w:sz w:val="28"/>
          <w:sz w:val="28"/>
          <w:szCs w:val="28"/>
          <w:rtl w:val="true"/>
          <w:lang w:bidi="fa-IR"/>
        </w:rPr>
        <w:t>سیدضیاء که تلاش داشت چهره‌ای مقبول و موجه از خود ارائه کند، نوشت باید به گذشته پرداخت و رأفت نباید مانع از تحلیل اوضاع گذشته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است فساد محیط، فراوانی جنایت کاران، موقع مقتضی و مناسبی را برای دولت در این مدت یک ساله تدارک ننموده بود که به گذشته و ایامی که ما را گرفتار مولودهای مشئوم خود نموده است عطف توجهی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آن روز فرارسیده که از وزیر امور خارجه </w:t>
      </w:r>
      <w:r>
        <w:rPr>
          <w:rFonts w:eastAsia="IRNazanin" w:cs="IRNazanin"/>
          <w:color w:val="111111"/>
          <w:sz w:val="28"/>
          <w:szCs w:val="28"/>
          <w:lang w:bidi="fa-IR"/>
        </w:rPr>
        <w:t>1334</w:t>
      </w:r>
      <w:r>
        <w:rPr>
          <w:rStyle w:val="FootnoteAnchor"/>
          <w:rtl w:val="true"/>
        </w:rPr>
        <w:footnoteReference w:id="1065"/>
      </w: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برای چه ژاندارمری ایران </w:t>
      </w:r>
    </w:p>
    <w:p>
      <w:pPr>
        <w:pStyle w:val="BookText"/>
        <w:rPr/>
      </w:pPr>
      <w:r>
        <w:rPr>
          <w:rFonts w:ascii="IRNazanin" w:hAnsi="IRNazanin" w:eastAsia="IRNazanin"/>
          <w:color w:val="111111"/>
          <w:sz w:val="28"/>
          <w:sz w:val="28"/>
          <w:szCs w:val="28"/>
          <w:rtl w:val="true"/>
          <w:lang w:bidi="fa-IR"/>
        </w:rPr>
        <w:t>را به دیار نیستی و فنا سوق داد؟ از مستشار‌الدوله وزیر ادوار مختلف باید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وقوف به ورشکستگی مغز خود برای چه خویشتن را سائس قوم، هادی سیاست و رهنمای طریق نجات ملّت قرار داده از تدارک انواع بلایا و مصائب خودداری ننمود؟ دوسیه‌های نظمیه و مراسلات متوالی کلنل وستداهل به وزارت عدلیه و داخله در حکومت ممتاز‌الدوله و یاران وی به جرم شرکت در کمیته‌های آدمکشی و دزدی قوی‌ترین اسناد مثبته‌ای است بر جرم کسانی که اکنون در مأوای دزدان آرمیده‌اند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ادامه داد وقتی عده‌ای در داخل به دلیل فتوحات آلمان مصالح ایران را به باد فراموشی سپردند، با مستوفی‌الممالک رئیس‌الوزرای وقت ملاقات کرده و گفته است سفارتین روس و انگلیس حاضر به هر نوع قراردادی با ایران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محتشم‌السلطنه وزیر امور خارجه وقت نظریات و مطالعات این دلسوخته ناچیز را با تبسم‌های تحقیرآمیز تلقی نموده و حتی سعایت می‌کردند که مذاکرات رئیس‌الوزرا با سفارتخانه‌ها به هیچ نتیجه مطلوبی منجر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محترم و بزرگوار که مقامات وزارت داخله، عدلیه، مالیه و غیره و غیره را در هر دوره اشغال و در هر مقامی یادگارهای غیرمطلوبی از خود باقی گذاردند، امروز سلسلهجنبان مفسدین و آشوب‌طلبان بر ضد دولتی می‌شوند که به قلع‌و‌قمع اشرار همت گماشته، انتظام ایران را وظیفه خود دانسته، خاتمه دادن به دورة بی‌تکلیفی را یگانه وسیله نجات ایران دانسته، نمی‌خواهند ملتفت این نکته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شکست بعد از شکست نصیب روسیه می‌گشت، بدبختی متعاقب بدبختی انگلستان را فرامی‌گرفت، ایشان وزیر امور خارجه مقتدر ایران بودند، شاخص‌ترین مقامات را در هیأت اجتماعیه حائز بودند، عامه اعتماد و توجه خود را به اراده و تصمیم ایشان معطوف داشته بود، چرا در آن روز تکلیف ایران را معین نکردند؟ برای کدام مقصود وکلای پارلمان را به هجرت تشویق نمودند؟ تلگرافات و مراسلات تغییر پایتخت را برای سفارت‌خانه‌ها و ولایات تدارک دیدند؟ و بالاخره بعد از آنچه می‌توانستند کردند و از هیبت قشون روس رعشه بر اندام مملکت انداختند، ایران را تسلیم قوای ژنرال باراتف کرده و از کار کناره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حالیه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و شوی کثافات ایشان و سایرین پرداخته‌اند، رضایت نمی‌دهند چند صباحی شامه این مردم بدبخت </w:t>
      </w:r>
    </w:p>
    <w:p>
      <w:pPr>
        <w:pStyle w:val="BookText"/>
        <w:rPr/>
      </w:pPr>
      <w:r>
        <w:rPr>
          <w:rFonts w:ascii="IRNazanin" w:hAnsi="IRNazanin" w:eastAsia="IRNazanin"/>
          <w:color w:val="111111"/>
          <w:sz w:val="28"/>
          <w:sz w:val="28"/>
          <w:szCs w:val="28"/>
          <w:rtl w:val="true"/>
          <w:lang w:bidi="fa-IR"/>
        </w:rPr>
        <w:t>از استشمام بوهای متعفن فراغت و آسودگی پیدا کند</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xml:space="preserve">طنز تاریخ این بود که همین سیدضیاء با همکاری خویش در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با همین گروه به قول خودش خائن و آدمکش همسو شد و با اقدامات خود کشور را به آنان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نشان داد سیدضیاء تا چه اندازه به مدعیات خود باور دارد و اینکه آیا منافع انگلیس برای او بیشتر اهمیت دارد یا ایران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مقالة سیدضیاء از منظری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آتشین به واقع مکمل بیانیة 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سیدضیاء به هر انگیزه‌ای پرده از اسرار دوره جنگ اول جهانی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محتشم‌السلطنه، ممتازالدوله و صادق مستشارالدوله به واقع رهبری بحران‌های ایران را به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سویی مجلس را منحل کردند، از سوی دیگر نمایندگان را به مهاجرت تشویق نمودند، شاه را ترسانیدند و اعلان تغییر پایتخت را به سفرای کشورهای خارجی اطلاع دادند، از کمیتة مجازات و دزدان و راهزنان حمایت نمودند تا بر استقلال ایران یک باره بتازند و آن را تسلیم قوای ژنرال باراتوف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و وثوق گفتند که گروه ضدتشکیلی و عوامل پیدا و پنهان آن یعنی این دسته بحران سازان و برباددهندگان استقلال کشور، اینک سخن از استقلالی به میان می‌آورند که در برخی موارد خود باعث نقض آن شده‌اند؛ این مقاله و آن بیانیه به خوبی نشان داد منشأ بحران کسانی بودند که برای اینان نه مشروطه ارزشی داشت و نه آزادی و نه استقلال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همه اینان بعداً به خدمت دستگاه دیکتاتوری رضا‌خانی در‌آمدند و همه مشاغل حساسی را متقبل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سیدضیاء در زمرة مهمترین عواملی بود که راه صعود اینان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نشان می‌دهد او تا چه اندازه در مدعیات خود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رجالی مثل مدرس که از سر حمیت ملّی و دینی با قرارداد مخالف بودند، بسیار اندک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انگیزه‌ها از سنخی بود که مدرس در پیش گرفته بود، شاید سرنوشت کشور چیزی دیگر می‌شد، شاید به جای استقرار دیکتاتوری قزاقان، مشروطه حقیقی به بوته اجرا درمی‌آمد</w:t>
      </w:r>
      <w:r>
        <w:rPr>
          <w:rFonts w:eastAsia="IRNazanin" w:cs="IRNazanin"/>
          <w:color w:val="111111"/>
          <w:sz w:val="28"/>
          <w:szCs w:val="28"/>
          <w:rtl w:val="true"/>
          <w:lang w:bidi="fa-IR"/>
        </w:rPr>
        <w:t xml:space="preserve">. </w:t>
      </w:r>
      <w:bookmarkStart w:id="199" w:name="pg13379_327900"/>
    </w:p>
    <w:p>
      <w:pPr>
        <w:pStyle w:val="Heading3"/>
        <w:numPr>
          <w:ilvl w:val="2"/>
          <w:numId w:val="1"/>
        </w:numPr>
        <w:rPr/>
      </w:pPr>
      <w:bookmarkStart w:id="200" w:name="__RefHeading___Toc149204_2616395394"/>
      <w:bookmarkStart w:id="201" w:name="_Toc70"/>
      <w:bookmarkEnd w:id="199"/>
      <w:bookmarkEnd w:id="200"/>
      <w:r>
        <w:rPr/>
        <w:t>9</w:t>
      </w:r>
      <w:r>
        <w:rPr>
          <w:rtl w:val="true"/>
        </w:rPr>
        <w:t xml:space="preserve">. </w:t>
      </w:r>
      <w:r>
        <w:rPr>
          <w:rtl w:val="true"/>
        </w:rPr>
        <w:t>انگلیسی‌ها و تبلیغ رشوه‌ستانی عاقدین قرارداد</w:t>
      </w:r>
      <w:bookmarkEnd w:id="201"/>
    </w:p>
    <w:p>
      <w:pPr>
        <w:pStyle w:val="BookText"/>
        <w:rPr/>
      </w:pPr>
      <w:r>
        <w:rPr>
          <w:rFonts w:ascii="IRNazanin" w:hAnsi="IRNazanin" w:eastAsia="IRNazanin"/>
          <w:color w:val="111111"/>
          <w:sz w:val="28"/>
          <w:sz w:val="28"/>
          <w:szCs w:val="28"/>
          <w:rtl w:val="true"/>
          <w:lang w:bidi="fa-IR"/>
        </w:rPr>
        <w:t>وقتی موج مخالفت علیه قرارداد در ایران به اوج خود رسید، طرف انگلیسی در کمال ناجوانمردی ضربة اساسی بر پیکر دولت وثوق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بود که خود انگلیسی‌ها ماجرای رشوه‌ستانی مقامات ایران در ازای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از دروغ و ریاکاری را به هم بافتند تا طرح کودتا را توجیه نمایند، زیرا بریتانیا در ایران سیاستی جدید را سرلوحه کار قرار داده بود و هیچ امیدی به احیای قرارداد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اهمیتی داشت اگر وثوق را در راستای سیاست‌های خود بدنام و بدنام‌تر می‌کردند؟ در آستانه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سپهدار رشتی که خود از دورة ناصری عامل انگلیسی‌ها در شمال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دولت انگلستان نشان دریافت کرد</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این‌گونه وانمود ساخت که از مسئلة رشوه‌ستانی مقامات ایران آگاه شده است، این را برای توجیه مناسب تحولاتی که در شرف وقوع بود و به خوبی از آن آگاهی داشت، عنوان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کابینه و اعضای هیأت‌های مالی و نظامی بریتانیا هم وانمود کردند که گویا یک رسوایی ناشی از رشوه‌ستانی را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بالفور، این مخالف سرسخت کرزن و همراه فکری مونتاگ، معاون ارشد</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James. M. Balfour: Recent Happenings in Persia, (Edinburgh, 1922)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سیدنی آرمیتاژ اسمیت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معاون وزارت خزانه‌داری بریتانیا و مستشار مالی این کشور برای دولت ایران که در چارچوب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بود، با انتشار کتابی مدعی شد رئیس‌الوزرای ایران از انگلیس رشوه ستانده تا قرارداد را امضا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بد نباشد بگوییم که این آرمیتاژ اسمیت وقتی به ایران آمد تا زمینه‌های اعطای وام دو میلیون لیره‌ای را مهیا کند که دولت وثوق در آستانه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 و عملاً هیچ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او وثوق را هم بدنام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بدشانسی بالفور، وثوق اینک در لندن اقامت داشت، او بلافاصله بعد از انتشار کتاب فوق، به دادگاه شکایت برد، وزارت امور</w:t>
      </w:r>
    </w:p>
    <w:p>
      <w:pPr>
        <w:pStyle w:val="BookText"/>
        <w:rPr/>
      </w:pPr>
      <w:r>
        <w:rPr>
          <w:rFonts w:ascii="IRNazanin" w:hAnsi="IRNazanin" w:eastAsia="IRNazanin"/>
          <w:color w:val="111111"/>
          <w:sz w:val="28"/>
          <w:sz w:val="28"/>
          <w:szCs w:val="28"/>
          <w:rtl w:val="true"/>
          <w:lang w:bidi="fa-IR"/>
        </w:rPr>
        <w:t xml:space="preserve">خارجه انگلستان حاضر نشد هیچ مدرکی در ارتباط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ناشر و نویسنده قرار دهد، در نتیجه بالفور نتوانست از خود دفاع نماید و ناشر به اجبار از انتشار و پخش بقیة نسخه‌های کتاب جلوگیری کرد</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این سیاستی شناخته شده است که وقتی بریتانیا دیگر نمی‌توانست از برخی رجال ایرانی استفاده کند، آنان را بدنام می‌ساخت و متهمشان می‌کرد که از انگلیسی‌ها رشوه ستانده‌اند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وثوق نه اولین آنها بود و نه آخرینشان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انگلیسی‌ها در وارد ساختن اتهام بر بسیاری از رجال ایران ید طولایی داشتند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ایران پرداخت رشوه به مقامات ایرانی ولولهای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هیأت دولت سپهسالار اعظم، این عنصر قدیمی متحد کانون‌های مالی بریتانیا و حکومت هند انگلیس مباحثی در این زمینه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تاکنون هیچ سندی که نشان دهد وثوق یا نصرت‌الدوله فیروز از انگلیسی‌ها رشوه ستانده‌اند وجود ندارد، اما در مورد اکبرمیرزا صارمالدوله، بدنام‌ترین عضو گروه سه نفری و فرزند متحد صمیمی حکومت هند انگلیس یعنی ظل‌السلطان، سخنانی دیگر رد و بدل می‌شد و ظاهراً اسنادی هم دربارة روابط آلودة او با مقامات انگلیسی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جیمز مک مورای</w:t>
      </w:r>
      <w:r>
        <w:rPr>
          <w:rStyle w:val="FootnoteAnchor"/>
          <w:rtl w:val="true"/>
        </w:rPr>
        <w:footnoteReference w:id="1070"/>
      </w:r>
      <w:r>
        <w:rPr>
          <w:rFonts w:ascii="IRNazanin" w:hAnsi="IRNazanin" w:eastAsia="IRNazanin"/>
          <w:color w:val="111111"/>
          <w:sz w:val="28"/>
          <w:sz w:val="28"/>
          <w:szCs w:val="28"/>
          <w:rtl w:val="true"/>
          <w:lang w:bidi="fa-IR"/>
        </w:rPr>
        <w:t>رئیس کل بانک شاهنشاهی ایران در نامهای به راجرز</w:t>
      </w:r>
      <w:r>
        <w:rPr>
          <w:rStyle w:val="FootnoteAnchor"/>
          <w:rtl w:val="true"/>
        </w:rPr>
        <w:footnoteReference w:id="1071"/>
      </w:r>
      <w:r>
        <w:rPr>
          <w:rFonts w:ascii="IRNazanin" w:hAnsi="IRNazanin" w:eastAsia="IRNazanin"/>
          <w:color w:val="111111"/>
          <w:sz w:val="28"/>
          <w:sz w:val="28"/>
          <w:szCs w:val="28"/>
          <w:rtl w:val="true"/>
          <w:lang w:bidi="fa-IR"/>
        </w:rPr>
        <w:t>یکی از مدیران بانک در لندن، توضیح داد سفارت بریتانیا در تهران از او خواسته است با اکبرمیرزا صارم‌الدوله یکی از دریافت‌کنندگان پول صحبت کند و او را از گرفتاری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اکبرمیرزا برای نجات خود طرحی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راستی ضد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مقداری از مبلغ دو میلیون لیرهای که قرار است در چارچوب قرارداد به عنوان وام به دولت ایران پرداخت گردد، به طرف ایرانی داده شود و تمهیدی اندیشیده شود تا وجوه پرداخت شده جزیی از قسط اول وامی که باید به ایران پرداخت می‌شد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هم نشان‌دهندة این نیست که گروه سه نفره به ویژه وثوق‌الدوله و نصرت‌الدوله رشوه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توضیح دادیم گروه سه نفره این پول را برای ساکت کردن مخالفین می‌خواستند، کسانی که در گروه دمکرات‌های </w:t>
      </w:r>
    </w:p>
    <w:p>
      <w:pPr>
        <w:pStyle w:val="BookText"/>
        <w:rPr/>
      </w:pPr>
      <w:r>
        <w:rPr>
          <w:rFonts w:ascii="IRNazanin" w:hAnsi="IRNazanin" w:eastAsia="IRNazanin"/>
          <w:color w:val="111111"/>
          <w:sz w:val="28"/>
          <w:sz w:val="28"/>
          <w:szCs w:val="28"/>
          <w:rtl w:val="true"/>
          <w:lang w:bidi="fa-IR"/>
        </w:rPr>
        <w:t>ضدتشکیلی جمع شده بودند و وثوق به صریح‌ترین وجه در مقاله‌ای که در روزنامه رعد نوشت و ما به آن اشاره کردیم، از انگیزه‌های شخصی و مالی آنان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دوره‌ای به برخی مثل سیدمحمد کمره‌ای پول می‌داد تا خطر کمیتة مجازات را از خود رفع کند و اینک ناچار بود به آنان پول دهد تا دست از کشاکش‌های ضدملی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اکبرمیرزا یکی از اعضای کابینه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این ترفند خود دست به کار شود و با پیش‌دستی موضوع را در کابینه طرح کند تا آن را ماست مالی نماید و وثوق را بدنام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ضد ملّی صارم‌الدوله این بود که درخواست نمود، بانک شاهنشاهی اعلام کند چون از ارزش نرخ ریال در برابر لیره کاسته شده است، به هنگام پرداخت، یکصد و سی هزار لیره از معادل ریالی که باید پرداخت میشد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مورای به تقاضای صارم‌الدوله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نوبه خود دیگر اعضای کابینه را فریب داد و در نتیجه کابینه از سقوط حتمی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بانک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از نقشه‌های برخی مقامات متبوع کشور خود در انجام تحولی اساسی در راستای منافع بریتانیا که با کودتای سوم اسفند محقق شد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مهم نیست صارم‌الدوله چگونه سر هموطنان خود کلاه گذاشته است، مهم این است که کابینه باز هم مدتی سر پا نگه داشته خواهد شد و این 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اینکه، مورای توضیح داد مقامات انگلیس در ارتباط با مسئله ایران باید جانب حزم و احتیاط را نگهدارند؛ زیرا به دید او عامل اصلی در برقراری موازنة قوا در عرصة سیاست جهانی ایران است نه روسیه و لهستان و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بین سطرها را بخوانیم و درست هم بخوانیم</w:t>
      </w:r>
      <w:r>
        <w:rPr>
          <w:rFonts w:eastAsia="IRNazanin" w:cs="IRNazanin"/>
          <w:color w:val="111111"/>
          <w:sz w:val="28"/>
          <w:szCs w:val="28"/>
          <w:rtl w:val="true"/>
          <w:lang w:bidi="fa-IR"/>
        </w:rPr>
        <w:t>.»</w:t>
      </w:r>
      <w:r>
        <w:rPr>
          <w:rStyle w:val="FootnoteAnchor"/>
          <w:rtl w:val="true"/>
        </w:rPr>
        <w:footnoteReference w:id="1072"/>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اینکه آیا در مورد قرارداد، پنهان‌کاری وجود داشت یا خیر، امری است که هنوز در مورد آن سخن فراوانی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نیازی به پنهان‌کاری وجود نداشت زیرا مطبوعات انگلیس و ایران، نیز مجالس بریتانیا به طور مشروح در باب قرارداد بحث کرده و مقامات امریکا و فرانسه هم از آن مطلع شده و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مخالفت‌های امریکا و فرانسه دلایل کاملاً جداگانه‌ای از </w:t>
      </w:r>
    </w:p>
    <w:p>
      <w:pPr>
        <w:pStyle w:val="BookText"/>
        <w:rPr/>
      </w:pPr>
      <w:r>
        <w:rPr>
          <w:rFonts w:ascii="IRNazanin" w:hAnsi="IRNazanin" w:eastAsia="IRNazanin"/>
          <w:color w:val="111111"/>
          <w:sz w:val="28"/>
          <w:sz w:val="28"/>
          <w:szCs w:val="28"/>
          <w:rtl w:val="true"/>
          <w:lang w:bidi="fa-IR"/>
        </w:rPr>
        <w:t>مخالفت‌های ایرانیان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راستای تقسیم مجدد جهان بعد از جنگ سهمی از نفت ایران و امکانات اقتصادی ایران می‌خواستند و مقابلة آنها با قرارداد مقابله‌ای بود در راستای رقابت‌های امپریالیستی قدرت‌های بزرگ جهان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هم به دنبال حفظ منافع خود در چارچوب این رقابت‌ها بود، این رقابت‌ها یکی از انگیزه‌های مخالفت برخی کشورها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اسراری در ارتباط با قرارداد وجود نداشت که ناگفته مانده باشد، به ویژه اینکه از همان بدو انعقاد قرارداد در مرداد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رعد ضمن درج مقالات مشروحی به دفاع از مواد و بندهای آن پرداخت و به این شکل طبیعی است افکار عمومی از قرارداد مطلع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حرف و حدیث‌ها وقتی اتفاق افتاد که معلوم شد قرارداد انجام‌نشدنی است، نیز از آن موقع بود که بحث رشوه‌ستانی مطرح گردید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نیست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مصالح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در این است که نه موافقین قرارداد لزوماً انگیزه‌های ملّی داشتند و نه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بین ملک‌الشعرای بهار مدافع قرارداد از سویی و سیدضیاء مدافع دیگر آن قرارداد از سوی دیگر، زمین تا آسمان تفاوت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دلیل تحلیلی که از موازنه نیروها داشت، از طرح وثوق حمایت کرد، اما سیدضیاء برای خوش‌خدمتی به بریتانیا خود را مدافع آن طرح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بین رجال مذهبی مثل مدرس با گروه ضدتشکیلی در مخالفت با قرارداد زمین تا آسمان تفاوت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نه به انگیزه شخصی و نه برای جاه‌طلبی بود که با طرح وثوق مخالفت کرد، اما گروه ضدتشکیلی دقیقاً به همین نیّت دست به آشوب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می‌خواست کار را از طریق مسالمت‌آمیز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در غیاب مجلس کسی حتی حق طرح چنین قراردادهایی را ندارد، اما دیگران خود عامل به هم خوردن نظم اجتماعی و تعطیلی قوه مقننه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در جنگ اول جهانی این موضوع را به خوبی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گروه ضدتشکیلی و کسانی مثل محتشم‌السلطنه و مستشارالدوله از سرچشمه دیگری در محافل انگلیس سیراب می‌شدند، اینان طرحی به مراتب خطرناک‌تر از طرح وثوق داشتند، طرح آنان استقرار دولتی دیکتاتوری بود در راستای منافع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بعدها همین افراد در خدمت قزاقان، بزرگ‌ترین ضربه را به مبانی مشروطه وارد </w:t>
      </w:r>
      <w:bookmarkStart w:id="202" w:name="pg13379_327904"/>
    </w:p>
    <w:p>
      <w:pPr>
        <w:pStyle w:val="BookText"/>
        <w:rPr/>
      </w:pPr>
      <w:bookmarkEnd w:id="202"/>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ستیز سیدضیاء و گروهی مثل تشکیلات محتشم‌السلطنه به واقع ادامه ستیز بین حکومت هند انگلیس و وزیر وقت خارجه انگلستان یعنی لرد کرزن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دو در راستای منویات بریتانیا گام می‌نهادند اما روش‌های آنان با هم تفاوت داشت، هر دو جناح عوام‌فریبانی شناخته شده بودند و مردم هم البته به سرعت آنان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وقتی معلوم شد قرارداد اجرا نشدنی است، انگلیسی‌ها طرح دیگری را سازمان دادند، این بار همان سیدضیاء دیروزی، مدافع همان گروه آشوب‌طلب شد و دست در دست آنان کودتای سیاه رضا‌خان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 و بهار هرگز آن کودتا را به رسمیت نشناختند، در دوره‌ای که بحران سازان دیروزین از خوان نعمت وضعیت جدید متنعم می‌شدند، سرنوشت مدرس زندان و تبعید و خانه‌نشینی و بالاخره شهادت بود و سرنوشت بهار خانه‌نشینی و کتاب‌نویسی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آنچه واقعیت داشت این بود که احمدشاه قاجار در مقام پادشاه کشوری چون ایران، نه چندان تعلق خاطری به موقعیت خود نشان میداد و نه به مصالح ملّی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از قول برادر وی محمدحسن‌میرزا نقل میکرد احمدشاه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دیدیم مردم با پدر ما چه معامله کردند، پس باید تحصیل مال کرد و تا ممکن شد اینجا ماند و هر وقت ممکن نشد به یک مملکت آزاد رفت آنجا زندگانی نمود</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از درون این تفکر که میراث تزریق تفکرات خطرناک ناصرالملک بود، اندیشه‌ای که در دوره نیابت سلطنت او چون گوشت و پوست با وجود شاه عجین شده بود؛ چیزی جز زوال تاریخی کشور و سپردن آن به دست قزاقان نمی‌توانست استخراج شود</w:t>
      </w:r>
      <w:r>
        <w:rPr>
          <w:rFonts w:eastAsia="IRNazanin" w:cs="IRNazanin"/>
          <w:color w:val="111111"/>
          <w:sz w:val="28"/>
          <w:szCs w:val="28"/>
          <w:rtl w:val="true"/>
          <w:lang w:bidi="fa-IR"/>
        </w:rPr>
        <w:t>.</w:t>
      </w:r>
    </w:p>
    <w:p>
      <w:pPr>
        <w:pStyle w:val="Heading3"/>
        <w:numPr>
          <w:ilvl w:val="2"/>
          <w:numId w:val="1"/>
        </w:numPr>
        <w:rPr/>
      </w:pPr>
      <w:bookmarkStart w:id="203" w:name="__RefHeading___Toc149206_2616395394"/>
      <w:bookmarkStart w:id="204" w:name="_Toc71"/>
      <w:bookmarkEnd w:id="203"/>
      <w:r>
        <w:rPr/>
        <w:t>10</w:t>
      </w:r>
      <w:r>
        <w:rPr>
          <w:rtl w:val="true"/>
        </w:rPr>
        <w:t xml:space="preserve">. </w:t>
      </w:r>
      <w:r>
        <w:rPr>
          <w:rtl w:val="true"/>
        </w:rPr>
        <w:t>سقوط وثوق‌الدوله</w:t>
      </w:r>
      <w:bookmarkEnd w:id="20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مخالفت علنی با برنامه‌های وثوق راه‌حل‌های دیگری هم برای سرنگونی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دوازده ماه قبل از سقوط وثوق، عده‌ای در تهران به دور هم جمع میآمدند و نام خویش را سوسیالیست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این تجمع به ریاست سیدمحمدصادق طباطبائی اعتدالی پیشین، گروهی متشکل از فطن‌الملک، </w:t>
      </w:r>
    </w:p>
    <w:p>
      <w:pPr>
        <w:pStyle w:val="BookText"/>
        <w:rPr/>
      </w:pPr>
      <w:r>
        <w:rPr>
          <w:rFonts w:ascii="IRNazanin" w:hAnsi="IRNazanin" w:eastAsia="IRNazanin"/>
          <w:color w:val="111111"/>
          <w:sz w:val="28"/>
          <w:sz w:val="28"/>
          <w:szCs w:val="28"/>
          <w:rtl w:val="true"/>
          <w:lang w:bidi="fa-IR"/>
        </w:rPr>
        <w:t>بقاءالملک، حسین ادیب‌السلطنه سمیعی، ابراهیم حکیم‌الملک، برادر او یعنی حاج نظم‌السلطنه، شرف‌الملک و عده‌ای دیگر بودند و این‌گونه عنوان کردند که برای تشکیل یک حزب سوسیالیستی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خارج شهر تهران در باغچهای متعلق به میرزاقاسم‌خان تبریزی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طباطبائی از دهخدا هم دعوت کرد در این جلسات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تجدیدنظر در انتخابات، وارد شدن افراد وجیه‌المله در کابینه و دوائر دولتی، تصفیه ادارات و کابینه از اشخاص نالایق و امثالهم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دهخدا ضدیت با قرارداد هم در آن گنجانیده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با مسئله ضدیت با قرارداد مخالف بود، به همین دلیل برنامة این گروه را امضا نکرد، این امر باعث شد که همه از امضای آن سر باز زنند؛ تازه وحیدالملک خبر تشکیل این جلسه و ضدیت عده‌ای با قرارداد را به وثوق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قسم جلسات ما معمول بود تا این‌که بنا شد تشکیل حزب سوسیالیست داده شود که تحت مسلکی کار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کابینه وثوق برافتاد، علی‌رغم میل دهخدا تقریباً همگی به انحلال گروه خود و عدم لزوم تشکیل حزب موصوف هم‌سخن شدند، در این جلسات غیر از افرادی که یاد شد، سیدعبدالرحیم خلخالی، مؤید‌الاسلام و گروهی دیگر هم کار میکردند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افتخارالعلمای دماوندی معرفی کرد، به نزد کمرهای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سفارت انگلستان میخواهد علت ضدیت او را با قرارداد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تقاضا کرده بودند یکی از اجزای ایرانی سفارت و یا فردی انگلیسی که خود زبان فارسی میداند، به نزد او آید و با هم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نقل میکند که گویا خود وزیرمختار یعنی کاکس خواستار ملاقات رویارو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گفت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مرا آنها بهتر از سایرین میدانند و اگر بخواهند فوری میتوانند و لیکن نمیکنند و آمدن آنها اینجا، چون بنده فقط یک نفر ایرانی، آن هم غیررسمی هستم چه فایده؟ گفت آنها شما را رسمیت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شما عقیدة مرا به آنها بگویید و کفایت از آمدن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میگویم و جواب برای شما میآورم</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به عبارت بهتر همان کسانی که مدعی مبارزه با انگلیس بودند، می‌خواستند به دست انگلیس وثوق را براندازند و خود قدرت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جلساتی در منازل اعتمادالملک و سیدکمال و سیدفاضل نامی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که بودند در این تردیدی نیست که بذر وحشت در قلوب مردم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وضعیت گیلان سمت و سویی خاص یافت و درست در ایامی که میرزاکوچک‌خان پایه‌های جمهوری خود را مستحکم می‌کرد، شایعات در تهران دامن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این به بعد ناموس و جان و مال مردم عرصة تاراج کسانی خواهد شد که نام بلشویک بر خود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درست همزمان بود با تحرکات مرموزانه احسان‌الله‌خان در گیلان که به آن در بخش کودتا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عده‌ای بر این باور بودند که سه فرد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فسده را جمع و به عنوان ملیت تقاضا از دولت که بلشویک‌ها سه چیز از ما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 و دماء و اموال، و باید آنها را جلوگیری نمود</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درست زمانی که وثوق بر استعفای خود مُصر بود، بار دیگر بحران نان 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هم در این دو سه روزه با کثرت گندم و محصول امسال به انتریک وثوق‌الدوله که اداره انبار و ارزاق به دست ارامنه و بهائی‌ها است نان را کم و جمعیت در دکان‌ها زیاد شده</w:t>
      </w:r>
      <w:r>
        <w:rPr>
          <w:rFonts w:eastAsia="IRNazanin" w:cs="IRNazanin"/>
          <w:color w:val="111111"/>
          <w:sz w:val="28"/>
          <w:szCs w:val="28"/>
          <w:rtl w:val="true"/>
          <w:lang w:bidi="fa-IR"/>
        </w:rPr>
        <w:t>.»</w:t>
      </w:r>
      <w:r>
        <w:rPr>
          <w:rStyle w:val="FootnoteAnchor"/>
          <w:rtl w:val="true"/>
        </w:rPr>
        <w:footnoteReference w:id="107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 به تدریج بر وثوق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مخالف قرارداد بودند هر چند هر کس انگیزه‌ای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حتی سر پرسی کاکس با وثوق رویة بدی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صارمالدوله اکبرمیرزا را علیه رئیس‌الوزرا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عوامل دست به دست هم دادند و در اوایل فروردین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استعفای وثوق‌الدوله در برخی محافل مطلع سیاسی تهران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در مسافرت اروپا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ولیعهد گفته بود با این هرج‌و‌مرج ادارات و اغتشاش ولایات خسته شده و نمیتواند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از خود سلب مسئولیت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 شاه اطلاع داده شد، او هم با استعفا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میگفت اگر وثوق به استعفا مصر است، بهتر است مشیرالدوله و یا سعدالدوله را به جای خود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با انتخاب خود به </w:t>
      </w:r>
    </w:p>
    <w:p>
      <w:pPr>
        <w:pStyle w:val="BookText"/>
        <w:rPr/>
      </w:pPr>
      <w:r>
        <w:rPr>
          <w:rFonts w:ascii="IRNazanin" w:hAnsi="IRNazanin" w:eastAsia="IRNazanin"/>
          <w:color w:val="111111"/>
          <w:sz w:val="28"/>
          <w:sz w:val="28"/>
          <w:szCs w:val="28"/>
          <w:rtl w:val="true"/>
          <w:lang w:bidi="fa-IR"/>
        </w:rPr>
        <w:t>ریاست‌وزرایی مخالفت کرد و سعدالدوله را هم انگلیسی‌ها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شد خود وثوق تا آمدن شاه کابینه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گفت با خودسری و آنتریک‌های سپهدار رشتی و صارمالدوله قادر به انجام کاری نیست به ویژه اینکه کاکس با صارمالدوله میانه بسیار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اینک به خوبی روشن شده بود که اکبرمیرزا صارم‌الدوله راهی جدا از وثوق و نصرت‌الدوله فیروز در پیش گرفته است، کاکس هم وثوق را فدا نمود و با صارمالدوله بند و بست کرد که در خدماتش به نفع امپراتوری بریتانیا هیچ 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محمدحسن‌میرزا، کاکس را ملاقات کرد و تقاضا نمود دست از حمایت صارمالدوله بردارد،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بلافاصله وی را از عضویت در هیأت دولت برکنار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رابطه وزیرمختار با صارمالدوله خوب بود، وی را به حکومت ولایات غرب کشور منصوب ساختند، میگفتند سپهدار رشتی هم احتمالاً به اروپا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ژوئن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از راه بین‌النهرین از مسافرت اروپایی خود،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بین‌النهرین اینک علی‌رغم میل روحانیان شیعة مقیم آنجا، تحت قیمومیت بریتانیا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شیعه مقیم کربلا یعنی میرزامحمدتقی شیرازی مشهور به میرزای دوم، حاضر نشد با شاه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نجف با شریعت اصفهانی معروف به شیخ‌الشریعه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مردی بود که محضر درسش شهرت فراوان داشت، اما در مسائل سیاسی دخالت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علمای بزرگ به شاه توصیه کرد قرارداد را باطل اعلام دارد</w:t>
      </w:r>
      <w:r>
        <w:rPr>
          <w:rFonts w:eastAsia="IRNazanin" w:cs="IRNazanin"/>
          <w:color w:val="111111"/>
          <w:sz w:val="28"/>
          <w:szCs w:val="28"/>
          <w:rtl w:val="true"/>
          <w:lang w:bidi="fa-IR"/>
        </w:rPr>
        <w:t>.</w:t>
      </w:r>
      <w:r>
        <w:rPr>
          <w:rStyle w:val="FootnoteAnchor"/>
          <w:rtl w:val="true"/>
        </w:rPr>
        <w:footnoteReference w:id="1078"/>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آستانة سقوط وثوق، در بین‌النهرین فریاد ضدیت با قرارداد به هوا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میتینگ شدیدی از صدوپنجاه هزار نفر علیه انگلیسی‌ها داده شد و شیعه و سنی و یهود، تمام به تبعیت آقای میرزای شیرازی علیه اجنبی قیام و پسر شریف مکه با جمعیت زیادی حرکت و سامره را از انگلیسی‌ها تخلیه و پاک کرده و اظهار کرده که خوب است میتینگی در طهران هم داده شود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در اصفهان کنسول انگلیس به حاج آقا نورالله اصفهانی پیام داد که اگر در انتخابات مداخله کند، او را توسط قشون هندی </w:t>
      </w:r>
    </w:p>
    <w:p>
      <w:pPr>
        <w:pStyle w:val="BookText"/>
        <w:rPr/>
      </w:pPr>
      <w:r>
        <w:rPr>
          <w:rFonts w:ascii="IRNazanin" w:hAnsi="IRNazanin" w:eastAsia="IRNazanin"/>
          <w:color w:val="111111"/>
          <w:sz w:val="28"/>
          <w:sz w:val="28"/>
          <w:szCs w:val="28"/>
          <w:rtl w:val="true"/>
          <w:lang w:bidi="fa-IR"/>
        </w:rPr>
        <w:t>مستقر در اصفهان دستگیر کرده و به هند تبعید مینمایند، کنسول میگفت باید حاج‌سیدحبیب‌الله امین‌التجار اصفهانی به نمایندگی مردم اصفهان انتخاب شود</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اینها البته همه انگیزه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قرارداد وثوق را عامل تسلط انگلستان بر ایران ارزیابی می‌نمودند و آن قرارداد را ضدملی و ضددینی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تحولاتی جدید در شرف تکوین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سناریوی جدید انگلیسی‌ها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اجرای این سناریو هرمان نورمن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وثوق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میرسیدمحمد بهبهانی میگفت نورمن به وثوق پیام داده از آنتریک خود دست بردارد، او صریحاً خاطرنشان کرد از لندن به او دستور داده‌اند که با کابینه بعدی هر که باشد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توصیه شده بود دولت ایران به هر شکلی که خود می‌داند، با همین وکلا یا با تجدید انتخابات، تکلیف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شایع بود قزاق‌خانه برای جلوگیری از هرج‌و‌مرج متعاقب استعفای وثوق به حال آماده باش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مستأجرین 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بازار را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برخی تجار مثل بنکدار مجالس روضه‌خوانی برگزار شد</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برخی اصناف پیش‌تر تلاش کرده بودند مانع از استعفای وثوق شوند، آنان حتی نمایندگان خود را به کاخ صاحبقرانیه فرستادند و با شاه گفتگو کردند، اما وی با سردی با آنان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نمایندگانی به نزد شخص وثوق فرستادند و او را از استعفا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با آنان برخورد تندی کرد؛ اصناف میخواستند در مسجد شاه میتینگی برگزار نمایند، لیکن نظمیه از آنان جلوگیری نمود؛ شاه به قزاق‌خانه و نیز ژاندارمری و نظمیه دستور داد مانع از ایجاد هرج‌و‌مرج توسط طرفداران وثوق شوند</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شاه ندانست که با این کار روند اضمحلال سلطنت خود را سرعت بخشیده است، او به طوع یا به اکراه در برابر حامیان تروریستها سپر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چیز به شکلی در‌آمد که باعث استعفای وثوق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عین‌السلطنه که آن زمان در تهران بود می‌نویسد مردم از وثوق تعریف می‌کنند، وی را سیاستمدار و عالم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رد تقاضای دولتین برای کنترل مالیه ایران خیلی راضی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اما باز عده‌ای هستند که به او نسبت خیانت می‌دهند، به طور مثال می‌گویند در مسئله اجازه تحدید تریاک مبالغی پول گرفته است، عقد امتیاز خوشتاریا را به او نسبت می‌دادند و می‌گفتند بابت آن امتیاز پول گرفته،</w:t>
      </w:r>
      <w:r>
        <w:rPr>
          <w:rStyle w:val="FootnoteAnchor"/>
          <w:rtl w:val="true"/>
        </w:rPr>
        <w:footnoteReference w:id="1083"/>
      </w:r>
      <w:r>
        <w:rPr>
          <w:rFonts w:ascii="IRNazanin" w:hAnsi="IRNazanin" w:eastAsia="IRNazanin"/>
          <w:color w:val="111111"/>
          <w:sz w:val="28"/>
          <w:sz w:val="28"/>
          <w:szCs w:val="28"/>
          <w:rtl w:val="true"/>
          <w:lang w:bidi="fa-IR"/>
        </w:rPr>
        <w:t>حال آنکه اصل ماجرا مربوط به دوره ریاست‌وزرایی سپهسالار تنکابنی بود که امتیاز نفت شمال ایران را با خوشتاریا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کاندیدای ریاست‌وزرایی با نورمن ملاقات کرد و چهار شرط برای پذیرش این منصب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مستوفی‌الممالک در کابینه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پرداخت مبلغ ماهی سیصد هزار تومانی که به کابینه وثوق داده میشد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نصرت‌الدوله فیروز از دخالت در امور برکنار باشد و چهارم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گفت نصرت‌الدوله فعلاً در لندن است و دلیلی برای عزل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نورمن عزل او را در موقعیت آن روز زود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پیشنهاد کرد بگذارند تا زمان تشکیل مجلس و تجدیدنظر در قرارداد او همچنان مشغول کار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با حضور مستوفی در کابینه و دادن مبلغ یاد شده مخالفتی نکرد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کمرهای بر این باور بود که عزل وثوق به اراده و اختیار طرف ایرانی نبوده و او هنوز ایرانی‌ها را دارای این قدرت نمیبیند که بتوانند رئیس‌الوزرا را عزل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باید صبر میکردند تا مشاهده کنند برنامه مشیرالدوله چیست، آیا او مأمور است که با نیروهای داخلی مماشات کند یا اینکه برنامه‌های وثوق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مطمئنم که در نقض معاهده ممکن نیست بتواند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انگلیسی‌ها نقض معاهده را میخواستند به دست خود وثوق‌الدوله می‌کردند، نه آنکه راضی به عزل او شوند</w:t>
      </w:r>
      <w:r>
        <w:rPr>
          <w:rFonts w:eastAsia="IRNazanin" w:cs="IRNazanin"/>
          <w:color w:val="111111"/>
          <w:sz w:val="28"/>
          <w:szCs w:val="28"/>
          <w:rtl w:val="true"/>
          <w:lang w:bidi="fa-IR"/>
        </w:rPr>
        <w:t>.»</w:t>
      </w:r>
      <w:r>
        <w:rPr>
          <w:rStyle w:val="FootnoteAnchor"/>
          <w:rtl w:val="true"/>
        </w:rPr>
        <w:footnoteReference w:id="1085"/>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مشیرالدوله به ریاست‌وزرایی رسید، محمود پهلوی میگفت وحید‌الملک شیبانی را همراه با عمیدالسلطنه و فطن‌الملک دیده است که به نزد مردی به نام میر سیدمحمد مدیر کاشی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دو برادر زن این مدیر کاشی از تروریستهایی هستند که برای دامادشان کار میکنند و اینان به نوبه خود توسط همین </w:t>
      </w:r>
    </w:p>
    <w:p>
      <w:pPr>
        <w:pStyle w:val="BookText"/>
        <w:rPr/>
      </w:pPr>
      <w:r>
        <w:rPr>
          <w:rFonts w:ascii="IRNazanin" w:hAnsi="IRNazanin" w:eastAsia="IRNazanin"/>
          <w:color w:val="111111"/>
          <w:sz w:val="28"/>
          <w:sz w:val="28"/>
          <w:szCs w:val="28"/>
          <w:rtl w:val="true"/>
          <w:lang w:bidi="fa-IR"/>
        </w:rPr>
        <w:t>دامادشان با گروهی که پهلوی از آنان نام برد، مرتبطند</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به عبارت بهتر این روایت نشان می‌داد گروههای تروریستی هنوز به فعالیت مشغولند و البته مشیرالدوله را هم تحمل نخواهند کرد و علیه او وارد میدان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درست مقارن با استعفای وثوق از منصب ریاست‌وزرایی، در برخی محافل تهران از این بحث میکردند که آیا باید از وقوع یک انقلاب در ایران حمایت کرد یا آن را به تعویق انداخت؟ آیا باید به همین نظام مشروطه بسنده کرد یا اینکه به مدلی از جمهوری اقبال نشان داد؟ آیا باید از وقوع یک حرکت بلشویکی در ایران حمایت نمود؟ رئیس‌الوزرای آتی چه کسی باید باشد؟ اگر به فرض ایران جمهوری شد چه فرد لایقی برای این منظور وجود دارد؟</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از آن سوی میرزایحیی دولت‌آبادی از نوعی فدرالیسم در ایران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جمعیتی به نام سعادت تشکیل داده بود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صلحای هر فرقه 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کسی را به جنگل فرستاد تا حمایت جنگلی‌ها را هم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او باید ایران به دوازده ایالت تقسیم میشد، هر کدام از این ایالات باید در مسائل داخلی خود استقلال میداشت و عواید و درآمدهای هر ایالت خرج خود آن ایالت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طرح بر ایران یک سلطان حکومت خواهد کرد، اما در هر ایالتی یک حاکم زیر نظر انجمن ایالتی باید به کار مشغول میشد، روابط خارجی این ایالات همه تحت‌نظر حکومت مرکزی بود؛ اما قوانین داخلی این ایالات مطابق با عرف و آداب و رسوم خودشان تدوین می‌گردید</w:t>
      </w:r>
      <w:r>
        <w:rPr>
          <w:rFonts w:eastAsia="IRNazanin" w:cs="IRNazanin"/>
          <w:color w:val="111111"/>
          <w:sz w:val="28"/>
          <w:szCs w:val="28"/>
          <w:rtl w:val="true"/>
          <w:lang w:bidi="fa-IR"/>
        </w:rPr>
        <w:t>.</w:t>
      </w:r>
      <w:r>
        <w:rPr>
          <w:rStyle w:val="FootnoteAnchor"/>
          <w:rtl w:val="true"/>
        </w:rPr>
        <w:footnoteReference w:id="108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 مهم دوره ریاست‌وزرایی مشیرالدوله، از بین رفتن جنبشی بود که خیابانی در تبریز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اوایل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زمام امور تبریز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نمادین نام آذربایجان را به آزادیستان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 سیاسی بریتانیا در سپاه شمال ایران، سرگرد ادموندز</w:t>
      </w:r>
      <w:r>
        <w:rPr>
          <w:rStyle w:val="FootnoteAnchor"/>
          <w:rtl w:val="true"/>
        </w:rPr>
        <w:footnoteReference w:id="1089"/>
      </w:r>
      <w:r>
        <w:rPr>
          <w:rFonts w:ascii="IRNazanin" w:hAnsi="IRNazanin" w:eastAsia="IRNazanin"/>
          <w:color w:val="111111"/>
          <w:sz w:val="28"/>
          <w:sz w:val="28"/>
          <w:szCs w:val="28"/>
          <w:rtl w:val="true"/>
          <w:lang w:bidi="fa-IR"/>
        </w:rPr>
        <w:t xml:space="preserve">روز ششم اردیبهشت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رفت تا اوضاع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ملاقاتی طولانی با خیابانی کرد و به این نتیجه رسید که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او تلاشی است برای سرنگونی دولت وثوق و استقرار یک دولت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دست یافت که در نهضت خیابانی اثری از جدائی‌طلبی و یا گرایشهای بلشویکی وجود ندارد، البته حفظ این موضع بستگی به سیاست دولت مرکزی ایران داشت و پیامد اشتباهات دولت در زمینه برخورد با خیابانی را نمیشد پیش‌بینی کرد</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اما همه حوادث اینهایی نبودند که تا اینجا مورد بررسی قرار گرفت، مسئله شیخ خزعل یکی از مهم‌ترین موضوعات این زمان بود که از زمان ناصرالدین شاه بخشی از وقت دولت مرکزی را به خود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این نیروی مورد اعتماد انگلیسی‌ها یکی از مهره‌های شطرنج آنان بود که روی او فراوان مانور می‌دادند، اما وقتی دولت دست‌نشانده خود را تشکیل دادند، او را هم قربانی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شیخ خزعل یکی از بازیگران مهم این دوره بود و به طوری که خواهیم دید در سناریوهای عدیده بریتانیا نقش مهمی داشت، لازم است برای پیگیری مباحث آتی اندکی هم به او بپردازیم تا ریشه‌های کودتای سوم اسفند را بهتر دریابیم</w:t>
      </w:r>
      <w:r>
        <w:rPr>
          <w:rFonts w:eastAsia="IRNazanin" w:cs="IRNazanin"/>
          <w:color w:val="111111"/>
          <w:sz w:val="28"/>
          <w:szCs w:val="28"/>
          <w:rtl w:val="true"/>
          <w:lang w:bidi="fa-IR"/>
        </w:rPr>
        <w:t xml:space="preserve">. </w:t>
      </w:r>
      <w:bookmarkStart w:id="205" w:name="pg13379_327912"/>
    </w:p>
    <w:p>
      <w:pPr>
        <w:pStyle w:val="Heading2"/>
        <w:numPr>
          <w:ilvl w:val="1"/>
          <w:numId w:val="1"/>
        </w:numPr>
        <w:rPr/>
      </w:pPr>
      <w:bookmarkStart w:id="206" w:name="__RefHeading___Toc149208_2616395394"/>
      <w:bookmarkStart w:id="207" w:name="_Toc72"/>
      <w:bookmarkEnd w:id="205"/>
      <w:bookmarkEnd w:id="206"/>
      <w:r>
        <w:rPr>
          <w:rtl w:val="true"/>
        </w:rPr>
        <w:t>فصل هفتم</w:t>
      </w:r>
      <w:r>
        <w:rPr>
          <w:rtl w:val="true"/>
        </w:rPr>
        <w:t xml:space="preserve">: </w:t>
      </w:r>
      <w:r>
        <w:rPr>
          <w:rtl w:val="true"/>
        </w:rPr>
        <w:t>انگلستان و میان‌پرده شیخ خزعل</w:t>
      </w:r>
      <w:bookmarkEnd w:id="207"/>
    </w:p>
    <w:p>
      <w:pPr>
        <w:pStyle w:val="Heading3"/>
        <w:numPr>
          <w:ilvl w:val="2"/>
          <w:numId w:val="1"/>
        </w:numPr>
        <w:rPr/>
      </w:pPr>
      <w:bookmarkStart w:id="208" w:name="__RefHeading___Toc149210_2616395394"/>
      <w:bookmarkStart w:id="209" w:name="_Toc73"/>
      <w:bookmarkEnd w:id="208"/>
      <w:r>
        <w:rPr/>
        <w:t>1</w:t>
      </w:r>
      <w:r>
        <w:rPr>
          <w:rtl w:val="true"/>
        </w:rPr>
        <w:t xml:space="preserve">. </w:t>
      </w:r>
      <w:r>
        <w:rPr>
          <w:rtl w:val="true"/>
        </w:rPr>
        <w:t>تبارشناسی خاندان خزعل</w:t>
      </w:r>
      <w:bookmarkEnd w:id="209"/>
    </w:p>
    <w:p>
      <w:pPr>
        <w:pStyle w:val="BookText"/>
        <w:rPr/>
      </w:pPr>
      <w:r>
        <w:rPr>
          <w:rFonts w:ascii="IRNazanin" w:hAnsi="IRNazanin" w:eastAsia="IRNazanin"/>
          <w:color w:val="111111"/>
          <w:sz w:val="28"/>
          <w:sz w:val="28"/>
          <w:szCs w:val="28"/>
          <w:rtl w:val="true"/>
          <w:lang w:bidi="fa-IR"/>
        </w:rPr>
        <w:t>شیخ خزعل و خاندانش تیره‌ای از قبیله بزرگ بنی‌کعب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عهد نادرشاه افشار بر خوزستان تسلط یافتند و از آن زمان به بعد جنگ‌های زیادی با حکومتهای افشاریه و زندیه از سر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بین طوایف مختلف بنی‌کعب بر سر تسلط بر خوزستان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طوایف گوناگون این قبیله هر کدام بخشی از خوزستان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آل خمیس بر رامهرمز، محیسن</w:t>
      </w:r>
      <w:r>
        <w:rPr>
          <w:rStyle w:val="FootnoteAnchor"/>
          <w:rtl w:val="true"/>
        </w:rPr>
        <w:footnoteReference w:id="1091"/>
      </w:r>
      <w:r>
        <w:rPr>
          <w:rFonts w:ascii="IRNazanin" w:hAnsi="IRNazanin" w:eastAsia="IRNazanin"/>
          <w:color w:val="111111"/>
          <w:sz w:val="28"/>
          <w:sz w:val="28"/>
          <w:szCs w:val="28"/>
          <w:rtl w:val="true"/>
          <w:lang w:bidi="fa-IR"/>
        </w:rPr>
        <w:t>بر خرمشهر و اعراب باوی بر جنوب اهواز و شرق رود کارون تسلط یافتند</w:t>
      </w:r>
      <w:r>
        <w:rPr>
          <w:rFonts w:eastAsia="IRNazanin" w:cs="IRNazanin"/>
          <w:color w:val="111111"/>
          <w:sz w:val="28"/>
          <w:szCs w:val="28"/>
          <w:rtl w:val="true"/>
          <w:lang w:bidi="fa-IR"/>
        </w:rPr>
        <w:t>.</w:t>
      </w:r>
      <w:r>
        <w:rPr>
          <w:rStyle w:val="FootnoteAnchor"/>
          <w:rtl w:val="true"/>
        </w:rPr>
        <w:footnoteReference w:id="1092"/>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دورة سلطنت ناصرالدین شاه قبیله بنی‌کعب اتحاد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دو انشعاب مهم کعب البوناصر و کعب البوکاسب در این قبیله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اندکی بعد از آغاز سلطنت ناصرالدین شاه، کعب البوناصر در فلاحیه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شیخ البوکاسب را که نام اصلی‌اش مرداو بن علی بن کاسب بود به حکمرانی ساحل کارون و خرمشهر منصوب کردند</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جابر بن مرداو بعد از برادرش شیخ یوسف به امارت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جنگ‌های داخلی بین افراد قبیله، به ویژه نزاع بر سر جانشینی کعب البوناصر در فلاحیه استفاده کرد و بر آنان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ناصرالدین شاه حکم حکومت را به نام جابر نوشت و ولایت خوزستان بهواقع به تسلط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جابر به سلطنت ناصرالدین شاه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متمردین علیه حکومت مرکزی را سرکوب کرد و به ویژه در ماجرای جنگ هرات علیه نیروهای بریتانیایی جنگید و به طور خاص از دولت مرکزی ایران در برابر دعاوی ارضی دولت عثمانی حمایت کرد و علیه حملات علیرضا پاشا حاکم بغداد مقاومت نمود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 xml:space="preserve">با این وصف در جنگ‌های پیرامون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نیروهایش را در برابر بریتانیا عقب کشید و نهانی با انگلیسی‌ها سازش نمود و به این ترتیب فصلی طولانی از دست‌نشاندگی امرای این منطقه در برابر بریتانیا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جابر پنجاه سال بر خوزستان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تا زمان شیخ جابر مهم‌ترین بندر خلیج فارس بصره بود، اما وی توانست به خرمشهر رونقی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رقابت تجاری و اقتصادی بصره با خرمشهر بود که باعث حمله علیرضا خان والی بغداد به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حمله و مقاومت جابر بود که دولت مرکزی ایران حکومت او را بر خوزستان به رسمیت شناخت</w:t>
      </w:r>
      <w:r>
        <w:rPr>
          <w:rFonts w:eastAsia="IRNazanin" w:cs="IRNazanin"/>
          <w:color w:val="111111"/>
          <w:sz w:val="28"/>
          <w:szCs w:val="28"/>
          <w:rtl w:val="true"/>
          <w:lang w:bidi="fa-IR"/>
        </w:rPr>
        <w:t>.</w:t>
      </w:r>
      <w:r>
        <w:rPr>
          <w:rStyle w:val="FootnoteAnchor"/>
          <w:rtl w:val="true"/>
        </w:rPr>
        <w:footnoteReference w:id="1096"/>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مرگ شیخ جابر، بین فرزندان او یعنی محمد و مزعل اختلاف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جابر یعنی محمد مورد اعتماد پدر به شمار می‌آمد و بر‌عکس، پدر با مزعل به خشونت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ایران بعد از درگذشت جابر تلاش کرد بین دو برادر آتش کدورت را مشتعل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سمت شیخ محمره منصوب شد اما اختیاری نداشت، اما مزعل متصدی جمع‌آوری مالیات و اداره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از منصب خود رضایت نداشت به اصفهان نزد ظل‌السلطان شتافت و سپس به تهران رفت تا ناصرالدین شاه به او شغلی مناسب‌تر تفویض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محمد توانست با رضایت شاه، حکمران محمره و متصدی امنیت سرحدات </w:t>
      </w:r>
    </w:p>
    <w:p>
      <w:pPr>
        <w:pStyle w:val="BookText"/>
        <w:rPr/>
      </w:pPr>
      <w:r>
        <w:rPr>
          <w:rFonts w:ascii="IRNazanin" w:hAnsi="IRNazanin" w:eastAsia="IRNazanin"/>
          <w:color w:val="111111"/>
          <w:sz w:val="28"/>
          <w:sz w:val="28"/>
          <w:szCs w:val="28"/>
          <w:rtl w:val="true"/>
          <w:lang w:bidi="fa-IR"/>
        </w:rPr>
        <w:t>خوزستان شود، در این بین مزعل توانست اعتماد رؤسای طوایف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وارد خوزستان شد، با مخالفت بنی کعب مواجه گردید، شیخ محمد به ناچار در بصره سکونت گزید و دولت مرکزی هم به ناچار حکومت محمره را به شیخ مزعل واگذار نمود</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مزعل تلاش می‌نمود تا با عمال دولت بریتانیا و عثمانی طرف نشود، نیز تلاش می‌کرد تا با دولت مرکزی ایران ستیزی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ایام بود که لینچ امتیاز کشتی‌رانی بر روی رودخانه کارون را به دست آورد، این موضوع مقدمه‌ای شد بر یک سلسله مشاجرات که نقش زایدالوصفی در تحولات بعدی کشور بر جای گذاشت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مزعل برای کاهش نفوذ دولت مرکزی به یک سلسله اقدامات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دولت بریتانیا خواست از حکومت و استمرار سیطرة او بر خوزستان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در آن مقطع ترجیح داد وارد این بازیها نشود، از این روی مزعل تلاش کرد آبراه تجاری کارون را به روی کشتی‌های انگلیسی مسدود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رویدادها شیخ مزعل به قتل رسید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مزعل تا زمان حیات با دولت مرکزی ایران سر ستیز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تلاش می‌کرد قدرت روزافزون او را که متکی بر بیگانه بود مهار نماید، مزعل هم در صدد آن بود تا دولت بریتانیا را در بحران حکومت خود شریک نماید، اما این امر به قتل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مزعل می‌خواست بیش از یک والی معمولی در منطقه اختیارات حکومتی داشته باشد، این موضوعی نبود که دولت مرکزی به سادگی از کنار آن عبور کند، پس در‌صدد برآمد تا گرایش‌های گریز از مرکز وی را به شکل خشونت آمیز حل‌و‌فصل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دولت مرکزی مأموران گمرکی و برخی اعضای وزارت خارجه را به قلمرو مزعل فرستاد تا به این وسیله سیادت دولت مرکزی را بر منطقه‌ای که مزعل تیول خود می‌دانست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برای اینکه حمایت حکمران خوزستان را جلب نماید، سرمایه و کشتی خود را در کارون در اختیار دولت ایران قرار داد تا به این وسیله روابط خود را دولت مرکزی بهبود بخشد</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بهواقع رابط دولت مرکزی با شیخ مزعل، بزرگ طایفه محیسن والی یا حکمران خوزستان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تن از برجسته‌ترین نمایندگان دولت مرکزی در خوزستان یکی سردار اکرم بود و دیگری حسینقلی‌خان نظام‌السلطنه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بین نظام‌السلطنه مافی و جانشین مزعل یعنی خزعل روابط فامیلی هم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دو بار حاکم خوزستان شده بود، خزعل همیشه با مافی در ارتباط بود، هم نظام‌السلطنه و هم میرزانصرالله‌خان مشیرالدوله، املاک فراوانی در خوزستان خریده بودند و به همین دلیل با شیخ اشتراک منافع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اکرم هم از شیخ، مبلغ پانزده هزار تومان رشوه دریافت کرده بود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از سویی مناسبات خوزستان و شخص مزعل با برخی ایالات همجوار مثل لرستان و والی پشتکوه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لرستان ناامن بود، از سویی خوانین لرستان همیشه از اطاعت حکومت مرکزی سر باز می‌زدند، به همین دلیل والی اعزامی از تهران به بغداد می‌رفت و از آنجا به بصره و سپس محمره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به محمره می‌رسید نمی‌توانست در برابر رئیس طایفه محیسن اراده‌ای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بهواقع مطیع اوامر حاکم محمره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والی اعزامی از تهران شهر شوشتر بود، نیز او برخی از ادارات خود را در دزفول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حکومت تا نزدیکی‌های شهر اهواز که در آن ایام ناصری نام داشت، کشیده می‌شد، اما احدی حق نداشت در قلمرو مزعل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اعزامی از تهران در مجالس شیخ شرکت می‌جست و رابطه شخصی‌اش با او حسنه بود، اما دولت مرکزی چندان بر امور منطقه تسلطی نمی‌یافت</w:t>
      </w:r>
      <w:r>
        <w:rPr>
          <w:rFonts w:eastAsia="IRNazanin" w:cs="IRNazanin"/>
          <w:color w:val="111111"/>
          <w:sz w:val="28"/>
          <w:szCs w:val="28"/>
          <w:rtl w:val="true"/>
          <w:lang w:bidi="fa-IR"/>
        </w:rPr>
        <w:t>.</w:t>
      </w:r>
      <w:r>
        <w:rPr>
          <w:rStyle w:val="FootnoteAnchor"/>
          <w:rtl w:val="true"/>
        </w:rPr>
        <w:footnoteReference w:id="1101"/>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بهواقع حاکم اعزامی از تهران زیر سیطره شیخ محمره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همین که مورد اعتماد و طرف صحبت شیخ واقع می‌شد، مباهات می‌کرد و به قول یحیی دولت‌آبادی از تملق گفتن شیخ دریغی نداشت</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مزعل در عین حال به دلیل ستمکاری و ظلم و اجحاف بر رعیت، مورد اعتماد افراد قبیله خود هم نبود، پس وقتی کشته شد، تأثری برنینگیخت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رؤسای طایفه بنی کعب به طور پنهانی در قتل او اتفاق نظر پیدا کرده بودند</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عامل اصلی قتل مزعل، مردی بود به نام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خزعل هم حکومت مرکزی ایران استقبال کرد و هم دولت بریتانیا</w:t>
      </w:r>
      <w:r>
        <w:rPr>
          <w:rFonts w:eastAsia="IRNazanin" w:cs="IRNazanin"/>
          <w:color w:val="111111"/>
          <w:sz w:val="28"/>
          <w:szCs w:val="28"/>
          <w:rtl w:val="true"/>
          <w:lang w:bidi="fa-IR"/>
        </w:rPr>
        <w:t xml:space="preserve">. </w:t>
      </w:r>
      <w:bookmarkStart w:id="210" w:name="pg13379_327916"/>
    </w:p>
    <w:p>
      <w:pPr>
        <w:pStyle w:val="BookText"/>
        <w:rPr/>
      </w:pPr>
      <w:bookmarkEnd w:id="210"/>
      <w:r>
        <w:rPr>
          <w:rFonts w:ascii="IRNazanin" w:hAnsi="IRNazanin" w:eastAsia="IRNazanin"/>
          <w:color w:val="111111"/>
          <w:sz w:val="28"/>
          <w:sz w:val="28"/>
          <w:szCs w:val="28"/>
          <w:rtl w:val="true"/>
          <w:lang w:bidi="fa-IR"/>
        </w:rPr>
        <w:t>امارت خزعل بر خوزستان، فصل جدیدی از مناسبات ایران با بریتانیا و عثمانی از یکسو و طوایف عرب و غیرعرب از سوی دیگر منطقه گشود که مقدر بود در حوادث آتی کشور بسیار تعیین‌کننده باشد</w:t>
      </w:r>
      <w:r>
        <w:rPr>
          <w:rFonts w:eastAsia="IRNazanin" w:cs="IRNazanin"/>
          <w:color w:val="111111"/>
          <w:sz w:val="28"/>
          <w:szCs w:val="28"/>
          <w:rtl w:val="true"/>
          <w:lang w:bidi="fa-IR"/>
        </w:rPr>
        <w:t>.</w:t>
      </w:r>
    </w:p>
    <w:p>
      <w:pPr>
        <w:pStyle w:val="Heading3"/>
        <w:numPr>
          <w:ilvl w:val="2"/>
          <w:numId w:val="1"/>
        </w:numPr>
        <w:rPr/>
      </w:pPr>
      <w:bookmarkStart w:id="211" w:name="__RefHeading___Toc149212_2616395394"/>
      <w:bookmarkStart w:id="212" w:name="_Toc74"/>
      <w:bookmarkEnd w:id="211"/>
      <w:r>
        <w:rPr/>
        <w:t>2</w:t>
      </w:r>
      <w:r>
        <w:rPr>
          <w:rtl w:val="true"/>
        </w:rPr>
        <w:t xml:space="preserve">. </w:t>
      </w:r>
      <w:r>
        <w:rPr>
          <w:rtl w:val="true"/>
        </w:rPr>
        <w:t>شیخ خزعل کیست؟</w:t>
      </w:r>
      <w:bookmarkEnd w:id="212"/>
    </w:p>
    <w:p>
      <w:pPr>
        <w:pStyle w:val="BookText"/>
        <w:rPr/>
      </w:pPr>
      <w:r>
        <w:rPr>
          <w:rFonts w:ascii="IRNazanin" w:hAnsi="IRNazanin" w:eastAsia="IRNazanin"/>
          <w:color w:val="111111"/>
          <w:sz w:val="28"/>
          <w:sz w:val="28"/>
          <w:szCs w:val="28"/>
          <w:rtl w:val="true"/>
          <w:lang w:bidi="fa-IR"/>
        </w:rPr>
        <w:t xml:space="preserve">خزعل بن جابر به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برادرش مزعل‌خان ملقب به معزالسلطنه، حاکم محمره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بود باهوش؛ برای اینکه از تصمیمات دربار مطلع باشد، یکی از خویشانش را در آنجا اسکان داده و مبلغ هنگفتی به وی پول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بسیاری از درباریان ارتباط داشت و انواع تحفه‌ها و پیش‌کش‌ها را به آنان می‌داد تا در روز مبادا به یاری‌اش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خزعل در کنار والی خوزستان که از مرکز اعزام می‌شد، به قدرتی دست نیافتنی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حاکم محمره و فلاحیه مستقیماً با تهران ارتباط یافت و خود را از حاکم خوزستان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حکومت بر اهواز هم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هواداران شیخ در تهران از اتابک امین‌السلطان، صدراعظم چند دوره از تاریخ ایران از عهد ناصری تا دوره مظفری باید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با خاندان‌های درباری یکی از مؤثرترین راههای نفوذ شیخ در دربار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دختر نظام‌السلطنه مافی، برادر‌زاده شاهزاده عبدالمجیدمیرزا عین‌الدوله و دختر یا نوه سیف‌الدوله ازدواج کرد تا نفوذ خود را در خاندان‌های حکومت‌گر تحکیم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درباریان شیخ موفق شد لقب سردار اقدس را به دست آورد و درجه نظامی‌اش از امیر تومان به امیر نویان ارتقاء یافت</w:t>
      </w:r>
      <w:r>
        <w:rPr>
          <w:rFonts w:eastAsia="IRNazanin" w:cs="IRNazanin"/>
          <w:color w:val="111111"/>
          <w:sz w:val="28"/>
          <w:szCs w:val="28"/>
          <w:rtl w:val="true"/>
          <w:lang w:bidi="fa-IR"/>
        </w:rPr>
        <w:t>.</w:t>
      </w:r>
      <w:r>
        <w:rPr>
          <w:rStyle w:val="FootnoteAnchor"/>
          <w:rtl w:val="true"/>
        </w:rPr>
        <w:footnoteReference w:id="110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خزعل برادر کوچکتر مزعل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افراد قبیله را تحریک کرد تا برادرش را بکشند، بلکه تعداد زیادی از اولاد و احفاد و خویشان را نیز به دیار عدم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برادرزادگانش را کور کرد، بالاتر اینکه او حتی یکی از بستگان را که در قتل مزعل به او کمک رسانیده بود، به هلاکت رسانید</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 xml:space="preserve">به عبارتی خزعل بر موجی </w:t>
      </w:r>
    </w:p>
    <w:p>
      <w:pPr>
        <w:pStyle w:val="BookText"/>
        <w:rPr/>
      </w:pPr>
      <w:r>
        <w:rPr>
          <w:rFonts w:ascii="IRNazanin" w:hAnsi="IRNazanin" w:eastAsia="IRNazanin"/>
          <w:color w:val="111111"/>
          <w:sz w:val="28"/>
          <w:sz w:val="28"/>
          <w:szCs w:val="28"/>
          <w:rtl w:val="true"/>
          <w:lang w:bidi="fa-IR"/>
        </w:rPr>
        <w:t>از خون به قدرت رسید و برای تصدی حکومت، جنایات فجیعی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مزعل در اول محرم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ده سال قبل از مشروطه و یک سال بعد از مرگ ناصرالدین شاه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مهدی بامداد شیخ‌خزعل بعد از تصدی قدرت، حکمران محمره شد، نیز او القابی مطنطن چون نصرۀالملک، معزالسلطنه، سردار ارفع، سردار اقدس و امیر نویان را به دست آورد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به قول بهار، خزعل مردی بود باهوش، سیاستمدار و تا اندازه‌ای حیله‌گر</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او برای دست‌یابی به قدرت از راههای گوناگون استفاده می‌کرد، یکی از نخستین و مهم‌ترین درگیری‌های او با سردار اکرم حاکم جدید خوزستان آغاز گردید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اکرم پیش‌تر، زمانی که نظام‌السلطنه مافی والی منطقه بود، به عنوان یک افسر نظامی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برای جمع آوری مالیات‌های جراحی و فلاحیه متصدیانی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اکرم بر این باور بود که متصدیان مالیاتی باید توسط او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بر سر مسئله یاد شده اختلافی عمیق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سرداراکرم به مرکز اطلاع داد اگر وضع به همین منوال ادامه یابد، وضعیتی مثل بحرین در منطقه بروز خواهد کرد و شیخ بالاخره سر از اطاعت حکومت مرکزی خواهد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عمده او این بود که خوزستان مثل کویت و یا عماره به دست انگلیسی‌ها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شیخ خزعل دست به دامان میرزانصرالله‌خان مشیرالدوله و نظام‌السلطنه شد که در خوزستان ضیاع و عقار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داد اگر سردار اکرم با او کنار نیاید، نمی‌تواند املاک آنها را در آنجا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این دو تن برای تحکیم موقعیت خزعل دست به کار شدند، دولت مرکزی حاضر نشد از سردار اکرم حمایت کند، در نتیجه در اثر درگیری مسلحانه که بین طرفین روی داد، خزعل پیروز گردید و سربازان بختیاری هم که در اردوی سردار اکرم بودند سر از اطاعت او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قدرت روز افزون شیخ در خوزستان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اکرم هم از کار برکنار شد، این ماجراها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با کلنل مید</w:t>
      </w:r>
      <w:r>
        <w:rPr>
          <w:rStyle w:val="FootnoteAnchor"/>
          <w:rtl w:val="true"/>
        </w:rPr>
        <w:footnoteReference w:id="1108"/>
      </w:r>
      <w:r>
        <w:rPr>
          <w:rFonts w:ascii="IRNazanin" w:hAnsi="IRNazanin" w:eastAsia="IRNazanin"/>
          <w:color w:val="111111"/>
          <w:sz w:val="28"/>
          <w:sz w:val="28"/>
          <w:szCs w:val="28"/>
          <w:rtl w:val="true"/>
          <w:lang w:bidi="fa-IR"/>
        </w:rPr>
        <w:t>نماینده سیاسی بریتانیا در خلیج فارس ملاقات کرد و خواستار حمایت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بود که </w:t>
      </w:r>
    </w:p>
    <w:p>
      <w:pPr>
        <w:pStyle w:val="BookText"/>
        <w:rPr/>
      </w:pPr>
      <w:r>
        <w:rPr>
          <w:rFonts w:ascii="IRNazanin" w:hAnsi="IRNazanin" w:eastAsia="IRNazanin"/>
          <w:color w:val="111111"/>
          <w:sz w:val="28"/>
          <w:sz w:val="28"/>
          <w:szCs w:val="28"/>
          <w:rtl w:val="true"/>
          <w:lang w:bidi="fa-IR"/>
        </w:rPr>
        <w:t>دولت مرکزی می‌خواست بر گمرک‌های خوزستان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تکاپوهای فراوان شیخ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گمرک‌های اهواز، شوشتر، دزفول و محمره زیر نظر وزیر گمرک‌های ایران درآمد و خزعل مدیرکل این گمرک‌ها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از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کلیه مالیات‌های خوزستان توسط مؤدیان مالیاتی شیخ جمع‌آوری می‌شد، اندک اندک به ویژه بعد از مشروطه شیخ دیگر مالیاتی به دولت مرکزی ایران پرداخت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بیست سال از پرداخت مالیات گریخت و بدهی خود را به حساب حراست از لوله‌های نفتی به حساب آورد</w:t>
      </w:r>
      <w:r>
        <w:rPr>
          <w:rStyle w:val="FootnoteAnchor"/>
          <w:rtl w:val="true"/>
        </w:rPr>
        <w:footnoteReference w:id="1109"/>
      </w:r>
      <w:r>
        <w:rPr>
          <w:rFonts w:ascii="IRNazanin" w:hAnsi="IRNazanin" w:eastAsia="IRNazanin"/>
          <w:color w:val="111111"/>
          <w:sz w:val="28"/>
          <w:sz w:val="28"/>
          <w:szCs w:val="28"/>
          <w:rtl w:val="true"/>
          <w:lang w:bidi="fa-IR"/>
        </w:rPr>
        <w:t>حال آنکه لوله‌های نفتی هم متعلق به شرکت نفت انگلیس و ایران محسوب می‌شد و این شرکت ریالی به دولت ایران پرداخت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اینکه در این سال دریادار اسلید با قشونی به مکران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ظاهری او مقابله با قاچاق اسلحه بود، اما همان‌طور که در کتاب بحران مشروطیت در ایران اشاره کرده‌ایم، بهواقع او خود در زمرة دلالان و قاچاقچیان اسلحه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بلوچستان خوانین را با خود همراه کرد و به همه آنان مقرری و مواجب اعطا نمود، به بعضی از آنان تفنگ و فشنگ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انگلیس‌های شیطان 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بوشهر و نقاط دیگر جنوبی و شرقی کشور مثل فارس، اصفهان و بلوچستان اقتداری به دست آورده بودند</w:t>
      </w:r>
      <w:r>
        <w:rPr>
          <w:rFonts w:eastAsia="IRNazanin" w:cs="IRNazanin"/>
          <w:color w:val="111111"/>
          <w:sz w:val="28"/>
          <w:szCs w:val="28"/>
          <w:rtl w:val="true"/>
          <w:lang w:bidi="fa-IR"/>
        </w:rPr>
        <w:t>.</w:t>
      </w:r>
      <w:r>
        <w:rPr>
          <w:rStyle w:val="FootnoteAnchor"/>
          <w:rtl w:val="true"/>
        </w:rPr>
        <w:footnoteReference w:id="1110"/>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شرکت نفت برای اینکه بتواند از لوله‌های نفتی خود حفاظت کند، قراردادهایی با بختیاری‌ها و خزعل منعقد ساخت، نیز زمین‌هایی از سران قبایل مزبور می‌خرید و تأسیسات نفتی برقرار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مغایرت آشکار با حق حاکمیت ملی و تمامیت ارضی کشور داشت، اما شرکت برای حفظ منافع خود به هر اقدامی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با خزعل و رؤسای بختیاری مقرر می‌داشت که اینان به هنگام خاتمه مدت قرارداد شرکت، می‌توانند کلیه اموال غیرمنقول شرکت را به نام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به نمایندگان سیاسی بریتانیا در خلیج فارس اختیار داده شده بود به هنگام بروز اختلاف با سران قبائل، اختلافات بدون مراجعه به </w:t>
      </w:r>
    </w:p>
    <w:p>
      <w:pPr>
        <w:pStyle w:val="BookText"/>
        <w:rPr/>
      </w:pPr>
      <w:r>
        <w:rPr>
          <w:rFonts w:ascii="IRNazanin" w:hAnsi="IRNazanin" w:eastAsia="IRNazanin"/>
          <w:color w:val="111111"/>
          <w:sz w:val="28"/>
          <w:sz w:val="28"/>
          <w:szCs w:val="28"/>
          <w:rtl w:val="true"/>
          <w:lang w:bidi="fa-IR"/>
        </w:rPr>
        <w:t>دولت مرکزی بین خود طرفین حل و فصل شود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بدیهی است این امر منجر به نقض حقوق دولت ایران و نفوذ بیش از پیش انگلیسی‌ها در بین سران قبایل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از نمایندگان سیاسی بریتانیا در ایران خواست وجوه پرداختی به خوانین بختیاری و شیخ خزعل را به عنوان بخشی از حق‌الامتیاز ایران قلمداد نمایند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شیخ خزعل در دورة دوم مشروطه با جناح میانه‌رو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او حداقل به صورت صوری با مشروطه مخالفتی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از جناح تندرو مشروطه می‌هراسید و در تهران همین جناح این‌گونه تبلیغ می‌کرد که وی با مشروطیت حکومت چندان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در ملاقات با مقامات سیاسی بریتانیا در منطقه همیشه هراس خود را از اینکه توسط دولت‌های تندرو مشروطه خلع ید شود ابراز می‌کرد، در آن ایام حملات شدیداللحنی در تهران علیه وی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خزعل از مقامات بریتانیایی می‌خواست تضمینی بدهند تا به حکومت خود ادامه دهد، این تضمین باید شامل حال فرزندان او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تضمین لازم را در اختیار او نهاد و حتی حکومت هند انگلیس به وی مدال شوالیه امپراتوری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مشروطیت باعث شد حکومت مرکزی ایران از توجه به مسئله خوزستان بازماند</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دعوای مشروطه و آزادی مانع از رسیدگی به امور ولایات دوردست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خزعل به مرور ایام توانست قدرت فائقه خوزستان شود، او حکومت آبادان، محمره، فلاحیه، هویزه و اهواز را به عهده داشت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ریاست همه عشایر عرب منطقه و سرپرستی عشایر لر ساکن در خوزستان از سوی دولت مرکزی به وی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همه این نواحی را خزعل می‌گرفت و بخشی از آن را برای دولت مرکزی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خوزستان از هندیجان تا دامنه‌های پشتکوه لرستان و کناره‌های شط‌العرب تا شوشتر و دزفول که بیش از دو سوم قلمرو خوزستان می‌شد، عملاً در کنترل شیخ خزعل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مثل سابق فرستادگان حکومت مرکزی بهواقع دست‌نشاندگان شیخ بودند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ظاهر امر این بود که روابط شیخ خزعل با حکومت مرکزی حسنه است، ما پیش‌تر هم آورده‌ایم با اینکه شیخ خزعل از حکومت هند انگلیس نشان دریافت کرده بود،</w:t>
      </w:r>
      <w:r>
        <w:rPr>
          <w:rStyle w:val="FootnoteAnchor"/>
          <w:rtl w:val="true"/>
        </w:rPr>
        <w:footnoteReference w:id="1116"/>
      </w:r>
      <w:r>
        <w:rPr>
          <w:rFonts w:ascii="IRNazanin" w:hAnsi="IRNazanin" w:eastAsia="IRNazanin"/>
          <w:color w:val="111111"/>
          <w:sz w:val="28"/>
          <w:sz w:val="28"/>
          <w:szCs w:val="28"/>
          <w:rtl w:val="true"/>
          <w:lang w:bidi="fa-IR"/>
        </w:rPr>
        <w:t>در مقاطع مختلف از حکومت مرکزی اطاعت می‌کرد و بالاتر اینکه به هنگام بحران مشروطیت حداقل این‌گونه وانمود می‌ساخت که مطیع اوامر مراجع تقلید مقیم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سیاحان نقل کردهاند، مناسبات خزعل با حکومت مرکزی ایران حسنه بود، خزعل سخت مورد عنایت شاه ایران واقع شده و با یک شاهزاده قاجار هم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معزالسلطنه در ارتباط با وفاداری او به سلطنت قاجار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برای تشکیل بانک ملی ایران مبلغ قابل توجهی وجه نقدی تهیه کرد و سند آن را به تهران ارسال داشت</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به قول بهار او با اینکه مردی قدرتمند به شمار می‌آمد، اما هیچ‌گاه نسبت به دولت مرکزی ایران تمرد نکرد و خیانتی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مردی شیعه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در کنار مرزهای عثمانی حکومت می‌کرد اما هرگز تصمیمی که نشان‌دهندة تمرد او از فرامین دولت مرکزی باشد انجام نداد</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اما کسروی بر این باور است که خزعل از عزت و شکوهی که دولت به او بخشید سوء استفاده کرد و مال و مکنت فراوان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کسروی یادآوری می‌کند که 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بیگناهان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یاد و خاطره این اعمال او در ذهن مردم ماند</w:t>
      </w:r>
      <w:r>
        <w:rPr>
          <w:rFonts w:eastAsia="IRNazanin" w:cs="IRNazanin"/>
          <w:color w:val="111111"/>
          <w:sz w:val="28"/>
          <w:szCs w:val="28"/>
          <w:rtl w:val="true"/>
          <w:lang w:bidi="fa-IR"/>
        </w:rPr>
        <w:t>.</w:t>
      </w:r>
      <w:r>
        <w:rPr>
          <w:rStyle w:val="FootnoteAnchor"/>
          <w:rtl w:val="true"/>
        </w:rPr>
        <w:footnoteReference w:id="111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خزعل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یک مایل مربع از اراضی آبادان را برای ایجاد پالایشگاه به شرکت نفت انگلیس و ایران فروخت</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از سویی خزعل با سرپرسی کاکس نماینده سیاسی بریتانیا در خلیج فارس ملاقات کرد و از او راهنمایی خواست که در بحبوحة مشروطه‌خواهی از کدام گروه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به او اندرز داد که </w:t>
      </w:r>
      <w:bookmarkStart w:id="213" w:name="pg13379_327921"/>
    </w:p>
    <w:p>
      <w:pPr>
        <w:pStyle w:val="BookText"/>
        <w:rPr/>
      </w:pPr>
      <w:bookmarkEnd w:id="213"/>
      <w:r>
        <w:rPr>
          <w:rFonts w:ascii="IRNazanin" w:hAnsi="IRNazanin" w:eastAsia="IRNazanin"/>
          <w:color w:val="111111"/>
          <w:sz w:val="28"/>
          <w:sz w:val="28"/>
          <w:szCs w:val="28"/>
          <w:rtl w:val="true"/>
          <w:lang w:bidi="fa-IR"/>
        </w:rPr>
        <w:t>خود را درگیر دسته‌بندی‌های سیاسی ننماید</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خزعل به شدت مورد اعتماد انگلیسی‌ها بود، او نخستین فردی بود که آبراه کارون را به روی کشتیهای بخار انگلیس و کشتیهای تجاری شرکت هند و انگلیس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کشتیهای مزبور هنگام عبور از محل اقامت خزعل، به او ادای احترام نظامی میکردند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وقتی اردوی مشروطه‌خواهان به تهران حمله می‌بردند، شیخ با اعلام بی‌طرفی خود به اختلافاتش با بختیاری‌ها خاتمه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 به محمره رفت و با خزعل ملاقات کرد تا به هنگام حمله بختیاری‌ها به تهران؛ او از پشت به آنان حمله نکند</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اما در عمل پیروزی بختیاری‌ها باعث نگرانی او و نیز والی پشتکوه لرستان و سران ایل قشقایی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قدرت روز افزون رقیب دیرینه بختیاری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که از ناتوانی دولت مرکزی در استقرار امنیت مطلع بود، شورشی در شوشتر به راه انداخت، عده‌ای را متهم به یاغیگری کرد و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کنسول بریتانیا هم از خزعل حمایت می‌کرد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آرتور میلسپو نقل می‌کند، خزعل حتی تا زمان ورود او به ایران در دوره بعد از کودتای سوّم اسفند، با اینکه خراج‌گزار دولت مرکزی بود، از پرداخت مالیات طفره می‌رفت</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در این زمان مقرر شده بود که حکام ایالات دیگر وظیفه ندارند مالیات‌ها را وصول کنند، اما خزعل به این مقررات اهمیتی نمی‌داد</w:t>
      </w:r>
      <w:r>
        <w:rPr>
          <w:rFonts w:eastAsia="IRNazanin" w:cs="IRNazanin"/>
          <w:color w:val="111111"/>
          <w:sz w:val="28"/>
          <w:szCs w:val="28"/>
          <w:rtl w:val="true"/>
          <w:lang w:bidi="fa-IR"/>
        </w:rPr>
        <w:t>.</w:t>
      </w:r>
    </w:p>
    <w:p>
      <w:pPr>
        <w:pStyle w:val="Heading3"/>
        <w:numPr>
          <w:ilvl w:val="2"/>
          <w:numId w:val="1"/>
        </w:numPr>
        <w:rPr/>
      </w:pPr>
      <w:bookmarkStart w:id="214" w:name="__RefHeading___Toc149214_2616395394"/>
      <w:bookmarkStart w:id="215" w:name="_Toc75"/>
      <w:bookmarkEnd w:id="214"/>
      <w:r>
        <w:rPr/>
        <w:t>3</w:t>
      </w:r>
      <w:r>
        <w:rPr>
          <w:rtl w:val="true"/>
        </w:rPr>
        <w:t xml:space="preserve">. </w:t>
      </w:r>
      <w:r>
        <w:rPr>
          <w:rtl w:val="true"/>
        </w:rPr>
        <w:t>خوزستان در جنگ اول جهانی</w:t>
      </w:r>
      <w:bookmarkEnd w:id="215"/>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جنگ اول جهانی بر بحران ایران دامن زد، بسیاری از رهبران قبایل و عشایر از فرصت به دست آمده برای تحکیم موقعیت خود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برای بسیاری از آنان امری ناشناخته بود و به جایش مصالح قبیله‌ای بود که نقش درجه اول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جنگ اول جهانی، اقتدار دولت مرکزی ایران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خوزستان به شدت تضعیف گردید، با این وصف نیمه جنوبی خوزستان به دست خزعل افتاده بود اما نیمه شمالی آن هنوز به طور کامل مطیع او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شمالی خوزستان اعراب، قبایل لر و بختیاری با هم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بختیاری‌ها آشکارا به خزعل سوء‌ظن داشتند، این امر فرصتی در اختیار دولت مرکزی قرار می‌داد تا هم‌چنان هر چند به شکلی نامتوازن قدرت خود را در منطقه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جنگ و هجوم آلمان و عثمانی از سویی و روس و انگلیس از سوی دیگر، ارتباط خطوط تلفن و تلگراف ایران از نواحی جنوبی و غربی به مرکز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انتقال اخبار جنگ به مرکز با تعلل و کندی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ارسال اخبار مهم از تهران به خرمشهر لازم بود پیام از دریای سیاه به استانبول و از آنجا به بغداد مخابره شود تا به محمره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منطقه تحت نفوذ خزعل به یُمن روابط نیکوی او با بریتانیا، در آرامش و امنیت به سر می‌برد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در عین حال جنگ، تأثیر مخرب دیگری هم بر دولت مرکزی ایران باقی گذاشت و آن اینکه پیوند سست بنیاد بخش‌های دور‌افتاده کشور با مرکز روز به روز سست‌تر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حکومت ملوک‌الطوایفی در خوزستان شکل گرفت که در نوع خود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شیخ خزعل از پرداخت مالیات به حکومت مرکزی ایران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دولت مرکزی تلاش کرد شیخ را وادار به پرداخت مالیات معوقه نماید، اما دستاورد این تلاشها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کابینة دوم وثوق تشکیل شد، دولت پذیرفت مالیات‌های دورة جنگ او را ببخشاید،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مقرر گردید شیخ فقط نیمی از مالیات‌های تعیین شده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روال تا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بود و حتی سیدضیاء در آن تغییری نداد و یا فرصت نشد به آن ترتیب اثری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سقوط او و استقرار دولت قوام‌السلطنه، بار دیگر اختلافات علنی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با بخشودن مالیات های زمان جنگ موافقت کرد اما دستور داد شیخ مالیات‌های خود را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تمام و کمال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 مطابق معمول خود در این لحظات وساطت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چون خزعل گفته بود مخارج زیادی در طول جنگ صرف امنیت منطقه </w:t>
      </w:r>
    </w:p>
    <w:p>
      <w:pPr>
        <w:pStyle w:val="BookText"/>
        <w:rPr/>
      </w:pPr>
      <w:r>
        <w:rPr>
          <w:rFonts w:ascii="IRNazanin" w:hAnsi="IRNazanin" w:eastAsia="IRNazanin"/>
          <w:color w:val="111111"/>
          <w:sz w:val="28"/>
          <w:sz w:val="28"/>
          <w:szCs w:val="28"/>
          <w:rtl w:val="true"/>
          <w:lang w:bidi="fa-IR"/>
        </w:rPr>
        <w:t>کرده است، بنا‌بر‌این شد که دولت مرکزی بخشی از مخارج ادعایی او را بپردازد؛ اما خزعل زیر بار این پیشنهاد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او حاضر نشد بدهی‌های مالیاتی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عثمانی به جنگ و صدور فتاوای روحانیان مقیم آنجا در ضرورت جهاد علیه انگلیس، تلگراف‌های فراوانی به ایران ارسال شد که ضمن آنها از ایرانیان دعوت به عمل می‌آمد به جهاد برخیزند و مانع از همسویی شیخ محمره با انگلیسی‌ها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شیعه مذهب مخصوصاً مجاورین عتبات عالیات هم از آنها پیروی کرده حکم جهاد دادند، گرچه این حکم به واسطة اینکه دولت سیاست بی‌طرفی را اختیار نموده بود و هم به واسطه مهیا نبودن اسباب به موقع اجرا گذاشته نشد، ولی بر تمایل ملت به جانب آلمان و عثمانی افزود و نفرت از روس و انگلیس را زیادت کرد، خصوصاً که در جنگ اعراب به اتفاق قشون عثمانی بر ضد انگلیسیان در حدود شط‌العرب جمعی از روحانیان شیعه تبعه ایران و از مجاهدین ایرانی هم شرکت نمودند و هم در حدود آذربایجان در جنگ عثمانیان با روس، ایرانیان مشارکت و فداکاری کردند</w:t>
      </w:r>
      <w:r>
        <w:rPr>
          <w:rFonts w:eastAsia="IRNazanin" w:cs="IRNazanin"/>
          <w:color w:val="111111"/>
          <w:sz w:val="28"/>
          <w:szCs w:val="28"/>
          <w:rtl w:val="true"/>
          <w:lang w:bidi="fa-IR"/>
        </w:rPr>
        <w:t>.»</w:t>
      </w:r>
      <w:r>
        <w:rPr>
          <w:rStyle w:val="FootnoteAnchor"/>
          <w:rtl w:val="true"/>
        </w:rPr>
        <w:footnoteReference w:id="1127"/>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از چاپ این فتاوی و احکام در نشریات داخلی کشور جلوگیری نمود، اعلام شد با اینکه دولت ایران خود را موظف به حمایت از شرع انور می‌بیند، اما صلاح ایران در بی‌طرفی است و امیدوار است که روحانیان هم در این زمینه دولت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اعلام شد اقدامات شیخ محمره با تأیید دولت انجام می‌گیرد و او در کلیه اقدامات خود دولت مرکزی را طرف مشورت قرار می‌دهد</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با این وصف اعراب بنی طرف به تبعیت از احکام مراجع مقیم نجف به نبرد با نیروهای انگلیسی و شیخ خزعل پرداختند و به لوله‌های نفت هم آسیب رسانیدند، هر چند میزان آن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تحت‌الحمایه دولت بریتانیا شد، از این به بعد او دیگر هیچ توجهی به حکومت مرکزی ایران نداشت</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 xml:space="preserve">اندکی بعد خزعل در نامه‌ای خطاب به معین‌التجار بوشهری به ظاهر خود را مطیع دولت </w:t>
      </w:r>
    </w:p>
    <w:p>
      <w:pPr>
        <w:pStyle w:val="BookText"/>
        <w:rPr/>
      </w:pPr>
      <w:r>
        <w:rPr>
          <w:rFonts w:ascii="IRNazanin" w:hAnsi="IRNazanin" w:eastAsia="IRNazanin"/>
          <w:color w:val="111111"/>
          <w:sz w:val="28"/>
          <w:sz w:val="28"/>
          <w:szCs w:val="28"/>
          <w:rtl w:val="true"/>
          <w:lang w:bidi="fa-IR"/>
        </w:rPr>
        <w:t>مرکزی نشان داد و به عبارتی به نوعی اخبار دخالت خود در جنگ به سود انگلیسی‌ها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اجل آقای حاجی معین‌التجار دام اقباله، از قرار مسموع بعضی‌ها در تهران در فقرة جنگ انگلیس و عثمانی در این حدود در بی‌طرفی فدوی القای شبهه مینمایند و حال آنکه بی‌طرفی بنده بر حسب امر اولیای دولت و تأکیدات جنابعالی بر عموم اهالی این صفحات از داخله و خارجه ظاهر و واضح بوده که تا آخرین درجة خود و عشیره را در بی‌طرفی نگاهداشته، مهم‌تر آن‌که در موقع جنگ کشتیهایی که حامل قشون و استعداد انگلیس در شط‌العرب عبور نموده در لنگرگاه محمره هیچ توقف نداشته چون‌که موافق قرارداد هیأت کمسیون که اخیراً مأمور تعیین حدود شدند شط‌العرب را حق عثمانی قرار داده‌اند، فقط لنگرگاهی به جهت محمره مستثنی نموده در باقی شط‌العرب جای مداخله به جهت دولت علّیه ایران کمسیون باقی نگذاشته حتی آنکه قبول از دخول قشون انگلیس به بوغاز فو؛ بابت جهاز جنگی انگلیس که در شط کارون ایستاده بود والی ایراد مینمود با قونسول مذاکره نموده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جهاز کامتسیواری قونسول بغداد از بغداد رسید داخل شط کارون شد، باز والی ایراد کرد که یک توپ دارد با قونسول مذاکره نمود فوراً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بی‌طرفی نقطه ایرادی از طرفین باقی نگذاشتیم لیکن والی بصره و بغداد و مأمورین عثمانی به بی‌طرفی بنده قناعت نداشته مقصودشان این بود که در این هنگامه بنده را هم بر ضد انگلیس با خودشان متفق و داخل جنگ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امتثال اوامر اولیای دولت متبوعه خود و حفظ ملّت ایران قبول این مطلب نکرده و بر بی‌طرفی خود تا آخرین درجه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قورنه هم بعد از سه چهار روز جنگ با قشون عثمانی به تصرف انگلیس درآمد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این نامه در تاریخ دوم صفر آن سال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ربیع‌الثانی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نامه‌ای در روزنامه عصر جدید طبع شد که مطالب شیخ خزعل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نوشته شد که خزعل به طرفداری از انگلیس علیه عثمانی میجنگد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اقوی دلیل بر تکذیب او این است که در اوایل محرم قونسول بوشهر و قونسول کویت </w:t>
      </w:r>
      <w:bookmarkStart w:id="216" w:name="pg13379_327925"/>
    </w:p>
    <w:p>
      <w:pPr>
        <w:pStyle w:val="BookText"/>
        <w:rPr/>
      </w:pPr>
      <w:bookmarkEnd w:id="216"/>
      <w:r>
        <w:rPr>
          <w:rFonts w:ascii="IRNazanin" w:hAnsi="IRNazanin" w:eastAsia="IRNazanin"/>
          <w:color w:val="111111"/>
          <w:sz w:val="28"/>
          <w:sz w:val="28"/>
          <w:szCs w:val="28"/>
          <w:rtl w:val="true"/>
          <w:lang w:bidi="fa-IR"/>
        </w:rPr>
        <w:t>و محمره و بصره و کلنل کاکس و نماینده مبارک شیخ کویت در قصر فیلیه مذاکرهای که کردند بر همه دانایان واضح و مبرهن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میشومه که هتک دین و دیانت اسلامی است، خود خزعل و مبارک شیخ کویت و عیسی ابن علی شیخ بحرین متحد شوند در تحت یک سلطنت عربی به حمایت انگلیس باشند، دیگر آنکه اگر خزعل راهنمایی و طرفداری از گرفتن بصره نماید، پنجاه ساله بصره را به او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بی‌شرافتی و وطن‌فروشی و اغفال بر دولت و اساس دولت تا کی و تا چه اندازه؛ مگر نه دولت ایران بی‌طرف است انگلیس چه حق مداخله در خاک ایران دارد 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از شب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سولجر</w:t>
      </w:r>
      <w:r>
        <w:rPr>
          <w:rStyle w:val="FootnoteAnchor"/>
          <w:rtl w:val="true"/>
        </w:rPr>
        <w:footnoteReference w:id="1131"/>
      </w:r>
      <w:r>
        <w:rPr>
          <w:rFonts w:ascii="IRNazanin" w:hAnsi="IRNazanin" w:eastAsia="IRNazanin"/>
          <w:color w:val="111111"/>
          <w:sz w:val="28"/>
          <w:sz w:val="28"/>
          <w:szCs w:val="28"/>
          <w:rtl w:val="true"/>
          <w:lang w:bidi="fa-IR"/>
        </w:rPr>
        <w:t>انگلیس قونسول محمره و نایب‌الحکومه و آغاعابدی بر میدارد بر خانه وکیل جرمن</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می‌شوند و او را اسیر نموده خانه و تجارتش را مهر نموده و او را روانه بصره مینمایند</w:t>
      </w:r>
      <w:r>
        <w:rPr>
          <w:rFonts w:eastAsia="IRNazanin" w:cs="IRNazanin"/>
          <w:color w:val="111111"/>
          <w:sz w:val="28"/>
          <w:szCs w:val="28"/>
          <w:rtl w:val="true"/>
          <w:lang w:bidi="fa-IR"/>
        </w:rPr>
        <w:t>.</w:t>
      </w:r>
      <w:r>
        <w:rPr>
          <w:rStyle w:val="FootnoteAnchor"/>
          <w:rtl w:val="true"/>
        </w:rPr>
        <w:footnoteReference w:id="1133"/>
      </w:r>
    </w:p>
    <w:p>
      <w:pPr>
        <w:pStyle w:val="Heading3"/>
        <w:numPr>
          <w:ilvl w:val="2"/>
          <w:numId w:val="1"/>
        </w:numPr>
        <w:rPr/>
      </w:pPr>
      <w:bookmarkStart w:id="217" w:name="__RefHeading___Toc149216_2616395394"/>
      <w:bookmarkStart w:id="218" w:name="_Toc76"/>
      <w:bookmarkEnd w:id="217"/>
      <w:r>
        <w:rPr/>
        <w:t>4</w:t>
      </w:r>
      <w:r>
        <w:rPr>
          <w:rtl w:val="true"/>
        </w:rPr>
        <w:t xml:space="preserve">. </w:t>
      </w:r>
      <w:r>
        <w:rPr>
          <w:rtl w:val="true"/>
        </w:rPr>
        <w:t>انگلستان، خزعل و خلیج فارس</w:t>
      </w:r>
      <w:bookmarkEnd w:id="21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مناسبات خزعل با دولت مرکزی ایران بدون توجه به اختلافات دولت انگلستان در باب سیاست مستعمراتی این کشور با منطقة حساس خلیج فارس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بارها گفته‌ایم و پیش‌تر هم در کتاب بحران مشروطیت در ایران خاطرنشان نموده‌ایم؛ سیاست مستعمراتی انگلستان در برابر ایران با چالش‌های عظیمی در داخل و خارج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سیاستمداران انگلیسی دو طرز تفکر متمایز از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راستای اجرای سیاست دولت حائل بر این باور بودند که باید به ایران کمک کرد تا توان نظامی لازم را برای رویارویی احتمالی با روسیه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باید به ایران نیروی نظامی ارسال کرد و قوای متشتت و پراکنده این کشور را سازمان داد به این امید که بتواند ارتش متحدالشکلی به وجود آورد تا بتواند در مقابل بحران‌های داخلی و خارجی از منافع بریتانیا در جنوب و شرق کشور حراست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اعتقاد داشتند هر گونه اعزام نیروی نظامی به ایران حساسیت رقیب قدرتمند شمالی را برخواهد انگیخت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دسته نگران بودند که مبادا تحرکات آشکار انگلستان در ایران راه حمله روسیه را نه تنها به این کشور بلکه حتی به افغانستان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سلسله حوادثی که منجر به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این راستا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نتیجه این سیاست، سازش انگلستان با روسیه و سرکوب مشروطیت ایران و هجوم قدرت‌های مزبور به ایران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تلاش کرد تا تسلط خود را بر حوزه‌های جنوب و غرب کشور از طریق سیطره بر ایلات و عشایر لر، عرب و بختیاری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بعد از کشف نفت سرلوحه سیاستهای بریتانیا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رهبران عشایر و ایلات قراردادهای سری منعقد ساخت و آنان را تحت‌الحمایه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سیاست تضعیف کنترل دولت مرکزی بر این نواحی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هم روسیه و هم انگلستان در دورة بعد از مشروطه آگاهانه در مسیر تضعیف دولت مرکزی ایران و ایجاد تزلزل در ثبات و آرامش کشور نقش اساسی داشتند، اما باید توجه داشت برنامههای بریتانیا کاملاً جهت‌دار و برنامه‌ریزی شده بود به طوری که دیری نپایید به اهداف دیرینه خود به سادگی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روس‌ها از همان سیاست خشن دیرین دورة ایوان مخوف و بوریس گودونوف بهره جستند، سیاست آنان ایجاد رعب و وحشت و خالی کردن دل مردم به منظور تحمیل منویات استعماری خود بود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انگلیسی‌ها سیاستهای جهان گشایانة خود را در لفافه‌ای از مشتی الفاظ میان‌تهی می‌پوشانیدند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امروزین انگلیسی‌ها سیاست مشت آهنین را از درون دستکش مخملین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انگلیسی‌ها بعد از دوره‌ای دراز مدت کار سیاسی روی ایلات و عشایر مناطق جنوبی، شرقی، غرب و حتی شمال کشور که منطقه نفوذ روس‌ها به شمار می‌آمد، زمینه‌های لازم را برای بسط هژمونی خود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بسیاری از نقاط کشور یاران و متحدانی به دست آورده بودند که می‌توانستند با کمال میل برای اجرای منویات آنها از بنیه مادی و معنوی خود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دولت مرکزی قدرت اعمال حاکمیت خود را بر مناطق وسیعی از کشور در طول جنگ اول جهانی از دست بدهد</w:t>
      </w:r>
      <w:r>
        <w:rPr>
          <w:rFonts w:eastAsia="IRNazanin" w:cs="IRNazanin"/>
          <w:color w:val="111111"/>
          <w:sz w:val="28"/>
          <w:szCs w:val="28"/>
          <w:rtl w:val="true"/>
          <w:lang w:bidi="fa-IR"/>
        </w:rPr>
        <w:t>.</w:t>
      </w:r>
      <w:r>
        <w:rPr>
          <w:rStyle w:val="FootnoteAnchor"/>
          <w:rtl w:val="true"/>
        </w:rPr>
        <w:footnoteReference w:id="1134"/>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از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هجده سال قبل از کشف نفت در خوزستان بود که انگلیسی‌ها در رقابتی تجاری با روسیه در محمره کنسولگری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کنسولگری برای برقراری روابط با قبایل شمال خوزستان و لرستان تأسیس شد، مهم‌تر اینکه این نمایندگی اطلاعات سیاسی و جغرافیایی ذی‌قیمتی از منطقه جمع‌آوری می‌کرد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کشف نفت به مسئله خوزستان اهمیت حیاتی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منافع بریتانیا در خوزستان با مسئله نفت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امتیاز دارسی واگذار شد، طرف ایرانی البته به اهمیت موضوع وقوف نداشت؛ اما واقعیت این است که امتیاز‌گیرنده انگلیسی هم خود نمی‌دانست چه دوره تاریخ‌سازی با این امتیاز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آرتور هاردینگ</w:t>
      </w:r>
      <w:r>
        <w:rPr>
          <w:rStyle w:val="FootnoteAnchor"/>
          <w:rtl w:val="true"/>
        </w:rPr>
        <w:footnoteReference w:id="1136"/>
      </w:r>
      <w:r>
        <w:rPr>
          <w:rFonts w:ascii="IRNazanin" w:hAnsi="IRNazanin" w:eastAsia="IRNazanin"/>
          <w:color w:val="111111"/>
          <w:sz w:val="28"/>
          <w:sz w:val="28"/>
          <w:szCs w:val="28"/>
          <w:rtl w:val="true"/>
          <w:lang w:bidi="fa-IR"/>
        </w:rPr>
        <w:t>وزیرمختار وقت بریتانیا در تهران خود آگاهی نداشت که وساطت او در اخذ امتیاز دارسی چه تأثیر سرنوشت‌سازی در آینده مناسبات دو کشور خواهد داشت</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سیاست دولت انگلستان بعد از کشف نفت، شکل بخشیدن به دولتی در دولت مرکزی ایران بود</w:t>
      </w:r>
      <w:r>
        <w:rPr>
          <w:rStyle w:val="FootnoteAnchor"/>
          <w:rtl w:val="true"/>
        </w:rPr>
        <w:footnoteReference w:id="1138"/>
      </w:r>
      <w:r>
        <w:rPr>
          <w:rFonts w:ascii="IRNazanin" w:hAnsi="IRNazanin" w:eastAsia="IRNazanin"/>
          <w:color w:val="111111"/>
          <w:sz w:val="28"/>
          <w:sz w:val="28"/>
          <w:szCs w:val="28"/>
          <w:rtl w:val="true"/>
          <w:lang w:bidi="fa-IR"/>
        </w:rPr>
        <w:t>تا منافع نفتی خود را صیانت کند و حتی در صورت امکان تجزیه ایران را در دستور کار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خصمانه، زمانی به کار گرفته شد که به گمان عده‌ای از ساده‌لوحان و یا عناصر سرسپرده، این دولت از مشروطه ایران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ساده‌لوحان تحلیل مشخصی از مناسبات بین‌المللی و خصایص حاکم بر روابط خارجی بریتانیا نداشتند؛ گروه دوم هم عامدانه و عالمانه تجاهل می‌کردند و بر‌خلاف گروه نخست از سر آگاهی و بصیرت آب به آسیاب انگلستان می‌ریختند و به این شکل منافع ملی و مصالح عمومی کشور را عرصه تاخت و تاز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سیاست تفرقه‌افکنانه بریتانیا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سویی با رهبران ایل بختیاری وارد مذاکره شدند و در ازای تضمین حراست از منافع نفتی انگلستان سهمی اندک از نفت ایران را به آنان دادند و از سویی با علم به اختلافات و دشمنی‌های خزعل با رهبران بختیاری یک مایل مربع از اراضی آبادان را </w:t>
      </w:r>
    </w:p>
    <w:p>
      <w:pPr>
        <w:pStyle w:val="BookText"/>
        <w:rPr/>
      </w:pPr>
      <w:r>
        <w:rPr>
          <w:rFonts w:ascii="IRNazanin" w:hAnsi="IRNazanin" w:eastAsia="IRNazanin"/>
          <w:color w:val="111111"/>
          <w:sz w:val="28"/>
          <w:sz w:val="28"/>
          <w:szCs w:val="28"/>
          <w:rtl w:val="true"/>
          <w:lang w:bidi="fa-IR"/>
        </w:rPr>
        <w:t>خریداری کردند تا در آن پالایشگاه احداث نمایند و مهم‌تر اینکه حفاظت از پالایشگاه آبادان را که مقدر بود بزرگترین پالایشگاه خاورمیانه شود؛ به او واگذاشتند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از این بالاتر درست در آستانه جنگ اول جهانی و زمانی که امنیت عمومی از کشور رخت بست، انگلیسی‌ها به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شیخ خزعل وعده دادند مبلغ دو درصد از منافع خالص هر کدام از شرکتهای وابسته کمپانی نفت انگلیس و ایران را که در اراضی شیخ فعالیت دارند به او دهند</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به دنبال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در مورد ایران، شیخ خزعل از انگلستان خواست مجدداً تضمین‌های لازم را برای ادامه حکومت او در خوزستان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به سر پرسی کاکس مأمور مقیم خود در خلیج فارس دستور داد تضمین‌های لازم را به او بدهند، آنها گفتند هدفشان از این قرارداد حفظ استقلال ایران است ضمن اینکه حاکمیت او را هم بر خوزستان به رسمیت می‌شناسند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با انعقاد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روس‌ها در منطقه نفوذ خود در شمال کشور آزادی عمل به دست آوردند، در برابر روس‌ها هم موافقت نمودند انگلستان منطقه بی‌طرف ایران را ضمیمه منطقه نفوذ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منطقه بی‌طرف شامل خوزستان بود، اگر این قرارداد به نتیجه می‌رسید، انگلستان می‌توانست به سادگی خوزستان را به طور رسمی تحت‌الحمایه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با وقوع انقلاب روسیه و بر هم زدن کلیه قراردادهای استعماری عصر تزارها عملاً از بین رفت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دورة جنگ و بعد از آن مناسبات خزعل با برخی رجال ایران مثل میرزانصرالله‌خان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وثوق و نظام‌السلطنه مافی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به خزعل گوشزد می‌کرد که مهم‌ترین وظیفه او تأمین امنیت و آرامش برای تجار و بازرگانان بریتانیایی مقیم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در مورد فعالیت‌های تجاری برادران لینچ بسیار تأکید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مطابق این دستورالعمل رفتار کرد و به طور خاص موقعیت مهم و قدرتمندی یافت</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w:t>
      </w:r>
    </w:p>
    <w:p>
      <w:pPr>
        <w:pStyle w:val="BookText"/>
        <w:rPr/>
      </w:pPr>
      <w:r>
        <w:rPr>
          <w:rFonts w:ascii="IRNazanin" w:hAnsi="IRNazanin" w:eastAsia="IRNazanin"/>
          <w:color w:val="111111"/>
          <w:sz w:val="28"/>
          <w:sz w:val="28"/>
          <w:szCs w:val="28"/>
          <w:rtl w:val="true"/>
          <w:lang w:bidi="fa-IR"/>
        </w:rPr>
        <w:t xml:space="preserve">با ذی‌قعده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دولت انگلستان برای صیانت از منافع نفتی خود در خوزستان، که بالغ بر ماهی بیست‌وپنج هزار تن می‌شد، نیرویی را به فرماندهی سر پرسی کاکس به جنوب کشور فرستاد تا از راه شط‌العرب، آبادان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حفاظت از چاههای نفت بود، اما به اعراب بومی این‌گونه وانمود کردند که انگلستان می‌خواهد در برابر تجاوزات عثمانی آنها را زیر چتر حمایتی خود بگیرد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خزعل یکی از مهم‌ترین نشان‌های امپراتوری بریتانیا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به پاس خدمات خزعل به منافع امپراتوری بریتانیا، لرد هاردینگ نایب‌السلطنه هند در تاریخ سوم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شوالیه فرماندهی ستاره هند</w:t>
      </w:r>
      <w:r>
        <w:rPr>
          <w:rStyle w:val="FootnoteAnchor"/>
          <w:rtl w:val="true"/>
        </w:rPr>
        <w:footnoteReference w:id="1144"/>
      </w:r>
      <w:r>
        <w:rPr>
          <w:rFonts w:ascii="IRNazanin" w:hAnsi="IRNazanin" w:eastAsia="IRNazanin"/>
          <w:color w:val="111111"/>
          <w:sz w:val="28"/>
          <w:sz w:val="28"/>
          <w:szCs w:val="28"/>
          <w:rtl w:val="true"/>
          <w:lang w:bidi="fa-IR"/>
        </w:rPr>
        <w:t>را به او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وقتی روی داد که هاردینگ مشغول بازدید از تأسیسات شرکت نفت انگلیس و ایران بود</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از این به بعد خزعل رسماً تحت‌الحمایه بریتانیا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اول جهانی و به طور خاص بعد از این سال بود که خزعل موفق شد مخالفین خود در خوزستان، به ویژه رهبران قبیله بنی طرف را گوشمالی دهد و آنان را منکوب خود سازد</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مقارن همین ایام، بریتانیا با دو طایفه بزرگ بختیاری یعنی ایلخانی و حاجی ایلخانی قراردادی منعقد ساخت که طبق آن پنج هزار لیره به هر کدام از دو تیره یاد شده پرداخت می‌گردید و ده هزار لیره هم بعد از خاتمه جنگ به آنان اعطا می‌شد، مشروط به اینکه بختیاری‌ها از منابع شرکت نفت انگلیس و ایران حفاظت کنند، با شیخ خزعل روابط دوستانه برقرار سازند و علیه بریتانیا و متحدان این کشور دست به اسلحه نبرند</w:t>
      </w:r>
      <w:r>
        <w:rPr>
          <w:rFonts w:eastAsia="IRNazanin" w:cs="IRNazanin"/>
          <w:color w:val="111111"/>
          <w:sz w:val="28"/>
          <w:szCs w:val="28"/>
          <w:rtl w:val="true"/>
          <w:lang w:bidi="fa-IR"/>
        </w:rPr>
        <w:t>.</w:t>
      </w:r>
      <w:r>
        <w:rPr>
          <w:rStyle w:val="FootnoteAnchor"/>
          <w:rtl w:val="true"/>
        </w:rPr>
        <w:footnoteReference w:id="1147"/>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اواسط ربیع‌الاول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شیخ خزعل به ابتکار خود از کاکس خواست بریتانیا نیرویی تقویتی به آن سمت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اگر انگلیسی‌ها نیروی نظامی بیشتر به منطقه نمی‌آوردند، اغلب قبایل خوزستان به جانب </w:t>
      </w:r>
    </w:p>
    <w:p>
      <w:pPr>
        <w:pStyle w:val="BookText"/>
        <w:rPr/>
      </w:pPr>
      <w:r>
        <w:rPr>
          <w:rFonts w:ascii="IRNazanin" w:hAnsi="IRNazanin" w:eastAsia="IRNazanin"/>
          <w:color w:val="111111"/>
          <w:sz w:val="28"/>
          <w:sz w:val="28"/>
          <w:szCs w:val="28"/>
          <w:rtl w:val="true"/>
          <w:lang w:bidi="fa-IR"/>
        </w:rPr>
        <w:t>ترک‌ها گرایش پیدا می‌کردند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اگر خزعل در طول جنگ جانب انگلیس را گرفت، قبایل عرب مخالف وی مانند قبایل باوی و بنی‌طرف</w:t>
      </w:r>
      <w:r>
        <w:rPr>
          <w:rStyle w:val="FootnoteAnchor"/>
          <w:rtl w:val="true"/>
        </w:rPr>
        <w:footnoteReference w:id="1149"/>
      </w:r>
      <w:r>
        <w:rPr>
          <w:rFonts w:ascii="IRNazanin" w:hAnsi="IRNazanin" w:eastAsia="IRNazanin"/>
          <w:color w:val="111111"/>
          <w:sz w:val="28"/>
          <w:sz w:val="28"/>
          <w:szCs w:val="28"/>
          <w:rtl w:val="true"/>
          <w:lang w:bidi="fa-IR"/>
        </w:rPr>
        <w:t>آشکارا از عثمانی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بعد از اینکه روحانیان ایرانی مقیم بین‌النهرین احکام جهاد علیه انگلیس صادر کردند، این قبایل علیه خزعل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بیست‌وهفتم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کاکس اطلاع داد قبیله بنی‌طرف وفاداری خود را به خزعل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تلاش کرد بر اوضاع تسلط یابد، اما کاکس اوضاع را نگران‌کننده ارزیابی نمود</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خزعل به طور رسمی حتی علیه نیروهای خارجی که با انگلیس در حال جنگ بودند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همین ماه، او نماینده کمپانی تجاری ونکهاوس آلمان در خوزستان را با همکاری نیروهای بریتانیایی دستگیر ساخت و تبعید کرد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از سویی نیروهای شیخ‌خزعل وقتی بریتانیایی‌ها در دجله علیا پیشروی می‌کردند با دادن اطلاعات نظامی و جاسوسی به کمک انگلیسی‌ها شتافتند</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این روش و سلوک خزعل با سیاست بی‌طرفی دولت مرکزی ایران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محمدعلی‌خان علاءالسلطنه وزیر وقت خارجه در نامه‌ای خطاب به وی به تاریخ ششم ربیع‌الثانی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خزعل ابراز نگرانی کرده و به او توصیه نمود با تمام دول متخاصم روابط دوستانه و بیطرفانه داشته باشد</w:t>
      </w:r>
      <w:r>
        <w:rPr>
          <w:rFonts w:eastAsia="IRNazanin" w:cs="IRNazanin"/>
          <w:color w:val="111111"/>
          <w:sz w:val="28"/>
          <w:szCs w:val="28"/>
          <w:rtl w:val="true"/>
          <w:lang w:bidi="fa-IR"/>
        </w:rPr>
        <w:t>.</w:t>
      </w:r>
      <w:r>
        <w:rPr>
          <w:rStyle w:val="FootnoteAnchor"/>
          <w:rtl w:val="true"/>
        </w:rPr>
        <w:footnoteReference w:id="1153"/>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بعد یعنی نهم ربیع‌الثانی آن سال، خزعل پاسخ داد هشت ماه است به سیاست بی‌طرفی دولت مرکزی عمل کرده و هیچ عملی را که مغایر این منظور باشد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آلمانی‌ها در همکاری نظامی و اطلاعاتی با بریتانیایی‌ها را رد کرد و خاطر‌نشان ساخت عثمانی‌ها مشغول تحریک مردم به ضدیت با انگلیسی‌ها هستند</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xml:space="preserve">او با اشاره به فتاوای مراجع مقیم عتبات در باب ضرورت جهاد </w:t>
      </w:r>
      <w:bookmarkStart w:id="219" w:name="pg13379_327931"/>
    </w:p>
    <w:p>
      <w:pPr>
        <w:pStyle w:val="BookText"/>
        <w:rPr/>
      </w:pPr>
      <w:bookmarkEnd w:id="219"/>
      <w:r>
        <w:rPr>
          <w:rFonts w:ascii="IRNazanin" w:hAnsi="IRNazanin" w:eastAsia="IRNazanin"/>
          <w:color w:val="111111"/>
          <w:sz w:val="28"/>
          <w:sz w:val="28"/>
          <w:szCs w:val="28"/>
          <w:rtl w:val="true"/>
          <w:lang w:bidi="fa-IR"/>
        </w:rPr>
        <w:t>علیه انگلیسی‌ها، آن را باعث اختلاف بین ایلات و عشایر عرب منطقه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مرکزی در تلگرافی خطاب به سردار ارفع به تاریخ دوازدهم جمادی‌الثانی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شانزده 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یادآوری نمود ضروری است سیاست بی‌طرفی دولت مورد عنایت واقع گردد و به هیچکدام از طرفین درگیر جنگ اعم از آلمان، عثمانی، بریتانیا و یا روسیه تمایلی ابراز ننماید و حتی‌المقدور از تحریکات جلوگیری کرده و مردم را به آرامش و صبر و رعایت اصول بی‌طرفی دعوت کند</w:t>
      </w:r>
      <w:r>
        <w:rPr>
          <w:rStyle w:val="FootnoteAnchor"/>
          <w:rtl w:val="true"/>
        </w:rPr>
        <w:footnoteReference w:id="1155"/>
      </w:r>
      <w:r>
        <w:rPr>
          <w:rFonts w:ascii="IRNazanin" w:hAnsi="IRNazanin" w:eastAsia="IRNazanin"/>
          <w:color w:val="111111"/>
          <w:sz w:val="28"/>
          <w:sz w:val="28"/>
          <w:szCs w:val="28"/>
          <w:rtl w:val="true"/>
          <w:lang w:bidi="fa-IR"/>
        </w:rPr>
        <w:t>اما با اطلاعات ارزشمندی که خزعل در اختیار بریتانیایی‌ها قرار داد، طرف انگلیسی توانست تا بغداد هم پیشروی نماید، پیش‌تر هم دیدیم که در این عملیات رضا قلیخان نظام‌السلطنه مافی چه نقش ارزنده‌ای برای بریتانیا بازی کرد</w:t>
      </w:r>
      <w:r>
        <w:rPr>
          <w:rFonts w:eastAsia="IRNazanin" w:cs="IRNazanin"/>
          <w:color w:val="111111"/>
          <w:sz w:val="28"/>
          <w:szCs w:val="28"/>
          <w:rtl w:val="true"/>
          <w:lang w:bidi="fa-IR"/>
        </w:rPr>
        <w:t>.</w:t>
      </w:r>
    </w:p>
    <w:p>
      <w:pPr>
        <w:pStyle w:val="Heading3"/>
        <w:numPr>
          <w:ilvl w:val="2"/>
          <w:numId w:val="1"/>
        </w:numPr>
        <w:rPr/>
      </w:pPr>
      <w:bookmarkStart w:id="220" w:name="__RefHeading___Toc149218_2616395394"/>
      <w:bookmarkStart w:id="221" w:name="_Toc77"/>
      <w:bookmarkEnd w:id="220"/>
      <w:r>
        <w:rPr/>
        <w:t>5</w:t>
      </w:r>
      <w:r>
        <w:rPr>
          <w:rtl w:val="true"/>
        </w:rPr>
        <w:t xml:space="preserve">. </w:t>
      </w:r>
      <w:r>
        <w:rPr>
          <w:rtl w:val="true"/>
        </w:rPr>
        <w:t>خزعل و بریتانیا تا کودتای سوم اسفند</w:t>
      </w:r>
      <w:bookmarkEnd w:id="221"/>
    </w:p>
    <w:p>
      <w:pPr>
        <w:pStyle w:val="BookText"/>
        <w:rPr/>
      </w:pPr>
      <w:r>
        <w:rPr>
          <w:rFonts w:ascii="IRNazanin" w:hAnsi="IRNazanin" w:eastAsia="IRNazanin"/>
          <w:color w:val="111111"/>
          <w:sz w:val="28"/>
          <w:sz w:val="28"/>
          <w:szCs w:val="28"/>
          <w:rtl w:val="true"/>
          <w:lang w:bidi="fa-IR"/>
        </w:rPr>
        <w:t xml:space="preserve">بریتانیا تا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کمک خزعل و قشون هندی خود کنترل کامل نواحی جنوبی ایران را به دست گیرد</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 xml:space="preserve">تسلط بریتانیا بر این نواحی مقارن بود با انقلاب روسیه، از مارس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تزار از سلطنت کناره‌گیری کرد، انگلستان تلاش نمود حوزه نفوذ خود را به سوی مناطق شمالی ایران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بین هیأت حاکمه بریتانیا بر سر نحوه برخورد با مسئله ایران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نائب‌السلطنه هند لرد چلمسفورد نگاه داشتن نیروی نظامی را در ایران با هزینه حکومت هند انگلیس برنمی‌تابید و با آن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 هند انگلیس بر این باور بود که بریتانیا باید حفظ وضع موجود را در اولویت برنامه‌های خود قرار دهد، این مهم از طریق تحکیم رابطه با خوانین بختیاری و شیخ خزعل ممکن بود</w:t>
      </w:r>
      <w:r>
        <w:rPr>
          <w:rFonts w:eastAsia="IRNazanin" w:cs="IRNazanin"/>
          <w:color w:val="111111"/>
          <w:sz w:val="28"/>
          <w:szCs w:val="28"/>
          <w:rtl w:val="true"/>
          <w:lang w:bidi="fa-IR"/>
        </w:rPr>
        <w:t>.</w:t>
      </w:r>
      <w:r>
        <w:rPr>
          <w:rStyle w:val="FootnoteAnchor"/>
          <w:rtl w:val="true"/>
        </w:rPr>
        <w:footnoteReference w:id="1157"/>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مقامات بریتانیا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نفوذ در ایران اختلاف‌نظر وجود داشت، ا‌گرنه در اصل موضوع یعنی اینکه ایران باید برای همیشه در مدار منافع انگلیس واقع </w:t>
      </w:r>
    </w:p>
    <w:p>
      <w:pPr>
        <w:pStyle w:val="BookText"/>
        <w:rPr/>
      </w:pPr>
      <w:r>
        <w:rPr>
          <w:rFonts w:ascii="IRNazanin" w:hAnsi="IRNazanin" w:eastAsia="IRNazanin"/>
          <w:color w:val="111111"/>
          <w:sz w:val="28"/>
          <w:sz w:val="28"/>
          <w:szCs w:val="28"/>
          <w:rtl w:val="true"/>
          <w:lang w:bidi="fa-IR"/>
        </w:rPr>
        <w:t>شود؛ تردیدی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سه دلیل برای انگلیس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کمربند امنیتی هند به شمار می‌آمد، دیگر اینکه ایران سرچشمه همیشه جوشان نفت بود و نفت ایران باید همیشه برای انگلستان محفوظ می‌ماند، سوم در شرایط هرج‌و‌مرج و بحران‌های ناشی از انقلاب روسیه، ایران بهترین راه نزدیک شدن به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مهار انقلاب روسیه واقع می‌شد و این موضوع اولویت درجه نخست مقامات بریتانیا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مسئله مهار انقلاب روسیه، موضوعی دیگر هم وجود داشت که برای انگلستان بسیار اهمیت داشت، این موضوع چهارم راه‌یابی بریتانیا به بازارهای مناطق شمالی ایران بود؛ نیز باید بر راه‌های تجاری این منطقه تسلط کافی می‌یافت</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طبق استراتژی کرزن باید یک سلسله دولت‌های تحت‌الحمایه از مدیترانه تا پامیر به وجود می‌آمد تا نه تنها مرزهای هندوستان را پاس دارد بلکه از منافع عمومی امپراتوری بریتانیا در نقاط مختلف عالم حفاظت به عمل آورد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این سیاست بعدها در قالب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روسیه بلشویکی تلاش کرد در رقابت با انگلستان منافع سیاسی و تجاری خود را بار دیگر احیاء کند، انگلیسی‌ها باز هم به همان اصل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w:t>
      </w:r>
      <w:r>
        <w:rPr>
          <w:rStyle w:val="FootnoteAnchor"/>
          <w:rtl w:val="true"/>
        </w:rPr>
        <w:footnoteReference w:id="1160"/>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غنی، در زمان خاتمه جنگ اول جهانی، سیاست بریتانیا این بود که خزعل را به سلطنت عراق بنشاند، اما وقتی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خزعل از این سناریو کنار گذاشته شد و ملک فیصل به پادشاهی عراق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منضم شدن خوزستان به عراق هم به این شکل از صفحه سیاست بریتانیا محو گردید، زیرا کرزن بر این باور بود که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حفظ تمامیت ارضی ایران، منافع استراتژیک این کشور در این منطقه حساس خاورمیانه هم محفوظ خواهد ماند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در این مقطع، بریتانیا برای اینکه همچنان دل خزعل را به دست آورد، دو هزار قبضه تفنگ در اختیار او قرار داد، مقادیر فراوانی مهمات، توپ‌های صحرایی، یک کشتی تجاری و حتی توپهایی برای اجرای مراسم سلام نظامی در </w:t>
      </w:r>
    </w:p>
    <w:p>
      <w:pPr>
        <w:pStyle w:val="BookText"/>
        <w:rPr/>
      </w:pPr>
      <w:r>
        <w:rPr>
          <w:rFonts w:ascii="IRNazanin" w:hAnsi="IRNazanin" w:eastAsia="IRNazanin"/>
          <w:color w:val="111111"/>
          <w:sz w:val="28"/>
          <w:sz w:val="28"/>
          <w:szCs w:val="28"/>
          <w:rtl w:val="true"/>
          <w:lang w:bidi="fa-IR"/>
        </w:rPr>
        <w:t>اختیار او قرار دادند و احمدشاه را هم وادار کردند به او لقب سردار اقدس بدهد</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از آن بالاتر سفارت بریتانیا وثوق را وادار ساخت که به وزارت مالیه دستور دهد شیخ‌خزعل را به دلیل هزینه‌ای که در طول جنگ برای حفظ خوزستان متحمل شده و به منافع بریتانیا خدمت نموده است، به مدت پنج سال از سی و یکم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هرگونه مالیات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دولت ایران باید مالیات‌های معوقه خزعل 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توصیه خزعل برای مدت شش سال دیگر یعنی تا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نصف مالیات مرسوم را به دولت ایران می‌پرداخت و آن نصف دیگر به وی تخفیف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از همین فرمول استفاده کرد و آن را به مورد اجرا گذاشت</w:t>
      </w:r>
      <w:r>
        <w:rPr>
          <w:rFonts w:eastAsia="IRNazanin" w:cs="IRNazanin"/>
          <w:color w:val="111111"/>
          <w:sz w:val="28"/>
          <w:szCs w:val="28"/>
          <w:rtl w:val="true"/>
          <w:lang w:bidi="fa-IR"/>
        </w:rPr>
        <w:t>.</w:t>
      </w:r>
      <w:r>
        <w:rPr>
          <w:rStyle w:val="FootnoteAnchor"/>
          <w:rtl w:val="true"/>
        </w:rPr>
        <w:footnoteReference w:id="1163"/>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ناکامی کرزن در اجرای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سیاست جدید این بود که اگر خطری منافع بریتانیا را در ایران تهدید کرد، خزعل همراه با والی پشتکوه و خوانین بختیاری استقلال خود را از ایران اعلام نمایند و با انگلستان یک پیمان کمک متقابل امضا کنند</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در واقع در این مقطع تاریخی انگلیسی‌ها تصوّر می‌کردند شمال ایران را باید از دست‌رفته به شمار آورد و با تمام توان باید از جنوب کشور که منافع استراتژیک بریتانیا در آن قرار داشت حفاظت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خوانین بختیاری پیشنهاد کرده بودند در صورت هجوم بلشویک‌ها به ایران، مناطقی از کشور، از اصفهان تا جنوب، در اختیار آنان قرار گیرد تا فردی را به صورت تشریفاتی به تخت سلطنت نشانند و با قشقایی‌ها و خاندان قوام‌الملک شیرازی کنار آیند مشروط بر این‌که بخشی از منافع حاصله از درآمد نفت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در این زمان حکام کرمان، یزد، اصفهان و پاره‌ای از شهرهای دیگر بختیاری‌ها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 پرسی کاکس کمیسر عالی بین‌النهرین بر این باور بود که بریتانیا بر این متحدان قدیمی خود تکیه کند و رابطه نزدیکتری با این متحدان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تمام این سناریوها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استراتژی </w:t>
      </w:r>
    </w:p>
    <w:p>
      <w:pPr>
        <w:pStyle w:val="BookText"/>
        <w:rPr/>
      </w:pPr>
      <w:r>
        <w:rPr>
          <w:rFonts w:ascii="IRNazanin" w:hAnsi="IRNazanin" w:eastAsia="IRNazanin"/>
          <w:color w:val="111111"/>
          <w:sz w:val="28"/>
          <w:sz w:val="28"/>
          <w:szCs w:val="28"/>
          <w:rtl w:val="true"/>
          <w:lang w:bidi="fa-IR"/>
        </w:rPr>
        <w:t>جدید بریتانیا در قبال ایران تدوین گردید، یکی از تبعات این استراتژی قربانی شدن شیخ خزعل به دست رضا‌خان بود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حتی در زمان یاد شده، متحدین سابق خزعل همچنان به جانبداری از او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ویلسون افسر نظامی سرویس اطلاعاتی هند همچنان به دفاع از متحد دیرینه بریتانیا می‌پرداخت و بر این باور بود که بریتانیا باید همچنان از خزعل، ایلات خمسه و بختیاری‌ها و بویر‌احمدی‌ها حمایت کند زیرا اینان می‌توانند در موقع ضرورت پانزده هزار نیروی نظامی در اختیار دولت انگلستان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حتی بعداً نوشت بریتانیا نمی‌تواند از خزعل دست بشوید زیرا در قبال وی متعهد است</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بسیاری از کنسول‌های بریتانیا در مناطق جنوبی کشور و نیز سر پرسی کاکس کمیسر عالی بین‌النهرین همچنان مدافع خزعل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تنازع درونی نیروهای سیاسی بریتانیا و این مخالفت‌ها که همه و همه برای صیانت از منافع انگلستان در ایران طراحی شده بود، با صعود رضا‌خان به اریکة ریاست‌وزرایی و سپس پادشاهی همه و همه به نفع جریانی خاتمه یافت که به دنبال استقرار دولتی قدرتمند، نظامی و متحد بریتانیا بودند، دولتی که بتواند امنیت سرمایه‌های اردوگاه غرب و به طور خاص انگلستان را حفاظت نماید</w:t>
      </w:r>
      <w:r>
        <w:rPr>
          <w:rFonts w:eastAsia="IRNazanin" w:cs="IRNazanin"/>
          <w:color w:val="111111"/>
          <w:sz w:val="28"/>
          <w:szCs w:val="28"/>
          <w:rtl w:val="true"/>
          <w:lang w:bidi="fa-IR"/>
        </w:rPr>
        <w:t xml:space="preserve">. </w:t>
      </w:r>
      <w:bookmarkStart w:id="222" w:name="pg13379_327935"/>
    </w:p>
    <w:p>
      <w:pPr>
        <w:pStyle w:val="Heading2"/>
        <w:numPr>
          <w:ilvl w:val="1"/>
          <w:numId w:val="1"/>
        </w:numPr>
        <w:rPr/>
      </w:pPr>
      <w:bookmarkStart w:id="223" w:name="__RefHeading___Toc149220_2616395394"/>
      <w:bookmarkStart w:id="224" w:name="_Toc78"/>
      <w:bookmarkEnd w:id="222"/>
      <w:bookmarkEnd w:id="223"/>
      <w:r>
        <w:rPr>
          <w:rtl w:val="true"/>
        </w:rPr>
        <w:t>فصل هشتم</w:t>
      </w:r>
      <w:r>
        <w:rPr>
          <w:rtl w:val="true"/>
        </w:rPr>
        <w:t xml:space="preserve">: </w:t>
      </w:r>
      <w:r>
        <w:rPr>
          <w:rtl w:val="true"/>
        </w:rPr>
        <w:t>کودتای سوم اسفند</w:t>
      </w:r>
      <w:bookmarkEnd w:id="224"/>
    </w:p>
    <w:p>
      <w:pPr>
        <w:pStyle w:val="Heading3"/>
        <w:numPr>
          <w:ilvl w:val="2"/>
          <w:numId w:val="1"/>
        </w:numPr>
        <w:rPr/>
      </w:pPr>
      <w:bookmarkStart w:id="225" w:name="__RefHeading___Toc149222_2616395394"/>
      <w:bookmarkStart w:id="226" w:name="_Toc79"/>
      <w:bookmarkEnd w:id="225"/>
      <w:r>
        <w:rPr/>
        <w:t>1</w:t>
      </w:r>
      <w:r>
        <w:rPr>
          <w:rtl w:val="true"/>
        </w:rPr>
        <w:t xml:space="preserve">. </w:t>
      </w:r>
      <w:r>
        <w:rPr>
          <w:rtl w:val="true"/>
        </w:rPr>
        <w:t>شمه‌ای از آرایش نیروهای نظامی ایران</w:t>
      </w:r>
      <w:bookmarkEnd w:id="226"/>
    </w:p>
    <w:p>
      <w:pPr>
        <w:pStyle w:val="BookText"/>
        <w:rPr/>
      </w:pPr>
      <w:r>
        <w:rPr>
          <w:rFonts w:ascii="IRNazanin" w:hAnsi="IRNazanin" w:eastAsia="IRNazanin"/>
          <w:color w:val="111111"/>
          <w:sz w:val="28"/>
          <w:sz w:val="28"/>
          <w:szCs w:val="28"/>
          <w:rtl w:val="true"/>
          <w:lang w:bidi="fa-IR"/>
        </w:rPr>
        <w:t>می‌دانیم ایران دورة قاجار ارتش متحد‌الشکل و سراسری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تجربة جنگ‌های ایران و روس نیز باعث نشد تا در این زمینه گامهای اساسی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جنگ‌های ایران و روس، هیأت سرتیپ گاردان که اقداماتی برای مدرنیزه کردن ارتش ایران انجام داده بود به دنبال انعقاد عهدنامه تیلسیت بین تزار الکساندر اول و ناپلئون بناپارت و عدم پای‌بندی طرف فرانسوی به مفاد عهدنامه فینکنشتاین 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تا تأسیس دارالفنون بحث وضعیت نظامی ایران تحت‌الشعاع مسائل دیگر قرار داشت و حتی نبردهای هرات باعث نشد تا حکومت ایران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رورت مدرنیزه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سازمان نظامی خود را در دستور کار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تشکیلات قزاق، نیروی نظامی دولتی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تشکیلات ژاندارمری هم وجود داشت؛ ولی ژاندارمری نیروی انتظامی بود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تشکیل نیروی قزاق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ناصرالدین شاه به مسافرت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مسافرت وی به فرنگ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سن‌پترزبورگ از رژه نیروهای ارتش روسیه سان دید، او با مشاهده نظم و ترتیب </w:t>
      </w:r>
    </w:p>
    <w:p>
      <w:pPr>
        <w:pStyle w:val="BookText"/>
        <w:rPr/>
      </w:pPr>
      <w:r>
        <w:rPr>
          <w:rFonts w:ascii="IRNazanin" w:hAnsi="IRNazanin" w:eastAsia="IRNazanin"/>
          <w:color w:val="111111"/>
          <w:sz w:val="28"/>
          <w:sz w:val="28"/>
          <w:szCs w:val="28"/>
          <w:rtl w:val="true"/>
          <w:lang w:bidi="fa-IR"/>
        </w:rPr>
        <w:t>این قشون درصدد برآمد تشکیلاتی مشابه در ایران راه‌اندازی نماید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برای نخستین بار بین دولت‌های ایران و روسیه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منعقد شد که طبق آن کلنل دومانتویچ</w:t>
      </w:r>
      <w:r>
        <w:rPr>
          <w:rStyle w:val="FootnoteAnchor"/>
          <w:rtl w:val="true"/>
        </w:rPr>
        <w:footnoteReference w:id="1167"/>
      </w:r>
      <w:r>
        <w:rPr>
          <w:rFonts w:ascii="IRNazanin" w:hAnsi="IRNazanin" w:eastAsia="IRNazanin"/>
          <w:color w:val="111111"/>
          <w:sz w:val="28"/>
          <w:sz w:val="28"/>
          <w:szCs w:val="28"/>
          <w:rtl w:val="true"/>
          <w:lang w:bidi="fa-IR"/>
        </w:rPr>
        <w:t>برای راه‌اندازی قشون مورد نظر شاه ایران وارد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پنج صاحب منصب دیگر به تعلیم قشون ایران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قبضه تفنگ و دو توپ صحرایی هم از سوی تزار به دولت ایران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مورد نیاز آن نیرو، در خود ایران ساخته و تحویل شد، طبق الگوی این دسته از نیروهای روسی، قشونی به شکل قزاق‌های قفقاز باید شکل می‌گرفت و شاه نیز از روند پیشرفت آنها بسیار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لرد کرزن سرگرم تدوین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قضیه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سه فوج قزاق وجود داشت که هر فوج ششصد نیرو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سرهنگ، سه سروان، یک نایب و ده گروهبان صاحب منصبان روسی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شعبات قزاق‌خانه به تدریج در تبریز، رشت، اصفهان، مشهد و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هر بریگاد قزاق که متشکل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 و گروهبان و ششصد نیرو بود، مواجب، جیره، علیق اسبها، قیمت لباس، تعمیرات بناهای قزاقخانه، سوخت چراغ، مخارج اردو و سایر مخارج متفرقه را دربر می‌گرفت</w:t>
      </w:r>
      <w:r>
        <w:rPr>
          <w:rFonts w:eastAsia="IRNazanin" w:cs="IRNazanin"/>
          <w:color w:val="111111"/>
          <w:sz w:val="28"/>
          <w:szCs w:val="28"/>
          <w:rtl w:val="true"/>
          <w:lang w:bidi="fa-IR"/>
        </w:rPr>
        <w:t>.</w:t>
      </w:r>
      <w:r>
        <w:rPr>
          <w:rStyle w:val="FootnoteAnchor"/>
          <w:rtl w:val="true"/>
        </w:rPr>
        <w:footnoteReference w:id="116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چارکوفسکی به جای دومانتویچ به فرماندهی قزاق‌خانه ایران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سازمان قزاق‌خانه را گسترش دهد و بریگاد قزاق را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کلنل کاساکوفسکی به جای چارکوفسکی به فرماندهی بریگاد قزاق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سال در ایران اقامت داشت و توانست به شکل بی‌سابقه‌ای این نیروی نظامی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چرنوزوبوف توانست گردان پیاده قزاق را به نام باتالیون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لیاخوف به فرماندهی این نیرو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پرنس واربولسکی که مردی ملایم بود به جای او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تعداد نیروهای قزاق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بالغ </w:t>
      </w:r>
    </w:p>
    <w:p>
      <w:pPr>
        <w:pStyle w:val="BookText"/>
        <w:rPr/>
      </w:pP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بود که هنگ مختلط به نام آتریاد شکل گرفت، نخستین هنگ در تبریز تشکیل شد و سپس در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سالی بعد از شروع جنگ اول جهانی، یعنی در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بریگاد قزاق به دیویزیون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نیرو با بارون مایدل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آتریادهای مشهد، اصفهان، گیلان، مازندران و همدان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اول روسیه که کرنسکی قدرت را به دست گرفت، ابتدا کلژره و بعد استاروسلسکی فرماندهی این نیرو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فرماندهی این مرد آخرین دوره تسلط روس‌ها بر قزاق‌خانه ایران بود که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نُه آتریاد در تهران، تبریز، اصفهان، مشهد، همدان، گیلان، اردبیل، مازندران و ارومیه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نوشتة روزنامة کاوه که توسط سیدحسن تقی‌زاده در برلین منتشر می‌شد، بعد از مشروطه هر کس که به آرمان مشروطیت معتقد بود از قزاق‌خانه اخراج می‌گردید و این امر باعث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قزاق‌خانه فقط بدترین اشخاص ایرانی فرومایه و فاسد بمانند و آن فوج خلاصه شرارت و خیانت باشد هیچ‌وقت از عده و عدد قزاقخانه اطلاع صحیح به خارج و حتی به خود اولیای دولت نمی‌دادند</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به گزارش کاوه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قزاقان ایرانی پنج هزار و پانصد تن بود که این عده مرکب از چهار فوج سواره، دو گروهان پیاده و دو باطری توپ کوهستانی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امتیازاتی که روس‌ها بعد از هجوم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اخذ کردند، این بود که قرار گذاشتند یک فوج جدید از نیروی قزاق در تبریز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فوج متشکل از هشتصد نفر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مقاله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 ایرانی بر خلاف میل و مقاصد ملی حرکت کرده و آلت دست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روزنامههای طهران خبر می‌دهند که اولیای دولت ایران مصمم بر افزودن عده قزاق شده و حکم داده تا شماره آن را به ده هزار نفر برسانند، معلوم است که این اقدام بنایی است برای تشکیل یک قشون ایرانی برای روس در ایران و مخصوصاً برای تخریب بنای قراسوران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 از ابتدای دخول ترتیب قشون نظامی در ایران در عهد فتحعلی شاه تا امروز همه‌وقت در هر جا برای جلوگیری از </w:t>
      </w:r>
    </w:p>
    <w:p>
      <w:pPr>
        <w:pStyle w:val="BookText"/>
        <w:rPr/>
      </w:pPr>
      <w:r>
        <w:rPr>
          <w:rFonts w:ascii="IRNazanin" w:hAnsi="IRNazanin" w:eastAsia="IRNazanin"/>
          <w:color w:val="111111"/>
          <w:sz w:val="28"/>
          <w:sz w:val="28"/>
          <w:szCs w:val="28"/>
          <w:rtl w:val="true"/>
          <w:lang w:bidi="fa-IR"/>
        </w:rPr>
        <w:t>پیدا شدن قشون ملی کارشکنی کرده و به انواع دسایس و زور و زر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معلمین انگلیسی را با سازش با انگلیسی‌ها در عهد عباس‌میرزا در نود سال پیش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معلمین اطریش را با هزار دسیسه پریشان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ظل‌السلطان را به دسایس شاهزاده دالگاروکی</w:t>
      </w:r>
      <w:r>
        <w:rPr>
          <w:rStyle w:val="FootnoteAnchor"/>
          <w:rtl w:val="true"/>
        </w:rPr>
        <w:footnoteReference w:id="1170"/>
      </w:r>
      <w:r>
        <w:rPr>
          <w:rFonts w:ascii="IRNazanin" w:hAnsi="IRNazanin" w:eastAsia="IRNazanin"/>
          <w:color w:val="111111"/>
          <w:sz w:val="28"/>
          <w:sz w:val="28"/>
          <w:szCs w:val="28"/>
          <w:rtl w:val="true"/>
          <w:lang w:bidi="fa-IR"/>
        </w:rPr>
        <w:t>و تحریک امین‌السطان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قراسورانی شوستر را با عزل آمریکاییان پاشیده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قوای نظامی قراسورانی تازه را هم به سخت‌گیری مالی و کارشکنی بر ضد صاحب‌منصبان سوئدی برانداخته و می‌اندازد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در آستانه جنگ اول جهانی بخشی از قشون ایران را همین قزاق‌ها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قزاق که زیر سیطرة روسیه بود با قوای ژاندارمری که ظاهراً زیر نظر سوئدی‌ها بود اما برخی از فرماندهان آن از انگلیسی‌ها حرف‌شنوی داشتند؛ 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همه مقهور فرماندهان روسی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انگلیسی‌ها برخی از واحدهای ژاندارمری را به سوی خود جلب کردند و با قزاق‌ها به رقابت واداشتند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به یاد آوریم که در راستای نظریه استقرار مرد قدرتمند، روزنامة آفتاب از تأسیس یک قوة نظامی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قوة نظامی که روزنامه آفتاب در مورد تأسیس آن و ضرورت تکیه دولت به این نیرو داد سخن می‌داد، هرگز شکل نگرفت و روزنامة آفتاب هم نگفت منظورش از قوه نظامی مورد نظر چیست؟ لازم به یادآوری است که در صفوف ژاندارمری افسران خوشنامی دیده می‌شدند که همیشه منافع و مصالح ایران را بر هر چیزی ترجیح دادند و برخی از آنان هم قربانی مواضع خود شدند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امر این است که نظامیان در آن دوره در زمرة بیچاره‌ترین اقشار اجتماعی ایران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عصر جدید حدود یک سال بعد از جنگ اول جهانی، وضعیت نظامیان آن روز کشور را از زبان یکی از افراد خودشان به خوبی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بدبخت‌ترین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نظامیان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این فرد، در این زمان </w:t>
      </w:r>
    </w:p>
    <w:p>
      <w:pPr>
        <w:pStyle w:val="BookText"/>
        <w:rPr/>
      </w:pPr>
      <w:r>
        <w:rPr>
          <w:rFonts w:ascii="IRNazanin" w:hAnsi="IRNazanin" w:eastAsia="IRNazanin"/>
          <w:color w:val="111111"/>
          <w:sz w:val="28"/>
          <w:sz w:val="28"/>
          <w:szCs w:val="28"/>
          <w:rtl w:val="true"/>
          <w:lang w:bidi="fa-IR"/>
        </w:rPr>
        <w:t>نظامیان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خدمت و منتظر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بر‌گفته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آقازادگان نظامی نما که نه تحصیل‌کرده و نه عملیات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رشوه مقامات مهم را احراز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عده‌ای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خون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تازه حقوق خود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انسان‌های نگون‌بخت، بعد از انجام مأموریت نه حقوق میگیرند و نه کسی احوال ایشان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بعد از سی چهل سال خدمت دارای مختصر حقوق دیوانی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صاحب‌منصبان منتظر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جنگ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میگذرانند و بهواقع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آنان تا پایان عصر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ماهی سه تومان الی شش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 دیناری حقوق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اثاث‌البیت و حتی لباس عوضی</w:t>
      </w:r>
      <w:r>
        <w:rPr>
          <w:rStyle w:val="FootnoteAnchor"/>
          <w:rtl w:val="true"/>
        </w:rPr>
        <w:footnoteReference w:id="1173"/>
      </w:r>
      <w:r>
        <w:rPr>
          <w:rFonts w:ascii="IRNazanin" w:hAnsi="IRNazanin" w:eastAsia="IRNazanin"/>
          <w:color w:val="111111"/>
          <w:sz w:val="28"/>
          <w:sz w:val="28"/>
          <w:szCs w:val="28"/>
          <w:rtl w:val="true"/>
          <w:lang w:bidi="fa-IR"/>
        </w:rPr>
        <w:t>خود و عیالشان را فروخته نان خالی خورده امروز غالباً با یک عبای مندرسی ستر</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منتظرند مگر روزی ارتش دائم تشکیل شود، به امید اینکه به کاری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تشکیل ارتش دائم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 به این طرف مخالف با پولتیک بعضی از ابنای وطن شده است و برای حسن خدمت به دشمنان ما در تخریب اساس مقدس سپاه گیری مملکت کوشیده و به مقصود خود هم نایل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نظامی نوشت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مصادف با دورة استبداد صغیر و مقدمات فتح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ایران وزارت جنگ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است که امروز مجبوراً به این بی‌طرفی پست‌تر از هر ذلتی</w:t>
      </w:r>
      <w:r>
        <w:rPr>
          <w:rStyle w:val="FootnoteAnchor"/>
          <w:rtl w:val="true"/>
        </w:rPr>
        <w:footnoteReference w:id="1175"/>
      </w:r>
      <w:r>
        <w:rPr>
          <w:rFonts w:ascii="IRNazanin" w:hAnsi="IRNazanin" w:eastAsia="IRNazanin"/>
          <w:color w:val="111111"/>
          <w:sz w:val="28"/>
          <w:sz w:val="28"/>
          <w:szCs w:val="28"/>
          <w:rtl w:val="true"/>
          <w:lang w:bidi="fa-IR"/>
        </w:rPr>
        <w:t>تن داده‌ایم، در صورتی که حقوق و حدودمان پایمال ستم ستور اجانب است سکوت اختیار کرده‌ایم</w:t>
      </w:r>
      <w:r>
        <w:rPr>
          <w:rFonts w:eastAsia="IRNazanin" w:cs="IRNazanin"/>
          <w:color w:val="111111"/>
          <w:sz w:val="28"/>
          <w:szCs w:val="28"/>
          <w:rtl w:val="true"/>
          <w:lang w:bidi="fa-IR"/>
        </w:rPr>
        <w:t>.»</w:t>
      </w:r>
      <w:r>
        <w:rPr>
          <w:rStyle w:val="FootnoteAnchor"/>
          <w:rtl w:val="true"/>
        </w:rPr>
        <w:footnoteReference w:id="1176"/>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اردوی قزاق باید از نیروی ژاندارمری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در دورة فعالیت مجلس دوم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هجوم روس‌ها به ایران یعنی در محرم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از دولت سوئد خواست نیرویی برای حفاظت از راههای ایران </w:t>
      </w:r>
    </w:p>
    <w:p>
      <w:pPr>
        <w:pStyle w:val="BookText"/>
        <w:rPr/>
      </w:pPr>
      <w:r>
        <w:rPr>
          <w:rFonts w:ascii="IRNazanin" w:hAnsi="IRNazanin" w:eastAsia="IRNazanin"/>
          <w:color w:val="111111"/>
          <w:sz w:val="28"/>
          <w:sz w:val="28"/>
          <w:szCs w:val="28"/>
          <w:rtl w:val="true"/>
          <w:lang w:bidi="fa-IR"/>
        </w:rPr>
        <w:t>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از تشکیل این نیرو حمایت میکردند، انگلیسی‌ها نیز به رغم بی‌میلی خود با آن چندان مخالفتی 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از تشکیل ژاندارمری، هفت هزار ژاندارم و حدود دویست افسر در این نیرو فعالیت میکردند و از نظر تعداد نفرات تقریباً با قوای قدیمی تر قزاق برابری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جنگ اول جهانی برخی افسران سوئدی تمایلاتی به سوی آلمان پیدا کردند و همین موضوع باعث گردید از تعداد نفرات آنها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انگشت‌شمار افسران سوئدی را رضاخان به هنگامی که رئیس‌الوزرا شد بازگردانید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با اینکه نیروی ژاندارمری بی‌طرف بود، اما هم انگلیسی‌ها و هم روس‌ها در آن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 بعد از جنگ، برخی نیروهای ژاندارمری متمایل به آلمان شدند، در این دوره حتی برخی آلمانیها حفاظت شخصی خود را هم به نیروهای ژاندارمری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قزاق و ژاندارم آن‌قدر اختلاف نظر بروز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قزاق و یک ژاندارم در یک رهگذر که به هم بر میخوردند مثل دو نفر جنگجو به یکدیگر نگاه میکردند و میگذشتند و بدیهی است که این اختلاف کلمه از دو قوة نظامی چه اثرات سوء در بحران مملکت دارد</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در دورة جنگ اول جهانی قوای ژاندارمری متشکل از ده هزار نیرو بود، نیمی از آنها میتوانستند در عملیات جنگی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که به نام مجاهدین مشهور بود و تشکیل‌دهندگان آن نیروهای داوطلب بودند به طور کلی دو هزار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سوارانی بودند که آلمانیها اجیر کرده بودند، آنها هم یکهزار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ایلیاتی بختیاری و کاشانی هم دو هزار تن برآورد میگردید، یکی دو فوج سربازان قدیمی تحت ریاست فرماندهان ژاندارمری حاضر به خدمت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نیروها متفرق بودند، عدهای در همدان، بخشی در ساوه، گروهی در اراک، قسمتی در ملایر و نهاوند و تویسرکان و بروجرد و بخشی هم در کرمانشاهان و کردستان اقامت داشتند</w:t>
      </w:r>
      <w:r>
        <w:rPr>
          <w:rFonts w:eastAsia="IRNazanin" w:cs="IRNazanin"/>
          <w:color w:val="111111"/>
          <w:sz w:val="28"/>
          <w:szCs w:val="28"/>
          <w:rtl w:val="true"/>
          <w:lang w:bidi="fa-IR"/>
        </w:rPr>
        <w:t>.</w:t>
      </w:r>
      <w:r>
        <w:rPr>
          <w:rStyle w:val="FootnoteAnchor"/>
          <w:rtl w:val="true"/>
        </w:rPr>
        <w:footnoteReference w:id="117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در نیروی قزاق حد‌اقل از همان دورة مشروطه نفوذ داشتند و برخی </w:t>
      </w:r>
    </w:p>
    <w:p>
      <w:pPr>
        <w:pStyle w:val="BookText"/>
        <w:rPr/>
      </w:pPr>
      <w:r>
        <w:rPr>
          <w:rFonts w:ascii="IRNazanin" w:hAnsi="IRNazanin" w:eastAsia="IRNazanin"/>
          <w:color w:val="111111"/>
          <w:sz w:val="28"/>
          <w:sz w:val="28"/>
          <w:szCs w:val="28"/>
          <w:rtl w:val="true"/>
          <w:lang w:bidi="fa-IR"/>
        </w:rPr>
        <w:t>از نیروهای آن را در جهت اهداف خود به کار میگرفتند که پیش‌تر در جایی دیگر از همین رساله به آن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اوصاف انگلیسی‌ها از همان دوره جنگ اول جهانی نیروی خاص تحت نفوذ خود را که متشکل از افسران انگلیسی و سربازان هندی بود، سازمان دادند و گفتیم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تفنگداران جنوب ایران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نفوذی بود که آنان در بین سران عشایر داشتند و از این نیروها میخواستند از اطاعت حکومت مرکزی ایران سرپیچی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جنوب ایران در سال‌های آخر جنگ به بهانه مقابله با عمال آلمان در مناطق جنوبی کشور و بدون اجازه دولت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این نیرو سر پرسی سایکس</w:t>
      </w:r>
      <w:r>
        <w:rPr>
          <w:rStyle w:val="FootnoteAnchor"/>
          <w:rtl w:val="true"/>
        </w:rPr>
        <w:footnoteReference w:id="1180"/>
      </w:r>
      <w:r>
        <w:rPr>
          <w:rFonts w:ascii="IRNazanin" w:hAnsi="IRNazanin" w:eastAsia="IRNazanin"/>
          <w:color w:val="111111"/>
          <w:sz w:val="28"/>
          <w:sz w:val="28"/>
          <w:szCs w:val="28"/>
          <w:rtl w:val="true"/>
          <w:lang w:bidi="fa-IR"/>
        </w:rPr>
        <w:t>بود و نخستین بریگادهای آن در فارس و کرمان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از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در کرمان و سیستان بود، بعداً جنرال کنسول انگلستان در مشهد گردید، در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بندر‌عباس شد و در ژوئیة آن سال کرمان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آن سال با نیروهای روس مقیم اصفهان 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نوامبر، همراه با عبدالحسین‌میرزا فرمانفرما والی فارس وارد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نیروی ژاندارمری از پلیس جنوب اطاعت کند و بالاخره در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 شورش‌های مسکو و پتروگراد و اندکی بعد از خلع تزار نیکلای دوم از سریر سلطنت روسیه، رسماً تشکیلات تحت امر خود را به ملّت ایران تحمیل کرد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جنوب ایران زمانی تأسیس شد که از قوای ژاندارمری منحل شده به دلیل وقوع جنگ، چیزی باقی نمانده بود، مخارج این قوه را خود انگلیس تقبل کرد به این امید که در آتیه از دولت ایران هزینه‌های آن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که از این نیرو بسیار استفاده میکرد، مساعدت نمود و حداقل بخشی از هزینه‌های تشکیل این قوّه را متقبل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جنوب و شمال کشور دو نیرو که باطناً با هم مخالف بودند ولیکن ظاهراً با هم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قزاق و پلیس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همین زمان بود که میرزاحسن‌خان وثوق‌الدوله که از بیم عملیات کمیتة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کلی خانه‌نشین </w:t>
      </w:r>
    </w:p>
    <w:p>
      <w:pPr>
        <w:pStyle w:val="BookText"/>
        <w:rPr/>
      </w:pPr>
      <w:r>
        <w:rPr>
          <w:rFonts w:ascii="IRNazanin" w:hAnsi="IRNazanin" w:eastAsia="IRNazanin"/>
          <w:color w:val="111111"/>
          <w:sz w:val="28"/>
          <w:sz w:val="28"/>
          <w:szCs w:val="28"/>
          <w:rtl w:val="true"/>
          <w:lang w:bidi="fa-IR"/>
        </w:rPr>
        <w:t>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ریاست‌وزرایی رسید</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پیش از این با وقوع انقلاب بلشویکی روسیه و خروج نیروهای اشغالگر روسی از ایران که تلاش میکردند زمین سوخته بر جای گذارند؛ بر دامنه تفوق نیروی پلیس جنوب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نفوذ این نیرو تا یزد و اصفهان را در برگرفت، از آن سوی کرمان، فارس و خوزستان هم عرصه فعالیت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مطبوعات ایران مثل نوبهار و زبان آزاد، بارها و بارها نسبت به گسترش نفوذ پلیس جنوب به دولت ایران هشدار دادند و عملیات آنان را با شگفتی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نیروهای صادق مشروطه عجیب بود که انگلیسی‌ها درست بعد از خروج نیروهای روسیه و بعد از تضعیف قدرت آلمان و عثمانی در غرب کشور، نیروهای خود را به اطراف و اکناف کشور اعزام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دولت‌های ایران در آن زمان قدرتی نداشتند تا بتوانند مانع از نفوذ روز افزون پلیس جنوب در شئون کشور شوند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تشکیل پلیس‌جنوب ریشه‌دار بود و از اینجا شروع شد که حدود یک سال قبل از وقوع انقلاب مشروطه ایران، یعنی به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سایکس که کنسول بریتانیا در کرمان بود، پیشنهاد کرد برای حل مشکل امنیت مال‌التجاره‌های انگلیسی و حفظ امنیت در مناطق تحت نفوذ بریتانیا، نیروی سوارهای تشکیل شود که سربازان آن ایرانی باشند و فرماندهانش افسران انگلیسی</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این پیشنهاد آشکارا نقض حاکمیت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اینکه در سال‌های مشروطه این نیرو تشکیل نشد، اما بالاخره اندکی قبل از خاتمه جنگ اول جهانی سایکس موفق شد اندیشهای را که ظاهراً ناصرالملک هم بعد از خروج از ایران 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حمایت کرده بود؛ به کرسی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بریتانیا در این فکر بود که با خروج روسیه از صحنه سیاسی ایران، چگونه میتواند برای همیشه هژمونی خود را بر کشور تحمیل سازد و ایران را مطلقاً زیر نفوذ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 یکی از مهم‌ترین تشکیلات فراماسونری را هم راه‌اندازی کرد که در تحولات آتی کشور بسیار منشأ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که لژ روشنائی نام داشت متشکل از افسران انگلیسی بود؛ در آن زمان دو ایرانی‌الاصل عضو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w:t>
      </w:r>
    </w:p>
    <w:p>
      <w:pPr>
        <w:pStyle w:val="BookText"/>
        <w:rPr/>
      </w:pPr>
      <w:r>
        <w:rPr>
          <w:rFonts w:ascii="IRNazanin" w:hAnsi="IRNazanin" w:eastAsia="IRNazanin"/>
          <w:color w:val="111111"/>
          <w:sz w:val="28"/>
          <w:sz w:val="28"/>
          <w:szCs w:val="28"/>
          <w:rtl w:val="true"/>
          <w:lang w:bidi="fa-IR"/>
        </w:rPr>
        <w:t>به نام دکتر مظفر‌الدین فرخ که بعدها استاد زبان انگلیسی دانشگاه تهران شد و دیگری ماریتروس سرکیس عضو حزب ارمنی داشناک که ظاهراً تا آخر عمر در شیراز ماند</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هر دوی این افراد با حکومت هند بریتانیا ارتباط موزونی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سرمایه‌گذاری اصلی بریتانیا روی نیروی قزاق ایران بود که متشکل‌ترین نیرو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از اقدامات جدید انگلیسی‌ها در ارتباط با نیروی قزاق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درست زمانی که انقلاب روسیه به پیروزی خود نزدیک می‌شد، آتریاد همدان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مصادف با ذی‌حجه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مکانی در شهر نو تهران نزدیکی‌های میدان گمرک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این آتریاد دو سه ماهی آنجا بمانند و سپس به سوی همدان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هفتم رجب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فروردین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آتریاد همدان به فرماندهی رضاخان به مناسبت دومین سالگرد تشکیل آتریاد، در باغی بیرون شهر میهمانی مفصلی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تومان خرج این میهمانی شد، هشتاد تومان پول آجیل، شراب و کنیاک گردید و همه مخارج توسط انگلیسی‌ها داده شد</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این بهترین شاهد بر این ادعاست که قزاق‌های تحت امر رضاخان حداقل سه سال قبل از کودتا با نیروهای انگلیسی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این نقل قول که از سوی یک منبع موثق و شاهد نزدیک و مطلع ماجرا نوشته شده، نشان میدهد فوج قزاق برخلاف آنچه در منابع گفته شده است، لخت و عور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سناریویی را که منجر به کودتا شد برای عوام‌فریبی طراحی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سناریو قزاق‌ها در حالی‌که از کشور دفاع میکردند، حتی لباسی برای پوشیدن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و نظایر آن در شرایطی اتفاق میافتاد که مردم سراسر کشور از فرط گرسنگی پی در پی جان میدادند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انقلاب ضدتزاری در روسیه در این سال ابتدا قدرت به دست کرنسکی، لیبرال اصلاح‌طلب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کرنسکی در مورد مسئله قزاق‌ها ابتدا بارون موئدل</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تزاریست مرتجع را فراخواند و به جای او کلنل کلرژه</w:t>
      </w:r>
      <w:r>
        <w:rPr>
          <w:rStyle w:val="FootnoteAnchor"/>
          <w:rtl w:val="true"/>
        </w:rPr>
        <w:footnoteReference w:id="1186"/>
      </w:r>
      <w:r>
        <w:rPr>
          <w:rFonts w:ascii="IRNazanin" w:hAnsi="IRNazanin" w:eastAsia="IRNazanin"/>
          <w:color w:val="111111"/>
          <w:sz w:val="28"/>
          <w:sz w:val="28"/>
          <w:szCs w:val="28"/>
          <w:rtl w:val="true"/>
          <w:lang w:bidi="fa-IR"/>
        </w:rPr>
        <w:t>لیبرال را اعزام کرد، به عبارتی کرنسکی یکی از بدترین تصمیمات خود را در ارتباط با نیروی قزاق مستقر در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این نیرو را به دست خود ایرانیان بسپارد، تلاش کرد بر ساختار آن تأثیر نهد؛ آن هم درست زمانی که روسیه پی در پی متحمل شکست در جبهه‌ها میشد و اقتدار رو به زوال این قدرت امپریالیستی در افق حوادث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معیارهای دورة تزاری، کلرژه مردی آزادیخواه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ایران میآمد به یک همکار قزاق قدیمی برخورد که اینک بیکار شده بود، او سرهنگ استاروسلسکی</w:t>
      </w:r>
      <w:r>
        <w:rPr>
          <w:rStyle w:val="FootnoteAnchor"/>
          <w:rtl w:val="true"/>
        </w:rPr>
        <w:footnoteReference w:id="1187"/>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اشتباه کلرژه این بود که پست معاونت خود را به او پیشنهاد نمود و این سرهنگ را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که به تزارها بسیار وفادار بود ادعا کرد کلرژه از بلشویک‌ها طرفداری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از احمدشاه خواست او را برکنار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قضیه دخالتی نکرد، اما استاروسلسکی به نوبة خود یکی از بزرگترین اشتباهات خویش را مرتکب شد؛ او به سراغ افسران ارشد قزاقخانه رفت و به یاری سرهنگ رضاخان میرپنج و تعدادی دیگر، کودتایی بدون خونریزی انجام داد که به اخراج کلرژه از ایران انجامید</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 xml:space="preserve">این ماجرا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پیروزی بلشویک‌ها در روسیه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نزاع بین کلرژه و استاروسلسکی را می‌توان اختلاف‌نظر بین آتریاد همدان و تهران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آتریاد تهران مدافع کلرژه بود و آتریاد همدان به فرماندهی رضا‌خان مخالف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ستارة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اطلاعات واصله دو نفر از صاحب‌منصب‌های روسی طرفدار پالکونیک کلرژه به قسمت ابواب جمعی خود اظهار نموده بودند که آتریاد همدان مسلح شده و امروز مجدداً برای دستگیری ما خواهند آمد</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در این زمان آتریاد تهران طرفدار کلرژه بود و آتریاد همدان طرفدار استاروسلسکی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در فوریة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بریتانیا مستقر در بین‌النهرین، واحدی از </w:t>
      </w:r>
    </w:p>
    <w:p>
      <w:pPr>
        <w:pStyle w:val="BookText"/>
        <w:rPr/>
      </w:pPr>
      <w:r>
        <w:rPr>
          <w:rFonts w:ascii="IRNazanin" w:hAnsi="IRNazanin" w:eastAsia="IRNazanin"/>
          <w:color w:val="111111"/>
          <w:sz w:val="28"/>
          <w:sz w:val="28"/>
          <w:szCs w:val="28"/>
          <w:rtl w:val="true"/>
          <w:lang w:bidi="fa-IR"/>
        </w:rPr>
        <w:t>سربازان خود را به فرماندهی ژنرال دنسترویل از درون خاک ایران به شمال کشور فرستاد تا به روس‌های سفید که در قفقاز علیه ارتش سرخ میجنگیدند کمک رسانند و با همکاری هم مناطق نفت‌خیز باکو را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اجرای این تصمیم، از تشکیل یک دولت مستقل در منطقه ترک‌نشین قفقاز که اینک توسط حزب مساوات نام جمهوری آذربایجان بر آن نهاده شده بود،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مساوات به رهبری محمد امین رسول‌زاده که پیش‌تر در جریان مشروطه ایران و انتشار روزنامه ایران نو ارگان دمکرات‌ها بسیار فعال بود و در مقطعی سردبیری آن را بر عهده داشت، اینک از ایدئولوژی پان‌ترکیسم حمایت میکرد و در راه انجام آن بسیار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در زمرة نخستین افرادی بود که تأسیس جمهوری مساوات و شعارهای آن را به باد انتقاد گرفت و به اندیشة تاسیس یک دولت فراگیر ترک زبان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قضیه ابراز تعجب کرد که چرا باید نماینده جمهوری مساوات به گیلان رود؟ نیز از این‌که گردانندگان آن جمهوری نام آذربایجان را بر منطقه ترک‌نشین قفقاز نهادهاند به شدت انتقاد کرد و نوشت آذربایجان قرن‌ها قبل از ظهور ترکان مرکز تمدن ایرانی بوده و زبان آنها به دلیل هجوم اقوام و قبایل تحول یافته است</w:t>
      </w:r>
      <w:r>
        <w:rPr>
          <w:rFonts w:eastAsia="IRNazanin" w:cs="IRNazanin"/>
          <w:color w:val="111111"/>
          <w:sz w:val="28"/>
          <w:szCs w:val="28"/>
          <w:rtl w:val="true"/>
          <w:lang w:bidi="fa-IR"/>
        </w:rPr>
        <w:t>.</w:t>
      </w:r>
      <w:r>
        <w:rPr>
          <w:rStyle w:val="FootnoteAnchor"/>
          <w:rtl w:val="true"/>
        </w:rPr>
        <w:footnoteReference w:id="1190"/>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نامگذاری ناحیه ترک‌نشین قفقاز به آذربایجان باعث ناراحتی ایرانیانی شد که برخی از آنان از دوستان دیروزین رسول‌زاده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نام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قسمتی از ترکستان و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مردم قفقاز که با عثمانیان مربوط بوده‌اند به خیال افتاده حکومت اسلامی قفقاز را حکومت آذربایجان بنامند و شهر بادکوبه را مرکز آن قرار بدهند و اگر در آتیه موفق شدند که آذربایجان ما را جزو آن حکومت بنمایند همه به یک نام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دولت عثمانی هم کاملاً با این تدبیر همراه بوده ولی چون ایرانیان از داخل و خارج اعتراض کردند به چه مناسبت قسمتی از قفقازیه این نام را برای خود برگزیده است، دولت عثمانی اظهار بی‌خبری کرده قول میدهد آنها را از برگزیدن </w:t>
      </w:r>
    </w:p>
    <w:p>
      <w:pPr>
        <w:pStyle w:val="BookText"/>
        <w:rPr/>
      </w:pPr>
      <w:r>
        <w:rPr>
          <w:rFonts w:ascii="IRNazanin" w:hAnsi="IRNazanin" w:eastAsia="IRNazanin"/>
          <w:color w:val="111111"/>
          <w:sz w:val="28"/>
          <w:sz w:val="28"/>
          <w:szCs w:val="28"/>
          <w:rtl w:val="true"/>
          <w:lang w:bidi="fa-IR"/>
        </w:rPr>
        <w:t>این نام ممانعت نماید، اما اثری بر این قول مترتب نشده اوراق رسمی با علامت جمهوری آذربایجان منتشر و نمایندگان به همین نام به اطراف میفرستند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در همین حین آذربایجان ایران هم به تصرف نیروهای عثمانی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روابط دولت ایران با آذربایجان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عثمانی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محاربات سختی با ارامنه کردند و آنان را یا مقهور و متواری نمودند و یا اینکه اموالشان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عملیات و اشغال آذربایجان ایران چند روزی بیش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عثمانی ناگزیر شد با متارکه جنگ در اروپا و اشغال استانبول توسط متفقین و نیز شکست شدید از این قوا، نیروهایش را از خاک ایران بیرون برد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همزمان، قشون انگلستان از مشهد به سوی عشق‌آباد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داشتند ترکستان را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بریتانیا از سمت رشت هم وارد باکو شد، نیروی قزاق ایران از ورود این نیروها استقبال کرد و از آنان پذیرایی شایانی نمود؛ به عبارت بهتر اردوی قزاق ایران که تحت فرماندهی روس‌ها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آنها را برای تجدید حیات روسیه به فال نیک گرفتند</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از آن سوی قشون انگلیسی وارد سیبری و ولادی‌وستک شد و هر روز که می‌گذشت تعداد این نیروها افزایش می‌یافت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تحرکات قفقاز با بهره‌برداری و هدایت انگلستان به‌منظور شکست دولت جدید روسیه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منطقه قفقاز از دیرباز جای پاهای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تحرکات این سامان ریشه در خارج از مرزهای روسیه داشت، مضافاً اینکه منابع نفتی قفقاز موضوعی بود که انگلیسی‌ها را از دیر باز به خود مشغول میداشت</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بریتانیا از فرصت وقوع انقلاب در روسیه بهره برد تا برای همیشه از اندیشه این قدرت بزرگ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با حمایت انگلستان در قفقاز سه جمهوری تشکیل دادند و در منطقه ماوراءالنهر هم شروع به دست‌اندازی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در قفقاز و هم در آن منطقه نیروهای نظامی خود را مستقر کردند و از شورشیان بومی هم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موضوع دیری نپایید، قوای ارتش </w:t>
      </w:r>
      <w:bookmarkStart w:id="227" w:name="pg13379_327947"/>
    </w:p>
    <w:p>
      <w:pPr>
        <w:pStyle w:val="BookText"/>
        <w:rPr/>
      </w:pPr>
      <w:bookmarkEnd w:id="227"/>
      <w:r>
        <w:rPr>
          <w:rFonts w:ascii="IRNazanin" w:hAnsi="IRNazanin" w:eastAsia="IRNazanin"/>
          <w:color w:val="111111"/>
          <w:sz w:val="28"/>
          <w:sz w:val="28"/>
          <w:szCs w:val="28"/>
          <w:rtl w:val="true"/>
          <w:lang w:bidi="fa-IR"/>
        </w:rPr>
        <w:t>سرخ در هجومی به قفقاز، جمهوری مساوات را از ریشه کند همان‌طور که جمهوری‌های گرجستان و ارمنستان را مضمحل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قوای انگلیسی را از ماوراء‌النهر اخراج کردند و نفوذ خود را بر سراسر قلمرو روسیه تزاری تحکیم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شوروی به عنوان مبارزه با ضدانقلاب روسیه که به مرزهای ایران عقب‌نشینی می‌کرد، قوایی به انزلی اعزام داشت</w:t>
      </w:r>
      <w:r>
        <w:rPr>
          <w:rFonts w:eastAsia="IRNazanin" w:cs="IRNazanin"/>
          <w:color w:val="111111"/>
          <w:sz w:val="28"/>
          <w:szCs w:val="28"/>
          <w:rtl w:val="true"/>
          <w:lang w:bidi="fa-IR"/>
        </w:rPr>
        <w:t>.</w:t>
      </w:r>
    </w:p>
    <w:p>
      <w:pPr>
        <w:pStyle w:val="Heading3"/>
        <w:numPr>
          <w:ilvl w:val="2"/>
          <w:numId w:val="1"/>
        </w:numPr>
        <w:rPr/>
      </w:pPr>
      <w:bookmarkStart w:id="228" w:name="__RefHeading___Toc149224_2616395394"/>
      <w:bookmarkStart w:id="229" w:name="_Toc80"/>
      <w:bookmarkEnd w:id="228"/>
      <w:r>
        <w:rPr/>
        <w:t>2</w:t>
      </w:r>
      <w:r>
        <w:rPr>
          <w:rtl w:val="true"/>
        </w:rPr>
        <w:t xml:space="preserve">. </w:t>
      </w:r>
      <w:r>
        <w:rPr>
          <w:rtl w:val="true"/>
        </w:rPr>
        <w:t>ورود ارتش سرخ به انزلی و توافقهای نهایی</w:t>
      </w:r>
      <w:bookmarkEnd w:id="229"/>
    </w:p>
    <w:p>
      <w:pPr>
        <w:pStyle w:val="BookText"/>
        <w:rPr/>
      </w:pPr>
      <w:r>
        <w:rPr>
          <w:rFonts w:ascii="IRNazanin" w:hAnsi="IRNazanin" w:eastAsia="IRNazanin"/>
          <w:color w:val="111111"/>
          <w:sz w:val="28"/>
          <w:sz w:val="28"/>
          <w:szCs w:val="28"/>
          <w:rtl w:val="true"/>
          <w:lang w:bidi="fa-IR"/>
        </w:rPr>
        <w:t>پس از انقلاب بلشویکی در روسیه، شماری از هواداران تزاریسم و نیروهای ضدانقلاب تا مدت‌ها در گوشه و کنار روسیه با رژیم جدید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نیروی ضدبلشویک، نیروهای روس سفید به فرماندهی ژنرال دنیکین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دیپلمات‌های روسیه تزاری مقیم تهران نیز از طرفداران دنیکین بودند و هنوز پرچم روسیه تزاری را به امید سقوط رژیم تازه، بر سر در سفارت روسیه در تهران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از این قوای ضدانقلابی حمایت می کرد و بعضاً به آنها پول و اسلحه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بعد از وقوع انقلاب، جنوب روسیه را جولانگاه عملیات خود ساخته و کشتیهای جنگی آن در بحر خزر از اهمیت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قشون دنیکین با همه حمایت‌های مادی و معنوی که از متفقین دریافت داشت، در برابر قوای سرخ شکست خورد، کشتیهای خود را یا از دست داد و یا اینکه از بنادر دیگر بحر خزر فرار کرد و به آب‌های ایران در انزلی پناه آورد</w:t>
      </w:r>
      <w:r>
        <w:rPr>
          <w:rFonts w:eastAsia="IRNazanin" w:cs="IRNazanin"/>
          <w:color w:val="111111"/>
          <w:sz w:val="28"/>
          <w:szCs w:val="28"/>
          <w:rtl w:val="true"/>
          <w:lang w:bidi="fa-IR"/>
        </w:rPr>
        <w:t>.</w:t>
      </w:r>
      <w:r>
        <w:rPr>
          <w:rStyle w:val="FootnoteAnchor"/>
          <w:rtl w:val="true"/>
        </w:rPr>
        <w:footnoteReference w:id="1195"/>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سیزدهم عید نوروز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به قزاقها اطلاع داد که به او دستور داده‌اند قزاق‌خانه را به ژنرال دیکسون بسپارد و او هم امتناع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وثوق علیه او به حرکت درآمده است، اما تا شاه به او دستور ندهد حاضر نیست این‌کار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حتی اگر شاه به او دستور داد، به وظیفه خود عمل میکند و باز هم زیر بار آن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اگر در این زمینه به او سخت‌گیری کنند، قزاق‌خانه حالت دفاعی به خود خواهد گرفت</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 xml:space="preserve">چند روز بعد خبر </w:t>
      </w:r>
    </w:p>
    <w:p>
      <w:pPr>
        <w:pStyle w:val="BookText"/>
        <w:rPr/>
      </w:pPr>
      <w:r>
        <w:rPr>
          <w:rFonts w:ascii="IRNazanin" w:hAnsi="IRNazanin" w:eastAsia="IRNazanin"/>
          <w:color w:val="111111"/>
          <w:sz w:val="28"/>
          <w:sz w:val="28"/>
          <w:szCs w:val="28"/>
          <w:rtl w:val="true"/>
          <w:lang w:bidi="fa-IR"/>
        </w:rPr>
        <w:t xml:space="preserve">رسید ژاندارمری مانور خواهد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هنگامة محتمل‌الوقوع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که شاید بین قزاقها و ژاندارم‌ها روی دهد؛ شایع بود به بهانه مانور ژاندارمری میخواهد قزاق‌خانه را خلع سلاح کند و چون قزاق‌خانه حاضر به تسلیم در برابر دیکسون نیست، نزاع روی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از بدبختی ما و تضییق اجانب به ما دچار چه خطراتی باید بشویم</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به قول دولت‌آبادی حاکم سلیم‌النفس گیلان یعنی همان احمد‌خان اشتری به انزلی رفت و علت پیاده شدن نیروهای روس در خاک ایران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دنبال دنیکین هستند و به محض شکست نهایی او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این مراتب را به مرکز اطلاع داد، اما حتی بعد از تسلیم کشتیهای دنیکین نیروهای ارتش سرخ نه تنها از ایران نرفتند بلکه به اقداماتی در درون گیلان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گیلان و حاکم آن ولایت برای اینکه از شر دست‌اندازی‌های جدید خلاصی یابند، به کوچک‌خان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جنگل به رشت آوردند تا تدبیری اندیشد</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اشتری هم خود را تحت حمایت میرزا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ولایت گیلان به کلی به دست میرزا افتاد، او هم طرف توجه مردم گیلان بود و هم قوای 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اجزای ادارات دولتی را به تهران فرستاد، این برای امنیت جانی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اگر میرزاکوچک‌خان حاکم گیلان و اعضای دوائر دولتی آن سامان را در تحت حمایت خود نگاه داشته آنها را به مرکز نفرستاده بود، کمتر کسی از آنها جان به سلامت برده بود</w:t>
      </w:r>
      <w:r>
        <w:rPr>
          <w:rFonts w:eastAsia="IRNazanin" w:cs="IRNazanin"/>
          <w:color w:val="111111"/>
          <w:sz w:val="28"/>
          <w:szCs w:val="28"/>
          <w:rtl w:val="true"/>
          <w:lang w:bidi="fa-IR"/>
        </w:rPr>
        <w:t>.»</w:t>
      </w:r>
      <w:r>
        <w:rPr>
          <w:rStyle w:val="FootnoteAnchor"/>
          <w:rtl w:val="true"/>
        </w:rPr>
        <w:footnoteReference w:id="119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مخالفین میرزا گروهی اندک از قزاقها بودند که در رشت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نشدند تسلیم نیروهای میرزا گردند، اما کلنل فتحعلی‌خان که شخصی ملّی و وطن‌دوست بود، صلاح خود را در این دید که با نیروهای میرزا همراهی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فرماندهی میرزا به خدمت خود در گیلان ادامه داد، قزاق‌هایی که با اردوی میرزا درگیر شده بودند، شکست خوردند و به سوی تهران و قزوین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میرزاکوچک‌خان متحیر بود که بالاخره سرنوشت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از یک طرف او بیگانه را بیگانه میداند هر که باشد و راضی نمیشود قشون اجنبی در خاک وطن او بماند و از طرف دیگر چون‌که علاقمند به اسلام است نمیخواهد عقاید کمونیستی که هنوز نمیداند با عالم اسلامی چه مناسبت دارد در هوای مرطوب گیلان پراکنده شود</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 xml:space="preserve">بنابر‌این افکار و خیالات او کم نبود، او از سویی با مسئله حضور بلشویک‌ها در گیلان مواجه بود و از سویی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کمونیست‌مآبان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میخواهند در سایة نام او حکومت خود را بر گیلان مسجل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 روس‌ها وارد گفتگو شد تا چند مسئله را سر 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دامنه دخالت بلشویک‌ها را در گیلان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اقدامات تند احسان‌الله‌خان و خالو قربان که همراه با قشون روس به انزلی و سپس رشت آمده بودند،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لقمهای را که هنوز گلوی گیلانی استطاعت فروبردن آن را ندارد در دهان او نگذارند و عکس‌العمل‌هایی در افکار روی ندهد</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او برای یافتن راه حلی مسالمت‌آمیز، به برخی وطن‌دوستان در تهران متوسل شد تا شاید راهی پیش پای او بگذارند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جواب قانع‌کنندهای به این تقاضا داده نشد، فقط دولت‌آبادی نظرات خود را که پیش‌تر در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برایش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زمان بود که صدای جمهوری‌خواهی از گیلان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پستی و تلگرافی با مرکز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میهمان‌های ناخوانده روسی و قفقازی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تنکابن پیشروی کردند و آنجا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 بود که کلیة مازندران را به تصرف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حوادث روی داد، وثوق به احمدشاه که در اروپا اقامت داشت تلگراف زد و از او خواست هر چه سریع‌تر به ایران بازگردد؛ خود هم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استعفای او را نپذیرفت و این امر را موکول به بازگشت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انگلیسی‌ها بالاخره شاه را مجبور ساختند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مارسی راه افتاد و به بصره و بغداد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انگلیسی‌ها مراقب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عتبات عالیات توقف چندانی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رئیس </w:t>
      </w:r>
    </w:p>
    <w:p>
      <w:pPr>
        <w:pStyle w:val="BookText"/>
        <w:rPr/>
      </w:pPr>
      <w:r>
        <w:rPr>
          <w:rFonts w:ascii="IRNazanin" w:hAnsi="IRNazanin" w:eastAsia="IRNazanin"/>
          <w:color w:val="111111"/>
          <w:sz w:val="28"/>
          <w:sz w:val="28"/>
          <w:szCs w:val="28"/>
          <w:rtl w:val="true"/>
          <w:lang w:bidi="fa-IR"/>
        </w:rPr>
        <w:t>مذهب جعفری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میرزامحمدتقی شیرازی در کربلا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مداخله انگلیسی‌ها در بین‌النهرین به شدت مخالفت میکرد، نیز با قرارداد انگلیس و ایران آشکارا مخالفت مینمود و انگلیسی‌ها به او با دیدهای غضبناک نگاه میکردند</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در ایران هم برخی علما در مواقف متعدد نسبت به اوضاع و احوال کشور ابراز نگرانی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هفتم ربیع‌الاول آن سال حاج سیدمحمود رشتی و شیخ‌محمدعلی، مجتهد عدلیه کاشان از سوی وثوق به مأموریت عتبات رفتند تا با علما دیدار کنند و از آنان بخواهند که با قرارداد مخالفت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یعنی مخالفت با دخالت انگلیسی‌ها در مقدرات امور ایران، حتی به پیش از ماجرای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شیخ مرتضی محلاتی، روحانی برجسته شیراز، بعد از تبعید افتخارالتجار اصفهان توسط انگلیسی‌ها و با همدستی حکومت وقت این شهر، تلگرافی خصوصی به صمصامالسلطنه ارسال کرد تا آن را به رویت رئیس‌الوزرای وقت یعنی مستوفی الممالک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اصلاحات مملکت اسلامی استدعای تعجیل در تشکیل کابینه تا امثال آقای اعتضاد‌السلطنه که مقصود دولت از انتخاب ایشان اجرای قوانین و به واسطه ملت بیچاره دارای ثروت و اشغال مسند حکومتی نموده حدود خود را دانسته محض استرضای اجانب بدون محاکمه شخص محترمی مثل جناب افتخار‌السادات را شبانه نفی به شیراز نمایند جبران این حرکات وخیمه را عاجلاً منتظر و اقدامات مجدانه در استقلال مملکت ایران خاصه جنوب مترصد</w:t>
      </w:r>
      <w:r>
        <w:rPr>
          <w:rFonts w:eastAsia="IRNazanin" w:cs="IRNazanin"/>
          <w:color w:val="111111"/>
          <w:sz w:val="28"/>
          <w:szCs w:val="28"/>
          <w:rtl w:val="true"/>
          <w:lang w:bidi="fa-IR"/>
        </w:rPr>
        <w:t>.</w:t>
      </w:r>
      <w:r>
        <w:rPr>
          <w:rStyle w:val="FootnoteAnchor"/>
          <w:rtl w:val="true"/>
        </w:rPr>
        <w:footnoteReference w:id="120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تلاش میکردند بین دو محور مرجعیت در بین‌النهرین، یعنی سیدمحمدکاظم یزدی و میرزامحمدتقی شیرازی مشهور به میرزای دوم؛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میکردند تا مانع پیوستن سیدمحمدکاظم یزدی به جرگه مخالفان شوند، میگفتند او از ابتدا گفته است مشروطه برای ایران و عثمانی نظام سیاسی مناسبی نیست، علت آن هم حوادثی است که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اختلاف‌افکنی نامه‌ای به میرزای دوم شیرازی دادند تا شهادت دهد در موقع تصرف بین‌النهرین به </w:t>
      </w:r>
    </w:p>
    <w:p>
      <w:pPr>
        <w:pStyle w:val="BookText"/>
        <w:rPr/>
      </w:pPr>
      <w:r>
        <w:rPr>
          <w:rFonts w:ascii="IRNazanin" w:hAnsi="IRNazanin" w:eastAsia="IRNazanin"/>
          <w:color w:val="111111"/>
          <w:sz w:val="28"/>
          <w:sz w:val="28"/>
          <w:szCs w:val="28"/>
          <w:rtl w:val="true"/>
          <w:lang w:bidi="fa-IR"/>
        </w:rPr>
        <w:t>دست انگلیسی‌ها، بغداد، نجف، کربلا و توابع آنها آسوده بوده و انگلیسی‌ها به خوبی با مردم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حاضر نشد این نامه را مهر کند، فوراً قاصدی به سوی سیدمحمدکاظم یزدی روانه ساخت و استدلال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در این موقع مخالفت نکن و هنگامه مشروطه و استبداد را در این جا اعمال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البته به میرزای دوم شیرازی پاسخ مثبت داد و او هم حاضر نشد آن نامه را مهر کند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وقتی احمدشاه به کربلا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محترم مذهب برای ملاقات وی حاضر نمیشود و چون به نجف میرسد رئیس دوم مذهب ملا فتح‌الله شریعت اصفهانی را در حرم امیرالمؤمنین ملاقات میکند و از زبان او و دیگر رؤسای مذهبی اصرار و ابرام به اجتناب از پیروی مقاصد انگلیسیان و لغو کردن قرارداد وثوق‌الدوله میشنود، به آنها وعده میدهد که به قدر قوه در تقاضاهای ایشان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نا‌امید از جلب حمایت علما، به بهانه کسالت مزاج به سامره نرفت و زودتر خود را به ایران رسانید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با این توضیح ضروری بازمی‌گردیم به بحث اصلی؛ در ششم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شوروی با اعلام قبلی و با اظهار اینکه نسبت به ایران هیچ‌گونه نگاه ارضی و جهان‌گشایانه ندارند، به این سوی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توضیح دادند میخواهند فقط از راه خشکی و دریا به نیروهای انگلیسی حمله کنند و آنان را از پای درآورند</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دولت ایران مراتب فوق را به کرزن و کاکس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خواسته شد انگلستان نیروهای خود را از شمال ایران خارج کند تا بهانه را از دست بلشویک‌ها بگیرد، زیرا بلشویک‌ها بر این باور بودند که قوای انگلیسی مقیم گیلان، از ضدانقلاب روسیه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به امید اینکه استقرار نیروهایش در شمال ایران به روند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به این هشدار اعتنایی نکرد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هندوستان از این فرصت استفاده کرد تا باز هم کرزن را آماج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چون موارد پیشین،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دیدگاههای کرزن، غیر عملی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مخالفین انگلیسی قرارداد هم به این نتیجه رسیده بودند که سیاستهای کرزن در ایران تا وقتی قرین موفقیت خواهد بود که </w:t>
      </w:r>
    </w:p>
    <w:p>
      <w:pPr>
        <w:pStyle w:val="BookText"/>
        <w:rPr/>
      </w:pPr>
      <w:r>
        <w:rPr>
          <w:rFonts w:ascii="IRNazanin" w:hAnsi="IRNazanin" w:eastAsia="IRNazanin"/>
          <w:color w:val="111111"/>
          <w:sz w:val="28"/>
          <w:sz w:val="28"/>
          <w:szCs w:val="28"/>
          <w:rtl w:val="true"/>
          <w:lang w:bidi="fa-IR"/>
        </w:rPr>
        <w:t>سر نیزهای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نامهای از لرد چلمسفورد خطاب به لرد مونتاگ به خوبی بازتاب یافته است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آنگاه که روس‌ها در بندر انزلی نیرو پیاده کردند و تب مخالفت با قرارداد در کابینه جنگ انگلستان اوج گرفت، لرد چلمسفورد نوشت باید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 انداخت و مانع بهانه‌جوییهای شوروی شد</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واقعیت این است که حمله نیروهای شوروی به انزلی ربط مستقیمی به قرارداد نداشت، آنان به عنوان تعقیب ضدانقلاب روسیه به این سمت روی آورده بودند و می‌دانستند قوای قزاق ایران با همکاری انگلیسی‌ها در اخراج اینان تعلل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نیروهای شوروی به انزلی به دنبال فرار قوای شکست‌خورده دنیکین به این بندر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کیش دادن نیروهای ارتش سرخ به ایران، خود نیروهای انگلیسی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انگلیس، زمانی که دنیکین به انزلی رسید در آنجا اقامت داشتند، این قشون سربازان فراری را خلع‌سلاح کردند و آنان را وارد خاک ایران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کشتیهای مزبور به آبهای ایران، قشون سرخ را که در انتظار فرصت بوده متوجه گیلان میسازد</w:t>
      </w:r>
      <w:r>
        <w:rPr>
          <w:rFonts w:eastAsia="IRNazanin" w:cs="IRNazanin"/>
          <w:color w:val="111111"/>
          <w:sz w:val="28"/>
          <w:szCs w:val="28"/>
          <w:rtl w:val="true"/>
          <w:lang w:bidi="fa-IR"/>
        </w:rPr>
        <w:t>.»</w:t>
      </w:r>
      <w:r>
        <w:rPr>
          <w:rStyle w:val="FootnoteAnchor"/>
          <w:rtl w:val="true"/>
        </w:rPr>
        <w:footnoteReference w:id="1209"/>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تاریخی حوادث ریز و درشت فراوانی در جریان بود که یکی از آنها در باکو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وقتی جمهوری خودخوانده مساوات فروافتاد و قفقاز به دست ارتش سرخ درآمد؛ مجلسی در باکو تشکیل شد و در آن دربارة نحوه صدور انقلاب به ایران، بین‌النهرین و سایر کشورهای اسلامی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نریمان نریمانوف از طرف دولت شوروی بر منطقه ترک‌نشین قفقاز که البته اینک جمهوری آذربایجان خوانده می‌شد،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میرزاکوچک‌خان هم تقاضا شده بود نماینده‌هایی به این کنگره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توافق شد یک عده از قشون سرخ همراه با مجاهدین ایرانی به ریاست میرزاکوچک‌خان جنگلی، قشون انگلیس را از گیلان خارج ساخته و تشکیلات جدیدی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منظور کشتیهای جنگی ارتش سرخ در بحر خزر به نیروهای شکست‌خورده دنیکین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بهانة امر گرفتن کشتیهای جنگی قوای روس‌های </w:t>
      </w:r>
    </w:p>
    <w:p>
      <w:pPr>
        <w:pStyle w:val="BookText"/>
        <w:rPr/>
      </w:pPr>
      <w:r>
        <w:rPr>
          <w:rFonts w:ascii="IRNazanin" w:hAnsi="IRNazanin" w:eastAsia="IRNazanin"/>
          <w:color w:val="111111"/>
          <w:sz w:val="28"/>
          <w:sz w:val="28"/>
          <w:szCs w:val="28"/>
          <w:rtl w:val="true"/>
          <w:lang w:bidi="fa-IR"/>
        </w:rPr>
        <w:t>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بازمانده‌های قوای دنیکین و قشون انگلیس ناگاه خود را در برابر بمباران‌های کشتیهای جنگی بلشویک‌ها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خود ارتش سرخ را به این سو هدایت کرده بودند؛ به سرعت بدون هیچ مقاومتی گریختند و کشتی‌های دنیکین به دست قوای مهاجم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عدهای از صاحب منصبان و عدهای معدود از نیروی دریایی روس سفید در ایران از خطر جستند</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اینجا بود که تب مخالفت با حضور نیروهای نظامی انگلستان در ایران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مخالفان قرارداد فکر میکردند این سیاستهای عریان کرزن برای تسلط بر ایران است که راه را این‌گونه بر هرگونه تصمیم‌گیری معقولانه 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که خود از میزان نفرت مردم از خویش آگاه بودند،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تداوم این نفرت تلقی می‌کردند، نیز آنان از بیم اینکه مبادا قوای کوچک‌خان ضربه اساسی به منافع آنان وارد کند، باید راه حلی اساسی به منظور حفظ منافع خویش اتخاذ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در این مخالفت با نایب‌السلطنه هند همداستان بود، به همین دلیل به وزارت جنگ فشار آورد تا نیروهای خود را از شمال غرب و شمال شرق ایران خارج 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مسئله‌ای دیگر هم وجود داشت و آن این‌که در سال پایانی جنگ اول جهانی، یعنی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هزینه نظامی بریتانیا در ایران به سالی سی میلیون لیره بالغ میشد، این رقم شامل پرداخت مستمری به شاه، کمک ماهانه به دولت و نیز حقوق قزاق‌ها هم میشد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 xml:space="preserve">کرزن بر این باور بود که باید اندکی صبر کرد، زیرا بدون حضور بریتانیا در ایران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 xml:space="preserve">وقتی تحت فشار مخالفین داخلی و خارجی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 دولت انگلستان مقرری دولت ایران را که ماهی سیصد و پنجاه هزار تومان بود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هم کمک به قزاق‌خانه را که ماهی یکصد هزار تومان بود قطع نمود و همچنین به ماهی شش‌هزار تومان کمک سالیانه به سپاه خراسان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وثوق اینک ضعیف‌تر از آن شده بود که در تصور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بریتانیا وخامت وضع دولت او را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دولت ایران </w:t>
      </w:r>
    </w:p>
    <w:p>
      <w:pPr>
        <w:pStyle w:val="BookText"/>
        <w:rPr/>
      </w:pPr>
      <w:r>
        <w:rPr>
          <w:rFonts w:ascii="IRNazanin" w:hAnsi="IRNazanin" w:eastAsia="IRNazanin"/>
          <w:color w:val="111111"/>
          <w:sz w:val="28"/>
          <w:sz w:val="28"/>
          <w:szCs w:val="28"/>
          <w:rtl w:val="true"/>
          <w:lang w:bidi="fa-IR"/>
        </w:rPr>
        <w:t>حتی وزیر خارجه ندارد و کفیل این وزارتخانه یعنی رجبعلی منصور تنها یک کارمند دفتری گمنام است که کاری هم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فقط میتواند با پول و ارتش انگلستان بر جای ماند، اما خزانهداری دیگر حاضر نیست این پول را بپردازد زیرا پرداخت آن برای این وزارتخانه دشوار شده است</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در پشت تمام این تحولات نقشه‌ای نهفته بود، همان نقشه‌ای که روزنامة رعد مدت‌ها پیش در دوره مأموریت براوین از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این بود تا قوای شوروی را وارد ایران کنند، آنگاه انگلیسی‌ها به بهانة مبارزه با نفوذ کمونیسم سیطرة خود را بر مناطق شمالی و مرکزی ایران و به ویژه تهران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دسیسه‌های رضا افشار و احسان‌الله‌خان نقش مهمی در اجرای این سناریو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دولت‌آبادی نشان دادیم که قوای قزاق چگونه بهانه به دست نیروهای سرخ داد تا وارد انزلی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گردانندگان سیاست بریتانیا در قبال مسئله ایران در این زمان، سر وینستون چرچیل بود</w:t>
      </w:r>
      <w:r>
        <w:rPr>
          <w:rFonts w:eastAsia="IRNazanin" w:cs="IRNazanin"/>
          <w:color w:val="111111"/>
          <w:sz w:val="28"/>
          <w:szCs w:val="28"/>
          <w:rtl w:val="true"/>
          <w:lang w:bidi="fa-IR"/>
        </w:rPr>
        <w:t>.</w:t>
      </w:r>
      <w:r>
        <w:rPr>
          <w:rStyle w:val="FootnoteAnchor"/>
          <w:rtl w:val="true"/>
        </w:rPr>
        <w:footnoteReference w:id="121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بلشویک‌ها به انزلی حمله کردند، جنجالی در کابینه جنگ بریتانیا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 مارشال هنری ویلسون و وینستون چرچیل وزیر جنگ، خواستار آن بودند تا نیروهای انگلیسی شمال ایران را کاملاً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لرد میلنر</w:t>
      </w:r>
      <w:r>
        <w:rPr>
          <w:rStyle w:val="FootnoteAnchor"/>
          <w:rtl w:val="true"/>
        </w:rPr>
        <w:footnoteReference w:id="1215"/>
      </w:r>
      <w:r>
        <w:rPr>
          <w:rFonts w:ascii="IRNazanin" w:hAnsi="IRNazanin" w:eastAsia="IRNazanin"/>
          <w:color w:val="111111"/>
          <w:sz w:val="28"/>
          <w:sz w:val="28"/>
          <w:szCs w:val="28"/>
          <w:rtl w:val="true"/>
          <w:lang w:bidi="fa-IR"/>
        </w:rPr>
        <w:t>وزیر مستعمرات تهدید کرد اگر این کار صورت گیرد بدون تردید استعفا خواهد داد</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در این بین مونتاگ بیشترین خصومت را علیه کرزن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راه جلوگیری از حمله بلشویک‌ها را به ایران، آن میدانست که رسماً اعلام شود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نیست</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به واقع مخالفین قرارداد می‌گفتند نباید بیش از این به اقتصاد محتضر ایران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کسانی چون چرچیل و مونتاگ، ایران باید خود فکری برای رفع مشکلات خویش می‌کرد و دولت انگلیس نباید متعهد شود پولی را که باید صرف بازسازی اقتصاد متلاشی شده انگلستان در طی جنگ کند، به ایران سرازیر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سویی با برچیدن قرارداد، باید بهانه جویی هم از بلشویک‌ها سلب می‌شد، به این شکل با یک تیر دو نشان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افکار عمومی داخل کشور آرام می‌شد و دیگر این‌که روس‌ها را حداقل به طور مقطعی از حمله به ایران منصرف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در آن وضعیت بغرنج ایران چگونه می‌توانست خود را سرپا نگهدارد؟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بیستم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مهردار سلطنتی آندریو بونار لا</w:t>
      </w:r>
      <w:r>
        <w:rPr>
          <w:rStyle w:val="FootnoteAnchor"/>
          <w:rtl w:val="true"/>
        </w:rPr>
        <w:footnoteReference w:id="1218"/>
      </w:r>
      <w:r>
        <w:rPr>
          <w:rFonts w:ascii="IRNazanin" w:hAnsi="IRNazanin" w:eastAsia="IRNazanin"/>
          <w:color w:val="111111"/>
          <w:sz w:val="28"/>
          <w:sz w:val="28"/>
          <w:szCs w:val="28"/>
          <w:rtl w:val="true"/>
          <w:lang w:bidi="fa-IR"/>
        </w:rPr>
        <w:t>که در عین حال رهبری حزب محافظه‌کار را به دست داشت، گفت بریتانیا خود را موظف به حمایت از ایران در برابر تهاجم شوروی نمیداند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بالاخره لوید جورج هم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نخست‌وزیر به اصطلاح لیبرال کابینه جنگ بود در پارلمان بریتانیا اظهار داشت، انگلستان در برابر ایران هیچ‌گونه تعهد نظامی ندارد</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آخر هم معلوم شد بریتانیا حتی برای دولتی که آن همه برای روی کار آوردنش تلاش کرده بود، ارزشی قائل نیست و به طور مسلم مصالح ملت ایران را هم در پای منابع نفتی خود در خوزستان و منافعش در هند به راحتی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معلوم گردید برای بریتانیا آنچه اهمیت دارد، تسلط بر دولت‌های ایران به منظور صیانت از منافع نامشروع خویش است و بس و در این راستا به هیچ اصل و ارزشی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دولت انگلستان در مورد انگیزه‌های شوروی از وارد کردن نیرو به ایران گفته میشد که شوروی برای حفظ سرحدات خود به عملیات نظامی مبادرت ورزیده است و این دولت نوپا به دلیل مشغله‌های فراوان امکان حمله سراسری به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هندوستان هم معتقد بود وزارت امور خارجه باید اجازه دهد ایرانیان خود مستقیماً با روس‌ها کنار آیند زیرا بریتانیا آماده دفاع از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وثوق به شدت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هیچ روزنه‌ای برای برقراری گفتگو با شوروی نگشوده بود، حال آنکه تماس مستقیم با این همسایه قدرتمند، ضرورتی بود غیر 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می‌توانست مشروعیت رژیم جدید روسیه را نپذیرد اما در عین حال باب گفتگو با آن را هم مسدود نسازد و همیشه امکانی برای چانه‌زنی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w:t>
      </w:r>
    </w:p>
    <w:p>
      <w:pPr>
        <w:pStyle w:val="BookText"/>
        <w:rPr/>
      </w:pPr>
      <w:r>
        <w:rPr>
          <w:rFonts w:ascii="IRNazanin" w:hAnsi="IRNazanin" w:eastAsia="IRNazanin"/>
          <w:color w:val="111111"/>
          <w:sz w:val="28"/>
          <w:sz w:val="28"/>
          <w:szCs w:val="28"/>
          <w:rtl w:val="true"/>
          <w:lang w:bidi="fa-IR"/>
        </w:rPr>
        <w:t>انگلستان گفتند لازم است ایرانی‌ها خود مستقیماً با شوروی گفتگو کنند، معلوم شد وثوق بیهوده به راه و روش کرزن بدون اندیشه عمل کرده است، زیرا در خود انگلستان هم دیپلماسی بی‌حاصل کرزن در برابر شوروی آماج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کس که باید با شوروی‌ها گفتگو می‌کرد وثوق نبود، زیرا اینک دیگر بعد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روس‌ها به وثوق نیز کاملاً از بین رفته بود، به ویژه اینکه وثوق حتی حاضر نشد با فرستادگان دولت جدید گفتگو کند؛ از این بالاتر وثوق نسنجیده جمهوری خودخوانده مساوات را به رسمیت شناخت و اینها همه کافی بود تا بین طرفین سوءظنی همیشگی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وقتی هم دولت ایران تصمیم گرفت مستقیماً با بلشویک‌ها وارد گفتگو شود تا شاید راه‌حلی بیابد، انگلیسی‌ها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حتی اجازه ندادند موضوع تجاوز بلشویک‌ها به ایران در جامعه ملل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فیروز نیز برای دریافت اسلحه از طرف بریتانیا و طرح موضوع بحران ایران در جامعه ملل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بالفور که اینک نماینده اصلی بریتانیا در شورای جامعه ملل بود، گفت اگر موضوع ایران در جامعه ملل به بحث گذاشته شود، فرانسوی‌ها ناراحت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وجود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 را در حد دولتی دست‌نشانده انگلیس بیش نمیدانند و میگویند کسر شأن جامعه ملل است که چنین دولتی عضو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گفت امکان دارد نماینده فرانسه همین را بهانه کند و انگلیسی‌ها را ناراحت نماید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Tehran, June 2/1920, FO. No. 371/3872</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خبر نداشت که انگلیسی‌ها حاضر به پذیرش طرح مذاکرة مستقیم ایران و شوروی نخواهند بود، زیرا در همین روزها که او سرگرم گفتگو با کرزن بود؛ لئونید کراسین نماینده تام‌الاختیار لنین در ژوئن همین سال به لندن و پاریس رفت تا مذاکرات تجاری را با دولت‌های انگلستان و فرانسه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 جورج و لرد کرزن با کراسین به گفتگو نشستند و نتیجه مذاکرات این شد که دو دولت با یک توافق کلی اختلافات خود را در قفقاز، ترکستان، ایران، افغانستان و چین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متعهد شد مانع تبلیغات کمونیستی و ضد انگلیسی در ایران، </w:t>
      </w:r>
      <w:bookmarkStart w:id="230" w:name="pg13379_327957"/>
    </w:p>
    <w:p>
      <w:pPr>
        <w:pStyle w:val="BookText"/>
        <w:rPr/>
      </w:pPr>
      <w:bookmarkEnd w:id="230"/>
      <w:r>
        <w:rPr>
          <w:rFonts w:ascii="IRNazanin" w:hAnsi="IRNazanin" w:eastAsia="IRNazanin"/>
          <w:color w:val="111111"/>
          <w:sz w:val="28"/>
          <w:sz w:val="28"/>
          <w:szCs w:val="28"/>
          <w:rtl w:val="true"/>
          <w:lang w:bidi="fa-IR"/>
        </w:rPr>
        <w:t>افغانستان و چین شود و به تمامیت ارضی این کشورها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انگلیسی‌ها قول دادند از تقویت عناصر ضد انقلاب شوروی در قفقاز، ترکستان و آسیای مرکزی اجتناب ورزند؛ نیز قول دادند قوای خود را از آسیای مرکزی بیرون برند و ایران را پایگاه ضد انقلاب شوروی ننمایند و هر دو کشور خاک ایران را تا سی و یکم مارس مطابق با یازده 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کنند</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به عبارت بهتر انگلیس قول داد از قوای دنیکین حمایت نکند و شوروی هم متعهد شد قوای جنگل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ضربه اساسی بر جنبش میرزاکوچک‌خان جنگلی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بود که انگلیسی‌ها مانع ورود ایالات متحده به عرصه مسائل سیاسی و اقتصادی ایران شدند، ماجرا از آنجا شروع شد که فیروز از کرزن تقاضا کرد برای کمک به خزانه تهی ایران، موافقت کند شرکت استاندارداویل در منابع نفتی شمال ایران سرمایه‌گذاری کند؛ پیشنهادی که با خشم کرزن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نفت و اختلافات اقتصادی کمپانی‌های بزرگ و قدرت‌های بین‌المللی بر سر آن، نقش تعیین‌کننده‌ای در جهت‌گیری‌های سیاسی این کشور از دوره مشروطه به بعد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اجمال در مورد اختلافات منافع شرکت نفت انگلیس و ایران با شرکت استاندارد اویل در دوره مشروطه سخن گفته‌ایم</w:t>
      </w:r>
      <w:r>
        <w:rPr>
          <w:rStyle w:val="FootnoteAnchor"/>
          <w:rtl w:val="true"/>
        </w:rPr>
        <w:footnoteReference w:id="1223"/>
      </w:r>
      <w:r>
        <w:rPr>
          <w:rFonts w:ascii="IRNazanin" w:hAnsi="IRNazanin" w:eastAsia="IRNazanin"/>
          <w:color w:val="111111"/>
          <w:sz w:val="28"/>
          <w:sz w:val="28"/>
          <w:szCs w:val="28"/>
          <w:rtl w:val="true"/>
          <w:lang w:bidi="fa-IR"/>
        </w:rPr>
        <w:t>و اینک به اقتضای بحث مطالب دیگری را مورد اشاره قرار می‌دهیم</w:t>
      </w:r>
      <w:r>
        <w:rPr>
          <w:rFonts w:eastAsia="IRNazanin" w:cs="IRNazanin"/>
          <w:color w:val="111111"/>
          <w:sz w:val="28"/>
          <w:szCs w:val="28"/>
          <w:rtl w:val="true"/>
          <w:lang w:bidi="fa-IR"/>
        </w:rPr>
        <w:t>.</w:t>
      </w:r>
    </w:p>
    <w:p>
      <w:pPr>
        <w:pStyle w:val="Heading3"/>
        <w:numPr>
          <w:ilvl w:val="2"/>
          <w:numId w:val="1"/>
        </w:numPr>
        <w:rPr/>
      </w:pPr>
      <w:bookmarkStart w:id="231" w:name="__RefHeading___Toc149226_2616395394"/>
      <w:bookmarkStart w:id="232" w:name="_Toc81"/>
      <w:bookmarkEnd w:id="231"/>
      <w:r>
        <w:rPr/>
        <w:t>3</w:t>
      </w:r>
      <w:r>
        <w:rPr>
          <w:rtl w:val="true"/>
        </w:rPr>
        <w:t xml:space="preserve">. </w:t>
      </w:r>
      <w:r>
        <w:rPr>
          <w:rtl w:val="true"/>
        </w:rPr>
        <w:t>کرزن و شرکت استاندارد اویل</w:t>
      </w:r>
      <w:bookmarkEnd w:id="232"/>
    </w:p>
    <w:p>
      <w:pPr>
        <w:pStyle w:val="Heading4"/>
        <w:numPr>
          <w:ilvl w:val="3"/>
          <w:numId w:val="1"/>
        </w:numPr>
        <w:rPr/>
      </w:pPr>
      <w:bookmarkStart w:id="233" w:name="__RefHeading___Toc149228_2616395394"/>
      <w:bookmarkStart w:id="234" w:name="_Toc82"/>
      <w:bookmarkEnd w:id="233"/>
      <w:r>
        <w:rPr>
          <w:rtl w:val="true"/>
        </w:rPr>
        <w:t>اشاره</w:t>
      </w:r>
      <w:bookmarkEnd w:id="234"/>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به طور مشخص از دوره مشروطه تلاش داشت به نوعی وارد حریم اقتصادی خلیج فارس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امریکا بیشترین شانس را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شیخ‌نشین‌های خلیج فارس و بین‌النهرین به طور کامل در اختیار بریتانیا بودند؛ به ویژه بعد از پایان جنگ اول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تلاش میکرد در نواحی خارج از قرارداد دارسی و نیز حوزه‌های نفوذ شرکت نفت انگلیس و ایران، امتیازهای نفتی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به دنبال خاتمه جنگ اول جهانی، همیشه امکان هجوم اقتصادی امریکا </w:t>
      </w:r>
    </w:p>
    <w:p>
      <w:pPr>
        <w:pStyle w:val="BookText"/>
        <w:rPr/>
      </w:pPr>
      <w:r>
        <w:rPr>
          <w:rFonts w:ascii="IRNazanin" w:hAnsi="IRNazanin" w:eastAsia="IRNazanin"/>
          <w:color w:val="111111"/>
          <w:sz w:val="28"/>
          <w:sz w:val="28"/>
          <w:szCs w:val="28"/>
          <w:rtl w:val="true"/>
          <w:lang w:bidi="fa-IR"/>
        </w:rPr>
        <w:t>را به ایران مدنظر قرار میداد و تلاش میکرد جلو نفوذ امریکا را به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از این هراس داشت که هر چه امریکا به ایران نزدیکتر شود، امکان تهیه منابع مالی جدیدتری برای این کشور به دست خواهد آمد و اگر این امر محقق میشد ایران از سیطره الیگارشی مالی بریتانیا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تلاش کرد به هنگام بحث در مورد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مادهای بگنجاند که براساس آن ایران از اخذ وام و یا استخدام مستشار از کشوری دیگر غیر از بریتانیا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با این ماده به شدت مخالفت کرد چون به گمان او این محدودیت او را به یاد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سیاست وثوق این بود که به سفیران روس، انگلیس و فرانسه گفت به تحریک ناصرالملک بود که نمایندگان مجلس اولتیماتوم را رد کردند، اما از سویی به نمایندگان مجلس گفت اگر ناصرالملک روس و انگلیس را تحریک نکرده بود، روسیه به ایران اولتیماتوم نمیداد</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با این‌که وثوق صریحاً با انحصار استخدام مستشار از انگلستان مخالفت کرد، اما به نوعی این نیت انگلیسی‌ها در قرارداد گنجانیده شد، همین امر یکی از مهم‌ترین دلایل نفرت مردم از قرارداد و جنبش همگانی علیه آن بود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ماه قبل از حمله نیروهای سرخ به انزلی، یعنی روز دهم 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نصرت‌الدوله فیروز با لرد کرزن ملاقات کرد، در این ملاقات او از کرزن خواست اجازه دهد دولت ایران مستقیماً با روس‌ها به مذاکره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همان تفرعن خاص خود به شدت با این تقاضا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ملاقات فیروز مصلحت را در این دید که امریکاییان برای بهبود وضع مالی ایران مشارکت جویند و پیشنهاد داد مستشارانی در زمینه کشاورزی و راه آهن از امریکا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 انگلیسی‌ها پا را از گلیم خود فراتر گذاشت و تقاضا کرد مستشاران امریکایی در مسئله نفت ایران هم مشارکت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شانس آورد که به دلیل این پیشنهاد جان خود را از دست نداد، همان‌طور که دیگرانی پیش و پس از این تحولات جان خود را بر سر نفت گذاشتند</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 xml:space="preserve">به هر حال کرزن به شدت </w:t>
      </w:r>
    </w:p>
    <w:p>
      <w:pPr>
        <w:pStyle w:val="BookText"/>
        <w:rPr/>
      </w:pPr>
      <w:r>
        <w:rPr>
          <w:rFonts w:ascii="IRNazanin" w:hAnsi="IRNazanin" w:eastAsia="IRNazanin"/>
          <w:color w:val="111111"/>
          <w:sz w:val="28"/>
          <w:sz w:val="28"/>
          <w:szCs w:val="28"/>
          <w:rtl w:val="true"/>
          <w:lang w:bidi="fa-IR"/>
        </w:rPr>
        <w:t xml:space="preserve">با آمدن شرکت استاندارد اویل به ایران مخالفت کرد و به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آمدن امریکاییها به مفهوم رقابت با شرکت نفت انگلیس و ایران است و در آینده برای منافع شرکت انگلیسی مشکلاتی ایجاد خواهد کرد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انگلیسی‌ها بار دیگر نفت را ملک طلق و مایملک انحصاری خود دانستند و حتی حاضر به سخن گفتن در مورد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بعدها در دوره نخست‌وزیری قوام‌السلطنه وقتی اندیشه مشارکت امریکاییها در منابع نفتی ایران در استان‌های شمالی کشور به میان آمد، جورج چرچیل مسئول بخش ایران وزارت خارجه انگلستان، هشدار داد دولت قوام در این فکر است که کشور را به کلی به امریکاییها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چرچیل جرم و اتهام ایرانی‌ها این بود که میخواستند از امریکا به اندازه کافی وام بگیرند تا قروض خود را به انگلیس پرداخت کنند و از بقیه آن برای ایجاد یک بانک ملی به راهنمایی امریکاییها و احداث خطوط آهن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بالاتر این بود که دولت ایران میخواست برای سر و سامان دادن به مالیه خود یک امریکایی استخدام کند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بعدها که نورمن به سمت وزیرمختار بریتانیا در تهران تعیین شد، شرکت استانداراویل باز به تلاش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روابط بریتانیا و ایالات متحده تیره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بیش از هر شرکت دیگر امریکایی در‌صدد دست‌یابی به بخشی از نفت ایران بود که در حوزه قرارداد دارسی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فردای خاتمه جنگ اول جهانی، این گرایش به خوبی 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زمینه‌ها بود که روز هشتم 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امکان فعالیت اقتصادی امریکاییها را با کرزن مورد بررسی قرار داد، کرزن به فیروز هشدار داد این فکر را از سر خود بیرون کند</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London, 26 November 1920, FO. 371/4587</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جمهوریخواهان در انتخابات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رسیدند و هاردینگ به جای ویلسون به ریاست جمهوری امریکا نایل آمد، بریتانیا نگرانی بیشتری از نقشه‌های شرکت‌های نفتی امریکایی برای راه‌یابی به ایران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جمهوریخواهان تسلیم تقاضاهای شرکت نفت استاندارد اویل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w:t>
      </w:r>
      <w:bookmarkStart w:id="235" w:name="pg13379_327960"/>
    </w:p>
    <w:p>
      <w:pPr>
        <w:pStyle w:val="BookText"/>
        <w:rPr/>
      </w:pPr>
      <w:bookmarkEnd w:id="235"/>
      <w:r>
        <w:rPr>
          <w:rFonts w:ascii="IRNazanin" w:hAnsi="IRNazanin" w:eastAsia="IRNazanin"/>
          <w:color w:val="111111"/>
          <w:sz w:val="28"/>
          <w:sz w:val="28"/>
          <w:szCs w:val="28"/>
          <w:rtl w:val="true"/>
          <w:lang w:bidi="fa-IR"/>
        </w:rPr>
        <w:t>یکی از اعضای کابینه هاردینگ به نام آلبرت فال</w:t>
      </w:r>
      <w:r>
        <w:rPr>
          <w:rStyle w:val="FootnoteAnchor"/>
          <w:rtl w:val="true"/>
        </w:rPr>
        <w:footnoteReference w:id="1229"/>
      </w:r>
      <w:r>
        <w:rPr>
          <w:rFonts w:ascii="IRNazanin" w:hAnsi="IRNazanin" w:eastAsia="IRNazanin"/>
          <w:color w:val="111111"/>
          <w:sz w:val="28"/>
          <w:sz w:val="28"/>
          <w:szCs w:val="28"/>
          <w:rtl w:val="true"/>
          <w:lang w:bidi="fa-IR"/>
        </w:rPr>
        <w:t>متهم شد که از هاری سینکلر</w:t>
      </w:r>
      <w:r>
        <w:rPr>
          <w:rStyle w:val="FootnoteAnchor"/>
          <w:rtl w:val="true"/>
        </w:rPr>
        <w:footnoteReference w:id="1230"/>
      </w:r>
      <w:r>
        <w:rPr>
          <w:rFonts w:ascii="IRNazanin" w:hAnsi="IRNazanin" w:eastAsia="IRNazanin"/>
          <w:color w:val="111111"/>
          <w:sz w:val="28"/>
          <w:sz w:val="28"/>
          <w:szCs w:val="28"/>
          <w:rtl w:val="true"/>
          <w:lang w:bidi="fa-IR"/>
        </w:rPr>
        <w:t>مدیر شرکت نفتی سینکلر و یکی از مدیران شرکت مستقل نفتی ادوارد دوهنی</w:t>
      </w:r>
      <w:r>
        <w:rPr>
          <w:rStyle w:val="FootnoteAnchor"/>
          <w:rtl w:val="true"/>
        </w:rPr>
        <w:footnoteReference w:id="1231"/>
      </w:r>
      <w:r>
        <w:rPr>
          <w:rFonts w:ascii="IRNazanin" w:hAnsi="IRNazanin" w:eastAsia="IRNazanin"/>
          <w:color w:val="111111"/>
          <w:sz w:val="28"/>
          <w:sz w:val="28"/>
          <w:szCs w:val="28"/>
          <w:rtl w:val="true"/>
          <w:lang w:bidi="fa-IR"/>
        </w:rPr>
        <w:t>رشوه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سینکلر همانی است که بعدها رقیب شرکت نفت انگلیس و ایران شد و تلاش آن برای سرمایه‌گذاری در ایران، به تراژدی قتل ماژور ایمبری و بحرانی شدن روابط ایران و امریکا منجر گردید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شخص کرزن در مخالفت با ورود امریکا به عرصه‌های نفتی ایران، صریحاً به وزیرمختار خود یعنی نورمن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کاکس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 که در میان تمام کشورها، تنها ایالات متحده است که میخواهد امتیاز نفت شمال ایران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نورمن دستور اکید داد به دولت ایران اطلاع دهد، بریتانیا پشتیبان شرکت نفت انگلیس و ایران است و با نظر دولت ایران که امتیاز خوشتاریا</w:t>
      </w:r>
      <w:r>
        <w:rPr>
          <w:rStyle w:val="FootnoteAnchor"/>
          <w:rtl w:val="true"/>
        </w:rPr>
        <w:footnoteReference w:id="1233"/>
      </w:r>
      <w:r>
        <w:rPr>
          <w:rFonts w:ascii="IRNazanin" w:hAnsi="IRNazanin" w:eastAsia="IRNazanin"/>
          <w:color w:val="111111"/>
          <w:sz w:val="28"/>
          <w:sz w:val="28"/>
          <w:szCs w:val="28"/>
          <w:rtl w:val="true"/>
          <w:lang w:bidi="fa-IR"/>
        </w:rPr>
        <w:t>را باطل میداند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منابع نفت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به استحصال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موضوع‌های بحث‌انگیز تاریخ معاصر ایران تبدیل شود و در حاشیۀ آن حوادثی بی‌شمار رقم خورد که سهم تعیین‌کنندهای در سمت و سوی تحولات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بهتر است سابقۀ امتیاز نفت شمال را ارزیابی کنیم</w:t>
      </w:r>
      <w:r>
        <w:rPr>
          <w:rFonts w:eastAsia="IRNazanin" w:cs="IRNazanin"/>
          <w:color w:val="111111"/>
          <w:sz w:val="28"/>
          <w:szCs w:val="28"/>
          <w:rtl w:val="true"/>
          <w:lang w:bidi="fa-IR"/>
        </w:rPr>
        <w:t>.</w:t>
      </w:r>
    </w:p>
    <w:p>
      <w:pPr>
        <w:pStyle w:val="Heading4"/>
        <w:numPr>
          <w:ilvl w:val="3"/>
          <w:numId w:val="1"/>
        </w:numPr>
        <w:rPr/>
      </w:pPr>
      <w:bookmarkStart w:id="236" w:name="__RefHeading___Toc149230_2616395394"/>
      <w:bookmarkStart w:id="237" w:name="_Toc83"/>
      <w:bookmarkEnd w:id="236"/>
      <w:r>
        <w:rPr/>
        <w:t>3-1</w:t>
      </w:r>
      <w:r>
        <w:rPr>
          <w:rtl w:val="true"/>
        </w:rPr>
        <w:t xml:space="preserve">. </w:t>
      </w:r>
      <w:r>
        <w:rPr>
          <w:rtl w:val="true"/>
        </w:rPr>
        <w:t>امتیاز خوشتاریا</w:t>
      </w:r>
      <w:bookmarkEnd w:id="237"/>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بهره‌برداری از نفت شمال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پنج سال قبل از اعطاء امتیاز دارسی، از سوی ناصرالدین شاه به محمد ولیخان تنکابنی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مبین عمق غفلت شاه ایران از مسئلۀ نفت در دنیای آن روز بود و نشان میداد دولتمردان ایران تا چه حد از اهمیت موضوع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هنوز اهمیت نفت در دنیای آن روز به درستی شناخته نشده بود و هر چند تا امروز </w:t>
      </w:r>
    </w:p>
    <w:p>
      <w:pPr>
        <w:pStyle w:val="BookText"/>
        <w:rPr/>
      </w:pPr>
      <w:r>
        <w:rPr>
          <w:rFonts w:ascii="IRNazanin" w:hAnsi="IRNazanin" w:eastAsia="IRNazanin"/>
          <w:color w:val="111111"/>
          <w:sz w:val="28"/>
          <w:sz w:val="28"/>
          <w:szCs w:val="28"/>
          <w:rtl w:val="true"/>
          <w:lang w:bidi="fa-IR"/>
        </w:rPr>
        <w:t>نیز نفتی در شمال ایران استحصال نشده، اما این همه نمی‌توانست دلیل این باشد که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دست یک فرد حقیقی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غفلت بعدها برای کشور مشکلات عدیده‌ای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بعد از آن ماجرا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بحبوحۀ جنگ اول جهانی، یک گرجی تبعۀ روسیه به نام آکاکی مدودویچ خوشتاریا امتیاز فوق را از تنکابنی خرید و این سرآغاز بحرانی وسیع در آیندۀ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 این است که به هنگام جنبش جنگلی‌ها در جنگ اول جهانی یکی از مهم‌ترین کانون‌های حملات آنها اداره خوشتاریا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 تلگراف رشت دیروز عصری اصلاح شده و مخابرات میرسید از قشون روس که روس‌ها به انزلی پیاده کرده بودند، نهصد نفر وارد رشت شده است و یک عده‌ای هم قشون به گرگانرود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طالش‌ها با اجزای کمپانی کوشتاریا مداومت دارد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قرارداد مشهور به خوشتاریا در دوره صدارت سپهسالار تنکابنی منعقد شد، اما بعدها مطبوعات تهران آن را به نام وثوق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بیست‌و‌ششم شعبان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درست در میان رعب و وحشت ناشی از عملیات کمیته مجازات؛ مخالفین برای اینکه سندی جدید در مورد خیانت وثوق منتشر کرده و زمینه‌های لازم را برای برخورد خشونت‌آمیز با او فراهم نمایند، متن امتیاز‌نامه مزبور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دولت ایران امتیاز کشف و استخراج کلیه معادن گیلان، مازندران و استرآباد و ولایت اردبیل را به خوشتاریا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چهار قرارداد دولت ایران به صاحب امتیاز اجازه می‌داد راه شوسه و آهن، همچنین پل و مغازه و خط تلفن احداث کند و هر گونه امتیازی که برای سهولت اجرای ماده یک مندرجه در قرارداد لازم باشد به طرف امتیاز اعطا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هشتم که بعدها باعث دردسر فراوانی برای ایران شد به این شرح بود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امتیازنامه حاضره با این اجازه به مسیو خوشتاریا داده شده است که برای خود شریک گرفته یا شرکتی برای اجرای مطالعات و تفتیشات مقدماتی راجع به استفاده واقعی از معادن تشکیل دهد پس از آن صاحب امتیاز حقوقی را که به موجب این </w:t>
      </w:r>
    </w:p>
    <w:p>
      <w:pPr>
        <w:pStyle w:val="BookText"/>
        <w:rPr/>
      </w:pPr>
      <w:r>
        <w:rPr>
          <w:rFonts w:ascii="IRNazanin" w:hAnsi="IRNazanin" w:eastAsia="IRNazanin"/>
          <w:color w:val="111111"/>
          <w:sz w:val="28"/>
          <w:sz w:val="28"/>
          <w:szCs w:val="28"/>
          <w:rtl w:val="true"/>
          <w:lang w:bidi="fa-IR"/>
        </w:rPr>
        <w:t>امتیاز دارد به یک شرکت سهامی که از طرف دولت شناخته شده باشد واگذار و آن شرکت مکلف خواهد بود تمام مواد و شرایط آن را مجری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مزبور باید لااقل چهار سال بعد از تاریخ امضای قرارداد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مادة دهم هم می‌توانست برای آینده ایران بسیار زیانبار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امتیاز حاضره حقیقتاً به موقع استفاده گذارده شود شرکت مزبور حق دارد قسمت‌های اراضی منضمه در این امتیاز‌نامه را به اشخاص یا شرکت‌های سهامی اجاره و واگذار نموده یا به ترتیب دیگر قراری با اشخاص یا شرکت‌های سهامی بدهد، شرکت فوق‌الذکر مجاز است حقوق خود را کاملاً یا جزواً به اشخاص یا شرکت‌های مزبوره انتقال دهد، مشروط بر اینکه مشارالیهم متقبل شوند مواد و شرایط این امتیاز‌نامه را به مورد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قراردادها و کنترات‌هایی که صورت می‌گیرد و همچنین تشکیل قانونی هر شرکتی که برای عمل و استفاده از این امتیاز‌نامه ایجاد می‌شود به دولت ایران اخطار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ماده نوزدهم، تاریخ امتیاز به مدت هفتاد سال تعیین شد که در پایان انقضای آن کلیه مایملک منقول و غیر منقول به دولت ایران تعلق می‌گرفت</w:t>
      </w:r>
      <w:r>
        <w:rPr>
          <w:rFonts w:eastAsia="IRNazanin" w:cs="IRNazanin"/>
          <w:color w:val="111111"/>
          <w:sz w:val="28"/>
          <w:szCs w:val="28"/>
          <w:rtl w:val="true"/>
          <w:lang w:bidi="fa-IR"/>
        </w:rPr>
        <w:t>.</w:t>
      </w:r>
      <w:r>
        <w:rPr>
          <w:rStyle w:val="FootnoteAnchor"/>
          <w:rtl w:val="true"/>
        </w:rPr>
        <w:footnoteReference w:id="1235"/>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خوشتاریا اقدامات اولیه را برای استحصال نفت شمال ایران آغاز کرد، امّا انقلاب بلشویکی همۀ رشته‌های او را پنبه کرد و کارش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خوشتاریا برای اینکه به سود خود دست یابد، در‌صدد برآمد تا این امتیاز را به جایی بفروشد، در نهایت امر این امتیاز را به شرکت نفت انگلیس و ایران فروخت؛ بدون اینکه دولت ایران اطلاعی از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مقدمهای بود بر بحران‌های فراوانی که حتی تا مرز شکستن استقلال و تمامیت ارضی ایران نیز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اینک به خبط عظیم ناصرالدین شاه وقوف حاصل کرده بود و نیز به اهمیت نفت و مداخلات ناروای بریتانیا در امور کشور به دلیل مسئلۀ نفت بیش از پیش وقوف یافته بود، امتیاز خوشتاریا را که از سوی دولت شوروی ملغی شده بود به رسمیت نمیشناخت و اصل آن را غیرقانونی میدانست، امّا شرکت نفت انگلیس و ایران با استناد به فروش این امتیاز از سوی خوشتاریا آن را به نفع خود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38" w:name="pg13379_327963"/>
    </w:p>
    <w:p>
      <w:pPr>
        <w:pStyle w:val="BookText"/>
        <w:rPr/>
      </w:pPr>
      <w:bookmarkEnd w:id="238"/>
      <w:r>
        <w:rPr>
          <w:rFonts w:ascii="IRNazanin" w:hAnsi="IRNazanin" w:eastAsia="IRNazanin"/>
          <w:color w:val="111111"/>
          <w:sz w:val="28"/>
          <w:sz w:val="28"/>
          <w:szCs w:val="28"/>
          <w:rtl w:val="true"/>
          <w:lang w:bidi="fa-IR"/>
        </w:rPr>
        <w:t>وضعیت باعث شد رقابت‌های فراوانی بین شرکتهای امریکایی و انگلیسی از یکسو و دولت شوروی از سوی دیگر شکل گیرد که به زیان مصالح و منافع ملی ایران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شوروی حاضر نبود در مرزهای خود فعالیتهای شرکت‌هایی را تحمل کند که وابسته به اردوگاه سرمایهداری بودند و دول غربی نیز نمیتوانستند از منافع خود در این حوزۀ نفتی چشم‌پوشی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ایران به مشکلات فراروی کشور بیشتر دامن میزد</w:t>
      </w:r>
      <w:r>
        <w:rPr>
          <w:rFonts w:eastAsia="IRNazanin" w:cs="IRNazanin"/>
          <w:color w:val="111111"/>
          <w:sz w:val="28"/>
          <w:szCs w:val="28"/>
          <w:rtl w:val="true"/>
          <w:lang w:bidi="fa-IR"/>
        </w:rPr>
        <w:t>.</w:t>
      </w:r>
    </w:p>
    <w:p>
      <w:pPr>
        <w:pStyle w:val="Heading4"/>
        <w:numPr>
          <w:ilvl w:val="3"/>
          <w:numId w:val="1"/>
        </w:numPr>
        <w:rPr/>
      </w:pPr>
      <w:bookmarkStart w:id="239" w:name="__RefHeading___Toc149232_2616395394"/>
      <w:bookmarkStart w:id="240" w:name="_Toc84"/>
      <w:bookmarkEnd w:id="239"/>
      <w:r>
        <w:rPr/>
        <w:t>3-2</w:t>
      </w:r>
      <w:r>
        <w:rPr>
          <w:rtl w:val="true"/>
        </w:rPr>
        <w:t xml:space="preserve">. </w:t>
      </w:r>
      <w:r>
        <w:rPr>
          <w:rtl w:val="true"/>
        </w:rPr>
        <w:t>امریکا، انگلیس و نفت شمال</w:t>
      </w:r>
      <w:bookmarkEnd w:id="24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نفت شمال ایران یکی از مهم‌ترین دلایل حضور نیروهای بریتانیایی در شمال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انگلیسی‌ها از مذاکرات خود با لئونید کراسین سود جستند تا اگر باکو از دستشان رفت،</w:t>
      </w:r>
      <w:r>
        <w:rPr>
          <w:rStyle w:val="FootnoteAnchor"/>
          <w:rtl w:val="true"/>
        </w:rPr>
        <w:footnoteReference w:id="1236"/>
      </w:r>
      <w:r>
        <w:rPr>
          <w:rFonts w:ascii="IRNazanin" w:hAnsi="IRNazanin" w:eastAsia="IRNazanin"/>
          <w:color w:val="111111"/>
          <w:sz w:val="28"/>
          <w:sz w:val="28"/>
          <w:szCs w:val="28"/>
          <w:rtl w:val="true"/>
          <w:lang w:bidi="fa-IR"/>
        </w:rPr>
        <w:t>حداقل منابع نفت شمال ایران را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منابع نفتی شمال، به منزلة سیطره سیاسی و اقتصادی بر شمال و جنوب ایران به شمار می‌آمد، ضمن اینکه حضور در شمال ایران، به منزله تسلط بر مرزهای جنوبی شوروی هم می‌توانست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علل مخالفت محافلی در خود بریتانیا با حضور نیروهای انگلیس در شمال ایران را هم باید در این راستا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رقابتی فشرده و سهمناک بین شرکت شل از سویی و شرکت نفت انگلیس و ایران از سوی دیگر برای تسلط بر نفت شمال ایران جریان داشت، رقابتی که تا سال‌های ملّی شدن نفت ایران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انگلیسی حاضر نبود سر مویی از انحصار منابع نفتی ایران کوتاه آید و شرکتهای رقیب هم حق خود میدانستند در این منابع سرشار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بسیاری از مخالفین قرارداد خارجی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صنایع نفتی و کمپانیهای عظیم فراملیتی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طبیعی در مخالفت خود به تنها چیزی که میاندیشیدند سود بود و سود؛ در این راه هیچ مانعی نمیتوانست آنان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از این اختلافات و علل بنیادین آن به خوبی آگاه بود، اما در این مرحله، اولویت نخست و تلاش عمده کلیه محافل بریتانیا این بود که مانع ورود امریکا به منابع نفتی ایران شوند</w:t>
      </w:r>
      <w:r>
        <w:rPr>
          <w:rFonts w:eastAsia="IRNazanin" w:cs="IRNazanin"/>
          <w:color w:val="111111"/>
          <w:sz w:val="28"/>
          <w:szCs w:val="28"/>
          <w:rtl w:val="true"/>
          <w:lang w:bidi="fa-IR"/>
        </w:rPr>
        <w:t xml:space="preserve">. </w:t>
      </w:r>
      <w:bookmarkStart w:id="241" w:name="pg13379_327964"/>
    </w:p>
    <w:p>
      <w:pPr>
        <w:pStyle w:val="BookText"/>
        <w:rPr/>
      </w:pPr>
      <w:bookmarkEnd w:id="241"/>
      <w:r>
        <w:rPr>
          <w:rFonts w:ascii="IRNazanin" w:hAnsi="IRNazanin" w:eastAsia="IRNazanin"/>
          <w:color w:val="111111"/>
          <w:sz w:val="28"/>
          <w:sz w:val="28"/>
          <w:szCs w:val="28"/>
          <w:rtl w:val="true"/>
          <w:lang w:bidi="fa-IR"/>
        </w:rPr>
        <w:t>حتی بعد از سقوط وثوق، نورمن به پیرنیا اطلاع داد موضع دولتش مخالفت با واگذاری امتیاز نفت شمال ایران به امریکاست و خرید امتیاز خوشتاریا را توسط شرکت نفت انگلیس و ایران قانونی میداند؛ امری که دولت‌های ایران هرگز حاضر به پذیرش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پاسخ داد به نظر دولت ایران امتیازی که در مجلس شورای ملی تصویب نشده باشد،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که جوابی برای گفتن نداشت فقط گفت دولت انگلستان نمیتواند این نظر را قبول کند</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مخالفت پیرنیا با نظرات کرزن و بگو‌مگوی او با نورمن باعث شد وزیرمختار به رئیس‌الوزرای ایران بی‌اعتمادتر شود و بعدها کار به جایی رسید که دولت وی به شدت تضعیف گردید</w:t>
      </w:r>
      <w:r>
        <w:rPr>
          <w:rFonts w:eastAsia="IRNazanin" w:cs="IRNazanin"/>
          <w:color w:val="111111"/>
          <w:sz w:val="28"/>
          <w:szCs w:val="28"/>
          <w:rtl w:val="true"/>
          <w:lang w:bidi="fa-IR"/>
        </w:rPr>
        <w:t>.</w:t>
      </w:r>
    </w:p>
    <w:p>
      <w:pPr>
        <w:pStyle w:val="Heading3"/>
        <w:numPr>
          <w:ilvl w:val="2"/>
          <w:numId w:val="1"/>
        </w:numPr>
        <w:rPr/>
      </w:pPr>
      <w:bookmarkStart w:id="242" w:name="__RefHeading___Toc149234_2616395394"/>
      <w:bookmarkStart w:id="243" w:name="_Toc85"/>
      <w:bookmarkEnd w:id="242"/>
      <w:r>
        <w:rPr/>
        <w:t>3-3</w:t>
      </w:r>
      <w:r>
        <w:rPr>
          <w:rtl w:val="true"/>
        </w:rPr>
        <w:t xml:space="preserve">. </w:t>
      </w:r>
      <w:r>
        <w:rPr>
          <w:rtl w:val="true"/>
        </w:rPr>
        <w:t>نفت، انگلیس و طرح تجزیه ایران</w:t>
      </w:r>
      <w:bookmarkEnd w:id="243"/>
    </w:p>
    <w:p>
      <w:pPr>
        <w:pStyle w:val="BookText"/>
        <w:rPr/>
      </w:pPr>
      <w:r>
        <w:rPr>
          <w:rFonts w:ascii="IRNazanin" w:hAnsi="IRNazanin" w:eastAsia="IRNazanin"/>
          <w:color w:val="111111"/>
          <w:sz w:val="28"/>
          <w:sz w:val="28"/>
          <w:szCs w:val="28"/>
          <w:rtl w:val="true"/>
          <w:lang w:bidi="fa-IR"/>
        </w:rPr>
        <w:t>با این اوصاف به‌واقع ورود نیروهای شوروی به انزلی نگرانی مقامات بریتانیایی را از آینده نفت شمال و البته نفت جنوب مضاعف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نیروهای شوروی در انزلی پیاده شدند، نورمن که دیگر به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نداشت، به این فکر افتاد که اگر جنگلی‌ها و بلشویک‌ها به سوی جنوب ایران لشکرکشی کنند؛ بهتر است تهران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خارجه بریتانیا نقشه میکشیدند برای فرمانروایی بر مرکز ایران از عشایر بختیاری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آستانه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بختیاری‌ها بخت خود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حاکمیت بخش بزرگی از ایران به آنان داده شود، در مقابل آنان هم یکی از شاهزادگان قاجار را به عنوان پادشاه دست نشانده انگلستان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آنان تقاضا داشتند تمامی حق‌الامتیاز ایران از بابت نفت به خوانین بختیاری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اعلام آمادگی کردند همراه با قوای قوام‌الملک شیرازی صیانت از نواحی مرکزی و جنوبی ایران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میخواستند سهم پول قوام‌الملک را خود انگلیسی‌ها بپردازند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سناریویی مسخره بود، اما وزارت خارجه، عقیدة جاده صاف‌کن امپریالیسم در منطقه یعنی سر پرسی کاکس را هم که متخصص تشکیل حکومت‌های دست نشانده در </w:t>
      </w:r>
    </w:p>
    <w:p>
      <w:pPr>
        <w:pStyle w:val="BookText"/>
        <w:rPr/>
      </w:pPr>
      <w:r>
        <w:rPr>
          <w:rFonts w:ascii="IRNazanin" w:hAnsi="IRNazanin" w:eastAsia="IRNazanin"/>
          <w:color w:val="111111"/>
          <w:sz w:val="28"/>
          <w:sz w:val="28"/>
          <w:szCs w:val="28"/>
          <w:rtl w:val="true"/>
          <w:lang w:bidi="fa-IR"/>
        </w:rPr>
        <w:t>بین‌النهرین بود، جویا شد</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او این همکاری را مورد تأیید قرار داد، توضیح داد اگر بلشویک‌ها تهران را به تصرف در‌آورند و خان‌های بختیاری احساس کنند با شاه جدید بهتر میتوانند کار کنند، دولت بریتانیا نباید در انجام خواسته آنها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مستعمره‌چی کهنه‌کار سناریویی بس خطرناک برای ایران طراحی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صیانت از هند و حفظ منافع شرکت نفت انگلیس و ایران باید تجزیه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مرکزی ایران به بختیاری‌ها داده شود، خوزستان باید به شیخ محمره یعنی خزعل محول می‌گردید تا دولت خود را به نام عربستان تشکیل دهد و والی پشتکوه لرستان نیز باید تشویق می‌شد تا در قلمرو خود دولت لرستان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دولت‌های یاد شده میتوانستند کنفدراسیونی تشکیل دهند و حصاری استوار در برابر تجاوز بلشویک‌ها علیه منابع نفتی شرکت نفت انگلیس و ایران به وجود آورند</w:t>
      </w:r>
      <w:r>
        <w:rPr>
          <w:rFonts w:eastAsia="IRNazanin" w:cs="IRNazanin"/>
          <w:color w:val="111111"/>
          <w:sz w:val="28"/>
          <w:szCs w:val="28"/>
          <w:rtl w:val="true"/>
          <w:lang w:bidi="fa-IR"/>
        </w:rPr>
        <w:t>.</w:t>
      </w:r>
      <w:r>
        <w:rPr>
          <w:rStyle w:val="FootnoteAnchor"/>
          <w:rtl w:val="true"/>
        </w:rPr>
        <w:footnoteReference w:id="1239"/>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به غایت خائنانه‌تر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کنار استقلال خزعل از نیمه دوم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این مسئله بین مقامات دولت انگلیس مورد بحث واقع شد که ارومیه و سلماس و بخش‌هایی از آذربایجان غربی امروز را برای تشکیل دولت ارمنستان به ارامنه بدهند و بنادر بوشهر را هم ضمیمة بین‌النهرین سازند و به این شکل این مناطق را از ایران منفک سازند</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هم‌زمان انگلیسی‌ها اعراب را به مخالفت با عثمانی بیش از پیش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در بصره، نجف و به ویژه کربلا با اتکا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رؤسای شرور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دسته‌بندی کردند و علیه حکومت عثمانی به جنگ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بهانهای به دست عثمانیها داد تا آنان را سرکوب سازد، اما این بار اعراب نجف، عطیه نامی را رئیس خود کردند و سر از اطاعت حکومت عثمانی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روابط نجف و کربلا با دولت مرکزی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پاشا که طرفدار شدت عمل در برابر شورشیان بود، از کار بر کنار و به جای او انور پاشا والی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پاشا به دلیل جنگ بصره و فلاحیه و حضور قشون </w:t>
      </w:r>
    </w:p>
    <w:p>
      <w:pPr>
        <w:pStyle w:val="BookText"/>
        <w:rPr/>
      </w:pPr>
      <w:r>
        <w:rPr>
          <w:rFonts w:ascii="IRNazanin" w:hAnsi="IRNazanin" w:eastAsia="IRNazanin"/>
          <w:color w:val="111111"/>
          <w:sz w:val="28"/>
          <w:sz w:val="28"/>
          <w:szCs w:val="28"/>
          <w:rtl w:val="true"/>
          <w:lang w:bidi="fa-IR"/>
        </w:rPr>
        <w:t>انگلیس در اطراف عراق عرب، تلاش کرد آتش جنگ داخلی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عثمانی در جبهه ایران میخواست این کشور را با انگلیسی‌ها درگیر سازد، نظر به اینکه مردم ایران اکثراً شیعه بودند، انور پاشا تلاش کرد از سرکوب جنبش کربلا و نجف جلوگیری کند تا در مناسبات عثمانی با طرف ایرانی خللی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تحریک انگلیسی‌ها بین ترک‌ها و اعراب منازعات خونینی در خود عثمانی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روحانیت شیعه برای جلوگیری از برادر‌کشی، نقش مهمی ایفا کرد؛ عدهای از آنان را همراه با بعضی دیگر از عاقبت اندیشان از کاظمین به کربلا فرستادند تا با اعراب کربلا گفتگو نمایند، نتیجه گفتگو مثبت بود؛ حداقل به طور موقت التیامی بین اعراب و ترک‌های عثمانی شکل گرفت</w:t>
      </w:r>
      <w:r>
        <w:rPr>
          <w:rStyle w:val="FootnoteAnchor"/>
          <w:rtl w:val="true"/>
        </w:rPr>
        <w:footnoteReference w:id="1241"/>
      </w:r>
      <w:r>
        <w:rPr>
          <w:rFonts w:ascii="IRNazanin" w:hAnsi="IRNazanin" w:eastAsia="IRNazanin"/>
          <w:color w:val="111111"/>
          <w:sz w:val="28"/>
          <w:sz w:val="28"/>
          <w:szCs w:val="28"/>
          <w:rtl w:val="true"/>
          <w:lang w:bidi="fa-IR"/>
        </w:rPr>
        <w:t>و خصومت و آتش‌افروزی و برادرکشی که دست انگلیس در پشت آن دیده میشد، خاموش گردید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نقشة تجزیه ایران و استراتژی خطرناک کاکس با واکنش مخالفت‌آمیز اداره هندوستان مواجه شد، نیز وزارت خزانهداری با این طرح مخالفت کرد و توضیح داد حاضر نیست برای چنین طرح ابلهانه‌ای پولی بپردازد و بودجه آن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هراس‌های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شرکت تردید داشتند خان‌های بختیاری بتوانند حتی بر افراد قبیله خود تسلط داشته باشند و مناطق نفتی را از خطرات احتمالی مصون نگهدارند</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مدیران شرکت در طول جنگ اول جهانی دیده بودند که خوانین بختیاری چگونه به آسانی موضع خود را تغییر میدهند و حتی از آلمانی‌ها دفاع میکنند؛ به همین دلیل به آنان هم 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مقطع از تاریخ کشور، رقابت محافل درونی خود انگلستان و بحث نفت، مانع از تجزیه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کرزن بر این باور بودند که بهتر است در ایران دولتی قدرتمند و مرکزی که دست‌نشانده تمام عیار بریتانیا باشد روی کار آید، دولتی که هزینه حفاظت از منابع نفتی و سایر امتیازات اقتصادی بریتانیا را بدون تحمیل بودجه‌ای به خزانه‌داری بریتانیا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باید متکی بر ارتشی می‌بود که باز هم هزینه‌اش را خود دولت ایران تقبل می‌کرد و نه </w:t>
      </w:r>
      <w:bookmarkStart w:id="244" w:name="pg13379_327967"/>
    </w:p>
    <w:p>
      <w:pPr>
        <w:pStyle w:val="BookText"/>
        <w:rPr/>
      </w:pPr>
      <w:bookmarkEnd w:id="244"/>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به موازات اقدامات رسمی کرزن، محفل مخالف سیاست خارجی رسمی بریتانیا مشغول کار بودند و خواهیم دید که چگونه نقشه خود را پیش بردند</w:t>
      </w:r>
      <w:r>
        <w:rPr>
          <w:rFonts w:eastAsia="IRNazanin" w:cs="IRNazanin"/>
          <w:color w:val="111111"/>
          <w:sz w:val="28"/>
          <w:szCs w:val="28"/>
          <w:rtl w:val="true"/>
          <w:lang w:bidi="fa-IR"/>
        </w:rPr>
        <w:t>.</w:t>
      </w:r>
    </w:p>
    <w:p>
      <w:pPr>
        <w:pStyle w:val="Heading3"/>
        <w:numPr>
          <w:ilvl w:val="2"/>
          <w:numId w:val="1"/>
        </w:numPr>
        <w:rPr/>
      </w:pPr>
      <w:bookmarkStart w:id="245" w:name="__RefHeading___Toc149236_2616395394"/>
      <w:bookmarkStart w:id="246" w:name="_Toc86"/>
      <w:bookmarkEnd w:id="245"/>
      <w:r>
        <w:rPr/>
        <w:t>4</w:t>
      </w:r>
      <w:r>
        <w:rPr>
          <w:rtl w:val="true"/>
        </w:rPr>
        <w:t xml:space="preserve">. </w:t>
      </w:r>
      <w:r>
        <w:rPr>
          <w:rtl w:val="true"/>
        </w:rPr>
        <w:t>مأموریت نورمن و سیاست نوین</w:t>
      </w:r>
      <w:bookmarkEnd w:id="246"/>
    </w:p>
    <w:p>
      <w:pPr>
        <w:pStyle w:val="BookText"/>
        <w:rPr/>
      </w:pPr>
      <w:r>
        <w:rPr>
          <w:rFonts w:ascii="IRNazanin" w:hAnsi="IRNazanin" w:eastAsia="IRNazanin"/>
          <w:color w:val="111111"/>
          <w:sz w:val="28"/>
          <w:sz w:val="28"/>
          <w:szCs w:val="28"/>
          <w:rtl w:val="true"/>
          <w:lang w:bidi="fa-IR"/>
        </w:rPr>
        <w:t xml:space="preserve">نیمه‌های 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از ایران رفت تا دولتی را در بین‌النهرین به وجود آورد و به جای وی هرمن کامرون نورمن</w:t>
      </w:r>
      <w:r>
        <w:rPr>
          <w:rStyle w:val="FootnoteAnchor"/>
          <w:rtl w:val="true"/>
        </w:rPr>
        <w:footnoteReference w:id="1243"/>
      </w:r>
      <w:r>
        <w:rPr>
          <w:rFonts w:ascii="IRNazanin" w:hAnsi="IRNazanin" w:eastAsia="IRNazanin"/>
          <w:color w:val="111111"/>
          <w:sz w:val="28"/>
          <w:sz w:val="28"/>
          <w:szCs w:val="28"/>
          <w:rtl w:val="true"/>
          <w:lang w:bidi="fa-IR"/>
        </w:rPr>
        <w:t>را به عنوان وزیرمختار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آن سال کاکس خاک ایران را ترک کرد تا مأموریت اصلی گروهی از محافل حاکمه بریتانیا در ایران را، نورمن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اردیبهشت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تا مهر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انگلستان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دلیل مشارکت فعال نورمن در کودتای رضاخان بدون اطلاع وزارت امور خارجه، از او بیزار بود؛ به همین دلیل حاضر نشد حتی بعد از خاتمه مأموریتش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کرزن به وی پیشنهاد کرد به عنوان وزیرمختار به شیلی برود، نورمن این پیشنهاد را محترمانه رد کرد و به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بازنشسته نمود</w:t>
      </w:r>
      <w:r>
        <w:rPr>
          <w:rFonts w:eastAsia="IRNazanin" w:cs="IRNazanin"/>
          <w:color w:val="111111"/>
          <w:sz w:val="28"/>
          <w:szCs w:val="28"/>
          <w:rtl w:val="true"/>
          <w:lang w:bidi="fa-IR"/>
        </w:rPr>
        <w:t>.</w:t>
      </w:r>
      <w:r>
        <w:rPr>
          <w:rStyle w:val="FootnoteAnchor"/>
          <w:rtl w:val="true"/>
        </w:rPr>
        <w:footnoteReference w:id="1244"/>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اقدام مهم نورمن پس از ورود به ایران توطئه کودتا علیه استاروسلسکی برای قبضه کردن قزاق‌خانه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استاروسلسکی که ریاست قزاق‌خانه را در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با انگلیسی‌ها مماشات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استاروسلسکی با عده‌ای که ملیون خوانده می‌شدند و مخالف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مقامات ایرانی به امید این‌که وی بتواند با توسل به قوه قزاق جلو شرارت‌ها را بگیرد، حمایتش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نمیخواستند قزاق‌خانه به صاحب‌منصبان انگلیسی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 هر کار کرد تا او را به متابعت از فرامین خود وادارد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فقط اوامر شاه ایران را اطاعت میکند</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به کرزن گزارش داد استاروسلسکی با افسران بلشویک ارتش شوروی در ارتباط است و به نیروهای تحت امر خود میگوید همه آنان روس هستند و </w:t>
      </w:r>
    </w:p>
    <w:p>
      <w:pPr>
        <w:pStyle w:val="BookText"/>
        <w:rPr/>
      </w:pPr>
      <w:r>
        <w:rPr>
          <w:rFonts w:ascii="IRNazanin" w:hAnsi="IRNazanin" w:eastAsia="IRNazanin"/>
          <w:color w:val="111111"/>
          <w:sz w:val="28"/>
          <w:sz w:val="28"/>
          <w:szCs w:val="28"/>
          <w:rtl w:val="true"/>
          <w:lang w:bidi="fa-IR"/>
        </w:rPr>
        <w:t>دشمن مشترکشان انگلیس است</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این اتهام، بدون تردید برای سهولت انجام کودتا بیان میشد که استاروسلسکی به دلیل وفاداری به شاه می‌توانست با 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حتی ادعا کرد اگر حادثه‌ای غیرمترقبه روی دهد، احتمالاً استاروسلسکی به بلشویک‌ها پناهنده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احمدشاه اطلاع دادند؛ اما شاه گفت حتی اگر یکی از افسران قزاق به بلشویک‌ها پناهنده شود، او همه آنان را اخراج خواهد کرد لیکن تا زمانی که آنان به شخص وی وفادارند، هیچ‌گونه اقدامی علیه آنان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نورمن وثوق را متهم به بی‌شهامتی میکند و میگوید او دیگر حاضر نیست اقدامی کند تا باعث نارضایتی شاه گردد</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نورمن با وثوق میانه‌ای نداشت؛ وی همسو با گروه مونتاگ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چلسمفورد،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 و از اندیشه تأسیس دولتی که مطلقاً دست‌نشانده بریتانیا باشد و امنیت ایران را با هزینه خود ایرانی‌ها تأمین کند حمایت می‌کرد، پس نخستین اولویت او برافکندن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یک سلسله تحریکات علیه وثوق انجام شد که منجر به استعفای او در چهارم تیر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وثوق، حسن‌خان 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کاندیدایی بود که کرزن نیز به وی نظر موافق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از نظر وزیرمختار مردی قابل اعتماد به شمار نمیرفت، لیکن برای وارد آوردن ضربه اصلی کابینهای لازم بود تا دورة انتقال را طی کند و کار به جایی برسد که کشور مثل سیب رسیده در دست انگلیسیها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قبل از اینکه قدرت را به دست گیرد، شرط کرد در درجه اول حاضر نیست قرارداد را اجرا کند مگر اینکه به تصویب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 گرچه با ادامه فعالیت مستشاران مالی بریتانیا مخالف نیست، اما این حق را خواهد داشت که توصیه‌های آن‌ها را رد یا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موضوع این بود که انگلیس باید تعهد کند به فوج قزاق حد‌اقل تا دو ماه دیگر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آخرالامر اینکه برادرش حسین پیرنیا مشهور به مؤتمن‌الملک و مخبرالسلطنه هدایت در کابینه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هیچ‌کدام از افسران روسی را از بریگاد قزاق اخراج نمیکند؛ زیرا در شمال کشور جنبش‌های </w:t>
      </w:r>
    </w:p>
    <w:p>
      <w:pPr>
        <w:pStyle w:val="BookText"/>
        <w:rPr/>
      </w:pPr>
      <w:r>
        <w:rPr>
          <w:rFonts w:ascii="IRNazanin" w:hAnsi="IRNazanin" w:eastAsia="IRNazanin"/>
          <w:color w:val="111111"/>
          <w:sz w:val="28"/>
          <w:sz w:val="28"/>
          <w:szCs w:val="28"/>
          <w:rtl w:val="true"/>
          <w:lang w:bidi="fa-IR"/>
        </w:rPr>
        <w:t>جدایی‌طلب وجود دارد و برای سرکوب آنان به فوج قزاق نیاز خواهد بود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در مجلس اعیان بریتانیا در مورد سیاست انگلستان در باب ایران اختلافات و درگیری‌های لفظی فراوانی رخ داد؛ به طوری که لرد کرزن ناچار شد خود شخصاً به منتقدان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برخی مخالفینش سیاست‌های بریتانیا در قبال ایران را سیاستی امپریالیستی می‌دانند؛ کسانی که می‌گویند مگر بریتانیا در داخل خود مشکل ندارد که روی به سوی کشورهای دیگر آورده است؟ کرزن گفت برخی منتقدان سیاست‌های او را در قبال ایران سیاستی دیوانه‌وار می‌دانند که برخی همقطاران او را به دنبال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خاطرنشان کرد به این انتقادات اعتنایی نمی‌کند، سپس یادآوری نمود که سی‌سال است با مسائل ایران مرتبط است و در طول این سالها همیشه عده‌ای او را بی‌اعتنا نسبت به مسائل سیاسی ایران و استقلال و تمامیت ارضی این کشور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مسئله ایران همیشه یکی از مسائل مهم سیاست خارجی بریتانیا به شمار رفته، زیرا متجاوز از یکصد سال است که منافع مهمی برای امپراتوری در آن کشور تعریف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او تعقیب می‌کند به واقع همان سیاستی است که وزرای خارجه سابق انگلستان مثل لرد سالیسبوری و لرد لنسداون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همان سیاستی است که سر ادوارد گری سابق و ویسکونت گری آو فالوان کنونی، به شکل متواتر از پشت همین میز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سیاست خارجی بریتانیا در قبال ایران آن است که این کشور همیشه امنیت داشته باشد، استوار و پایدار گردد، ایران به یکی از متحدین نزدیک بریتانیا تبدیل شود و بتواند استقلال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زمینة قراردادی است که وزارت خارجه بریتانیا با دولت ایران در باب آن مذاکره می‌کند، قراردادی که به مجلس عوام هم تقدیم شده و به اندازة سر سوزنی استقلال داخلی ایران را خدشه‌دار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انگلستان حاضر شده است به ایران مساعدت کند تا یک نیروی نظامی ملّی و مستقل تشکیل دهد، نیز کوشش بر این است تا ایران بتواند مسائل داخلی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ایران بتواند منابع ثروت خود را مورد بهره‌برداری قرار دهد، به همین دلیل است که به هنگام انعقاد قرارداد، یک قرضه دو میلیون لیره‌ای در اختیار این کشور قرار خواهد گرفت و بعلاوه پذیرفته شده است که در تعرفة گمرکی تجدیدنظری صورت گیرد که به </w:t>
      </w:r>
    </w:p>
    <w:p>
      <w:pPr>
        <w:pStyle w:val="BookText"/>
        <w:rPr/>
      </w:pPr>
      <w:r>
        <w:rPr>
          <w:rFonts w:ascii="IRNazanin" w:hAnsi="IRNazanin" w:eastAsia="IRNazanin"/>
          <w:color w:val="111111"/>
          <w:sz w:val="28"/>
          <w:sz w:val="28"/>
          <w:szCs w:val="28"/>
          <w:rtl w:val="true"/>
          <w:lang w:bidi="fa-IR"/>
        </w:rPr>
        <w:t>حال اقتصاد ایران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 تذکر داد هدف بریتانیا این نیست که ایران را تحت‌الحمایه خود نماید، به هیچ‌وجه او به مُخیلة خود خطور نداده است که از مجمع اتفاق ملل تقاضای قیمومیت بر ایران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کرزن گفت آقاخان محلاتی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مکرمی که نظریات خود را در جراید اشاعت داده و راجع به سیاست کنونی ما در موضوع ایران قدری اظهار ظن و تردید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لردهای انگلستان به سخنان او استناد می‌کنند، به خود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قرارداد انگلیس و ایران بایستی سرمشق قراردادهای بین یک دولت معظم اروپایی و یک دولت آسیایی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می‌گفتند این قرارداد باید به مجمع اتفاق ملل فرستاده شود تا تصویب شود، اما انگلستان ابداً مجبور نبود به چنین اقدامی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قرارداد زمانی امضا شده که هنوز معاهده صلح امضا نشده بود و اساساً مجمع اتفاق ملل هنوز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مایل بود قرارداد بر اساس مقررات مجمع اتفاق ملل انجام گیرد زیرا هیچ دلیلی وجود ندارد که انگلستان از کردة خود پشیمان باشد و یا بخواهد آن را مکتوم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از ابتدا من به دولت ایران و خاصه وزیر امور خارجه آن مملکت از صمیم قلب اصرار نمودم برای عرضه داشتن به مجلس شورای ایران عاجلاً اقدام نموده تا مساعدت عناصر ملّی را که بعضی از آقایان ناطقین از بنده تحصیل آن را ضروری خواندند جلب و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مجلس شورای مزبوره آن را قبول و تصویب کند مسلماً آن را با استحکام و نیروئی دو برابر از آنچه دارد به مجمع عرضه خواهیم داشت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گفت وقتی شاه ایران به کشورش بازمی‌گشت حادثه‌ای روی داد که در هر کشور قدرتمندی هم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دولت وثوق‌الدوله که بانی و مؤسس قرارداد بود ساقط شد و هیأت دولت جدیدی به ریاست مشیرالدوله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مشیرالدوله به گمان او می‌تواند نماینده حزب مخالف یعنی حزب متمایل به ملیون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می‌خواهد اندکی سیاست خود را در مقایسه با وثوق تغییر دهد، او قرارداد را به حالت تعلیق درآورد تا به تصویب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شخصاً این سیاست دولت ایران را قدری خورده‌گیری بی‌مورد و سیاستی جاهلانه پنداشته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فوائد عظیم آن که شروع به استفاده کرده بود </w:t>
      </w:r>
    </w:p>
    <w:p>
      <w:pPr>
        <w:pStyle w:val="BookText"/>
        <w:rPr/>
      </w:pPr>
      <w:r>
        <w:rPr>
          <w:rFonts w:ascii="IRNazanin" w:hAnsi="IRNazanin" w:eastAsia="IRNazanin"/>
          <w:color w:val="111111"/>
          <w:sz w:val="28"/>
          <w:sz w:val="28"/>
          <w:szCs w:val="28"/>
          <w:rtl w:val="true"/>
          <w:lang w:bidi="fa-IR"/>
        </w:rPr>
        <w:t>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به خود ایرانیان است، اما انگلستان هم میل دارد این قرارداد به تصویب مجلس ایران برسد به همین دلیل است که آن سیاست را پذیرفت، به شرط اینکه مجلس مزبور به زودی افتتاح شود و قرارداد به آن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ادامه داد علت اینکه او مایل است قرارداد به تصویب دولت ایران برسد این است که انگلستان می‌خواهد از مسئولیت‌های خود در آن منطقه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توانایی ایران برای دفاع از سرحدات خود با تکیه بر یک قوة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 ایران ترجیح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 او هیچ‌گونه ایرادی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پذیرفت آن را تصویب کند، انگلستان با کمال صداقت حاضر است در این راه به دولت ایران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گفته بود برای انعقاد مجلس چهار ماه وقت لازم است، به همین دلیل انگلستان هم از ادامة مساعدت مالی تا آن زمان استنکاف می‌ورزد و بر این باور است و اصرار دارد که ظرف همان مدت باید مجلس ایران افتتاح گردد و قرارداد ظرف همین مدت به آن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مجلس ایران به طور مثال برای مدت انقضای این قرارداد پیشنهادهایی بنماید، به همین دلیل او هم از این امر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توضیح داد مسئله ایران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گفت در مراحل اولیه جنگ انگلستان دو قوّة نظامی به ایران اعزام داشت یکی به جنوب و دیگری به منطقه شمال شرقی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اگر این نیروها به دلیل احساسات خصمانه بریتانیا نسبت به دولت ایران اعزام شده بودند، ایران تقاضای احضار آنها را می‌کرد، اما ایران متواتراً تقاضا کرده است این نیروها باقی بمانند و مأموران بریتانیا در تهران هم به این موضوع اشاره کرده و آن را تأیید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با این وجود انگلستان مایل است برای تقلیل مخارج خود در این نقطه از دنیا و سرعت بخشیدن به اتکای ایران به نیروی نظامی ملّی خود، به تدریج این نیروها را از جنوب و شمال شرق این کشور فرا‌خوانده و فقط عده‌ای محافظ برای کنسولگری‌ها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نمی‌خواهد مسئولیت‌های دوره جنگ را در ایران تقبل کند و آن را امری غیر عادلانه می‌داند؛ به همین دلیل هر دو قوه را احضار نموده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کرزن گفت نیروهای انگلیسی بین همدان تا قزوین، برای دفاع از وضع عمومی </w:t>
      </w:r>
    </w:p>
    <w:p>
      <w:pPr>
        <w:pStyle w:val="BookText"/>
        <w:rPr/>
      </w:pPr>
      <w:r>
        <w:rPr>
          <w:rFonts w:ascii="IRNazanin" w:hAnsi="IRNazanin" w:eastAsia="IRNazanin"/>
          <w:color w:val="111111"/>
          <w:sz w:val="28"/>
          <w:sz w:val="28"/>
          <w:szCs w:val="28"/>
          <w:rtl w:val="true"/>
          <w:lang w:bidi="fa-IR"/>
        </w:rPr>
        <w:t>کشور باقی مانده‌اند، بنابراین این نیروها برای مقابله با بلشویک‌ها یا هر نیروی دیگری مأمور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باید مقابل بلشویک‌ها ایستادگی می‌کرد قوه قزاق ایران بود که همه ایرانی‌اند و سلاح کامل دارند و صاحب‌منصبان آن هم البته روسی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توضیح داد فرماندهی این نیرو با استاروسلسکی بود که به طور ناگهانی، بدون دلیل و با آن‌که برتری نظامی را در دست داشت عقب‌نشینی کرد و شروع به تبلیغات ضدانگلیسی نمود؛ این مرد مظنون است که مبالغ گزافی وجوه دولت ایران را اختلاس کرده و به صرف مصارف شخصی خود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حضور این صاحب‌منصبان را به مثابه تهدیدی برای منافع بریتانیا در ایران عنوان نمود، به روایت کرزن به همین دلیل است که او تغییر کرده و ژنرال آیرونساید هم از این تغییر حمایت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قزاق از آن به بعد تحت فرماندهی انگلیسی‌ها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هم کرزن ابراز امیدواری کرد مجلس ایران تا یک ماه دیگر گشایش یابد، زیرا اکثر نمایندگان آن انتخاب شده‌اند و عمدتاً این منتخبین در تهران و اطراف آن سکونت دارند، پس این امیدواری وجود دارد که قرارداد به زودی به مجلس ایران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مجلس، قرارداد را با جرح و تعدیل بپذیرد، انگلستان هم حتی‌الامکان از کمک مضایقه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راه ممکن برای استقلال ایران را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اگر مجلس آن را تصویب کند که دولت بریتانیا به کمک خود ادامه خواهد داد؛ ا‌گرنه مسئولیت بر عهدة خود ایرانیان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کرزن گفت قوه قزاق در حال حاضر تنها نیرویی است که می‌تواند پایة تشکیل نیروی نظامی ملّی ایران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که ما اشتیاق تأسیس آن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سویی این نیرو تنها قوه‌ای است که می‌تواند سرحدات شمال و شمال غربی ایران را حفاظت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حاصل شود ما حتی‌الامکان کوشش کرده‌ایم دولت ایران را قادر سازیم که از ضربت بالشویکها که می‌خواهند به پایتخت و موجودیت وی وارد آورند جان به سلامت ببرد و هر گاه فقدان و فتور حاصل کند آن قدری که در حیز امکان ما بوده است به عمل آورده بایستی آن کار را ترک کنیم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گفت به دولت ایران اطلاع داده است که نمی‌تواند قوای انگلیسی مقیم قزوین را تا ابد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انگلستان بتواند تا بهار این نیرو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هیأت دولت مشیرالدوله را مشتمل بر عناصری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p>
    <w:p>
      <w:pPr>
        <w:pStyle w:val="BookText"/>
        <w:rPr/>
      </w:pPr>
      <w:r>
        <w:rPr>
          <w:rFonts w:ascii="IRNazanin" w:hAnsi="IRNazanin" w:eastAsia="IRNazanin"/>
          <w:color w:val="111111"/>
          <w:sz w:val="28"/>
          <w:sz w:val="28"/>
          <w:szCs w:val="28"/>
          <w:rtl w:val="true"/>
          <w:lang w:bidi="fa-IR"/>
        </w:rPr>
        <w:t>تمایلات آزادی‌خواهانه مترقی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با دولت ایران اظهار همدردی می‌کند زیرا مشکلات ممالک شرقی که به واسطة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تشنج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هیچ‌وجه با دول اروپایی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باید تکلیف خود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به اجرای قرارداد است انگلستان هم موافق تعهدات خود عمل می‌کند ولی اگر ایران می‌خواهد روشی دیگر در پیش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منابع ثروت خود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متوجه خود آنها خواهد بود و بریتانیا رادع و مانعی در این مسیر به 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در پایان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با کمال فکر و مطالعه 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که با تحولات پیاپی ایران، ضامن استقلال این کشور و حفظ منافع بریتانیا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عین هرج‌ومرجی که تمام مشرق‌زمین را تهدید می‌کند ما بتوانیم یک مملکت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شعائر عظیم و دوستی قدیمی با انگلستان می‌باشد مساعدت نماییم که تمامیت، سرحدات و استقلال خود را مصون نگاه دارد من به مسئولیت‌هایی که بر عهده گرفته و مصارفی که متحمل شده‌ایم چندان اهمیتی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مسئولیت دوجانبه است و انگلستان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حس احسان و یاری به دیگران مسئولیت خود را تا ابد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ایران همیشه بایستی به یاری و مساعدت ما مقدرات خویش را تعیین نماید</w:t>
      </w:r>
      <w:r>
        <w:rPr>
          <w:rFonts w:eastAsia="IRNazanin" w:cs="IRNazanin"/>
          <w:color w:val="111111"/>
          <w:sz w:val="28"/>
          <w:szCs w:val="28"/>
          <w:rtl w:val="true"/>
          <w:lang w:bidi="fa-IR"/>
        </w:rPr>
        <w:t>.»</w:t>
      </w:r>
      <w:r>
        <w:rPr>
          <w:rStyle w:val="FootnoteAnchor"/>
          <w:rtl w:val="true"/>
        </w:rPr>
        <w:footnoteReference w:id="1248"/>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مشیرالدوله دولت خود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بر خلاف وثوق که تحت‌تأثیر کرزن، انقلاب روسیه را به رسمیت نمیشناخت، تلاش کرد معادله را به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برآمد تا مشاورالممالک انصاری را به سوی مسکو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بهواقع سیاست دیرین ایران در مورد حفظ معادله و موازنه قوا با قدرتهای بزرگ را به هم زده بود، این بود که پیرنیا در‌صدد بر‌آمد تا این سیاست دیرین را بار دیگر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با این سیاست مخالف بود و همین امر ادوین مونتاگ وزیر سرپرست هندوستان را واداشت تا به کرزن خاطرنشان کند منع از برقراری رابطه ایران با شوروی تعهداتی را طبق عهدنامه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ایجاد میکند و آن اینکه اگر ایران مورد حمله شوروی واقع شد؛ بریتانیا باید با نیروی نظامی از آن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مونتاگ خاطر‌نشان ساخت کرزن خود میداند چنین امری غیرممکن است و </w:t>
      </w:r>
    </w:p>
    <w:p>
      <w:pPr>
        <w:pStyle w:val="BookText"/>
        <w:rPr/>
      </w:pPr>
      <w:r>
        <w:rPr>
          <w:rFonts w:ascii="IRNazanin" w:hAnsi="IRNazanin" w:eastAsia="IRNazanin"/>
          <w:color w:val="111111"/>
          <w:sz w:val="28"/>
          <w:sz w:val="28"/>
          <w:szCs w:val="28"/>
          <w:rtl w:val="true"/>
          <w:lang w:bidi="fa-IR"/>
        </w:rPr>
        <w:t>وزیر خارجه با این سیاست خود بر تعهدی صحه میگذارد که بریتانیا قادر به انجام آن نیست</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به واقع کسانی مثل مونتاگ می‌دانستند اگر شوروی به ایران حمله کند، با توجه به حمایت‌هایی که در گیلان از آنها می‌شد، امکان نداشت انگلستان بتواند اقدام مؤثری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دیگر توده‌های مردم و رجال مستقل ایران، اعتمادی به انگلیس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مونتاگ می‌خواست بدون اینکه در ایران تعهدی برای بریتانیا انجام شود، این کشور همچنان در مدار منافع انگلستان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ازموند اوی</w:t>
      </w:r>
      <w:r>
        <w:rPr>
          <w:rStyle w:val="FootnoteAnchor"/>
          <w:rtl w:val="true"/>
        </w:rPr>
        <w:footnoteReference w:id="1250"/>
      </w:r>
      <w:r>
        <w:rPr>
          <w:rFonts w:ascii="IRNazanin" w:hAnsi="IRNazanin" w:eastAsia="IRNazanin"/>
          <w:color w:val="111111"/>
          <w:sz w:val="28"/>
          <w:sz w:val="28"/>
          <w:szCs w:val="28"/>
          <w:rtl w:val="true"/>
          <w:lang w:bidi="fa-IR"/>
        </w:rPr>
        <w:t>کارمند بخش شرقی وزارت خارجه انگلستان، که بعدها در دوره رئیس‌الوزرایی رضاخان کاردار کشورش در ایران شد و آن زمان با قتل ایمبری مصادف بود؛ اعتقاد داشت نمیتوان جلو ایرانیان را گرفت تا معاهده با بلشویک‌ها را که متضمن عدم تعرض به آنان است نپذیرند، او میگفت به شرطی میتوان با مذاکرات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مخالفت کرد که بریتانیا بتواند به اندازه کافی نیروی نظامی به این سو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از نظر سیاسی و مالی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اگر بریتانیا دست به اقدامی نزند، باز هم نفوذ و تسلط خود را بر ایران از دست خواهد داد</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پس بیش‌تر از دو راه در مقابل انگلستان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ایران نیروی نظامی اعزام می‌کرد و یا اینکه سیاستی جدید را سرلوحه کار قرار می‌داد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مشیرالدوله در کنار شرط و شروط خود با انگلیسی‌ها، سیاستی دیگر را هم سرلوحه برنامههای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هیأتی را پنهانی به عتبات عالیات در بین‌النهرین بفرستد تا مراجع دینی را ترغیب کند به موجب فتوایی بلشویسم را آماج حمله قرار دهند و آن را مغایر اسلام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روحانیون تهران نیز فراخوانده شدند تا به موعظه و خطابه علیه بلشویسم بپردازند</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این طرح از مدت‌ها قبل سرلوحه کار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هنوز وثوق رئیس‌الوزرا بود و جنگلی‌ها اطمینان داده بودند با دولت مرکزی ضدیتی ندارند و فقط هدفشان حفظ گیلان از تجاوز و غارت‌گری است، انگلیسی‌ها به دست و پا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مرکزی به جای آنکه از سیاست ایجاد نظم </w:t>
      </w:r>
    </w:p>
    <w:p>
      <w:pPr>
        <w:pStyle w:val="BookText"/>
        <w:rPr/>
      </w:pPr>
      <w:r>
        <w:rPr>
          <w:rFonts w:ascii="IRNazanin" w:hAnsi="IRNazanin" w:eastAsia="IRNazanin"/>
          <w:color w:val="111111"/>
          <w:sz w:val="28"/>
          <w:sz w:val="28"/>
          <w:szCs w:val="28"/>
          <w:rtl w:val="true"/>
          <w:lang w:bidi="fa-IR"/>
        </w:rPr>
        <w:t>و آرامش به دست قوای جنگلی استقبال نماید، به رغم تأکیدات فراوان میرزا در اینکه او گرایش گریز از مرکز ندارد و به طریق اولی دارای پیوندی خاص با بلشویک ها نیست؛ نیرویی برای سرکوب آنان مهیا دید و چریک‌های چگینی و سواران ظفرنظام قزوینی را همراه با نیرویی از بریگاد مرکزی و آتریاد رشت، آتریاد اردبیل و نیروی توپخانه برای سرکوب جنگلی‌ها بسیج کرد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سپهسالار تنکابنی با قوای خود به همراه نیروهای امیر افشار از زنجان و امیرالسلطنه از اردبیل برای سرکوب جنگلی‌ها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نیرویی را که استوارترین دژ استقلال ایران بود، برای رضایت انگلیسی‌ها فروکوبیدند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ناظران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طرف دولتی یا جنگلی‌ها مغلوب شوند، زیان اسلام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این‌گونه پراکندند که برخی علما بر فساد و افساد جنگلی‌ها و ارتباط آنان با بلشویک‌ها حکم داده‌اند، اما هرگز نگفتند این علما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شایع کردند بلشویک‌ها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اشتراک در نسوان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جنگلی‌ها را مصداق فعالیت بلشویکی تلقی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حکم شرع اعدام و تدمیر آنها بر هر مسلمانی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نیست علناً از دولت سئوال نماید که چه فساد و افسادی جنگلی‌ها در عرض این چهار سال به حق عمومی نموده‌اند؟ آیا حفظ ناموس رشتی‌ها از اجانب و آیا جلو تطاول و چپاول امثال سپهسالارها و سپهدارها و امین‌الدوله‌ها و متنفذین رشت از رعایا، آیا نگذاشتن آنکه در سنه ماضیه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قحطی و گرسنگی یک نفر در رشت بمیرد؛ آیا فرستادن اعانه برنج زیادی از رشت برای فقرای طهران؛ آیا اصلاح مالیه، دادن مالیات‌بده‌ها در رشت که تقریباً چهار کرور نقدی و دو کرور تومان جنس از مأخذ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تقاضای آنها از دولت که اجزای امین و درستکار برای دوایر دولتی رشت تعیین نمائید؛ کدام یک از اینها افساد آنها است؟ آیا مانع شدن اینکه قشون روس و انگلیس در رشت نتوانند خرابی و خسارتی به مال و جان و ناموس اهالی وارد بیاورد خیانت است؟</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 xml:space="preserve">بدیهی است که کمره‌ای به واقع از کسانی که در جنبش جنگل رخنه کرده بودند و با امثال وی سابقه رفاقت داشتند، یعنی همان بقایای کمیتة مجازات و شخص احسان‌الله خان دفاع می کرد تا </w:t>
      </w:r>
    </w:p>
    <w:p>
      <w:pPr>
        <w:pStyle w:val="BookText"/>
        <w:rPr/>
      </w:pPr>
      <w:r>
        <w:rPr>
          <w:rFonts w:ascii="IRNazanin" w:hAnsi="IRNazanin" w:eastAsia="IRNazanin"/>
          <w:color w:val="111111"/>
          <w:sz w:val="28"/>
          <w:sz w:val="28"/>
          <w:szCs w:val="28"/>
          <w:rtl w:val="true"/>
          <w:lang w:bidi="fa-IR"/>
        </w:rPr>
        <w:t>میرزاکوچک‌خان؛ به یاد آوریم که در این زمان هنوز روابط بین گروه افراطی جنگلی‌ها و شخص میرزا یکسره به هم نخورده بود، با این وصف سخن کمره‌ای در اینجا سخنی است حق، حتی اگر در پس آن منظوری خاص مثل همین حمایت از گروه احسان‌الله خان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مشیرالدوله تلاش داشت به هر شکل ممکن جنبش جنگل را نابود سازد، اما وی به طوری که خواهیم دید بین نیروهای جنگلی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به هر شکل ممکن به میرزاکوچک‌خان پیغام می‌داد حاضر است با وی مصالحه کند، اما همزمان با گروه مرموزی که به نام میرزا حس تنفر مردم را برانگیخته بودند، سر ستیز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نام این گروه را متجاسرین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پیرنیا سیاستی سخت در برابر این متجاسرین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 نخست برای اینکه نشان دهد با روسیه جنگی ندارد و هدفش سرکوب عده‌ای شورشی است، نام مخالفین ایرانی را در گیلان، متجاسر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به هر نحوی شده با این به قول خودش متجاسرین در هر جا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از بستگان خود را به گیلان فرستاد و استاروسلسکی را هم مأمور سرکوب جنبش گیلان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لازم برای متجاسر خواندن این قوا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خبردار شد روس‌ها در جواب اعتراض دولت ایران در مورد قشون‌کشی آنها به انزلی، اظهار بی‌اطلاعی نموده و گفته اند اینان ایرانی هستند که به خاک ایران وارد شده‌اند و مأمورین روس تنها در بحر خزر به دنبال کشتی‌های جنگی دنیکین بوده‌اند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رسید مشیرالدوله مصمم شد روابط خود را با روس‌ها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عبدالحمید‌خان سیاح را که روسی میدانست و روسیه را میشناخت، از راه خراسان به عشق‌آباد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سیاح در آنجا همراه با منشورالملک فرستاده وثوق که هنوز از این کشور خارج نشده بود، به مسکو روند و زمینه را برای ورود یک سفیر فوق‌العاده و بستن عهد و میثاق با روس‌ها مهیا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منشورالملک با کروپاتکین سردار روسی مقیم ماوراء‌النهر سابقه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میخواست از طریق او راه گفتگو را با روس‌ها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منشورالملک با انگلیسی‌ها هم روابط حسنهای داشت، آنان هم از تعیین او به این سمت رضایت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مشاورالممالک انصاری به عنوان سفیرکبیر ایران در روسیه تعیین شد، او از ترکیه به مسکو رفت تا زمینه‌های قرارداد با روس‌ها 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نصرت‌الدوله </w:t>
      </w:r>
    </w:p>
    <w:p>
      <w:pPr>
        <w:pStyle w:val="BookText"/>
        <w:rPr/>
      </w:pPr>
      <w:r>
        <w:rPr>
          <w:rFonts w:ascii="IRNazanin" w:hAnsi="IRNazanin" w:eastAsia="IRNazanin"/>
          <w:color w:val="111111"/>
          <w:sz w:val="28"/>
          <w:sz w:val="28"/>
          <w:szCs w:val="28"/>
          <w:rtl w:val="true"/>
          <w:lang w:bidi="fa-IR"/>
        </w:rPr>
        <w:t xml:space="preserve">که در اروپا بود از تجاوز روس‌ها به ایران به مجمع اتفاق ملل شکایت برد، اما به زودی معلوم شد او دیگر مسئولیتی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با دولت شوروی مستقیماً داخل مذاکره است و مذاکره آنها دوستانه و رسمی است</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 xml:space="preserve">در این زمان بر بسیاری از اقشار ایران روشن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اکنون سیاست انگلیس آنها را به مضیقه انداخته است، در دوره حکومت تزاری نیز یک قسمت از بدبختی‌های آنها که از طرف روس میرسید بارش در لندن بسته میشد و به دست مأمورین روس در ایران گشوده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کسانی که این راه غیرمستقیم بدبختی را به روی آنها بسته‌اند و این حربه را از دست انگلیس گرفته‌اند متمایل میباشند</w:t>
      </w:r>
      <w:r>
        <w:rPr>
          <w:rFonts w:eastAsia="IRNazanin" w:cs="IRNazanin"/>
          <w:color w:val="111111"/>
          <w:sz w:val="28"/>
          <w:szCs w:val="28"/>
          <w:rtl w:val="true"/>
          <w:lang w:bidi="fa-IR"/>
        </w:rPr>
        <w:t>.»</w:t>
      </w:r>
      <w:r>
        <w:rPr>
          <w:rStyle w:val="FootnoteAnchor"/>
          <w:rtl w:val="true"/>
        </w:rPr>
        <w:footnoteReference w:id="1255"/>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سوّم مشیرالدوله این بود که در‌صدد برآمد تا کسانی را که توسط وثوق تبعید شده بودند به تهران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این سیاستها به ویژه سیاست برقراری ارتباط مستقیم با شوروی به شدت مخالف بود، از سویی او با همکاری دولت با کسانی که در دوره جنگ علیه سیاست رسمی انگلیس کار کرده بودند به شدت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نورمن را واداشت تا نامه‌ای طولانی و شدیداللحن به وزیر امور خارجه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آن نامه از جمله یادآور شد، دیگر سیاست حمایت از دولتی محافظه‌کار به شکل گذشته در ایران غیرممکن است، زیرا اسباب بی‌اعتمادی رجالی را که او ملی‌گرا، روشن‌بین و مترقی میخواند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معتقد بود باید با این گروه جدید کار کرد و گروه سابق هیأت حاکمه را که در نزد مردم منفور شدهاند به کناری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دو راه دیگر نیز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ابتکار خود باطل سازند و قرارداد دیگری که سوءتفاهمات کنونی را برچیند به جای آن بنشانند تا به مذاق توده‌های مردم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نیروهای انگلیسی در شمال ایران احضار شوند و حتی نهادهای سیاسی و کنسولی بریتانیا هم برچیده شود و ضمن اینکه آن منطقه را در هرج و مرج و تهدید بلشویک‌ها رها می‌سازند، راه دیگری برای صیانت از بین‌النهرین و هندوستان بیابند</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نورمن از کرزن خواست به شرکت نفت انگلیس و </w:t>
      </w:r>
    </w:p>
    <w:p>
      <w:pPr>
        <w:pStyle w:val="BookText"/>
        <w:rPr/>
      </w:pPr>
      <w:r>
        <w:rPr>
          <w:rFonts w:ascii="IRNazanin" w:hAnsi="IRNazanin" w:eastAsia="IRNazanin"/>
          <w:color w:val="111111"/>
          <w:sz w:val="28"/>
          <w:sz w:val="28"/>
          <w:szCs w:val="28"/>
          <w:rtl w:val="true"/>
          <w:lang w:bidi="fa-IR"/>
        </w:rPr>
        <w:t>ایران فشار آورد تا یک میلیون و پانصد هزار تومان سهم دولت ایران از بابت حق‌الامتیاز سالهای گذشته پرداخت شود، زیرا با وجود کاهش کمک‌های مالی بریتانیا، ایران راه حل دیگری برای استقرار ثبات و آرامش در پیش 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باز هم نورمن برای اینکه دل کرزن را به دست آورد، ضمن اینکه خبر داد پیرنیا عناصر نامطلوب را که باعث ناراضی‌تراشی بودند و ثروت عمومی را به باد میدادند از ادارات بیرون انداخته است؛ نیز در کنار این مژده که شمال ایران از شورشیان پاک شده و مخبرالسلطنه به زودی از وزارت مالیه کنار میرود و برای سرکوب شیخ‌محمد خیابانی عازم تبریز میشود؛ یادآوری کرد ظرف هفته آینده هیأتی به طور مخفی روانة عتبات میشود تا در بین‌النهرین فتوای روحانیون را در زمینه مبارزه علیه بلشویسم بگیرد</w:t>
      </w:r>
      <w:r>
        <w:rPr>
          <w:rFonts w:eastAsia="IRNazanin" w:cs="IRNazanin"/>
          <w:color w:val="111111"/>
          <w:sz w:val="28"/>
          <w:szCs w:val="28"/>
          <w:rtl w:val="true"/>
          <w:lang w:bidi="fa-IR"/>
        </w:rPr>
        <w:t>.</w:t>
      </w:r>
      <w:r>
        <w:rPr>
          <w:rStyle w:val="FootnoteAnchor"/>
          <w:rtl w:val="true"/>
        </w:rPr>
        <w:footnoteReference w:id="1257"/>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به دولت مشیرالدوله و شخص نورمن بی‌اعتماد بود، نامههای طولانی او را بدون پاسخ میگذاشت و اگر هم پاسخی میداد همان خط‌مشی استعمار کهن در آن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این مقطع تاریخی همان نقشی را ایفا میکرد که هم‌قطارانش در دوره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اینان زیر پوشش الفاظ عوام‌فریبانه حمایت از ملیون – یا کسانی که با قرارداد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پشتیبانی از نیروهای مترقی، همان سیاستی را در پیش گرفته بودند که در تحلیل نهایی به نفع بریتانیا در هندوستان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به کرزن نوشت دولت بریتانیا در مقامی نیست که به ایران فرمان دهد؛ مگر اینکه آماده باشد از قوة قهریه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حفظ منافع بریتانیا در این برهه، حمایت از دولتی است قانونمدار؛ این تنها راهی است که به روی بریتانیا گشوده است مگر اینکه انگلستان بخواهد ایران را به حال خود رها نماید</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همان روز باز هم نورمن نامهای دیگر ارسال کرد و خاطرنشان نمود اگر خواسته او کناره‌گیری دولت ایران است، او این کار را فوری انجام خواهد داد، به نوشتة او شاه اینک چنان متکی به حمایت انگلستان است که هر کسی را نورمن نام برد به ریاست‌وزرایی برخواهد گماشت، اما به دید او این کاری است غیرعاقلانه؛ زیرا مشیرالدوله نقشه کشیده است تا به شمال لشکرکشی کند و </w:t>
      </w:r>
      <w:bookmarkStart w:id="247" w:name="pg13379_327979"/>
    </w:p>
    <w:p>
      <w:pPr>
        <w:pStyle w:val="BookText"/>
        <w:rPr/>
      </w:pPr>
      <w:bookmarkEnd w:id="247"/>
      <w:r>
        <w:rPr>
          <w:rFonts w:ascii="IRNazanin" w:hAnsi="IRNazanin" w:eastAsia="IRNazanin"/>
          <w:color w:val="111111"/>
          <w:sz w:val="28"/>
          <w:sz w:val="28"/>
          <w:szCs w:val="28"/>
          <w:rtl w:val="true"/>
          <w:lang w:bidi="fa-IR"/>
        </w:rPr>
        <w:t>جنگلی‌ها و بلشویک‌ها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تغییر دولت را باعث تقویت خیابانی و کوچک‌خان دانست و آن را مغایر مصالح بریتانیا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بسیار زیرکانه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مخبرالسلطنه و عوامل ذی‌مدخل مرموز در جنبش جنگل، این دو نهضت یعنی جنبش تبریز به رهبری خیابانی و قیام میرزاکوچک‌خان جنگلی به دست خود نیروهای ایران سرکوب می‌شد و راه را برای انجام نقشه‌های آتی مهیا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عمق فاجعه را نشان میدهد و گواهی است بر این حقیقت که ایران چگونه در چنبره نقشه‌های بریتانیا گرفتار آمده بود، به طوری‌که به خواست وزیرمختار، شاه ایران دولت‌ها را جابجا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مثل خلف خود در دورة بعد از کودتای سوم اسفند، یعنی قوام‌السلطنه در ارتباط با شوروی سیاستی دوجانبه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یکسو برای ابراز حسن‌نیت هیأتی را به شوروی اعزام کرد و از سوی دیگر بر فشار نظامی خود در شمال کشور افزود تا قوای جنگلی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مذاکرات کراسین و لوید جورج ظاهراً مانعی مهم در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شوروی‌ها دیگر نسبت به جنبش جنگل حساسیتی نداشتند و اگر دولت مرکزی برای سرکوب آنان نیرو اعزام می‌کرد، شوروی واکنشی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تکیه‌گاه میرزاکوچک‌خان و جنبش او، شوروی نبود که با برداشتن حمایت آنان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سناریویی بسیار فاجعه‌بار برای متلاشی ساختن آن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بازیگران این سناریو برخی عوامل ذی‌مدخل در جنبش جنگل بودند مثل احسان‌الله خان، ضلع دیگر برادران میرزاکریم‌خان رشتی و ضلع سوّم هم البته بریتانیا</w:t>
      </w:r>
      <w:r>
        <w:rPr>
          <w:rFonts w:eastAsia="IRNazanin" w:cs="IRNazanin"/>
          <w:color w:val="111111"/>
          <w:sz w:val="28"/>
          <w:szCs w:val="28"/>
          <w:rtl w:val="true"/>
          <w:lang w:bidi="fa-IR"/>
        </w:rPr>
        <w:t>.</w:t>
      </w:r>
    </w:p>
    <w:p>
      <w:pPr>
        <w:pStyle w:val="Heading3"/>
        <w:numPr>
          <w:ilvl w:val="2"/>
          <w:numId w:val="1"/>
        </w:numPr>
        <w:rPr/>
      </w:pPr>
      <w:bookmarkStart w:id="248" w:name="__RefHeading___Toc149238_2616395394"/>
      <w:bookmarkStart w:id="249" w:name="_Toc87"/>
      <w:bookmarkEnd w:id="248"/>
      <w:r>
        <w:rPr/>
        <w:t>5</w:t>
      </w:r>
      <w:r>
        <w:rPr>
          <w:rtl w:val="true"/>
        </w:rPr>
        <w:t xml:space="preserve">. </w:t>
      </w:r>
      <w:r>
        <w:rPr>
          <w:rtl w:val="true"/>
        </w:rPr>
        <w:t>مشیرالدوله و ناکامی در سرکوب جنبش جنگل</w:t>
      </w:r>
      <w:bookmarkEnd w:id="249"/>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 پیش از اینکه مقدمات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شود، یعنی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خبر رسید که امیر مؤید سوادکوهی در مازندران تشکیلاتی به راه انداخته است به نام انجمن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هدایت فردی به نام شیخ عبدالعلی مازندرانی لاریجانی مدیر نشریه الاسلام، مشهور به مجله اسلامی را به مأموریتی اداری به بارفروش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مخفیانه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سمت حرکت کرد، هدف مخبرالسلطنه این بود دریابد آیا ارتباطی بین امیرمؤید و جنبش جنگل وجود دارد یا خیر؟ این مرد گفته بود برای تهیة قوا به منظور کمک به </w:t>
      </w:r>
    </w:p>
    <w:p>
      <w:pPr>
        <w:pStyle w:val="BookText"/>
        <w:rPr/>
      </w:pPr>
      <w:r>
        <w:rPr>
          <w:rFonts w:ascii="IRNazanin" w:hAnsi="IRNazanin" w:eastAsia="IRNazanin"/>
          <w:color w:val="111111"/>
          <w:sz w:val="28"/>
          <w:sz w:val="28"/>
          <w:szCs w:val="28"/>
          <w:rtl w:val="true"/>
          <w:lang w:bidi="fa-IR"/>
        </w:rPr>
        <w:t>جنگلی‌ها به این سو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اسلامی به ساری رفت و وارد منزل امیر مؤید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محرمانه به شیخ محمدحسن نامی که از جنگل مأمور آنجا شده بود رسانید با وی اظهار آشنایی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کاملاً بتوانم از نیات امیرمؤید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نمود</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امیر مؤید به این مرد اعتماد داشت؛ غافل از اینکه او برای تجسس و از جانب مخبرالسلطنه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توضیح داد وی را برای این خواسته است که کاری بزرگ انجام دهد و آن این است که وجوهات و عواید مازندران را جمع‌آوری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امین و مطمئن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شد به محلات مازندران رفته و اعانه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شیخ‌عبدالعلی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فعلاً خسته است و باید مدتی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مؤید سپس گفت شخصی از سوی اتحاد اسلام جنگلی‌ها آمده و از او طلب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مؤید پرسید او چه نظری دارد؟ شیخ مخالفت کرد و گفت باید احوال جنگلیها را قبل از هر چیز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امیرمؤید منویات باطنی خود را به وضوح علنی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عنوان کرد که ما باید خودمان را نگاه بداریم و نگذاریم عواید مملکت طبرستان ما صرف شهوات طهرانیها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دوایر در دست خودمان، عواید خودمان صرف قشون حافظ خودمان، رؤسا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 دارد با همه احتیاجات، مازندران پولش جای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دول متحده جمهوری چه ضرر دارد؟ ما هم همان زمینه و ریشه را تعقیب میکنیم</w:t>
      </w:r>
      <w:r>
        <w:rPr>
          <w:rFonts w:eastAsia="IRNazanin" w:cs="IRNazanin"/>
          <w:color w:val="111111"/>
          <w:sz w:val="28"/>
          <w:szCs w:val="28"/>
          <w:rtl w:val="true"/>
          <w:lang w:bidi="fa-IR"/>
        </w:rPr>
        <w:t>.</w:t>
      </w:r>
      <w:r>
        <w:rPr>
          <w:rStyle w:val="FootnoteAnchor"/>
          <w:rtl w:val="true"/>
        </w:rPr>
        <w:footnoteReference w:id="1260"/>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بحث اتحاد اسلام در این دوره منحصر به جنگلیها و یا امیرمؤید و عثمانی نبود، در این زمان آقاخان پیشوای اسماعیلیان هم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اتحاد اسلامی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او البته با عثمانی‌ها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بعد از جنگ و ورود عثمانی به این معرکه بیانیه‌ای منتشر ساخت و از این موضوع یعنی ورود عثمانی به جنگ ابراز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بیانیه‌ای نوشت اتریش و آلمان اهداف خیرخواهانه ندارند و اگر آلمان فاتح جنگ گردد، عثمانی دست‌نشاندة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آقاخان معلوم نبود چرا عثمانی وارد جنگ شده است، زیرا این </w:t>
      </w:r>
    </w:p>
    <w:p>
      <w:pPr>
        <w:pStyle w:val="BookText"/>
        <w:rPr/>
      </w:pPr>
      <w:r>
        <w:rPr>
          <w:rFonts w:ascii="IRNazanin" w:hAnsi="IRNazanin" w:eastAsia="IRNazanin"/>
          <w:color w:val="111111"/>
          <w:sz w:val="28"/>
          <w:sz w:val="28"/>
          <w:szCs w:val="28"/>
          <w:rtl w:val="true"/>
          <w:lang w:bidi="fa-IR"/>
        </w:rPr>
        <w:t>جنگ به منافع عالم اسلام زیانی وارد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فرقه اسماعیلیه خاطرنشان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عثمانی را تحریک کرده‌اند که شمشیر خود را برای یک مقصود غیرمقدس بکشد و هر چه اتفاق بیفتد اسباب خرابی او خواهد بود، زیرا سلاطین عظیم‌الشأن به مثل پادشاه انگلستان و روسیه هیچ وقت شکست نخواهند خورد</w:t>
      </w:r>
      <w:r>
        <w:rPr>
          <w:rFonts w:eastAsia="IRNazanin" w:cs="IRNazanin"/>
          <w:color w:val="111111"/>
          <w:sz w:val="28"/>
          <w:szCs w:val="28"/>
          <w:rtl w:val="true"/>
          <w:lang w:bidi="fa-IR"/>
        </w:rPr>
        <w:t>.»</w:t>
      </w:r>
      <w:r>
        <w:rPr>
          <w:rStyle w:val="FootnoteAnchor"/>
          <w:rtl w:val="true"/>
        </w:rPr>
        <w:footnoteReference w:id="1261"/>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تکاپوی امیرمؤید ناکام ماند، تکاپویی که تا واپسین روزهای منجر به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انگلیسی‌ها در رشت فجایع زیادی مرتکب شدند، از این فجایع بوی توطئهای هولناک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نبرد با متجاسرین را یکی از اولویت‌های کاری خود تعیین کرده بود، نیز او بحث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افتتاح مجلس شورای ملّی 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بود که انگلیسی‌ها با این پیشنهادها موافقت دارند، اما در پشت پرده تحولاتی دیگر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بعد از اینکه اطمینان یافت جنگ با برخی قوای تندرو جنگلی به منزله نبرد علیه روس‌ها نخواهد بود، به عنوان رئیس دولت حق خود میدانست با نیرویی ایرانی جلو این گروه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پیش‌بینی باید شده باشد که مبادا به دست تحریکات کارکنان انگلیس در ایران آن قوه ایرانی پیش از آنکه به تصرف کردن ولایت‌هایی که به دست متجاسرین افتاده است کامیاب گردد، خود از هم متلاشی بشود خصوصاً که اختیار آن قوه کاملاً به دست یک سردار روسی مستخدم ایران داده شده باشد و معلوم نباشد چند رنگ لباس روی یکدیگر دربر نموده باشد و دست آخر به چه صورت درآید و چه علاقه‌مندی به ایران و ایرانی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باید دید آیا انگلیسیان در این قضایا تماشاچی خواهند بود یعنی دست روی دست گذارده انتظار میکشند که قرارداد آنها و مقررات تدافعی که برای آنها راجع به خود ایران و هند و بین‌النهرین اهمیت بسیار دارد به کلی بی‌تکلیف مانده یک قوة ایرانی به ریاست یک صاحب‌منصب روسی که با ملیون مخالف انگلیس بی‌رابطه نیست و ممکن است روزی هم به بلشویک‌ها ملحق گردد، بی‌دخالت آنها متجاسرین را تأدیب کرده قوای دولت را تقویت نماید و پیش پای دولتیان را برای پیمودن راه سعادت یعنی کوتاه کردن دست هر بیگانه از مداخله در امور مملکت، صاف </w:t>
      </w:r>
    </w:p>
    <w:p>
      <w:pPr>
        <w:pStyle w:val="BookText"/>
        <w:rPr/>
      </w:pPr>
      <w:r>
        <w:rPr>
          <w:rFonts w:ascii="IRNazanin" w:hAnsi="IRNazanin" w:eastAsia="IRNazanin"/>
          <w:color w:val="111111"/>
          <w:sz w:val="28"/>
          <w:sz w:val="28"/>
          <w:szCs w:val="28"/>
          <w:rtl w:val="true"/>
          <w:lang w:bidi="fa-IR"/>
        </w:rPr>
        <w:t>سازد و در عین حال مخارج این اردوکشی را انگلیسیان بپردازند به امید آنکه روزی مجلسی دائر گردد و قرارداد آنها در آن مجلس تصویب شود و این وجوه را از وجه استقراضی که باید به موجب قرارداد بدهند کسر بگذارند؛ تصوّر نمیشود انگلیس عاقبت‌اندیش شرق‌شناس این درجه در ایران عقل خود را گم کرده باشد و پیش‌بینی این موضوع البته از پیش‌بینی در موضوع شرط اول آسان‌تر بوده است</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مسئله مهم‌تر این بود که اوضاع سیاسی داخلی و خارجی ایران بسیار مغشوش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خصوصی، تهی بودن دست دولتیان از پول و ناراضی ماندن جمع کثیر از اشخاص فتنه‌انگیز که وثوق‌الدوله با پول خارجی آنها را تا یک درجه راضی نگاهداشته بود و وجود محذورات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موفقیت مشیرالدوله را تیره و تار نشان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اساس حکومت ملّی و حاکمیت حقیقی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تهدید قرار میداد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اندکی بعد از لشکرکشی دولت مرکزی به گیلان، خبر رسید پس از پیروزی اولیه قزاق‌ها بر قوای جنگلی، شکستی سهمگین بر آنان وارد شده است و استاروسلسکی ناچار شده است رشت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دولت پیرنیا در مذاکره با شوروی هم عملاً بسیار تضعیف شد، دیگر از دید نورمن هم امیدی به آینده وجود نداشت، مگر اینکه قوای بریتانیایی مستقر در شمال کشور ابتکار عمل را به دست میگرفتند و مانع پیشروی جنگلیها میشدند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توازن قوا در گیلان به نفع نیروهای میرزاکوچک‌خان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او قراردادی با انگلیس منعقد کرده که تمام به نفع جنگلی‌هاست و دولت ایران در انعقاد آن دخالتی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حمل اسلحه در شهر و جنگل برای انگلیسی‌ها ممنوع بود، انگلیسی‌ها باید قشون خود را از رشت خارج میکردند، آنان فقط حق داشتند در شهر عبور و مرور کنند و پایگاه‌های نظامی‌شان باید برچیده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شده بود انگلیسیها تاوان خساراتی را که به جنگلیها و مردم رشت وارد آورده بودند؛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 از مردم را که انگلیسی‌ها آتش زده و یا اموال و اسبابی که به سرقت </w:t>
      </w:r>
    </w:p>
    <w:p>
      <w:pPr>
        <w:pStyle w:val="BookText"/>
        <w:rPr/>
      </w:pPr>
      <w:r>
        <w:rPr>
          <w:rFonts w:ascii="IRNazanin" w:hAnsi="IRNazanin" w:eastAsia="IRNazanin"/>
          <w:color w:val="111111"/>
          <w:sz w:val="28"/>
          <w:sz w:val="28"/>
          <w:szCs w:val="28"/>
          <w:rtl w:val="true"/>
          <w:lang w:bidi="fa-IR"/>
        </w:rPr>
        <w:t>رفته و یا به آتش کشیده شده، باید مسترد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از سویی جنگلی‌ها باید خساراتی را که به بانک شاهنشاهی وارد کردهاند جبران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جنبش میرزا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ابداً جنگلیها نگرفتهاند و تمام افتخار آنها این است که پول هیچ دولتی تا‌کنون نگرفته و قصد گرفتن نخواهند کرد و برای مخارج امساله قصد دارند دو عشر از عایدات رشت و توابع را از بابت مالیات گرفته خرج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مهمتر این بود که قزاق‌های مقیم رشت و جنگل با قوای کوچک‌خان همکاری میکردند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صمیمیت خدمتگزار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فرانسه و استوکس مقام عالی‌رتبه سفارت انگلستان برای بررسی اوضاع به ملاقات آنها در جنگل رفتند، جنگلی‌ها به مأمورین مزبور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ایستادگی در مقابل و ضدیت با عموم اجانب داریم و فهمیده بودند که با آلمانی و عثمانیها ابداً مربوط نیستند، فقط چند نفر از صاحب منصبان اتریشی را که جزو اسرا و فراری‌ها بودند آنها را گیر آورده استخدام کرده بودند، نه آنکه آنها از طرف آلمان و اتریش مأموریت آنجا را داشتند</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این استوکس همان وابستة نظامی سفارت انگلستان در دوره مأموریت مورگان شوستر بود که با اقدامات خود باعث لشکرکشی روسیه به ایران شد؛ این مرد اینک با تیم نورمن و در راستای نظریات گروه مونتاگ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کار می‌کرد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موفقیت‌های مقطعی جنبش جنگل و ناکامی مشیرالدوله باعث خشم کرزن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عتاب و خطاب فراوان نورمن را مورد حمله قرار داد و سیاست او را در مخالفت با دولت وثوق و حمایت از کابینة مشیرالدوله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نورمن از خود دفاع کرد و با لحنی که گویی با زیردست خود سخن میگوید نوشت سیاستهای اوست که هنوز ایران را در مدار منافع بریتانیا سرپا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وقتی به ایران آمد با رئیس‌الوزرایی ناتوان مواجه بود که جز افزودن بر ثروت خود هیچ فکری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شمال غرب کشور غرق در شورش بود و وضع به گونهای بود که اگر بلشویک‌ها در شمال کشور موفق میشدند و به تهران میآمدند با استقبال عظیمی رو به 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دولت وثوق سر کار بود، بدون تردید انقلاب بلشویکی از مدتها پیش در تهران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خاطرنشان کرد اگر </w:t>
      </w:r>
    </w:p>
    <w:p>
      <w:pPr>
        <w:pStyle w:val="BookText"/>
        <w:rPr/>
      </w:pPr>
      <w:r>
        <w:rPr>
          <w:rFonts w:ascii="IRNazanin" w:hAnsi="IRNazanin" w:eastAsia="IRNazanin"/>
          <w:color w:val="111111"/>
          <w:sz w:val="28"/>
          <w:sz w:val="28"/>
          <w:szCs w:val="28"/>
          <w:rtl w:val="true"/>
          <w:lang w:bidi="fa-IR"/>
        </w:rPr>
        <w:t>وثوق میماند همه ایران به استثنای خراسان که هنوز نیروهای بریتانیا در آن حضور داشتند، بلشویک شده بود؛ نیز نوشت در راستای جلوگیری از این حادثه بود که ترجیح داده دولتی مرکب از ملیون میانه‌رو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صریحاً به کرزن توضیح داد غیر از این به قول او میانه‌روان و ملیون که مورد حمایت اقشاری از گروههای اجتماعی هستند، کسی دیگری قادر نیست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مجلس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تلاش دارد تا آنجایی که امکان دارد دولت پیرنیا را سرپا نگه دارد تا بتواند اقدامات خود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نوشت با این سیاست حد‌اقل سه ماه بر عمر موجودیت ایران برای منافع بریتانیا افزوده است و شاید هم خطر فروپاشی آن و اضمحلال منافع بریتانیا را در کشور برای همیشه از بین برده باشد</w:t>
      </w:r>
      <w:r>
        <w:rPr>
          <w:rFonts w:eastAsia="IRNazanin" w:cs="IRNazanin"/>
          <w:color w:val="111111"/>
          <w:sz w:val="28"/>
          <w:szCs w:val="28"/>
          <w:rtl w:val="true"/>
          <w:lang w:bidi="fa-IR"/>
        </w:rPr>
        <w:t>.</w:t>
      </w:r>
      <w:r>
        <w:rPr>
          <w:rStyle w:val="FootnoteAnchor"/>
          <w:rtl w:val="true"/>
        </w:rPr>
        <w:footnoteReference w:id="1265"/>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بریتانیا مدعی‌اند که کرزن به تیم مشیرالدوله به ویژه هدایت اعتماد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 هدایت والی فارس بود و به ادعای اسناد انگلیس تأسیس پلیس‌جنوب ایران را مغایر با حق حاکمیت ملی کشور میدید و البته ظاهراً حاضر نبود با کنسول بریتانیا در شیراز همکاری کند</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طبق همین اسناد، هدایت متهم به این بود که ضد انگلیسی‌ها کار میکند و در پیکار علیه بلشویک‌ها در قفقاز به نیروهای انگلیسی تحت فرماندهی ژنرال دنسترویل کمک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اوکانر</w:t>
      </w:r>
      <w:r>
        <w:rPr>
          <w:rStyle w:val="FootnoteAnchor"/>
          <w:rtl w:val="true"/>
        </w:rPr>
        <w:footnoteReference w:id="1267"/>
      </w:r>
      <w:r>
        <w:rPr>
          <w:rFonts w:ascii="IRNazanin" w:hAnsi="IRNazanin" w:eastAsia="IRNazanin"/>
          <w:color w:val="111111"/>
          <w:sz w:val="28"/>
          <w:sz w:val="28"/>
          <w:szCs w:val="28"/>
          <w:rtl w:val="true"/>
          <w:lang w:bidi="fa-IR"/>
        </w:rPr>
        <w:t>کنسول بریتانیا در شیراز میگفت هدایت، بر فرانسه و آلمانی تسلط دارد اما در ته دلش از همه اروپاییها بیزار است</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با این وصف او حاکمی لایق شناخته میشد که گرچه به اهداف بریتانیا در ایران ظنین است، اما مردی است که حسن شهرت دارد و برعکس والیان دیگر از قبل شغل خود ثروتمند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هیچ اقدامی علیه انگلیسی‌ها نکرده بود، مخالفت او با تأسیس پلیس جنوب و یا حمایتش از بی‌طرفی ایران را نباید به منزله ضدیت وی با بریتانیا ارزیابی کرد؛ تحولات بعدی نشان داد مخبرالسلطنه آن چیزی نیست که در اسناد رسمی انگلیس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با سرکوب جنبش خیابانی بزرگترین خدمت را به منافع بریتانیا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با عنوان دمکرات، در صفوف یاران خیابانی رخنه </w:t>
      </w:r>
      <w:bookmarkStart w:id="250" w:name="pg13379_327985"/>
    </w:p>
    <w:p>
      <w:pPr>
        <w:pStyle w:val="BookText"/>
        <w:rPr/>
      </w:pPr>
      <w:bookmarkEnd w:id="250"/>
      <w:r>
        <w:rPr>
          <w:rFonts w:ascii="IRNazanin" w:hAnsi="IRNazanin" w:eastAsia="IRNazanin"/>
          <w:color w:val="111111"/>
          <w:sz w:val="28"/>
          <w:sz w:val="28"/>
          <w:szCs w:val="28"/>
          <w:rtl w:val="true"/>
          <w:lang w:bidi="fa-IR"/>
        </w:rPr>
        <w:t>کرد و بین آنان تفرقه انداخت و آنگاه به آسانی آنان را از پای درآورد؛ همان کاری که احسان‌الله‌خان در جنبش جنگل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مخالفت‌هایی از آن دست که به مخبرالسلطنه نسبت می‌دهند، با شدت بیشتری در خود کابینه جنگی انگلستان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می‌خواهیم توضیح دهیم که گروهی مثل مخبرالسلطنه با تیمی خاص در هندوستان و خود بریتانیا همسویی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مقدمات کودتای سوّم اسفند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مشیرالدوله در سرکوب نهایی جنبش جنگل، راه را برای دسیسه‌های آتی باز گذاشت، که همین همفکران مخبرالسلطنه در فروپاشی آن نقش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امثال او بعدها سکاندار دولت‌هایی بودند که رضاخان حاکمیت بدون چون و چرای خود را بر آنان اعمال می کرد</w:t>
      </w:r>
      <w:r>
        <w:rPr>
          <w:rFonts w:eastAsia="IRNazanin" w:cs="IRNazanin"/>
          <w:color w:val="111111"/>
          <w:sz w:val="28"/>
          <w:szCs w:val="28"/>
          <w:rtl w:val="true"/>
          <w:lang w:bidi="fa-IR"/>
        </w:rPr>
        <w:t>.</w:t>
      </w:r>
    </w:p>
    <w:p>
      <w:pPr>
        <w:pStyle w:val="Heading3"/>
        <w:numPr>
          <w:ilvl w:val="2"/>
          <w:numId w:val="1"/>
        </w:numPr>
        <w:rPr/>
      </w:pPr>
      <w:bookmarkStart w:id="251" w:name="__RefHeading___Toc149240_2616395394"/>
      <w:bookmarkStart w:id="252" w:name="_Toc88"/>
      <w:bookmarkEnd w:id="251"/>
      <w:r>
        <w:rPr/>
        <w:t>6</w:t>
      </w:r>
      <w:r>
        <w:rPr>
          <w:rtl w:val="true"/>
        </w:rPr>
        <w:t xml:space="preserve">. </w:t>
      </w:r>
      <w:r>
        <w:rPr>
          <w:rtl w:val="true"/>
        </w:rPr>
        <w:t>مأموریت آیرونساید</w:t>
      </w:r>
      <w:bookmarkEnd w:id="252"/>
    </w:p>
    <w:p>
      <w:pPr>
        <w:pStyle w:val="BookText"/>
        <w:rPr/>
      </w:pPr>
      <w:r>
        <w:rPr>
          <w:rFonts w:ascii="IRNazanin" w:hAnsi="IRNazanin" w:eastAsia="IRNazanin"/>
          <w:color w:val="111111"/>
          <w:sz w:val="28"/>
          <w:sz w:val="28"/>
          <w:szCs w:val="28"/>
          <w:rtl w:val="true"/>
          <w:lang w:bidi="fa-IR"/>
        </w:rPr>
        <w:t>هر چه زمان پیش‌تر می‌رفت نگرانی انگلیسی‌ها از آیندة منافع‌شان در ایران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ضربت نهایی را وارد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بر این شد که نیروهای انگلیسی خود حوزه‌های نفتی جنوب و جنوب غربی ایران را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این بود که نیروهای انگلیسی از سایر نقاط کشور به ویژه مناطق شمالی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بود که وزارت جنگ تصمیم گرفت سر آدموند آیرونساید</w:t>
      </w:r>
      <w:r>
        <w:rPr>
          <w:rStyle w:val="FootnoteAnchor"/>
          <w:rtl w:val="true"/>
        </w:rPr>
        <w:footnoteReference w:id="1269"/>
      </w:r>
      <w:r>
        <w:rPr>
          <w:rFonts w:ascii="IRNazanin" w:hAnsi="IRNazanin" w:eastAsia="IRNazanin"/>
          <w:color w:val="111111"/>
          <w:sz w:val="28"/>
          <w:sz w:val="28"/>
          <w:szCs w:val="28"/>
          <w:rtl w:val="true"/>
          <w:lang w:bidi="fa-IR"/>
        </w:rPr>
        <w:t>را به ایران اعزام کند تا جای هیو بیتمن چمپین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متخصص خارج کردن نیروهای نظامی از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نفرستاده بودند تا با شوروی‌ها و جنگلیها گلاویز شود، بلکه او نقشه مهمتری در سر داشت و خودش صرفاً برای خارج کردن نیروهای بریتانیایی از شمال کشور به این سوی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پیش از این قوای بریتانیا را از آرخانگلسک و سپس آسیای صغیر با موفقیت بیرون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فرستادة وزارت جنگ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چرچیل وزارت جنگ را تصدی می‌کرد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آیرونساید تلاش داشت نیروهای بریتانیا را از شمال ایران بیرون برد، ریشه در چند موضوع اصلی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وی علی‌رغم هیاهوی کرزن و دیگر </w:t>
      </w:r>
    </w:p>
    <w:p>
      <w:pPr>
        <w:pStyle w:val="BookText"/>
        <w:rPr/>
      </w:pPr>
      <w:r>
        <w:rPr>
          <w:rFonts w:ascii="IRNazanin" w:hAnsi="IRNazanin" w:eastAsia="IRNazanin"/>
          <w:color w:val="111111"/>
          <w:sz w:val="28"/>
          <w:sz w:val="28"/>
          <w:szCs w:val="28"/>
          <w:rtl w:val="true"/>
          <w:lang w:bidi="fa-IR"/>
        </w:rPr>
        <w:t>اعضای گروه همسو با وی، به خطر عاجل کمونیسم برای ایران باوری نداشت، این نکته در خاطرات شخصی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همان زمان که در ایران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من روس‌ها قادر نیستند در خارج از کشور خود به 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بپذیریم که برای ما یک خطر نظامی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تبلیغاتشان بسیار سهمگین است و ممکن است به ما آسیب برساند</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دلیل دوّم این بود که وی و نیروهای تحت امرش در راستای سیاست وزارت جنگ که تحت کنترل سروینستون چرچیل قرار داشت، سازی مخالف کرزن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به صراحت در خاطراتش نوشته است وزارت امور خارجه انگلیس هیچ توجهی به اوضاع نظامی ندارد و در تصمیم‌گیری‌های خود در مورد ایران، با وزارت جنگ هیچ‌گونه مشورتی نمی‌کند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فقره‌ای که نقل شد نشان می‌دهد بین وزارت جنگ و وزارت امور خارجه بر سر مسئله ایران به شدت اختلاف‌نظر وجود داشت و آیرونساید بدون اطلاع وزیر امور خارجه اقدامات خود را در ایران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تیم انگلیسی‌های مقیم ایران و به طور خاص شخص نورمن، کاری به فرامین به قول خودشان تلگرافی کرزن نداشتند، آیرونساید صریحاً از قول نورمن نوشت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خودسرانه آنها خوشنود نیست</w:t>
      </w:r>
      <w:r>
        <w:rPr>
          <w:rFonts w:eastAsia="IRNazanin" w:cs="IRNazanin"/>
          <w:color w:val="111111"/>
          <w:sz w:val="28"/>
          <w:szCs w:val="28"/>
          <w:rtl w:val="true"/>
          <w:lang w:bidi="fa-IR"/>
        </w:rPr>
        <w:t>.»</w:t>
      </w:r>
      <w:r>
        <w:rPr>
          <w:rStyle w:val="FootnoteAnchor"/>
          <w:rtl w:val="true"/>
        </w:rPr>
        <w:footnoteReference w:id="1272"/>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و لرد هاردینگ معاون او در وزارت خارجه، با نقشه سر وینستون چرچیل وزیر جنگ برای خروج نیروهایشان از شمال ایران، به شدت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ایران باید با قدرت نظامی انگلستان حفظ شود و به طور دربست در اختیار این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میشد اگر از ایران عقب‌نشینی شود، بلشویک‌ها بر قفقاز تسلط مییابند، ایران سقوط میکند، افغانستان از دست میرود و در نهایت هندوستان به خطر میافتد</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پیش از این و درست در بحبوحة بحران‌های داخلی ایران بود که در کلکته مجلسی تشکیل شد، در مجلس کلکته عموم نمایندگان ایالات و ولایات هند جمع آمده بودند تا آخرین تصمیم دولت انگلستان را درباره کشورشان استماع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توصیة دولت انگلیس اجازه داده شد به مردم هندوستان </w:t>
      </w:r>
    </w:p>
    <w:p>
      <w:pPr>
        <w:pStyle w:val="BookText"/>
        <w:rPr/>
      </w:pPr>
      <w:r>
        <w:rPr>
          <w:rFonts w:ascii="IRNazanin" w:hAnsi="IRNazanin" w:eastAsia="IRNazanin"/>
          <w:color w:val="111111"/>
          <w:sz w:val="28"/>
          <w:sz w:val="28"/>
          <w:szCs w:val="28"/>
          <w:rtl w:val="true"/>
          <w:lang w:bidi="fa-IR"/>
        </w:rPr>
        <w:t>خودمختاری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لندن با اعلام استقلال داخلی هندوستان و سپردن امور داخلی کشور به دست اتباع این کشور موافقت نمود، اما اختیارات و امتیازات این دولت خودمختار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هندی‌ها می‌توانستند انجمن‌های ایالتی و ولایتی تشکیل دهند و برای خود نوعی مجلس قانونگذاری تأسیس نمایند تا بتوانند قوانین داخلی را تدوین کنند، این مجلس می‌توانست نمایندگان مخصوص خود را به مجلس نمایندگان لندن اعزام کند، اما سیاست خارجی و امور دفاعی کشور همچنان در اختیار دولت‌های بریتانیا قرار می‌گرفت</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اما در مورد ایران هم باید سناریویی مشابه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رئیس ستاد ارتش بریتانیا می‌گفت برای حفظ قفقاز و شمال ایران حداقل سه لشکر لازم است و بریتانیا این تعداد سرباز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مدافع نظر وزارت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البته باید از هند دفاع شود، اما در پشت مرزهای خود هند و نه در جایی به مراتب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گرچه امکان رخنه تدریجی شوروی به افغانستان و ایران را محتمل میدید، اما به‌طور کلی با نظریه امکان حمله شوروی به هندوستان موافقت نداشت</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آیرونساید بر این باور بود که تا بهار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نیروهای انگلستان از شمال ایران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با این کار خطر شوروی برای منافع انگلستان افزایش خواهد یافت اما این خطر به طور قطع نظامی نخواهد بود، به عبارتی خطر شوروی بیشتر سیاسی است تا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این ژنرال، بریتانیا نباید در ایران برای خود تعهد نظامی ایجاد کند، برعکس باید از این تعهدات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دلیلی ندارد انگلستان، دانسته خود را هم مرز شوروی کند، نیز استدلال میکرد وظیفه انگلیسی‌ها دفاع از ایران نیست؛ آنان باید فقط از دشت کارون و شرکت نفت انگلیس و ایران مراقبت نمایند</w:t>
      </w:r>
      <w:r>
        <w:rPr>
          <w:rFonts w:eastAsia="IRNazanin" w:cs="IRNazanin"/>
          <w:color w:val="111111"/>
          <w:sz w:val="28"/>
          <w:szCs w:val="28"/>
          <w:rtl w:val="true"/>
          <w:lang w:bidi="fa-IR"/>
        </w:rPr>
        <w:t>.</w:t>
      </w:r>
      <w:r>
        <w:rPr>
          <w:rStyle w:val="FootnoteAnchor"/>
          <w:rtl w:val="true"/>
        </w:rPr>
        <w:footnoteReference w:id="1276"/>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بریتانیا به یأس کامل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روز به روز وخیم‌تر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لحظاتی بود که بار دیگر امکان پیشروی نیروی جنگلیها برای تولید وحشت در تهران به شدت مطرح شد؛ حال آنکه با فتنه‌انگیزی انگلیسی‌ها دیگر از جنبش جنگل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مورد </w:t>
      </w:r>
    </w:p>
    <w:p>
      <w:pPr>
        <w:pStyle w:val="BookText"/>
        <w:rPr/>
      </w:pPr>
      <w:r>
        <w:rPr>
          <w:rFonts w:ascii="IRNazanin" w:hAnsi="IRNazanin" w:eastAsia="IRNazanin"/>
          <w:color w:val="111111"/>
          <w:sz w:val="28"/>
          <w:sz w:val="28"/>
          <w:szCs w:val="28"/>
          <w:rtl w:val="true"/>
          <w:lang w:bidi="fa-IR"/>
        </w:rPr>
        <w:t>مشورت کابینه قرار گرفت تا نظرات خود را در اختیار دولت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بر این باور بود که به محض اینکه نیروهای انگلیس از کشور خارج شوند، بلشویک‌ها به قزوین و تهران سرازیر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او در آن صورت حکومت ایران فرو‌میپاشید و دولتی مدافع بلشویک‌ها روی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در چنین صورتی منافع بریتانیا در بین‌النهرین و افغانستان هم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که پیش‌تر دبیر امور شرقی سفارت کشورش در تهران بود و با مسائل ایران بیش از یک ربع قرن سر و کار داشت، بر این باور بود که سیاست رها ساختن ایران به حال خود و دفاع از هندوستان در مرزهای این کشور سیاستی است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میگفت اگر این سیاست اجرا شود، شرکت نفت انگلیس و ایران و بانک شاهنشاهی در کنار سایر منافع بازرگانی بریتانیا آماج خطر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کسانی که در بانک شاهنشاهی حساب داشتند، اول شخص شاه، دوم رجال دولتی و حتی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نمایان متمول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درست در آستانه کودتای رضا‌خان به اقتضای سیاست استعماری بریتانیا، دادوستد با مردم ایران را به حالت تعلیق درآورد</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از سویی مقامات بریتانیا استدلال می‌کردند بدهی ایران به بریتانیا سر به چندین میلیون لیره میزند و اگر انگلیس از ایران عقب‌نشینی کند؛ این بدهی هم غیرقابل دریافت خواهد بود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جورج چرچیل میگفت پنج سال است بریتانیا در ایران پول خرج میکند، اگر ارتش این کشور از ایران خارج شود این پول‌ها هم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تصویب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 و خیالی بیش نیست، اینک دیگر باید اندیشید چگونه میتوان بدون این قرارداد منافع امپراتوری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این بود که انگلستان از به دست گرفتن قدرت در نواحی مرکزی و جنوبی ایران توسط بختیاری‌ها حمایت کند و افسران و تفنگداران جنوب را برای کمک به این حکومت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این حکومت باید در اصفهان تشکیل میشد، سفارت بریتانیا به آنجا منتقل میگردید و از منابع نفتی جنوب کشور حراست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چرچیل در تحلیل نهایی این بود که دولتی قدرتمند و سرکوبگر که ترس ایلات را برانگیزد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بسیاری از </w:t>
      </w:r>
      <w:bookmarkStart w:id="253" w:name="pg13379_327989"/>
    </w:p>
    <w:p>
      <w:pPr>
        <w:pStyle w:val="BookText"/>
        <w:rPr/>
      </w:pPr>
      <w:bookmarkEnd w:id="253"/>
      <w:r>
        <w:rPr>
          <w:rFonts w:ascii="IRNazanin" w:hAnsi="IRNazanin" w:eastAsia="IRNazanin"/>
          <w:color w:val="111111"/>
          <w:sz w:val="28"/>
          <w:sz w:val="28"/>
          <w:szCs w:val="28"/>
          <w:rtl w:val="true"/>
          <w:lang w:bidi="fa-IR"/>
        </w:rPr>
        <w:t>رجال ایرانی فاسدند، اما باید پذیرفت که اینان تنها کسانی‌اند که میتوانند در دل ایلات رعب برانگیزند؛ این در حالی است که سران ایلات از کسانی که مدعی دمکرات بودن هستند، خوششان نمیآید و به آنان اعتنایی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تصدی منصب ریاست‌وزرایی عین‌الدوله را بهترین فرد از این دسته افراد میدانست</w:t>
      </w:r>
      <w:r>
        <w:rPr>
          <w:rFonts w:eastAsia="IRNazanin" w:cs="IRNazanin"/>
          <w:color w:val="111111"/>
          <w:sz w:val="28"/>
          <w:szCs w:val="28"/>
          <w:rtl w:val="true"/>
          <w:lang w:bidi="fa-IR"/>
        </w:rPr>
        <w:t>.</w:t>
      </w:r>
      <w:r>
        <w:rPr>
          <w:rStyle w:val="FootnoteAnchor"/>
          <w:rtl w:val="true"/>
        </w:rPr>
        <w:footnoteReference w:id="1278"/>
      </w:r>
    </w:p>
    <w:p>
      <w:pPr>
        <w:pStyle w:val="Heading3"/>
        <w:numPr>
          <w:ilvl w:val="2"/>
          <w:numId w:val="1"/>
        </w:numPr>
        <w:rPr/>
      </w:pPr>
      <w:bookmarkStart w:id="254" w:name="__RefHeading___Toc149242_2616395394"/>
      <w:bookmarkStart w:id="255" w:name="_Toc89"/>
      <w:bookmarkEnd w:id="254"/>
      <w:r>
        <w:rPr/>
        <w:t>7</w:t>
      </w:r>
      <w:r>
        <w:rPr>
          <w:rtl w:val="true"/>
        </w:rPr>
        <w:t xml:space="preserve">. </w:t>
      </w:r>
      <w:r>
        <w:rPr>
          <w:rtl w:val="true"/>
        </w:rPr>
        <w:t>احضار شبح سرخ</w:t>
      </w:r>
      <w:bookmarkEnd w:id="255"/>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احمدشاه هراسناک از حوادثی که در شرف وقوع بود و اندیشناک از ترس بلشویسم، عاجزانه از وزیرمختار انگلیس خواست اجازه دهند به اروپا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نورمن به او گستاخی‌ای کرد که در تاریخ پادشاهی ایران شاید بی‌نظیر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را مورد عتاب قرار داد و با پررویی وی را متهم ساخت که با پولی که به خارج فرستاده میخواهد عیش و نوش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ملتمسانه خواست فقط دو ماه به او اجازه مسافرت دهند تا به متخصص اعصاب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گفت پیش از اینکه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باید نظر کرزن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خطاب به کرزن نوشت شاه فقط به فکر ثروت و مکنت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متهم شد به تحولات کشورش بی‌اعتناست و پیش بینی کرد اگر به اروپا رود، بعید است بتواند به کشور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تغییر شاه را به خودی خود بی‌اهمیت دانست، زیرا به هر حال جانشین مناسبی برای وی یافته میشد؛ اما مسئله این بود که رفتن شاه در وضعیت بی‌ثبات آن زمان، باعث تزلزل بیشتر کشور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پیش‌بینی کرد این بی‌ثباتی میتواند به انقلاب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وزیرمختار اگر انگلستان از ایران حمایت نمیکرد، این انقلاب اجتناب‌ناپذیر بود</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این گزارش هم واقعیتی را نشان می‌داد و هم از آن بوی نوعی دسیسه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احمدشاه کفایت لازم را برای ادامه سلطنت نداشت، اما به طور قطع گزارش نورمن فقط برای ارائه این دیدگاه نبود، زیرا احمدشاه عملاً قدرتی نداشت تا بتواند آن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می‌خواست به این شکل اندک اندک کرزن را با نقشه‌ای که در </w:t>
      </w:r>
    </w:p>
    <w:p>
      <w:pPr>
        <w:pStyle w:val="BookText"/>
        <w:rPr/>
      </w:pPr>
      <w:r>
        <w:rPr>
          <w:rFonts w:ascii="IRNazanin" w:hAnsi="IRNazanin" w:eastAsia="IRNazanin"/>
          <w:color w:val="111111"/>
          <w:sz w:val="28"/>
          <w:sz w:val="28"/>
          <w:szCs w:val="28"/>
          <w:rtl w:val="true"/>
          <w:lang w:bidi="fa-IR"/>
        </w:rPr>
        <w:t>سر می‌پروراند و روز به روز آن را پخته‌تر می‌کرد،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گزارش‌ها می‌خواست نشان دهد دیگر با وجود احمدشاه امیدی به بقای ایران نیست، منافع بریتانیا همه از دست خواهد رفت و بلشویسم ایران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سیاستمدارتر از آن بود که به این گزارش‌های دروغ نورمن اعتنایی کند، او می‌دانست وزیرمختارش در تهران در‌صدد اجرای نقشه‌ای است که آن را از او پنهان می‌دارد، به واقع نورمن برای توجیه طرح خود بود که به این صغرا و کبراها دست می‌زد، هدف او این بود تا موافقت رسمی کرزن را هم با عملیات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با علم و اطلاعی که به منویات نورمن داشت؛ هرگز به او اعتماد نکرد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سناریویی پیچیده و در عین‌حال مؤثر توسط برخی مقامات بریتانیا با همکاری مأمورین بومی آنان اجرا شد تا دیپلماسی رسمی بریتانیا را قانع نمایند که ایران از دست رفتنی است؛ اگر دیر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انگلیسیهای مقیم ایران بذر وحشت در قلوب میپراکندند، در زمستان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تبلیغ میکردند که گویا ایران عنقریب به دست بلشویک‌ها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سناریوی خود را تکمیل نمایند، از کارکنان سفارت خواستند زن و فرزندان خود را هر چه زودتر از کشور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کرزن به دلیل گزارشهای وحشتناکی بود که نورمن از ایران برایش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نامه یادآوری کرده بود که مذاکرات ایران و شوروی که در حال انجام بود، اهمیت دارد و به نظر او اگر این مذاکرات منجر به عقد یک عهد‌نامه بین دو کشور شود، چه بسا دیگر لزومی به عقب‌نشینی نیروهای بریتانیایی موجود نباشد</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آیرونساید و نورمن با نمایندگان سیاسی امریکا، بلژیک، فرانسه و حتی مقامات سابق روسیه تزاری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نقشه خود را برای تخلیه خارجیان برای این مقامات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 کسانی که در گیلان مستقرند، توسط چهارصد بلشویک همراهی میشوند و بلافاصله بعد از عقب‌نشینی نیروهای انگلیسی به سوی قزوین و تهران حمله خواهند برد و پایتخت را تصرف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یک پیش‌گویی هم کردند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w:t>
      </w:r>
    </w:p>
    <w:p>
      <w:pPr>
        <w:pStyle w:val="BookText"/>
        <w:rPr/>
      </w:pPr>
      <w:r>
        <w:rPr>
          <w:rFonts w:ascii="IRNazanin" w:hAnsi="IRNazanin" w:eastAsia="IRNazanin"/>
          <w:color w:val="111111"/>
          <w:sz w:val="28"/>
          <w:sz w:val="28"/>
          <w:szCs w:val="28"/>
          <w:rtl w:val="true"/>
          <w:lang w:bidi="fa-IR"/>
        </w:rPr>
        <w:t>این سپاهیان، انقلابی در تهران روی خواهد داد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چگونه می‌شد با چهارصد بلشویک پایتخت را تصرف کرد و انقلاب به راه انداخت؟ این معمایی بود که مقامات بریتانیا در ایران باید توضیح می‌دادند، تازه اگر وجود چهارصد بلشویک را در صفوف جنبش جنگل بپذیریم، مسئله‌ای که از اساس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اجرای این سناریوی ویرانگر از شهریور ماه آن سال 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نیمه‌های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کلیه معابر و خیابان اصلی رشت به قزوین مملو از جمعیت شد، مهاجرین رشتی گروه گروه وارد قزوین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چهار ساعت از شب پنجشنبه یازدهم ذی‌حجه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مهر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مردم رشت آماج حمله گروه احسان‌الله‌خان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اغلب مردم زحمتکش گیلانی یا در خواب بودند یا تازه در سر سفره شام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مورد حمله واقع شدند، تلاش کردند جان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حالتی مشوش و مضطرب و در وضعیتی بسیار رقت‌آور، خانه و کاشانه را ترک کردند و رو به سوی شهر قزوین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 حالی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سربرهنه، یکی پای برهنه، با لباس، بی‌لباس، زن‌ها با چادر، بدون چادر، یکی بچه گم کرده ناله می‌کند، یکی شوهر مفقود نموده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 مردها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بیست‌وپنج هزار تن از مردم رشت خانه و کاشانه را ترک کرده و آواره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محترم و کسبه و تجار را در خانه‌های مردم مسکن دادند، تتمه را در کاروانسرا و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و ترس غریبی مردم را گرفته و بیشتر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w:t>
      </w:r>
      <w:r>
        <w:rPr>
          <w:rStyle w:val="FootnoteAnchor"/>
          <w:rtl w:val="true"/>
        </w:rPr>
        <w:footnoteReference w:id="1282"/>
      </w:r>
      <w:r>
        <w:rPr>
          <w:rFonts w:ascii="IRNazanin" w:hAnsi="IRNazanin" w:eastAsia="IRNazanin"/>
          <w:color w:val="111111"/>
          <w:sz w:val="28"/>
          <w:sz w:val="28"/>
          <w:szCs w:val="28"/>
          <w:rtl w:val="true"/>
          <w:lang w:bidi="fa-IR"/>
        </w:rPr>
        <w:t>واهمه دارند مبادا بی‌احتیاطی شود و بریزند شهر را مغشوش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هزار اسیر اینجا دارند</w:t>
      </w:r>
      <w:r>
        <w:rPr>
          <w:rFonts w:eastAsia="IRNazanin" w:cs="IRNazanin"/>
          <w:color w:val="111111"/>
          <w:sz w:val="28"/>
          <w:szCs w:val="28"/>
          <w:rtl w:val="true"/>
          <w:lang w:bidi="fa-IR"/>
        </w:rPr>
        <w:t>.»</w:t>
      </w:r>
      <w:r>
        <w:rPr>
          <w:rStyle w:val="FootnoteAnchor"/>
          <w:rtl w:val="true"/>
        </w:rPr>
        <w:footnoteReference w:id="128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تشدید پدیدة هراس از بلشویسم درست مقارن بود با دوره دوم ریاست‌وزرایی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دقیق‌تر در نیمه دوم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تیمی متشکل از کمرهای و مورخ‌الدوله و دوستان آنان که وابسته به کمیتة مجازات بودند،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بلشویکیت دارد روی کره را میگیرد و اسباب وحشت فرانسه و انگلیس هم شده و به </w:t>
      </w:r>
    </w:p>
    <w:p>
      <w:pPr>
        <w:pStyle w:val="BookText"/>
        <w:rPr/>
      </w:pPr>
      <w:r>
        <w:rPr>
          <w:rFonts w:ascii="IRNazanin" w:hAnsi="IRNazanin" w:eastAsia="IRNazanin"/>
          <w:color w:val="111111"/>
          <w:sz w:val="28"/>
          <w:sz w:val="28"/>
          <w:szCs w:val="28"/>
          <w:rtl w:val="true"/>
          <w:lang w:bidi="fa-IR"/>
        </w:rPr>
        <w:t>طهران هم آمده‌اند</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در مسئله هراس از بلشویسم روزنامة رعد بیش از همه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هر روز گزارش می‌داد که بلشویسم کدام نقطه اروپا را فتح کرده و چه تحولاتی در آرایش نیروهای این زمان از نظر بین‌المللی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اکثراً به منظور ایجاد وحشت بین مردم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کار به جایی رسید که درست مصادف با عملیات مرموز احسان‌الله‌خان در گیلان، مورخ‌الدوله هم مدعی بود مسلک بلشویسم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وثوق‌الدوله دو تن را به اتهام فعالیت بلشویکی دستگیر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مشیرالدوله به قدرت رسید، این دو را مرخص کرد، اما مورخ‌الدوله، وزیر مالیه مشیرالدوله یعنی مخبرالسلطنه را تشویق به ملاقات با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بعد از این ملاقات در وزارت مالیه استخدام شد تا به فعالیت‌های مشکوک به نام بلشویسم ادامه دهد</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مخبرالسلطنه، مورخ‌الدوله، کمره‌ای، بینش و کثیری دیگر و حتی اردشیر ریپورتر اعلام می‌کردند مسلک بلشویسم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نقشه‌ای در سر اینها پرورانده می‌شد؟ چه انگیزه‌ای مخبرالسلطنه را به این وادی کشانید؟ این جزیی بود از طرحی عظیم که یک سر آن فروپاشی جنبش خیابانی و جنگل بود و ضلع دیگر آن تمهید مقدمات کودتای سوّم اسفند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صحبت از این بود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میگفتند باید بر فراز منبر سخنان آتشین گفت تا نظمیه سخنران را دستگیر کند و این امر مقدمهای بر شروع اغتشاش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سوسیته و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به قول نظام‌السلطان بهتر این است که همه به جمعیت سوسیالیست ملحق شوند</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تشکیل جمعیت‌های مشکوک با نام سوسیالیست البته مسبوق به سابقه بود و طرفه اینکه تأسیس همه هم در گیلان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دورة مشروطه گیلان و در ایام هنگامة رشت؛ گریگور یقیکیان به کمک میرزاکریم‌خان رشتی مقاله‌ای در روزنامه گیلان ارگان مشروطه‌خواهان آن خطه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مقاله یقیکیان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 سوسیالیستها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وقتی به تهران آمد با روزنامة افراطی ستاره ایران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یقیکیان بعد به تهران آمد و روزنامه ایران کنونی را راه‌اندازی کرد</w:t>
      </w:r>
      <w:r>
        <w:rPr>
          <w:rFonts w:eastAsia="IRNazanin" w:cs="IRNazanin"/>
          <w:color w:val="111111"/>
          <w:sz w:val="28"/>
          <w:szCs w:val="28"/>
          <w:rtl w:val="true"/>
          <w:lang w:bidi="fa-IR"/>
        </w:rPr>
        <w:t xml:space="preserve">. </w:t>
      </w:r>
      <w:bookmarkStart w:id="256" w:name="pg13379_327993"/>
    </w:p>
    <w:p>
      <w:pPr>
        <w:pStyle w:val="BookText"/>
        <w:rPr/>
      </w:pPr>
      <w:bookmarkEnd w:id="256"/>
      <w:r>
        <w:rPr>
          <w:rFonts w:ascii="IRNazanin" w:hAnsi="IRNazanin" w:eastAsia="IRNazanin"/>
          <w:color w:val="111111"/>
          <w:sz w:val="28"/>
          <w:sz w:val="28"/>
          <w:szCs w:val="28"/>
          <w:rtl w:val="true"/>
          <w:lang w:bidi="fa-IR"/>
        </w:rPr>
        <w:t>یقیکیان از جمله شرکت‌کنندگان جنبش جنگل بود، او همراه با احسان‌الله‌خان دوستدار، نقشی مخرب در تحولات این خطه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خودش بلشویک‌ها سه بار قصد اعدام او را کردند، اما این نقشه با مساعی میرزاکوچک‌خان جنگلی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یقیکیان پس از شکست جنبش جنگل به تهران آمد و در باب جنبش جنگل مطالبی در روزنامه تندرو ستاره ایران منتشر کرد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تشکیل گروه سوسیالیست تقلبی توسط مورخ‌الدوله سپهر هم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مورخ‌الدوله بعد از اینکه از همکاری با سفارت آلمان کناره گرفت، به وزارت معارف رفت و مفتش معارف شد؛ اندکی بعد ایپکیان جای او را گرفت و به عبارتی مورخ‌الدوله هیچ کاری برای معارف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دولت‌آبادی با این وجود او ماهی یکصدوپنجاه تومان از دولت حقوق دریافت میکرد</w:t>
      </w:r>
      <w:r>
        <w:rPr>
          <w:rFonts w:eastAsia="IRNazanin" w:cs="IRNazanin"/>
          <w:color w:val="111111"/>
          <w:sz w:val="28"/>
          <w:szCs w:val="28"/>
          <w:rtl w:val="true"/>
          <w:lang w:bidi="fa-IR"/>
        </w:rPr>
        <w:t>.</w:t>
      </w:r>
      <w:r>
        <w:rPr>
          <w:rStyle w:val="FootnoteAnchor"/>
          <w:rtl w:val="true"/>
        </w:rPr>
        <w:footnoteReference w:id="1288"/>
      </w:r>
    </w:p>
    <w:p>
      <w:pPr>
        <w:pStyle w:val="Heading3"/>
        <w:numPr>
          <w:ilvl w:val="2"/>
          <w:numId w:val="1"/>
        </w:numPr>
        <w:rPr/>
      </w:pPr>
      <w:bookmarkStart w:id="257" w:name="__RefHeading___Toc149244_2616395394"/>
      <w:bookmarkStart w:id="258" w:name="_Toc90"/>
      <w:bookmarkEnd w:id="257"/>
      <w:r>
        <w:rPr/>
        <w:t>8</w:t>
      </w:r>
      <w:r>
        <w:rPr>
          <w:rtl w:val="true"/>
        </w:rPr>
        <w:t xml:space="preserve">. </w:t>
      </w:r>
      <w:r>
        <w:rPr>
          <w:rtl w:val="true"/>
        </w:rPr>
        <w:t>سپهدار اکبر و بستر‌سازی کودتا</w:t>
      </w:r>
      <w:bookmarkEnd w:id="258"/>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دیدار مشیرالدوله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خواسته بود شاه سرهنگ استاروسلسکی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توضیح داد شاه به این کار رضایت نداده است، اما خود استاروسلسکی بی‌میل نیست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پرسید آیا نورمن حاضر است بپذیرد افسر روسی دیگری را که در دیویزیون قزاق خدمت میکند به فرماندهی بگمارند و یا اینکه افسری از یک کشور بی‌طرف استخدام کنند؟ نورمن با هر دو مورد مخالفت کرد و مشیرالدوله هم تهدید نمود اگر وزیرمختار در تحمیل نظرات خود سماجت ورزد استعفا خواهد داد</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به دنبال نورمن، آیرونساید هم به پیرنیا هشدار داد استاروسلسکی را احضار و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رئیس‌الوزرا گفتند باید از استاروسلسکی حساب پول‌هایی را که خرج کرده است بخواهد، آیرونساید گفت قزاقان ایرانی در واقع از پای درآمدهاند و او دیگر حاضر نیست پولی خرج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گفت جرأت ندارد به شاه بگوید او را از کار بر‌کنار سازد، در ضمن اگر انگلیسی‌ها اختیار قزاقخانه را به دست گیرند تصویب قرارداد در مجلس غیرممکن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آیرونساید گفت او میل ندارد اختیار قزاق‌ها را به دست انگلیسی‌ها دهد، اما حاضر نیست اجازه دهد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حیف و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در میان چکش و سندان گیر کرده بود و دو روز بعد از این گفتگوها از ریاست‌وزرایی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استعفای مشیرالدوله چند موضوع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خزانه‌داری بریتانیا از دادن سیصدوپنجاه هزار تومان پول ماهانهای که پیش‌تر به کابینه وثوق می‌داد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رئیس‌الوزرا خواسته بودند پول مورد نیاز خود را از دومیلیون پوند مبلغ قرارداد بگیرد، مشیرالدوله از این امر خودداری کرد زیرا این موضوع را به منزله تأیید قرارداد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انگلیسی‌ها از مشیرالدوله خواسته بودند استاروسلسکی را معزول کند و ریاست قزاق‌خانه به دست صاحب‌منصبان انگلیسی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به این امر هم رضایت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مقابل مشیرالدوله وجود داشت این بود که هزینه‌های جاری دولت خود را از پول نفت تهیه کند، اما موضوع این بود که انگلیسی‌ها نفت ایران را ملک طلق خود می‌دانستند و هرگز حاضر نبودند در این باب حتی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بهترین راه‌حل این بود که صاحب‌منصبان قزاق‌خانه بعد از عزل استاروسلسکی ایرانی باشند، اما باز هم مسئله این بود که کدام ایرانی مطمئن را باید به این سمت می‌گماردند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ملاقات آیرونساید با مشیرالدوله، نورمن به ملاقات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اگر شاه استاروسلسکی را برکنار نکند، کلیه وجوهی که بریتانیا پرداخت میکند قطع خواهد شد و تهدید کرد نیروهای انگلیسی از ایران بیرون خواهند رفت و او را با قوای مهاجم شوروی تنها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اگر پیرنیا استعفا دهد چه کسی جانشینش خواهد شد؟ نورمن سپهدار رشتی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پیشنهاد را پذیرفت، سپس در مورد ترکیب کابینه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کرزن توضیح داد که پیش‌تر با سپهدار سخن گفته است و میداند او حاضر است سیاستی را که وزیرمختار دیکته میکند، اجرا نماید</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این سخن نورمن خلاف داوری دولت‌آبادی در مورد سپهدار 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سپهسالار اعظم فتح‌الله‌خان گیلانی شخص وطن‌دوست و نیکو‌فطرت است، اما اطلاعاتی را که لازمه زمامداری امروز یک مملکت </w:t>
      </w:r>
    </w:p>
    <w:p>
      <w:pPr>
        <w:pStyle w:val="BookText"/>
        <w:rPr/>
      </w:pPr>
      <w:r>
        <w:rPr>
          <w:rFonts w:ascii="IRNazanin" w:hAnsi="IRNazanin" w:eastAsia="IRNazanin"/>
          <w:color w:val="111111"/>
          <w:sz w:val="28"/>
          <w:sz w:val="28"/>
          <w:szCs w:val="28"/>
          <w:rtl w:val="true"/>
          <w:lang w:bidi="fa-IR"/>
        </w:rPr>
        <w:t>میباشد، با این همه محذورات داخلی و خارجی که موجود است؛ ندارد، به‌علاوه از خارجه‌ها ملاحظه بسیار دارد</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این داوری از سوی دولت‌آبادی در مورد شخصی که خود از دسیسه‌هایش در ماجرای کمیته آهن و نقش خاندانش در تحولات خطه گیلان که منجر به سقوط جنبش کوچک‌خان شد پرده بر‌میدارد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این تحلیل اگر در پرتو گزارش نورمن سنجیده شود به شدت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غیر از سپهدار، شاه فرمانفرما و قوام‌السلطنه را هم برای نخست‌وزیری پیشنهاد کرده بود، اما مستوفی به سپهدار گفته بود او این پیشنهاد را بپذیرد تا دیگران نتوانند به ریاست‌وزرایی دست یابند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از آن سوی، نورمن به شاه اخطار کرد که باید استاروسلسکی مجبور شود پول‌هایی را که گرفته است مسترد دارد و آنگاه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این فرد به او خدمت کرده است و این‌گونه درخواستها از چنین فردی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بر این باور بود که شاه در اختلاس‌های استاروسلسکی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گزارش داد استاروسلسکی آخرین وجهی را که از بانک شاهنشاهی دریافت کرده تا برای تجدید ساز و برگ قزاق‌ها برای لشکرکشی به شمال خرج کند، صرف این کار نکرده، مضافاً اینکه کلیه وجه را که پنجاه هزار تومان بوده، به شکل اسکناس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کارمندان بانک تعجب‌آور بوده، زیرا خرد کردن اسکناس درشت در شهرستان‌ها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درست از همان اسکناس‌هایی که به سرهنگ داده شده بود، چهل هزار تومان به حساب شاه واریز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نام میبرد که این اطلاعات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از قول همان منبع ذکر میکند که سرهنگ اخیراً یک گردن‌بند به ارزش سی‌وپنج هزار تومان به شاه هدیه داده است</w:t>
      </w:r>
      <w:r>
        <w:rPr>
          <w:rFonts w:eastAsia="IRNazanin" w:cs="IRNazanin"/>
          <w:color w:val="111111"/>
          <w:sz w:val="28"/>
          <w:szCs w:val="28"/>
          <w:rtl w:val="true"/>
          <w:lang w:bidi="fa-IR"/>
        </w:rPr>
        <w:t>.</w:t>
      </w:r>
      <w:r>
        <w:rPr>
          <w:rStyle w:val="FootnoteAnchor"/>
          <w:rtl w:val="true"/>
        </w:rPr>
        <w:footnoteReference w:id="1293"/>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دولت‌آبادی اندکی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رشتی بعد از اینکه قدرت را به دست گرفت، نامه‌ای به سیدضیاء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او میرود و التماس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صبحگاه به سفارت انگلستان رود و از آنها بخواهد اجازه پرداخت مبلغی فوری در </w:t>
      </w:r>
    </w:p>
    <w:p>
      <w:pPr>
        <w:pStyle w:val="BookText"/>
        <w:rPr/>
      </w:pPr>
      <w:r>
        <w:rPr>
          <w:rFonts w:ascii="IRNazanin" w:hAnsi="IRNazanin" w:eastAsia="IRNazanin"/>
          <w:color w:val="111111"/>
          <w:sz w:val="28"/>
          <w:sz w:val="28"/>
          <w:szCs w:val="28"/>
          <w:rtl w:val="true"/>
          <w:lang w:bidi="fa-IR"/>
        </w:rPr>
        <w:t>حد چند هزار تومان برای مصارف فوری دولت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به بانک شاهنشاهی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به قدر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قزاق‌خانه قرار دهند، اما این پول باید زیر نظر صاحب‌منصبان انگلیسی خرج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کابینه سپهسالار اعظم برای اینکه موقتاً صورت خود را نگاه دارد، قوت لایموتی میرساند آن هم با واسطه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جوان پول‌دوست بیش از اندازه ضرورت پول دادند تا او را با نقشة خود همراه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به دربار داده میشود قسمت عمده آن در همان روز به بانک برگشته به روی حساب اعلیحضرت گذارده میشود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بنابر‌این انگلیسی‌ها خود به شاه رشوه داده بودند تا او را با طرح خود موافق نمایند، طرحی که شاه پول‌دوست از عمق آن بی‌اطلاع بود و نمی‌دانست که به قیمت نابودی سلطنتش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نورمن حیله‌گرانه پرداخت رشوه به شاه را مشارکت او در اخاذی‌های استاروسلسکی عنوان کرد، مطلبی که به کلی دروغ بود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فتح‌الله اکبر سپهدار رشتی مردی بود که خود از متنفذین گیلان و ایران به شمار می‌رفت، از انگلیسی‌ها سالها قبل نشان دریافت کرده بود و به همین دلیل تحت حمایت سفارت بریتانیا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موضوع، سپهدار با برخی دیگر از متنفذین گیلان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اینان میرزاابراهیم‌خان ابتهاج‌الملک بود، یکی از بهائیان مشهور ایران که پیش از مدیریت بلژیکیها زیر نظر فتح‌الله اکبر سردار منصور مسئولیت اداره گمرکهای انزلی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در ایام مشروطه مباشر سردار منصور در تهران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چرچیل کمی هم انگلیسی میدانست</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از سویی سپهدار رشتی با احسان‌الله‌خان هم ارتباطی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که او هم از قضا بهائی بود، جزو گروهی بود که همراه با میرزاکریم‌خان رشتی و برادران، پسرعموهای سپهدار؛ نقش اساسی در فروپاشی جنبش جنگل ایفا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نوشت، رئیس‌الوزرای جدید فردی است که هر چه به او بگویند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شاه هم اینک تابع میل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آیرونساید گفت اینک تنها انگلیسی‌ها حامی شاه هستند و شاه هم از آنان خواهش </w:t>
      </w:r>
    </w:p>
    <w:p>
      <w:pPr>
        <w:pStyle w:val="BookText"/>
        <w:rPr/>
      </w:pPr>
      <w:r>
        <w:rPr>
          <w:rFonts w:ascii="IRNazanin" w:hAnsi="IRNazanin" w:eastAsia="IRNazanin"/>
          <w:color w:val="111111"/>
          <w:sz w:val="28"/>
          <w:sz w:val="28"/>
          <w:szCs w:val="28"/>
          <w:rtl w:val="true"/>
          <w:lang w:bidi="fa-IR"/>
        </w:rPr>
        <w:t>کرده است تنهایش نگذارند</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سپهدار قبل از تصدی منصب ریاست‌وزرایی، مردی بود که اهل بذل و بخشش شناخته میشد، به همین دلیل نام او در کنار رجال درجه یک کشور بر زبان 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وقتی املاک و اموال او در گیلان به یغما رفت، این خصیصه هم در او ضعیف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همان نقصان دارایی به او جرأت داده است که در این وقت، بار چنین مسئولیت بزرگ را به دوش خود بگیرد</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وقتی سپهدار اکبر به ریاست‌وزرایی رسید، فشار بر مردم از حد گذشت، اما نکته این است که باز هم کمرهای و امثال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 علیه الهاویه</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به بدی یاد می‌کردند که باعث تحریک ملّت علیه بلشویک‌ها در تهران شد و باعث گردید آنان به رشت حمله برند؛ و نیز این مشیرالدوله بود که باعث عقب‌نشینی قزاقها به سوی منجیل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بود که دوائر دولتی حتی قادر نبودند مشکلات روزمرة مردم را برطرف سازند، ولایات به شدت به پول محتاج بودند، خزانه کشور تهی بود و انگلیسی‌ها هم پولی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اشرار و اراذل و اوباش شروع به ناامن ساختن راه‌ها کردند، فشار شگفت‌انگیزی بر مردم وارد می‌شد، ساده‌اندیشان می‌گفتند اینها همه برای این است تا ملّت خودش به تنگ آید و تقاضای امضای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 راستای این سیاست است که استاروسلسکی مستعفی شده و ریاست دیویزیون قزاق با دیکسون خواهد بود، سپهدار هم که به ریاست‌وزرایی نائل آمده بود</w:t>
      </w:r>
      <w:r>
        <w:rPr>
          <w:rFonts w:eastAsia="IRNazanin" w:cs="IRNazanin"/>
          <w:color w:val="111111"/>
          <w:sz w:val="28"/>
          <w:szCs w:val="28"/>
          <w:rtl w:val="true"/>
          <w:lang w:bidi="fa-IR"/>
        </w:rPr>
        <w:t>.</w:t>
      </w:r>
      <w:r>
        <w:rPr>
          <w:rStyle w:val="FootnoteAnchor"/>
          <w:rtl w:val="true"/>
        </w:rPr>
        <w:footnoteReference w:id="1299"/>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از بنیاد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داشت بحران‌ها را با دولت بلشویکی حل و فصل می‌کرد و امکان نوعی مصالحه با خیابانی و کوچک‌خان فراهم آمده بود، اما کسانی که از همان دوره مشروطه بحران‌سازی را سرلوحه کار خود قرار داده بودند، باعث شدند خیابانی به قتل برسد و با عملیات وحشت‌انگیز احسان‌الله‌خان و قوایش، مردم گیلان تا تهران هم از آینده بیمناک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بحران‌سازان تلاش کردند مانع از </w:t>
      </w:r>
    </w:p>
    <w:p>
      <w:pPr>
        <w:pStyle w:val="BookText"/>
        <w:rPr/>
      </w:pPr>
      <w:r>
        <w:rPr>
          <w:rFonts w:ascii="IRNazanin" w:hAnsi="IRNazanin" w:eastAsia="IRNazanin"/>
          <w:color w:val="111111"/>
          <w:sz w:val="28"/>
          <w:sz w:val="28"/>
          <w:szCs w:val="28"/>
          <w:rtl w:val="true"/>
          <w:lang w:bidi="fa-IR"/>
        </w:rPr>
        <w:t>دست‌یابی مشیرالدوله به راه‌حلی واقع‌بینانه در چارچوب اصول مشروطه شوند، اینان تا توانستند بحران سازی کردند تا دولت سپهدار رشتی، پسر عموی میرزاکریم‌خان و برادران؛ قدرت را به دست گیرد تا تحولات در بستری که آنان میپسندیدند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به خوبی معلوم بودند و امثال گروه ضدتشکیلی بیهوده با تحلیل‌های گمراه‌کننده می‌خواستند کاسه و کوزه را به سر مشیرالدوله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بین گروه ضدتشکیلی نوعی اختلاف‌نظر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بینش و مورخ‌الدوله قرار داشتند و در سوی دیگر کمره‌ای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بر این باور بود که کابینه مشیرالدوله بر سپهدار ترجیح داشت و مورخ‌الدوله از این موضع حمایت می‌کرد، اما کمرهای خلاف این نظر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هم در خانه سردارمقتدر سنجابی وقتی مطابق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رو به او و مرآت‌السلطان و سالارظفر بختیاری کرد و گفت کابینه سپهدار بهتر از مشیرالدوله است و سروصداهایی که وجود دارد برای این است که مشیرالدوله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مشیرالدوله می‌خواهد ملیون به او التماس کنند تا بار دیگر از موضع قدرت، ریاست‌وزرایی را بر عهده گیرد و با نقشه کشیهای قبلی از موضع بالا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کند</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 xml:space="preserve">پیش از این در محرم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مهر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گروه کمرهای متشکل از میرزاسلیمان‌خان، وحید‌الملک شیبانی، میرزاعبدالحسین ساعت‌ساز و سیدعبدالرحیم کاشانی دو سیاست را به موازات هم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تلاش برای اینکه انتخابات مجلس در حوزه‌هایی که انجام نشده بود، به هر نحو ممکن برگزار نشود و دوم اینکه اعضای کمیته مجازات از زندان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عریضهای خطاب به شاه تهیه کرد و در آن آزادی محبوسین را تقاضا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عریضه به مهر چند تن از همفکران وی رسید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کمرهای که این‌همه با مشیرالدوله خصومت می‌ورزید، به سپهدار پیغام داد تا وقتی کارهای او را در مورد صلاح ملّت و مملکت نبیند، ضدیتی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پیغام مدعی شد او را برای ریاست‌وزرایی نیاورده‌اند، بلکه عده‌ای اسباب‌چینی کرده‌اند تا مردم را باز به سوی مشیرالدوله سوق دهند تا او با تحکیم موقعیت و محبوبیت باز روی کار آمده و معاهده را امضا کند، پس کمره‌ای به سپهدار پیام داد </w:t>
      </w:r>
    </w:p>
    <w:p>
      <w:pPr>
        <w:pStyle w:val="BookText"/>
        <w:rPr/>
      </w:pPr>
      <w:r>
        <w:rPr>
          <w:rFonts w:ascii="IRNazanin" w:hAnsi="IRNazanin" w:eastAsia="IRNazanin"/>
          <w:color w:val="111111"/>
          <w:sz w:val="28"/>
          <w:sz w:val="28"/>
          <w:szCs w:val="28"/>
          <w:rtl w:val="true"/>
          <w:lang w:bidi="fa-IR"/>
        </w:rPr>
        <w:t>ملتفت این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بعد از دریافت این پیغام ابراز تمایل کرد با کمرهای ملاقات کند، اما او ملاقات را به مصلحت ندانست</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سپهدار به محض اینکه ریاست‌وزرایی را به دست گرفت، کاری که پیرنیا نتوانسته یا قلباً نخواسته بود انجام دهد،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شاه خواست کسانی را که به عنوان تبعید و در اعتراض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کاشان و قزوین فرستاده شده‌اند به تهران بازگرداند تا او بتواند آنها را در کابینه مشارکت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میدانست شمار روزهای عمر این کابینه از عدد اعضای آن بیشتر نیست، با تقاضای سپهدار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احمدشاه با این موافقت خود، گامی دیگر به سقوط محتوم نزدیک‌تر شد، او اجازه داد دسیسه‌گرانی حرفه‌ای به عضویت کابینه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کابینه سپهدار این همه مورد استقبال بحران‌سازان واقع شد، آنان می‌دیدند با استقرار این کابینه بر اریکه قدرت گامی بیشتر به سوی مقصود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سپهدار متشکل از هیأت دولتی بود که چهار تن از تبعیدیان به کاشان هم جزو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با هم عهد و پیمان بسته بودند که هیچ‌گاه از هم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برای به‌دست آوردن خبرهای مخفی از منابع خارجی بیش از رفقایش در دست دارد و میشود که خبردار شده باشد از آنچه در پس پرده سیاست‌بازی‌ها مشغول خودآرایی است</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این فرد میرزااسماعیل‌خان ممتاز‌الملک وزیرمختار سابق ایران در لندن و برادر صمدخان ممتاز‌السلطنه وزیرمختار ایران در پاریس بود، اینان همان‌طور که بارها گفته‌ایم اعضای استوار حلقه‌ای دسیسه‌گر بودند که از دورة مشروطه به این سوی، در بحران‌های فراوان دست داشتند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بین سپهدار رشتی و بانک شاهنشاهی ارتباط منسجم و دقیقی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امر فراوان بود اما بدیهی‌ترین نکته این موضوع بود که سپهدار برای اجرای برنامه‌های خود ناچار بود به فرامین انگلیسی‌ها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به پول نیاز داشت و پول انگلیسی‌ها را هم بانک شاهنشاهی باید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این وجه هم اجازه سفارت بریتانیا ضرورت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پرداخت پول به دولت سپهدار، چند </w:t>
      </w:r>
    </w:p>
    <w:p>
      <w:pPr>
        <w:pStyle w:val="BookText"/>
        <w:rPr/>
      </w:pPr>
      <w:r>
        <w:rPr>
          <w:rFonts w:ascii="IRNazanin" w:hAnsi="IRNazanin" w:eastAsia="IRNazanin"/>
          <w:color w:val="111111"/>
          <w:sz w:val="28"/>
          <w:sz w:val="28"/>
          <w:szCs w:val="28"/>
          <w:rtl w:val="true"/>
          <w:lang w:bidi="fa-IR"/>
        </w:rPr>
        <w:t>فرض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بخشی از وام مندرج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پرداخت میکردند، این امر با یک مشکل مهم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هنوز به صورت رسمی قرارداد را امضا ننموده و این قرارداد از نظر اجرایی هنوز در هاله‌ای از ابهام قرار داشت؛ پس وام مورد نظر نمیتوانست از این طریق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شقّ دومی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خود سپردهای در بانک شاهنشاهی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بدون اجازه سفارت بریتانیا حاضر نبود پول دولت ایران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مفهوم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انگلیس خرج و دخل دولت را به گفته دیگران کنترل نموده باشد، هزار افسوس و باز هم هزار افسوس</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این موضوع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زمانی که امتیاز بانک شاهنشاهی به تیمی داده شد که عمدتاً یهودیان بودند، زمام اختیار اقتصاد ایران به دست بریتانیا و به عبارت دقیق‌تر مافیای سیاسی و اقتصادی این کشور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بریتانیا از بانک به نحو احسن در پیشبرد اهداف خود استفاده می‌برد، اهدافی که متضمن تعمیق نفوذ الیگارشی مالی بریتانیا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این نقشه‌ها بر اساس طرحی کلی انجام می‌شد، آیرونساید ناگزیر بود نیروهای بریتانیا را از ایران خارج سازد، از سویی نمیشد این کشور را به حال خود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بریتانیا در این گوشه جهان منافعی داشت که با چنگ و دندان باید آن را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چگونه ممکن بود؟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آیرونساید شخصاً به دنبال پنجة آهنینی میگشت تا کشور را بدون تحمل کوچکترین زحمتی از سوی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منافع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نتیجه رسید که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قوا را به زیان انگلیس و به نفع ایران تغییر داده است، امید او این بود که بار دیگر وضع به حال سابق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اولمان که به دفترچة خاطرات شخصی آیرونساید دسترسی داشت و کتاب سه جلدی بسیار مهمی درباره روابط ایران و انگلیس به رشته تحریر درآورده است، در بخشی از کتاب خود از این خاطرات منتشر نشده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اولمان به نقل از آیرونساید ذکر میکند که باید زودتر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بسیار حقیر بلشویک</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نام میبرد </w:t>
      </w:r>
    </w:p>
    <w:p>
      <w:pPr>
        <w:pStyle w:val="BookText"/>
        <w:rPr/>
      </w:pPr>
      <w:r>
        <w:rPr>
          <w:rFonts w:ascii="IRNazanin" w:hAnsi="IRNazanin" w:eastAsia="IRNazanin"/>
          <w:color w:val="111111"/>
          <w:sz w:val="28"/>
          <w:sz w:val="28"/>
          <w:szCs w:val="28"/>
          <w:rtl w:val="true"/>
          <w:lang w:bidi="fa-IR"/>
        </w:rPr>
        <w:t>که قرار گرفتن در حالت مخاصمت با آن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دید او از طرفی بدون پایان یافتن این مخاصمت، رفتن ارتش انگلیس از ایران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آیرونساید این‌گونه بر‌میآید که او استدلال‌های طرف شوروی را برای بقا در ایران قابل توجیه میداند، به همین دلیل بر این باور بوده است که باید برای آن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بلشویک‌ها میگویند دارند به عناصر طرفدار خود در ایران کمک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کوچک‌خان حمایت میکنند و طرفدار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انگلیسی‌ها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فاسد سرمایهداری کهنه</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دفاع مینمایند؛ از شاه طرفداری میکنند و خواهان بازگشت به اوضاع گذشته‌اند؛ با این وصف وقتی انگلیسی‌ها در مسائل ایران دخالت میکنند، چرا آنها نباید به این امر مبادرت ورزند؟</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سپهدار اکبر شاید ضعیف‌ترین و در عین حال مهم‌ترین رئیس‌الوزرایی بود که تا آن زمان از بدو مشروطیت و در راستای اجرای سناریوی مافیای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بریتانیا روی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به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خدماتش به منافع بریتانیا، از ادوارد هفتم پادشاه وقت نشان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مشروطیت، اگر وساطت سفارت انگلستان نبود، به احتمال زیاد جانش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رشتی در آستانة اولتیماتوم روس‌ها و کشتار آنان در صفحات شمالشرق و شمالغرب کشور راهی اروپا گردید، لیکن اندکی بعد به ایران بازگشت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وثوق‌الدوله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دوم خود را تشکیل داد، اکبر وزیر جنگ کابینه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وقایع حیات سیاسی او در همین ایام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عضو کابینه بود، لیکن همسو با جریان الیگارشی مالی مستقر در بریتانیا و هندوستان، نیز همسو با افراطی‌ترین جناحهای سیاسی این دوره که بار دیگر در کسوت گروه افراطی حزب دمکرات جمع آمده بودند، به شدت علیه وثوق وارد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اعتراض‌هایی در بازار تهران به راه انداخت و به شدت تلاش داشت وثوق‌الدوله را علی‌رغم میل کرزن و کاکس براندازد</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با این وصف سپهدار به نحوی باور‌نکردنی مطیع فرامین دولت‌های بریتانیا و مردی ثروتمند به شمار میآمد که از </w:t>
      </w:r>
    </w:p>
    <w:p>
      <w:pPr>
        <w:pStyle w:val="BookText"/>
        <w:rPr/>
      </w:pPr>
      <w:r>
        <w:rPr>
          <w:rFonts w:ascii="IRNazanin" w:hAnsi="IRNazanin" w:eastAsia="IRNazanin"/>
          <w:color w:val="111111"/>
          <w:sz w:val="28"/>
          <w:sz w:val="28"/>
          <w:szCs w:val="28"/>
          <w:rtl w:val="true"/>
          <w:lang w:bidi="fa-IR"/>
        </w:rPr>
        <w:t>دوره ناصری برای صیانت از منافع انگلستان در شمال ایران تلاش فراوان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برجسته‌ترین مدافع منافع امپراتوری بریتانیا علیه تزاریسم و بلشویسم شناخته میشد و همراه با پسر‌عموهایش در بحران‌سازی‌های فراوان خطه گیلان که منجر به شکست میرزاکوچک‌خان شد، نقش فعالی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شورش جنگلیها خانواده اکبر یا همان آلامشه، به شدت صدمه دید، میرزا و همراهانش به درستی به منافع وی به مثابه ستون پنجم ارتش و سیاست بریتانیا در گیلان حمله برده و منافع او را آماج حملات خود قرار داده بودند</w:t>
      </w:r>
      <w:r>
        <w:rPr>
          <w:rFonts w:eastAsia="IRNazanin" w:cs="IRNazanin"/>
          <w:color w:val="111111"/>
          <w:sz w:val="28"/>
          <w:szCs w:val="28"/>
          <w:rtl w:val="true"/>
          <w:lang w:bidi="fa-IR"/>
        </w:rPr>
        <w:t>.</w:t>
      </w:r>
      <w:r>
        <w:rPr>
          <w:rStyle w:val="FootnoteAnchor"/>
          <w:rtl w:val="true"/>
        </w:rPr>
        <w:footnoteReference w:id="1308"/>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تابع محض سیاستهای نورمن بود، بهترین کاندیدایی که برای این لحظه تاریخی میتوانست ایفای نقش کند؛ محافل بریتانیا و الیگارشی حاکم آن از مدت‌ها پیش با او کار کرده بودند و در وفاداری‌اش تردیدی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دلیل بر اینکه سپهدار رشتی در راستای سناریوی تدوین شده از سوی مخالفین کرزن، بهترین شخص به شمار میرفت این بود که وی هیچ شرطی برای ریاست‌وزرایی خود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او میدانست چه حادثهای در شُرف تکوین است و خود یکی از مهره‌های شطرنج این سیاست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چیزی که خواست، این بود که بریتانیا به قوای قزاق برای دفع حملات قوای کوچک‌خان و بلشویک‌ها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پذیرفت که انگلیسی‌ها فرماندهی این نیرو را بر عهده گیرند، او قول داد مجلسی را که انتخاباتش به شکل نیمه تمام از دوره وثوق‌الدوله برگزار شده بود، تشکیل دهد و قرارداد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فریبکاری‌های نورمن برای فریب دادن کرزن و همراه ساختن او با نقشه‌های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دیگر قرارداد انجام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فردی که هنوز نیمه امیدی به اجرای آن داشت، شخص کرزن بود، نورمن از این نقطه‌ضعف وزیرخارجه استفاده کرد و دائماً به او وعده تشکیل مجلس و تصویب و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می‌داد، حال آنکه در پرده و دور از چشم وزیر خارجه، کار خود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وعده داد کلیه وزرای خود را از کسانی انتخاب نماید که وزارت خارجه انگلستان در وفاداریشان تردید به خود راه نمیدهد</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 xml:space="preserve">این هم مطلبی بود فریبکارانه تا </w:t>
      </w:r>
    </w:p>
    <w:p>
      <w:pPr>
        <w:pStyle w:val="BookText"/>
        <w:rPr/>
      </w:pPr>
      <w:r>
        <w:rPr>
          <w:rFonts w:ascii="IRNazanin" w:hAnsi="IRNazanin" w:eastAsia="IRNazanin"/>
          <w:color w:val="111111"/>
          <w:sz w:val="28"/>
          <w:sz w:val="28"/>
          <w:szCs w:val="28"/>
          <w:rtl w:val="true"/>
          <w:lang w:bidi="fa-IR"/>
        </w:rPr>
        <w:t>کرزن را ساکت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در دیپلماسی خود در برابر ایران شکست خورده بود و اینک نوبت وزارت جنگ و وزارت هند بود تا بخت خود را بیازمایند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واقع امر این است که وعده‌های نورمن به کرزن همه حرف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و آیرونساید دیگر به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هم نمیکردند؛ آنها مأموریت داشتند کار اصلی خود را به انجام رسانند، کاری که به طور قطع و یقین اجرای قرارداد وثوق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سخنان را برای آن به کرزن گوشزد میکردند تا شاید دل او را به دست آورند و اعتمادش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به‌گونهای با کرزن سخن میگفت که گویی میخواهد وی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کرزن تلگراف کرد و گفت سپهدار در چنگ اوست، وی قول داده است قرارداد را به تصویب مجلسی که تشکیل خواهد شد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راستای اهداف مافیای مالی بریتانیا، به کرزن نوشت کمکهای مالی بریتانیا به دولت سپهدار برای مدت بسیار محدودی باید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بانک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سیطره مالی الیگارشی انگلستان 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وامی به دولت ایران پرداخت کند، اما کرزن با این امر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منافع خود و سهامدارانش میاندیشید، آنان میگفتند اگر دولت ایران پولی در بساط نداشته باشد، بلشویک‌ها قدرت را به دست میگیرند و بانک مجبور خواهد شد شعبه‌های خود را در شمال کشور تعطیل کند</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eastAsia="Times New Roman" w:cs="Times New Roman" w:ascii="Times New Roman" w:hAnsi="Times New Roman"/>
          <w:color w:val="111111"/>
          <w:sz w:val="28"/>
          <w:szCs w:val="28"/>
          <w:lang w:val="en-US" w:bidi="en-US"/>
        </w:rPr>
        <w:t>Persia to Foreign Office, Tehran, September 1921, FO. 371/6415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کرزن را زیر فشار قرار داد تا بپذیرد وامی به دولت سپهدار بپردازد، به واقع برای اجرای سناریوی مورد نظر بانک شاهنشاهی و الیگارشی مالی بریتانیا باید سپهدار پولی در بساط می‌داشت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علائم بروز تحولات جدید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آن‌قدر اصرار کرد تا سرانجام اجازه یافت به دولت ایران وام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 بود که اینک دیگر دولت انگلستان کمک ماهانه خود را تعطیل کرد</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این موفقیت بزرگی برای محافل مالی و وزارت خزانه‌داری بریتانیا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دولت انگلستان برای حفظ منافع خود در ایران، خویشتن را موظف میدید کمکهای بلاعوض در اختیار دولت وثوق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روال در دوره کابینه مشیرالدوله هم استمرار یافت؛ اما اعطای وام </w:t>
      </w:r>
    </w:p>
    <w:p>
      <w:pPr>
        <w:pStyle w:val="BookText"/>
        <w:rPr/>
      </w:pPr>
      <w:r>
        <w:rPr>
          <w:rFonts w:ascii="IRNazanin" w:hAnsi="IRNazanin" w:eastAsia="IRNazanin"/>
          <w:color w:val="111111"/>
          <w:sz w:val="28"/>
          <w:sz w:val="28"/>
          <w:szCs w:val="28"/>
          <w:rtl w:val="true"/>
          <w:lang w:bidi="fa-IR"/>
        </w:rPr>
        <w:t>بانک شاهنشاهی به مفهوم این بود که انگلستان از این به بعد از کیسة ملت ایران هزینه امنیت سرمایه گذاریهای خود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ایران اصل و فرع این وام را باید در موعد مقرر میپرداختند و به عبارتی برای دولت‌های ایران نوعی تعهد مالی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جای اینکه بخشی از حقوق غصب شده ملت ایران از منابع نفت به عنوان کمک بلاعوض به کشور برگردد؛ نوعی استثمار مضاعف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نفت کشور به یغما میرفت و هم ملت ایران وامدار و بدهکار انگلستان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 البته مهم‌ترین علامت سیطرة روز‌افزون مالی بریتانیا بر ایران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وقتی دولت وابسته سپهدار تقاضا کرد کمک‌های مالی هم در کنار اعطای وام استمرار داشته باشد، کرزن این تقاضا را رد کرد و گفت سپهدار پول مورد نیاز خود را از شرکت نفت انگلیس و ایران دریافت کند</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این پیشنهاد البته مسبوق به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مهر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سیدنی آرمیتاژ اسمیت معاون وزارت خزانه‌داری بریتانیا که در چارچوب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آن هم خیلی دیرهنگام یعنی 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سقوط وثوق به ایران آمد و سمت مستشار مالی داشت و البته هرگز هم از وثوق حمایتی نکرد، با شرکت نفت توافق نمود که بخشی از حق‌الامتیاز عقب مانده ایران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حق‌الامتیاز مزبور را به دستور مقامات بریتانیا و هنگامی پرداخت کردند که آن را برای هزینه کردن امنیت سرمایه‌های بریتانیا ضروری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قرار نبود دیناری از این پول به صرف نیازمندی‌های مردم ستم کشیده ایران برسد؛ قرار بر این بود که این وجوهات برای انجام تحولی تاریخی در راستای منافع انگلستان در کشور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بانک شاهنشاهی و هم شرکت نفت انگلیس و ایران، به میدان آمدند تا سناریوی موردنظر این مقطع را به انجام رسانند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بعدی نورمن، رسوا ساختن بیش از پیش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رئیس‌الوزرای محبوب کرزن را برای همیشه بی‌آینده سازد، زیرا کرزن هم‌چنان به بازگشت به وضعیت دورة کابینة وثوق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 وقتی شدت یافت که یکی از معاونین جزء وزارت خزانهداری، یعنی تشکیلاتی که همسو با لرد مونتاگ و لرد چلسمفورد نایب‌السلطنه هندوستان در براندازی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p>
    <w:p>
      <w:pPr>
        <w:pStyle w:val="BookText"/>
        <w:rPr/>
      </w:pPr>
      <w:r>
        <w:rPr>
          <w:rFonts w:ascii="IRNazanin" w:hAnsi="IRNazanin" w:eastAsia="IRNazanin"/>
          <w:color w:val="111111"/>
          <w:sz w:val="28"/>
          <w:sz w:val="28"/>
          <w:szCs w:val="28"/>
          <w:rtl w:val="true"/>
          <w:lang w:bidi="fa-IR"/>
        </w:rPr>
        <w:t>ساعی بود، به عمد مطلبی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عامدانه وقتی در مورد وامی که قرار بود در چارچوب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پرداخت شود و پرداخت آن هم تصویب شده بود سخن می‌گفت، اظهار داشت مبلغ مختصری از این وام به هنگام انعقاد قرارداد برداشت شده و به بقیة آن دست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خبرگزاری رویتر که خود از عوامل تعیین‌کننده هدایت سرمایه مالی بریتانیا در ایران و جهان بود، به سرعت این خبر را مخابره کرد تا در ایران بحرانی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بلافاصله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وزیرمختار انگلستان خواست رسماً تکذیب کند که چیزی از این وام مورد استفاده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گفت چنین کاری نمیکند زیرا خبر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مبلغ یکصدوسی‌ویکهزار و یکصدوچهل‌وهفت لیره و یازده شلینگ بین گروه سه نفره یعنی وثوق‌الدوله، نصرت‌الدوله فیروز و اکبرمیرزا صارمالدوله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هم گفت از گروه سه نفری خواهد خواست پول دریافتی را بازپس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که خود به عمد این سنگ را افکنده بود، خویش را به ساده‌لوحی زد و از کرزن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خواست به کابینة انگلستان توضیح دهد که مبلغ پرداختی را جزو تعهدات خود دولت بریتانیا به حساب آورند و اصل دو میلیون لیره را به دولت ایران بپردازند</w:t>
      </w:r>
      <w:r>
        <w:rPr>
          <w:rFonts w:eastAsia="IRNazanin" w:cs="IRNazanin"/>
          <w:color w:val="111111"/>
          <w:sz w:val="28"/>
          <w:szCs w:val="28"/>
          <w:rtl w:val="true"/>
          <w:lang w:bidi="fa-IR"/>
        </w:rPr>
        <w:t>.</w:t>
      </w:r>
      <w:r>
        <w:rPr>
          <w:rStyle w:val="FootnoteAnchor"/>
          <w:rtl w:val="true"/>
        </w:rPr>
        <w:footnoteReference w:id="1313"/>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که دیگر به اجرای قرارداد امیدی نداشت و از سویی دست نورمن را خوانده بود، حاضر نشد از مالیات‌دهندگان انگلیسی و نیز عواید غارت کشورهای مستعمره و نیمه مستعمره مثل خود ایران چیزی به رجال ایرانی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او حاضر نبود دیگر از کسانی دفاع کند که امیدی به بازگشتشان وجود نداشت، پس بیهوده نبود که او هم قرارداد را رویدادی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مشمئزکننده</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موافقت خود را با آن به دلیل اصرار سر پرسی کاکس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سپهدار آن زمان و حتی هشت ماه بعد هم عضو کابینه بوده است، بنابر‌این مسئله دریافت پول را باید اقدام رسمی کابینه شمرد که سپهدار هم مسئول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همین نوشته پیشنهاد نورمن را در مورد اینکه پول پرداخت شده را جزو وامی که باید به ایران </w:t>
      </w:r>
    </w:p>
    <w:p>
      <w:pPr>
        <w:pStyle w:val="BookText"/>
        <w:rPr/>
      </w:pPr>
      <w:r>
        <w:rPr>
          <w:rFonts w:ascii="IRNazanin" w:hAnsi="IRNazanin" w:eastAsia="IRNazanin"/>
          <w:color w:val="111111"/>
          <w:sz w:val="28"/>
          <w:sz w:val="28"/>
          <w:szCs w:val="28"/>
          <w:rtl w:val="true"/>
          <w:lang w:bidi="fa-IR"/>
        </w:rPr>
        <w:t>پرداخت می‌شد تلقی نکنند؛ رد کرد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xml:space="preserve">نکتة مهم این است که وقتی نورمن دید سپهدار پی‌گیر ماجراست، از او خواست اقدامات خود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قضایای مهم‌تری در پیش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از آن سوی آیرونساید بالاخره موفق شد موافقت شاه را با عزل استاروسلسکی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قزاق‌خانه یکی از مهم‌ترین اولویت‌های کابینة سپهدار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قزاق‌خانه‌ای متلاشی شده مواجه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رئیس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صاحب‌منصبان جزء و نفرات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قصبات و دهات اطراف تهران و قزوین متفرق شده همه بلاتکلیف و خودسر مانده بعضی از آنها از تعدی و تجاوز به عرض و مال مردم هم دریغ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اهالی رشت که متواری شده و نمیدانستند چرا آواره شده‌اند، باید به نحوی به زادگاه اصلی خود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خوانین و تجار و کسبه و رعیت گیلانی فراری شده یک قسمت در قزوین مانده و قسمت عمده آنها به تهران ریخته بی‌مکان، بی‌معاش و بی‌تکلیف و البته هر یک از آنها از رئیس دولت آن هم گیلانی توقع همه‌چیز دارند، او هم نمیتواند آنها را ندیده و فریاد و فغانشان را نشنیده فرض نماید</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او برای این اقدامات به پول نیاز داشت، پس دست به کار شد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سپهداری که این همه دنبال مسئله رشوه به گروه سه نفری را میگرفت، از نورمن خواست به او پولی بدهد تا میان نمایندگان آتی مجلس پخش کند تا قرارداد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رخ سپهدار کشید که او خود را مخالف رشوه نشان میدهد اما این بار تقاضای رشوه برای تصویب قرارداد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توضیح داد که تقاضای سپهدار مثل استفاده سیاستمداران اروپایی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سرویسهای مخفی</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توضیح میدهد که پیرنیا صرف پول برای به دست آوردن موافقت مخالفین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پیرنیا بودجه مشخص ماهانهای تعیین کرد که مصارف آن هم معین بود، به همین دلیل استفاده از اعتبارات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سرویسهای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استفاده از پولهای خارج از ردیف </w:t>
      </w:r>
    </w:p>
    <w:p>
      <w:pPr>
        <w:pStyle w:val="BookText"/>
        <w:rPr/>
      </w:pPr>
      <w:r>
        <w:rPr>
          <w:rFonts w:ascii="IRNazanin" w:hAnsi="IRNazanin" w:eastAsia="IRNazanin"/>
          <w:color w:val="111111"/>
          <w:sz w:val="28"/>
          <w:sz w:val="28"/>
          <w:szCs w:val="28"/>
          <w:rtl w:val="true"/>
          <w:lang w:bidi="fa-IR"/>
        </w:rPr>
        <w:t>بودجه غیرممکن شده بود، زیرا همه میدانستند این وجوه برای چه مصارفی میتواند تخصیص داده شود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او برای اینکه از سپهدار دفاع کند، هم‌چنان سیاست رسوا ساختن وثوق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نوشت وثوق‌الدوله زمانی گفته بود مبلغی معادل دویست هزار تومان به تجارتخانه طومانیانس که ورشکسته شده بودند پرداخته است، اما او از منبعی موثق شنیده که وثوق این پول را برای خرید دوازده دهکده در مازندران به او داده است</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کرزن در نامهای به نورمن نسبت به سپهدار ابراز بدبینی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حکومت ایران ابتدا منابع مالی بریتانیا را دوشید و سپس سراغ شرکت نفت انگلیس و ایران و بانک شاهنشاهی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ایران به هر شکلی شده مخارج چند ماه دیگر خود را هم از آنان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ایران منت گذاشت که شرکت نفت انگلیس و ایران توافق کرده مبلغ یک میلیون تومان بابت حق‌الامتیاز معوقه تا یازدهم فروردین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ماهی این مبلغ به ایران داده شد، اما کرزن نوشت میترسد به محض اینکه شوروی‌ها امتیازهای دورة تزارها را ملغی سازند، دولت ایران امتیازاتی مثل امتیاز خوشتاریا را به آنان اعطا نماید</w:t>
      </w:r>
      <w:r>
        <w:rPr>
          <w:rFonts w:eastAsia="IRNazanin" w:cs="IRNazanin"/>
          <w:color w:val="111111"/>
          <w:sz w:val="28"/>
          <w:szCs w:val="28"/>
          <w:rtl w:val="true"/>
          <w:lang w:bidi="fa-IR"/>
        </w:rPr>
        <w:t>.</w:t>
      </w:r>
      <w:r>
        <w:rPr>
          <w:rStyle w:val="FootnoteAnchor"/>
          <w:rtl w:val="true"/>
        </w:rPr>
        <w:footnoteReference w:id="1321"/>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پول‌دوست هم خواسته یا ناخواسته به کمک اجرای سناریوی نورمن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استاروسلسکی فردی به غایت سست‌بنیاد را به نام قاسم‌خان والی مشهور به سردار همایون را به ریاست دیویزیون قزاق برگزید و به این ترتیب زمینه را برای توطئه‌های هرچه بیشتر علیه خویش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در این تلاش‌های خود حتی ژنرال ویلیام دیکسون را که ریاست مستشاران نظامی بریتانیا را در ایران به دست داشت،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دیکسون بر نورمن و آیرونساید پوشیده نبود، او بر این باور بود که بریتانیا باید با رجالی چون پیرنیا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اینکه نورمن، پیرنیا را وادار به استعفا کرده و به جای او سپهدار را گماشته،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از وزارت جنگ به وزارت امور خارجه مأمور شده بود و فرامین کرزن را اجرا میکرد، امری که خوشایند آیرونساید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دیکسون در ایران به دنیا آمده و زبان پارسی </w:t>
      </w:r>
    </w:p>
    <w:p>
      <w:pPr>
        <w:pStyle w:val="BookText"/>
        <w:rPr/>
      </w:pPr>
      <w:r>
        <w:rPr>
          <w:rFonts w:ascii="IRNazanin" w:hAnsi="IRNazanin" w:eastAsia="IRNazanin"/>
          <w:color w:val="111111"/>
          <w:sz w:val="28"/>
          <w:sz w:val="28"/>
          <w:szCs w:val="28"/>
          <w:rtl w:val="true"/>
          <w:lang w:bidi="fa-IR"/>
        </w:rPr>
        <w:t>را به روانی تکلم میکرد، او بخش اعظم زندگی خود را در کشورهای شرقی گذرانیده و با روحیات شرقیان آشنایی داشت، اما اینها که به گمان دیکسون نقاط قوتش به حساب میآمد از نظر آیرونساید هیچ‌گونه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و تشکیلات وزارت خارجه‌اش از مدتها قبل مایل بود مسئولیت اداره و سازماندهی مجدد قزاق‌ها با دیکسون باشد،</w:t>
      </w:r>
      <w:r>
        <w:rPr>
          <w:rStyle w:val="FootnoteAnchor"/>
          <w:rtl w:val="true"/>
        </w:rPr>
        <w:footnoteReference w:id="1322"/>
      </w:r>
      <w:r>
        <w:rPr>
          <w:rFonts w:ascii="IRNazanin" w:hAnsi="IRNazanin" w:eastAsia="IRNazanin"/>
          <w:color w:val="111111"/>
          <w:sz w:val="28"/>
          <w:sz w:val="28"/>
          <w:szCs w:val="28"/>
          <w:rtl w:val="true"/>
          <w:lang w:bidi="fa-IR"/>
        </w:rPr>
        <w:t>آیرونساید درست به همین دلیل ترجیح میداد وی از ایران برود</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دیکسون از تنفر شدید ایرانیان نسبت به قرارداد آگاه بود، به همین دلیل با دیپلماسی کشورش که میخواست به رغم ملّت ایران قرارداد را اجرا کند، اختلاف‌نظر اساسی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صلاح و مصلحت دولت بریتانیا را در این دید که بیش از این ملّت ایران را از خود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گروه از رجال بریتانیا در تهران اختلاف بروز کرد، هر دو به لندن شکایت بردند، اما لندن دست دیکسون را از کار کوتاه نمود و کلنل اسمایث را به جای او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اسمایث همراه با دیکسون به ایران آمده بود، لیکن در قسمت قشون آذربایجان مستشار بود و عملاً بلاتکلیف، او چون بیکار بود بعداً در بریگاد قزاق به کار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دیکسون کاری ارجاع نمیدادند، بالاخره نورمن از وزیر امور خارجه خواست او را فراخواند</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دیکسون غمگین از این بی‌مهری‌ها در اوایل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بازگشت و نکته این است که حتی وزارت امور خارجه هم از او استقبال گرمی نکرد</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نکته مهم‌تر اینکه دیکسون بعد از انفصال از شغل خود، در ایران هم اطمینان جانی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میترسید از سرحد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ملاحظه معلوم نیست، این است که خود را به کوریه سفارت امریکا ساخته زیر بیرق امریکایی خود را به بغداد میرساند و از آنجا به وطن باز می‌گردد</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این بود تاوان مخالفت دیکسون با طرح‌های ژنرال آیرونساید و گروه متحد او در سفارت بریتانیا</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دیکسون که آن همه مورد بی‌مهری واقع شده بود، سرهنگ اسمایث موقعیت بهتری در نزد آیرونساید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توسط وثوق برای مستشاری ژاندارمری </w:t>
      </w:r>
    </w:p>
    <w:p>
      <w:pPr>
        <w:pStyle w:val="BookText"/>
        <w:rPr/>
      </w:pPr>
      <w:r>
        <w:rPr>
          <w:rFonts w:ascii="IRNazanin" w:hAnsi="IRNazanin" w:eastAsia="IRNazanin"/>
          <w:color w:val="111111"/>
          <w:sz w:val="28"/>
          <w:sz w:val="28"/>
          <w:szCs w:val="28"/>
          <w:rtl w:val="true"/>
          <w:lang w:bidi="fa-IR"/>
        </w:rPr>
        <w:t>استخدام شده بود، اما وقتی جنبش خیابانی به وقوع پیوست تصمیم بر این شد که یک نیروی متحدالشکل تشکیل شود، نیرویی که ژاندارمری هم زیر مجموعه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اسمایث در ایران بود که آیرونساید 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اسمایث به زودی به عنوان تجدید قوای نیروی قزاق بر این نیرو گماشته شد، حال آنکه افسران ارشد از او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بسیار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مطیع فرامین نورمن و آیرونساید بود که بدون اطلاع وزارت امور خارجه و شخص کرزن از آذر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مخفی بین قزاق‌ها به او داده بودند تا به صورت سری و غیررسمی میان قزاق‌ها در ناحیه قزوین فعالیت نماید</w:t>
      </w:r>
      <w:r>
        <w:rPr>
          <w:rStyle w:val="FootnoteAnchor"/>
          <w:rtl w:val="true"/>
        </w:rPr>
        <w:footnoteReference w:id="1327"/>
      </w:r>
      <w:r>
        <w:rPr>
          <w:rFonts w:ascii="IRNazanin" w:hAnsi="IRNazanin" w:eastAsia="IRNazanin"/>
          <w:color w:val="111111"/>
          <w:sz w:val="28"/>
          <w:sz w:val="28"/>
          <w:szCs w:val="28"/>
          <w:rtl w:val="true"/>
          <w:lang w:bidi="fa-IR"/>
        </w:rPr>
        <w:t>و این قزاق‌ها را برای اهداف آتی نورمن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یادداشتی تسلیم دولت ایران کردند، در این یادداشت آمده بود بلشویک‌ها هجوم سراسری خود را شدت بخشیده‌اند، وزارت جنگ بریتانیا نوشته بود دولت انگلستان قادر نیست از قشون خود در برابر این حملات حفاظت کند، تا چه رسد به این‌که بتواند از ایران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پیشنهاد کردند دولت ایران باید نیروی ژاندارم و قزاق خود را به دست انگلیسی‌ها سپارد تا تحت ریاست صاحب‌منصبان آنها، در تهران مرکزیت داده شوند و کلیه مهمات و حقوق آنها را دولت ایران بپردازد بدون اینکه حق تفتیش داشته باشد؛ نیز توصیه شده بود دولت ایران در سیاست نظامی این گروه هیچ‌گونه مداخلهای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بعداً قشون زیادتری لازم شد، انگلیسی‌ها حق داشته باشند نیروی داوطلب استخدام کنند، فقط در این صورت است که آنها حاضرند در ایران بمانند؛ ا‌گرنه از کشور خواهند رفت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به نزد شاه شتافت و گفت نمی‌تواند به تنهایی مسئولیت این کار را بپذیرد، مگر اینکه یک مجلس عالی مرکب از سی تن از اعیان و اشراف و نمایندگان مجلس در آن جمع شوند و نتیجه شور آنها هر چه شد او هم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جای سی تن، دویست نفر را معرفی کرد تا جایی برای مخالفت با قرارداد وجود نداشته باشد، او دستور داد شصت تن از وکلای سابق مجلس و کسانی که برای مجلس چهارم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هنوز با وجود گذشت حدود سه سال از انتخابات، تشکیل جلسه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تن از علما و روحانیان، پانزده تن از </w:t>
      </w:r>
    </w:p>
    <w:p>
      <w:pPr>
        <w:pStyle w:val="BookText"/>
        <w:rPr/>
      </w:pPr>
      <w:r>
        <w:rPr>
          <w:rFonts w:ascii="IRNazanin" w:hAnsi="IRNazanin" w:eastAsia="IRNazanin"/>
          <w:color w:val="111111"/>
          <w:sz w:val="28"/>
          <w:sz w:val="28"/>
          <w:szCs w:val="28"/>
          <w:rtl w:val="true"/>
          <w:lang w:bidi="fa-IR"/>
        </w:rPr>
        <w:t xml:space="preserve">تجار و بقیه از شاهزادگان و اعیان و اشراف و وزرای سابق و لاحق و نیز رؤسای احزاب روز شنبه شانزدهم ربیع‌الاول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ششم آذر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دو بعد از ظهر در کاخ گلستان جمع شوند و در این باب شور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شایع بود اولتیماتومی از جانب بلشویک‌ها به دولت ایران داده شده که تا بیست‌وچهار روز دیگر قشون انگلیس را از ایران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صورت گرفت آنگاه روسیه می‌تواند معاهدهای منصفانه با ایران منعقد سازد، در غیر این صورت آنها خود در اخراج قشون انگلیسی اقدام خواهند کرد</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در مجلس دربار حاجی‌آقا شیرازی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هیأت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تبادل نظر سه نفر را از میان خود انتخاب کرده‌ایم در این مجلس صحبت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 هستم که میگویم کارها از محور طبیعی خود خارج شده و میشود، این‌گونه مطالب باید در مجلس شورای ملّی مطرح گردد، باید به فوریت مجلس را باز کرد، یادداشت را مجلس برد و هر چه رأی دادند مجری گردد و اضافه کرد که باز کردن مجلس هم معطلی ندارد، دیگران هم نخواستند بکنند</w:t>
      </w:r>
      <w:r>
        <w:rPr>
          <w:rStyle w:val="FootnoteAnchor"/>
          <w:rtl w:val="true"/>
        </w:rPr>
        <w:footnoteReference w:id="1329"/>
      </w:r>
      <w:r>
        <w:rPr>
          <w:rFonts w:ascii="IRNazanin" w:hAnsi="IRNazanin" w:eastAsia="IRNazanin"/>
          <w:color w:val="111111"/>
          <w:sz w:val="28"/>
          <w:sz w:val="28"/>
          <w:szCs w:val="28"/>
          <w:rtl w:val="true"/>
          <w:lang w:bidi="fa-IR"/>
        </w:rPr>
        <w:t>و‌گرنه میتوانستند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به قول دولت‌آبادی حاجی آقا در مخالفت با یادداشت انگلیسی‌ها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مشترک یادداشت‌دهندگان و عده‌ای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راجع به لزوم تعجیل در افتتاح مجلس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نمایندگان تا این زمان کافی نبود، به همین دلیل یک نظر این بود که باید سی تن را از میان مجلس عالی دربار انتخاب کرد تا موقتاً کسری نمایندگان مجلس جبران شود و بتوان در مورد یادداشت انگلیسی‌ها و یا روح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نمود</w:t>
      </w:r>
      <w:r>
        <w:rPr>
          <w:rFonts w:eastAsia="IRNazanin" w:cs="IRNazanin"/>
          <w:color w:val="111111"/>
          <w:sz w:val="28"/>
          <w:szCs w:val="28"/>
          <w:rtl w:val="true"/>
          <w:lang w:bidi="fa-IR"/>
        </w:rPr>
        <w:t>.</w:t>
      </w:r>
      <w:r>
        <w:rPr>
          <w:rStyle w:val="FootnoteAnchor"/>
          <w:rtl w:val="true"/>
        </w:rPr>
        <w:footnoteReference w:id="1331"/>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مزبور در کاخ گلستان تشکیل جلسه داد تا در مورد نحوه تصمیم‌گیری در باب یادداشتی که اخیراً از سفارت بریتانیا رسیده بود 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مشعر بر این موضوع بود که بریتانیا به زودی نیروهای خود را از ایران به کلی خارج خواهد </w:t>
      </w:r>
    </w:p>
    <w:p>
      <w:pPr>
        <w:pStyle w:val="BookText"/>
        <w:rPr/>
      </w:pPr>
      <w:r>
        <w:rPr>
          <w:rFonts w:ascii="IRNazanin" w:hAnsi="IRNazanin" w:eastAsia="IRNazanin"/>
          <w:color w:val="111111"/>
          <w:sz w:val="28"/>
          <w:sz w:val="28"/>
          <w:szCs w:val="28"/>
          <w:rtl w:val="true"/>
          <w:lang w:bidi="fa-IR"/>
        </w:rPr>
        <w:t>ساخت، در این شرایط هنوز وضع قرارداد مشخص نیست و باید هر چه سریع‌تر تکلیف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ایجاد رعب در دل دولتیان هشدار دادند به محض اینکه نیروهایشان از ایران خارج شوند، پایتخت مورد حمله متجاسرین واقع خواهد شد حال آنکه ایران هیچ استعداد دفاعی در برابر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دیگر حاضر نیست به دولت‌های ایران پولی بدهد و قوه مورد نیاز هم باید از بین قوای قزاق و ژاندارم خود ایران جمع‌آوری و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است اختیار مالیه ایران به دست انگلیسی‌ها باشد، اگر ایران با این تقاضا موافقت کند که فبها ا‌گرنه ایران از صفحة گیتی محو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 در دو سه جای یادداشت تکرار شده است</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در پایان یادآوری شده بود ایران نباید به وعده‌های روس‌ها اهمیت دهد و نباید فریب آنان را بخورد؛ زیرا روس‌ها هرگز به وعده‌های خود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سپهدار رشتی رئیس‌الوزرا در این جلسه توضیح داد فقط یادداشت سفارت انگلستان را به جلسه آورده است و نمیخواهد از آن دفاعی کند، او گفت این یادداشت هم مضر است و هم اینکه شخص او اصراری به قبول آن ندارد</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xml:space="preserve">در برابر تهدیدهای انگلیسی‌ها و سکوت بهت‌انگیز مجلس بعد از خواندن یادداشت آنها، لایحه‌ای از طرف هیأت روحانیان حاضر در جلسه خوانده شد، آنها در یادداشت خود خاطرنشان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کسی جنگ نداریم سفیر فوق‌العاده به روسیه فرستادهایم باید منتظر شویم از او چه خبر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هیأت روحانی این است که ما هنوز در معرض تهدید بلشویک روس نمیباشیم چون‌که سفیر ما آنجا در کار جواب و سئوال است و خبرهای مساعد از طرف او میرسد بدیهی است این عنوان اساسی و جواب حقیقی یادداشت مزبور است زیرا میفهماند که ضرورتی اقتضا نکرده است ما قشون و مالیة خود را در اختیار انگلیسیان واگذار نماییم</w:t>
      </w:r>
      <w:r>
        <w:rPr>
          <w:rFonts w:eastAsia="IRNazanin" w:cs="IRNazanin"/>
          <w:color w:val="111111"/>
          <w:sz w:val="28"/>
          <w:szCs w:val="28"/>
          <w:rtl w:val="true"/>
          <w:lang w:bidi="fa-IR"/>
        </w:rPr>
        <w:t>.»</w:t>
      </w:r>
      <w:r>
        <w:rPr>
          <w:rStyle w:val="FootnoteAnchor"/>
          <w:rtl w:val="true"/>
        </w:rPr>
        <w:footnoteReference w:id="1334"/>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به زودی اولتیماتوم خود را پس گرفتند، ماجرا از این قرار بود که میرزاسلیمان‌خان میکده به وزیرمختار روسیه گفته بود این یادداشت برای استقرار جمهوری و یا ایجاد یک انقلاب در ایران می‌تواند مفید باشد و نیز این یادداشت </w:t>
      </w:r>
      <w:bookmarkStart w:id="259" w:name="pg13379_328012"/>
    </w:p>
    <w:p>
      <w:pPr>
        <w:pStyle w:val="BookText"/>
        <w:rPr/>
      </w:pPr>
      <w:bookmarkEnd w:id="259"/>
      <w:r>
        <w:rPr>
          <w:rFonts w:ascii="IRNazanin" w:hAnsi="IRNazanin" w:eastAsia="IRNazanin"/>
          <w:color w:val="111111"/>
          <w:sz w:val="28"/>
          <w:sz w:val="28"/>
          <w:szCs w:val="28"/>
          <w:rtl w:val="true"/>
          <w:lang w:bidi="fa-IR"/>
        </w:rPr>
        <w:t>باعث وقوع جنبش علیه خود انگلیسی‌ها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یعنی نورمن گفت این یادداشت متعلق به مأمور نظامی آنان یعنی لرد آیرونساید است نه سفارت بریتانیا، او یادداشت را پس گرفت و به لندن هم اطلاع داد که به این اقدام دست زده است</w:t>
      </w:r>
      <w:r>
        <w:rPr>
          <w:rFonts w:eastAsia="IRNazanin" w:cs="IRNazanin"/>
          <w:color w:val="111111"/>
          <w:sz w:val="28"/>
          <w:szCs w:val="28"/>
          <w:rtl w:val="true"/>
          <w:lang w:bidi="fa-IR"/>
        </w:rPr>
        <w:t>.</w:t>
      </w:r>
      <w:r>
        <w:rPr>
          <w:rStyle w:val="FootnoteAnchor"/>
          <w:rtl w:val="true"/>
        </w:rPr>
        <w:footnoteReference w:id="1335"/>
      </w:r>
      <w:r>
        <w:rPr>
          <w:rFonts w:ascii="IRNazanin" w:hAnsi="IRNazanin" w:eastAsia="IRNazanin"/>
          <w:color w:val="111111"/>
          <w:sz w:val="28"/>
          <w:sz w:val="28"/>
          <w:szCs w:val="28"/>
          <w:rtl w:val="true"/>
          <w:lang w:bidi="fa-IR"/>
        </w:rPr>
        <w:t>در این مرحله بود که نظریه به قدرت رسانیدن مرد دیکتاتور وجهه همت بریتانیا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باید با اتکا به نیروی نظامی، امنیت لازم را برای منافع بریتانیا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وقتی آیرونساید و نورمن زمینه‌های لازم را برای کودتای مورد نظر خود مهیا دیدند و به هنگامی که همه آماده تحولی نوین بودند، اندیشه به قدرت رسانیدن مرد دیکتاتور مطرح گردید</w:t>
      </w:r>
      <w:r>
        <w:rPr>
          <w:rFonts w:eastAsia="IRNazanin" w:cs="IRNazanin"/>
          <w:color w:val="111111"/>
          <w:sz w:val="28"/>
          <w:szCs w:val="28"/>
          <w:rtl w:val="true"/>
          <w:lang w:bidi="fa-IR"/>
        </w:rPr>
        <w:t>.</w:t>
      </w:r>
    </w:p>
    <w:p>
      <w:pPr>
        <w:pStyle w:val="Heading3"/>
        <w:numPr>
          <w:ilvl w:val="2"/>
          <w:numId w:val="1"/>
        </w:numPr>
        <w:rPr/>
      </w:pPr>
      <w:bookmarkStart w:id="260" w:name="__RefHeading___Toc149246_2616395394"/>
      <w:bookmarkStart w:id="261" w:name="_Toc91"/>
      <w:bookmarkEnd w:id="260"/>
      <w:r>
        <w:rPr/>
        <w:t>9</w:t>
      </w:r>
      <w:r>
        <w:rPr>
          <w:rtl w:val="true"/>
        </w:rPr>
        <w:t xml:space="preserve">. </w:t>
      </w:r>
      <w:r>
        <w:rPr>
          <w:rtl w:val="true"/>
        </w:rPr>
        <w:t>انگلستان و اندیشه مرد زورمند مرتجع</w:t>
      </w:r>
      <w:bookmarkEnd w:id="261"/>
    </w:p>
    <w:p>
      <w:pPr>
        <w:pStyle w:val="BookText"/>
        <w:rPr/>
      </w:pPr>
      <w:r>
        <w:rPr>
          <w:rFonts w:ascii="IRNazanin" w:hAnsi="IRNazanin" w:eastAsia="IRNazanin"/>
          <w:color w:val="111111"/>
          <w:sz w:val="28"/>
          <w:sz w:val="28"/>
          <w:szCs w:val="28"/>
          <w:rtl w:val="true"/>
          <w:lang w:bidi="fa-IR"/>
        </w:rPr>
        <w:t>مرد مقتدر مورد نظر آیرونساید باید به سناریویی کمک میکرد که طبق آن نیروهای انگلیسی از ایران خارج میشدند بدون اینکه منافع انگلستان زیان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میپرسید این مرد زورمند</w:t>
      </w:r>
      <w:r>
        <w:rPr>
          <w:rStyle w:val="FootnoteAnchor"/>
          <w:rtl w:val="true"/>
        </w:rPr>
        <w:footnoteReference w:id="1336"/>
      </w:r>
      <w:r>
        <w:rPr>
          <w:rFonts w:ascii="IRNazanin" w:hAnsi="IRNazanin" w:eastAsia="IRNazanin"/>
          <w:color w:val="111111"/>
          <w:sz w:val="28"/>
          <w:sz w:val="28"/>
          <w:szCs w:val="28"/>
          <w:rtl w:val="true"/>
          <w:lang w:bidi="fa-IR"/>
        </w:rPr>
        <w:t>چه‌وقت ظهور میکند تا بر ایران فرمان براند و حکومت کند؟ او و اسمایث، رضاخان را برای این منظور کاندیدا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درصدد برآمدند یک صاحب‌منصب جزء را برای این‌کار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صاحب‌منصبان قزاق کسی که استعداد این کار را داشت و رتبه‌اش هم بالا بود، عبدالله‌خان امیرطهماسبی بود، انگلیسی‌ها با او وارد مذاکره شدند، اما او ظاهراً پیشنهاد کودتا را نپذیرفت</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بالاخره رضا‌خان را برگزیدند؛ سردار همایون را مرخص کردند تا به املاکش رسیدگی کند و اختیار قزاق‌ها را دربست به رضا‌خان سپردند</w:t>
      </w:r>
      <w:r>
        <w:rPr>
          <w:rFonts w:eastAsia="IRNazanin" w:cs="IRNazanin"/>
          <w:color w:val="111111"/>
          <w:sz w:val="28"/>
          <w:szCs w:val="28"/>
          <w:rtl w:val="true"/>
          <w:lang w:bidi="fa-IR"/>
        </w:rPr>
        <w:t>.</w:t>
      </w:r>
      <w:r>
        <w:rPr>
          <w:rStyle w:val="FootnoteAnchor"/>
          <w:rtl w:val="true"/>
        </w:rPr>
        <w:footnoteReference w:id="1338"/>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آیرونساید با هشدار مخوف خود طرف‌های مذاکره را به شدت ترسانید، اما کار به همین 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گسترش بذر وحشت را پی گرفت و مدعی شد سی هزار تن سرباز بلشویک در باکو متمرکز شدهاند که ممکن است در لشکرکشی به تهران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برای توجیه نقشة آتی خود وزیرخارجه را هم ترسانید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نوشت شاید اگر شوروی اطمینان یابد نیروهای انگلیسی در حال عقب‌نشینی از شمال ایران هستند، حملات آتی‌شان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که سیاستمداری حیله‌گر بود و نورمن شاگرد او هم به حساب نمیآمد به سرعت از نیت وزیرمختارش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نوشت حتی احمدشاه که ترسوترین فرد است تصمیم گرفته در تهران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ایران به هر حال یا با دولت شوروی پیمان بسته است و یا در حال انعقاد این پیمان است؛ بنابراین چه دلیلی دارد که اینان به ایران تجاوز کنند؟ به چه دلیل شورویها باید به تهران حمله آورند؟ او سناریوی خروج خارجیان از تهران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دسته جمعی</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خواند و متحیرانه پرسید دلیل این امر چیست؟ کرزن نوشت معلوم نیست شوروی قصد پیشروی در ایران داشته باشد، پس عقب‌نشینی توأم با تعجیل و تسلیم نواحی شمالی به نیرویی که معلوم نیست مترصد حملهای باشد، حیثیت بریتانیا را لکهدار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وقوع انقلاب در ایران هم با تردید نگریست و نوشت اگر انقلابی در راه باشد، شاید بتوان جلو آن را گرفت</w:t>
      </w:r>
      <w:r>
        <w:rPr>
          <w:rFonts w:eastAsia="IRNazanin" w:cs="IRNazanin"/>
          <w:color w:val="111111"/>
          <w:sz w:val="28"/>
          <w:szCs w:val="28"/>
          <w:rtl w:val="true"/>
          <w:lang w:bidi="fa-IR"/>
        </w:rPr>
        <w:t>.</w:t>
      </w:r>
      <w:r>
        <w:rPr>
          <w:rStyle w:val="FootnoteAnchor"/>
          <w:rtl w:val="true"/>
        </w:rPr>
        <w:footnoteReference w:id="1340"/>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نورمن خود را آمادة کاری مهمتر کرده بود، کاری که روح فیروز و کرزن هم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حاضر نشد فیروز را به کابینه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فیروز به شدت سوءظن داشت و او را ادامه دهنده سیاست‌های کاکس میدانست که خود کاکس هم به نوعی مجری اوامر کرزن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اینک حتی فیروز هم به این نتیجه رسیده بود بریتانیا باید از خیر قرارداد بگذرد و به سود این کشور است که حتی قرارداد را یک جانبه کان لم یکن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گفت از پیمان پیشنهادی شوروی با ایران هم رضایتی ندارد و آماده است در موقع مقتضی علیه آن وارد کارزار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برای بریتانیا بهتر است چند ماه دیگر هم کابینه سپهدار را تحمل نماید و آنگاه از نخست‌وزیری او حمایت کنند؛ زیرا به دید او مردم منتظر ظهور دو‌لتی قدرتمند هستند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کاکس از همان بدو ورود به ایران سیاستی زورگویانه در پیش گرفته بود و هنوز هم همان را میخواست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رفتاری داشت مثل یک حاکم نظامی؛ میخواست به هر نحو ممکن ایران را جزو مستعمرات بریتانیا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سفارتخانة خود نشسته بود و در همه کار دخالت میکرد و آشکارا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ما راضی شده‌ایم به ایران حکومتی بدهیم، ایرانی باید هر چه ما میگوییم اطاعت نماید</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دولت‌آبادی میگوید خود به گوش خویش این سخنان را از زبان کاکس بارها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کاکس گروه نورمن بر این باور بود که باید همین سیاست را به شکلی بهتر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 بودند که باید مشت آهنین از دستکش مخملین بیرون آید تا در بین ایرانی‌ها حساسیتی ایجاد نکند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لرد چلمسفورد هم با اندیشه تخلیه تهران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دوم بهمن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لرد مونتاگ نوشت خطر اصلی برای منافع بریتانیا اقدام عجولانه تخلیه تهران قبل از عقب‌نشینی نیروهای بریتانیا از شمال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قاطعانه گفت باید حکومت ایران یعنی شخص احمدشاه، سفارت انگلستان و بانک شاهنشاهی در تهران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چلمسفورد گفت دولت ایران باید به شوروی‌ها اعتماد کند که گفتهاند اگر نیروهای انگلیسی عقب‌نشینی کنند، آنها به تهران حمله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گونه تلاشی برای ترک تهران را در حکم خودکشی دانست و گفت به جای این‌کار باید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ظرافت پس بگیرند</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در این زمان بانک شاهنشاهی روح و جان اقتصاد ایران را در کف داشت، این بانک درست در ایام منتهی به کودتای رضا‌خان بر اساس یک سناریوی کاملاً تنظیم شده، کلیه راه‌های داد و ستد را با مردم ایران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بحران شدید اقتصادی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صلاح سیاست دولت خود اعلان کوچ کردن از این مملکت را داده شعبه‌های خود را در ولایت‌ها جمع کرده نقدینة مرکزی خویش را از مرکز به بنادر فارس برده است، در صورتی که هیچ ضرورت این اقتضا را نداشته است و اگر احیاناً ترس آمدن بلشویک روس و یا متجاسرین ایرانی او را به این احتیاط وا‌میداشته است، ممکن بود به طور مخفی این احتیاط را رعایت کند، نه اینکه صدای برچیدن بساط خود را با این هیاهو بلند کرده روز روشن صندوقهایی را که معلوم نیست چه در بردارد در ملأ عام به گاری‌ها ریخته به عنوان سرمایه بانک و با مستحفظین هندی به بنادر حمل نماید و </w:t>
      </w:r>
    </w:p>
    <w:p>
      <w:pPr>
        <w:pStyle w:val="BookText"/>
        <w:rPr/>
      </w:pPr>
      <w:r>
        <w:rPr>
          <w:rFonts w:ascii="IRNazanin" w:hAnsi="IRNazanin" w:eastAsia="IRNazanin"/>
          <w:color w:val="111111"/>
          <w:sz w:val="28"/>
          <w:sz w:val="28"/>
          <w:szCs w:val="28"/>
          <w:rtl w:val="true"/>
          <w:lang w:bidi="fa-IR"/>
        </w:rPr>
        <w:t>اسباب اضطراب خاطر خلق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حق دارند مضطرب باشند، چون‌که بانک دیگر که رقیب این بانک بوده باشد در مملکت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صرافخانه‌های دیگر داخلی را دسایس این بانک و بی‌وضعی مملکت و بی‌فکری اولیاء امورش از هم متلاشی ساخته، پارسیان صرافخانه‌های معتبر داشتند ورشکستند، طومانیانس داد و ستد نقدی مهمی که داشت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صرافخانة کوچک شخصی که باقیمانده است گنجایش داد و ستدهای بزرگ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برای نگاهداری آبروی خود بسیار دست به عصا راه میروند در این صورت روزی که بانک شاهی در خود را ببندد تصوّر میشود دَرِ تجارت و داد و ستد نقدی داخلی و خارجی به روی مملکت بسته شده باشد</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همزمان تحقیر شاه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پیامی خطاب به نورمن دستور داد به شاه گفته شود وزارت خارجة انگلیس با مسافرت او به خارج حتی برای دو ماه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شاه به خارج رود، این مسافرت دلیلی بر جبن او تلقی خواهد شد؛ او شاه را متهم کرد که قصد فرار دارد و نوشت در این صورت شاه ایران در هیچ صورتی نباید انتظار کمک از جانب بریتانیا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نورمن توضیح داد نمیتوان شاهی به بدی احمدشاه یافت، اما اگر بناست حکومت ایران بر جای ماند و به عبارتی کشور در اختیار قوای شمال قرار نگیرد، حوادثی مثل فرار شاه عوامل تزلزل و بی‌ثباتی خواهند بود و باید به شدت از آنها جلوگیری کرد</w:t>
      </w:r>
      <w:r>
        <w:rPr>
          <w:rFonts w:eastAsia="IRNazanin" w:cs="IRNazanin"/>
          <w:color w:val="111111"/>
          <w:sz w:val="28"/>
          <w:szCs w:val="28"/>
          <w:rtl w:val="true"/>
          <w:lang w:bidi="fa-IR"/>
        </w:rPr>
        <w:t>.</w:t>
      </w:r>
      <w:r>
        <w:rPr>
          <w:rStyle w:val="FootnoteAnchor"/>
          <w:rtl w:val="true"/>
        </w:rPr>
        <w:footnoteReference w:id="1345"/>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نورمن به دیدار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گفت مسئله رفتن خود به خارج را مورد بررسی قرار داده و به این نتیجه رسیده که کشور را مثل یک شهروند عادی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مدعی شد شاه میخواهد با گروهی کوچک از رجال مورد اعتماد خود به مشورت پردازد و سپس تصمیم خویش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نورمن ادعا کرد شاه گفته است برادرش محمدحسن‌میرزا ولیعهد، جانشینی‌اش را نمیپذیرد و مطلقاً به تاج و تخت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ادعای نورمن این است که شاه گفته است بعد از مسافرت او احتمالاً ایران جمهوری میشود و جمهوری نیز بدون عیب است</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صحت مطالب انتسابی به احمدشاه به شدت تردید وجود دارد و این مطالب را باید در راستای افشاندن بیش از پیش بذر وحشت در بین سیاستمداران ایرانی و بریتانیایی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این‌هم شاهدی است بر اینکه نورمن چگونه مقامات مافوق خود را به عنوان این‌که اصلاً احمدشاه حتی به فکر سلطنت خود هم نیست، فریب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مقامات بریتانیا را ترسانید که اگر کاری انجام نشود ایران جمهوری خواهد شد و شاه هم با این امر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می‌خواست طرح خود را به هر قیمتی پیش برد، او در این زمینه به همه تشبثات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مرتجع زورمندی</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بود که تشکیلات وزارت جنگ، وزارت خزانهداری، اداره هندوستان، نورمن وزیرمختار انگلستان در تهران و آیرونساید در جستجویش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البته نتوانست نظر خود را دایر بر گماردن رضاخان به سمت فرماندهی دیویزیون قزاق به شاه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اقامتش در ایران او به دیدار شاه رفت، نکته این است که او به اندرونی رفت، جایی که خانواده شاه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نشان شیر و خورشید را به آیرونساید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مدالی بود که در ایران به افرادی که خدماتی درخشان انجام داده بودند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ابراز تأسف کرد که نیروهای انگلیسی باید به زودی ایران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شاه گفت این ابراز تأسف به خاطر ایران نیست بلکه به خاطر امپراتوری بریتانیا و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از شاه خواست رضاخان را به فرماندهی نیروی قزاق بگمارد، شاه سکوت نمود</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همین موضوع نشان می‌داد برخلاف گزارش‌های نورمن، شاه از آینده سلطنت خود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روز بیست‌وهشتم بهمن به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بیست‌ونهم به بغداد رفت و دیگر هرگز به ایران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ایران را ترک کرد که بر این باور بود مردی را یافته که بتواند مردم را رهبری کند؛ این فرد هم رضاخان سردار سپه بود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سپهبد یزدان‌پناه رضاخان مردی بود زورگو و بی‌فکر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آشنایی با مسائل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اندک خود از این موضوع را هم مدیون فرمانفرما </w:t>
      </w:r>
      <w:bookmarkStart w:id="262" w:name="pg13379_328017"/>
    </w:p>
    <w:p>
      <w:pPr>
        <w:pStyle w:val="BookText"/>
        <w:rPr/>
      </w:pPr>
      <w:bookmarkEnd w:id="26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محشورین نصرت‌الدوله به شمار میآمد، بنا‌بر‌این انگلیسی‌ها از مدتها قبل از ورود آیرونساید به ایران روی شخصیت او مطالعه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وثوق بود که رضاخان به دستیاری نصرت‌الدوله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زمان از میسیونی انگلیسی آگاه گردید که قصد براندازی روس‌ها از فرماندهی قزاقخانه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ژنرال دیکسون رئیس هیأت مستشاری انگلستان گفته بود برانداختن روس‌ها کاری ندارد و او حاضر است این وظیفه را به انجام رساند</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دیکسون رئیس کمیسیون نظامی قرارداد بود که ظاهراً بنا بود ارتش متحدالشکل ایران را سازماندهی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ماده قرارداد بود که از همان اوایل انعقاد قرارداد انجام شد</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رئیس ایرانی این کمیسیون هم عباس‌میرزا سالارلشکر فرزند فرمانفرما بود که در فرانسه تحصیلات نظامی خود را به انجام رسانیده و در آن ایام معاون وزارت جنگ بود</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یکی از اعضای این کمیسیون ماژور فضل‌الله‌خان آق‌اولی برادرزاده تقی بینش از رهبران گروه ضدتشکیلی بود، وی سرتیپ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وطن‌دوست به دلیل تشکیل این کمیسیون که نیروهای نظامی ایران را به زیر سلطه بریتانیا میبرد،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خودکشی فضل‌الله‌خان و نیز اختلافاتی که در کابینه بروز نمود، هیأت دولت مقررات کمیسیون دیکسون را تصویب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ابزار جدیدی به طور مصمم قصد آن کرده بود تا نظرات کسانی را که درصدد استقرار دولت دست‌نشانده بودند، محقق سازد؛ این تشکیلات کمیته زرگنده نام داشت</w:t>
      </w:r>
      <w:r>
        <w:rPr>
          <w:rFonts w:eastAsia="IRNazanin" w:cs="IRNazanin"/>
          <w:color w:val="111111"/>
          <w:sz w:val="28"/>
          <w:szCs w:val="28"/>
          <w:rtl w:val="true"/>
          <w:lang w:bidi="fa-IR"/>
        </w:rPr>
        <w:t>.</w:t>
      </w:r>
    </w:p>
    <w:p>
      <w:pPr>
        <w:pStyle w:val="Heading3"/>
        <w:numPr>
          <w:ilvl w:val="2"/>
          <w:numId w:val="1"/>
        </w:numPr>
        <w:rPr/>
      </w:pPr>
      <w:bookmarkStart w:id="263" w:name="__RefHeading___Toc149248_2616395394"/>
      <w:bookmarkStart w:id="264" w:name="_Toc92"/>
      <w:bookmarkEnd w:id="263"/>
      <w:r>
        <w:rPr/>
        <w:t>10</w:t>
      </w:r>
      <w:r>
        <w:rPr>
          <w:rtl w:val="true"/>
        </w:rPr>
        <w:t xml:space="preserve">. </w:t>
      </w:r>
      <w:r>
        <w:rPr>
          <w:rtl w:val="true"/>
        </w:rPr>
        <w:t>ضربه نهایی</w:t>
      </w:r>
      <w:bookmarkEnd w:id="264"/>
    </w:p>
    <w:p>
      <w:pPr>
        <w:pStyle w:val="Heading4"/>
        <w:numPr>
          <w:ilvl w:val="3"/>
          <w:numId w:val="1"/>
        </w:numPr>
        <w:rPr/>
      </w:pPr>
      <w:bookmarkStart w:id="265" w:name="__RefHeading___Toc149250_2616395394"/>
      <w:bookmarkStart w:id="266" w:name="_Toc93"/>
      <w:bookmarkEnd w:id="265"/>
      <w:r>
        <w:rPr/>
        <w:t>10-1</w:t>
      </w:r>
      <w:r>
        <w:rPr>
          <w:rtl w:val="true"/>
        </w:rPr>
        <w:t xml:space="preserve">. </w:t>
      </w:r>
      <w:r>
        <w:rPr>
          <w:rtl w:val="true"/>
        </w:rPr>
        <w:t>سیدضیاء کیست؟</w:t>
      </w:r>
      <w:bookmarkEnd w:id="26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کمیته آهن و نقش آن در تحولات این زمان از نکات قابل تأملی است که باید موشکافی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کمیتة آهن به واقع حلقه اتصال گروهی از متحدان بریتانیا و نیز گروه بحران‌ساز دوره مشروطه تا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انگلوفیل‌های برجسته‌ای مثل سیدضیاء و گروهی که تا همین دیروز شعار ضدانگلیسی سر می‌دادند، در عملی ساختن </w:t>
      </w:r>
    </w:p>
    <w:p>
      <w:pPr>
        <w:pStyle w:val="BookText"/>
        <w:rPr/>
      </w:pPr>
      <w:r>
        <w:rPr>
          <w:rFonts w:ascii="IRNazanin" w:hAnsi="IRNazanin" w:eastAsia="IRNazanin"/>
          <w:color w:val="111111"/>
          <w:sz w:val="28"/>
          <w:sz w:val="28"/>
          <w:szCs w:val="28"/>
          <w:rtl w:val="true"/>
          <w:lang w:bidi="fa-IR"/>
        </w:rPr>
        <w:t>نقشه‌های بریتانیایی‌ها نقش بسیار مؤثری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کمیته آهن در اصفهان تأسیس شده بود، اما شعبات آن در تهران و رشت هم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با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رشت کمیته</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سخن به میان میآورد و اینکه او بر حسب تقاضای کمیته اصفهان معزول شد و کسی هم به جایش تعیین نگردید، اما از این شخص نامی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اعضای کمیته آهن سیدضیاء‌الدین طباطبائی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مردی شناخته شده بود، او از دوره مشروطه با انتشار روزنامه‌های شرق، برق و رعد خود را پر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بحران مشروطیت در ایران از تشکیلاتی به نام ژون پرسان نام بردیم و خاطر‌نشان کردیم شرق بهواقع ارگان این جریان بود، سیدضیاء که در آن زمان جوانی کم سن و سال و جویای نام و عنوان بود، مدیرمسئولی روزنامه را عهدهدار بود و شدید‌ترین حملات را در همان زمان علیه احمدشاه نوجوان انجام میداد که منجر به تعطیلی‌اش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شرق، هم برق و هم رعد زیر سیطره کسانی قرار داشت که از جاه‌طلبی‌های جوان جویای نام یعنی سیدضیاء به نحو احسن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سیدضیاء تبلیغات آشکاری به نفع یهودیان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ستاره شش پر داوود به عنوان زمینه تبلیغات برخی انجمن‌های یهودی این دوره، در روزنامه‌های سیدضیاء چاپ می‌شد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تشکیلاتی که از جاه‌طلبی‌های سیدضیاء بهره می‌برد، همان انجمن ژون پرسان یا ایران جوان بود، بعدها علی‌اکبر‌خان داور این عنوان را بر کلوب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جمعیت ژون پرسان دکتر احیاءالسلطنه بود، طبق اعلانی که در جراید این دوره چاپ میشد، از جوانان برای عضویت در این تشکیلات ثبت نام به‌عمل میآمد؛ محل ثبت نام بیمارستان امید محل کار دکتر احیاءالسلطنه و منزل او بود که هر دو در خیابان لاله‌زار قرار داشت</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جالب اینکه این دکتر احیاءالسلطنه طبیب مخصوص سپهسالار تنکابنی بود</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این پزشک با کمیته مجازات که بعدها تشکیل شد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سیمای سیاسی و بخشی از فعالیت‌های دکتر احیاء‌السلطنه و </w:t>
      </w:r>
    </w:p>
    <w:p>
      <w:pPr>
        <w:pStyle w:val="BookText"/>
        <w:rPr/>
      </w:pPr>
      <w:r>
        <w:rPr>
          <w:rFonts w:ascii="IRNazanin" w:hAnsi="IRNazanin" w:eastAsia="IRNazanin"/>
          <w:color w:val="111111"/>
          <w:sz w:val="28"/>
          <w:sz w:val="28"/>
          <w:szCs w:val="28"/>
          <w:rtl w:val="true"/>
          <w:lang w:bidi="fa-IR"/>
        </w:rPr>
        <w:t>ارتباطهای او با جوخه‌های ترور در همین رساله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همکاران سیدضیاء در روزنامه شرق دکتر حسین کحال بود، جالب اینکه این مرد مدیر روزنامه استقلال ایران، ارگان حزب اتفاق و ترقی هم بود که به صاحب‌امتیازی مستعان‌الملک رئیس انجمن تروریستی جهانگیر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سردبیر شرق دکتر حسین‌خان کحال بود، اما وی ضمن درج نامه‌ای در این روزنامه به تاریخ نوزدهم ربیع‌الاول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دلایل را این‌گونه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خوانندگان محترم مسبوقند که این بنده برای خدمت به معارف و معاونت به اداره شرق، مدیریت و مسئولیت آن اداره محترم را بر عهده گرفته و مشغول انجام وظایف وجدانی خود بودم، ولی مع‌التأسف به واسطه کثرت مشاغل و امورات شخصی که منافی با شغل روزنامه‌نگاری است، با تأسف فوق‌العاده از مدیریت و مسئولیت استعفا دادم</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مدتی هم حسین کسمائی مدیریت روزنامه شرق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مطبعه پارسیان به چاپ می‌رسید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کحال ابتدا روزنامه‌اش را به زبان فرانسه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شماره از روزنامه با عنوان اندپاندانس پرس یا همان استقلال ایران منتشر شد و بعد روزنامه‌اش را به همین نام به زبان فارسی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پدر میرزاابوالقاسم کحال‌زاده است که در این زمان منشی سفارت آلمان بود و بعدها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روزنامه استقلال وطن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کحال‌زاده با زومر سرکنسول سفارت آلمان در تهران روابط صمیمانه داشت و شخص کحال‌زاده با گروه ضد‌تشکیلی به رهبری کمرهای مرتبط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کحال‌زاده را دیده احوال زومر را پرسیدم، گفت همه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بد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من سلامی برسانید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xml:space="preserve">روزنامة استقلال ایران در دوره مشروطه محل تجمع گروه‌های افراطی بود که بعداً نقش مهمی در بحران‌های دوره بعد از سقوط </w:t>
      </w:r>
    </w:p>
    <w:p>
      <w:pPr>
        <w:pStyle w:val="BookText"/>
        <w:rPr/>
      </w:pPr>
      <w:r>
        <w:rPr>
          <w:rFonts w:ascii="IRNazanin" w:hAnsi="IRNazanin" w:eastAsia="IRNazanin"/>
          <w:color w:val="111111"/>
          <w:sz w:val="28"/>
          <w:sz w:val="28"/>
          <w:szCs w:val="28"/>
          <w:rtl w:val="true"/>
          <w:lang w:bidi="fa-IR"/>
        </w:rPr>
        <w:t>تا کودتای سوم اسفند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دوره مشروطه روزنامه استقلال ایران پاورقی به ترجمه میرزاتقی‌خان بینش منتشر می‌کرد؛ این پاورقی به واقع ترجمه کتاب تاریخ شورش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بعدها یکی از افراد گروه ضد‌تشکیلی حزب دمکرات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حملات کوبندهای علیه وثوق انجام داد، با کمیتة مجازات مرتبط بود و به عبارتی هم‌چنان عملیات تروریستی را به مثابه ابزاری برای رسیدن به اهداف خود مورد تأیید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این تیم بعدها بخشی از نیروی تشکیل‌دهندة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دوره مشروطه، نوک تیز حملات شرق متوجه احمد‌خان قوام‌السلطنه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بعد از تعطیلی شرق، روزنامه برق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برق که به مدیریت سیدضیاء‌الدین طباطبائی درست در بحبوحة مناقشات دوره مجلس دوم منتشر می‌شد، روزنامه‌ای بود به غایت افراطی، در برخی از شماره‌های این روزنامه مسئولین به شدت تهدید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پر بود از مضامینی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انتقام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ملّت و قهاریت قوای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زدن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مضامین</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روزنامة برق که در دورة نیابت سلطنت ناصرالملک منتشر می‌شد، در یکی از شماره‌های خود نوشت از اول ساعت اخذ مالیات، به وحشیانه‌ترین شکل ممکن رعیت بیچاره را می‌چاپند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دریافت یک خروار یعنی سیصد کیلو، سیصد و سی تا سیصد و پنجاه کیلو از مردم دریافت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تا هر قدر توانسته‌اند دریافت داشته‌اند و نیز به عنوان پاک کردن گندم خرواری سی شاهی نقد مأخوذ نمودند و در موقع حواله دولت برای مصرف عامه خرواری نود و پنج من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نمی‌پرسد آیا این بیست من گندم اضافه و سی شاهی پول نقدی که برای هر صد من دریافت می‌دارند به کجا می‌رود و به کدام مصرف شایسته می‌رسد؟</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به این شکل سیدضیاء نقش کسی را بازی می‌کرد که مدافع حقوق طبقات ضعیف اجتماع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سیدضیاء یکی از مداحان امیرمحمدابراهیم‌خان شوکت‌الملک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از </w:t>
      </w:r>
    </w:p>
    <w:p>
      <w:pPr>
        <w:pStyle w:val="BookText"/>
        <w:rPr/>
      </w:pPr>
      <w:r>
        <w:rPr>
          <w:rFonts w:ascii="IRNazanin" w:hAnsi="IRNazanin" w:eastAsia="IRNazanin"/>
          <w:color w:val="111111"/>
          <w:sz w:val="28"/>
          <w:sz w:val="28"/>
          <w:szCs w:val="28"/>
          <w:rtl w:val="true"/>
          <w:lang w:bidi="fa-IR"/>
        </w:rPr>
        <w:t>حسن‌سلوک شوکت‌الملک در انجام وظایف مرجوعه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مدرسه‌ای دائر کرده است به نام شوکتیه که هزینه‌ای از دانش‌آموزان طلب نمی‌کند و کلیه امکانات برای دانش‌آموزان رایگان است؛ اینکه وی خرج محصلین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جیب فتوت و حمیت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مراتب معارف‌پروری و فضیلت‌دوستی‌اش عیان است</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ماهیت تشکیلات به ظاهر ناسیونالیستی ژون پرسان را در همان رساله بحران مشروطیت در ایران توضیح دادیم و نیز از پیوندهای آن با فرانکو پرسان یا انجمن ایران و فرانسه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مدرسه‌ای هم داشت که مدیر آن یوسف ریشارخان مشهور به مؤدب‌الملک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ریشارخان پسر ژول ریشار بود که در دورة محمد‌شاه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دارالفنون و ادارة انطباعات به کار پرداخت و بعد از وی فرزندش جانشین او شد و به تدریس زبان فرانسه در دارالفنون و ترجمه کتاب در ادارة انطباعات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پیوندهای این تشکل‌ها را با مدارس آلیانس اسرائیلی و بنیادگذاران آن شرح دادیم و خاطر‌نشان ساختیم بنیان‌گذار این مدارس بهواقع مؤسس نخستین لژ فراماسونری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ویزیوز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کالبد شکافی را برای آن انجام دادیم تا از ماهیت مناسبات این جوان جویای نام با الیگارشی مالی مستقر در لندن و هندوستان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سیدضیاء بر‌خلاف تصور رایج مردی گمنام و ناشناخته نبود، هر چند احمدشاه او را روزنامه‌نگاری بی‌سر و پا مینامید که پا از گلیم خود فراتر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بود که بین دوستان انگلیسی سیدضیاء هم رواج داشت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کلنل مید</w:t>
      </w:r>
      <w:r>
        <w:rPr>
          <w:rStyle w:val="FootnoteAnchor"/>
          <w:rtl w:val="true"/>
        </w:rPr>
        <w:footnoteReference w:id="1360"/>
      </w:r>
      <w:r>
        <w:rPr>
          <w:rFonts w:ascii="IRNazanin" w:hAnsi="IRNazanin" w:eastAsia="IRNazanin"/>
          <w:color w:val="111111"/>
          <w:sz w:val="28"/>
          <w:sz w:val="28"/>
          <w:szCs w:val="28"/>
          <w:rtl w:val="true"/>
          <w:lang w:bidi="fa-IR"/>
        </w:rPr>
        <w:t>از زمانی که در شیراز اقامت داشت، سیدضیاء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لنسلات اولیفانت</w:t>
      </w:r>
      <w:r>
        <w:rPr>
          <w:rStyle w:val="FootnoteAnchor"/>
          <w:rtl w:val="true"/>
        </w:rPr>
        <w:footnoteReference w:id="1361"/>
      </w:r>
      <w:r>
        <w:rPr>
          <w:rFonts w:ascii="IRNazanin" w:hAnsi="IRNazanin" w:eastAsia="IRNazanin"/>
          <w:color w:val="111111"/>
          <w:sz w:val="28"/>
          <w:sz w:val="28"/>
          <w:szCs w:val="28"/>
          <w:rtl w:val="true"/>
          <w:lang w:bidi="fa-IR"/>
        </w:rPr>
        <w:t xml:space="preserve">که سرپرستی امور خاور نزدیک وزارت خارجه انگلیس را عهدهدار بود گفت که سیدضیاء در زمان اقامت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شیاد صرف</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بیش نبود</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xml:space="preserve">خود سپهدار رشتی هم با اینکه از اقدامات کمیتة زرگنده مطلع بود، اما شاید </w:t>
      </w:r>
    </w:p>
    <w:p>
      <w:pPr>
        <w:pStyle w:val="BookText"/>
        <w:rPr/>
      </w:pPr>
      <w:r>
        <w:rPr>
          <w:rFonts w:ascii="IRNazanin" w:hAnsi="IRNazanin" w:eastAsia="IRNazanin"/>
          <w:color w:val="111111"/>
          <w:sz w:val="28"/>
          <w:sz w:val="28"/>
          <w:szCs w:val="28"/>
          <w:rtl w:val="true"/>
          <w:lang w:bidi="fa-IR"/>
        </w:rPr>
        <w:t xml:space="preserve">هرگز تصوّر نمیکرد اداره امور را از دست او خارج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پادو او</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یعنی سیدضیاء به ریاست‌وزرایی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سفارت انگلستان و کمتیه زرگنده خود او را برای اقدامات آتی خویش برخواهند گزید و از این حالت بلاتکلیفی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سیدضیاء، سیدعلی آقا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محاکمات که به مدیریت مجدالاسلام کرمانی در دوره اول مشروطه منتشر میشد و اخبار عدلیه را پوشش میداد، در یکی از شماره‌های خود نوشت؛ علی آقا دستگیر شده و در عدلیه محاکمه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محاکمه او به اختصار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اعلانی به در و دیوار شهر چسبانیدند که حاصل و مفهوم آن اعلان که با ژلاتین طبع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را ما طایفه بهائیه دایر کردیم و تمام این اقدامات از طرف ماها بوده و اغتشاشات ولایات همه از ماهاست و تا آزادی مذهب به ما ندهند ممکن نیست امور این مملکت منظم شود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در این محاکمه سیدعلی آقا متهم بود از بهائیان پول گرفته تا به قصد تخریب مشروطیت به نام بهائیها</w:t>
      </w:r>
      <w:r>
        <w:rPr>
          <w:rStyle w:val="FootnoteAnchor"/>
          <w:rtl w:val="true"/>
        </w:rPr>
        <w:footnoteReference w:id="1366"/>
      </w:r>
      <w:r>
        <w:rPr>
          <w:rFonts w:ascii="IRNazanin" w:hAnsi="IRNazanin" w:eastAsia="IRNazanin"/>
          <w:color w:val="111111"/>
          <w:sz w:val="28"/>
          <w:sz w:val="28"/>
          <w:szCs w:val="28"/>
          <w:rtl w:val="true"/>
          <w:lang w:bidi="fa-IR"/>
        </w:rPr>
        <w:t>که با این اساس مخالف بودند، شب نامه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بهائیان که با مشروطه نسبتی نداشتند، تلاش می‌کردند آن را بدنام سازند و در این راه از طریق توزیع پول و از طریق افرادی مثل پدر سیدضیاء وارد عمل می‌شدند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سیدضیاء در اوایل فتح تهران تا یک سالی بعد روزنامه شرق را منتشر می‌کرد و مهم‌ترین ویژگی‌اش این بود که صفحه آخر آن همه به زبان فرانسه بود و بعد از توقیف آن به دلیل افراط، برق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مواضع جالب توجه سیدضیاء زمانی بود که سیدعبدالله بهبهانی توسط جوخه ترور گروه افراطی مدعی مشروطه‌طلبی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یکی از رهبران شناخته شده مشروطه بود، اگر امثال او نبودند این جنبش عظیم به پیروزی دست نمی‌یافت، اما گروه تندرو به شکلی غریب چه در مجلس و چه در جراید خود به این موضوع بهای چندانی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بهبهانی همان‌طور که جای دیگری گفته‌ایم، باعث خشم و انزجار </w:t>
      </w:r>
    </w:p>
    <w:p>
      <w:pPr>
        <w:pStyle w:val="BookText"/>
        <w:rPr/>
      </w:pPr>
      <w:r>
        <w:rPr>
          <w:rFonts w:ascii="IRNazanin" w:hAnsi="IRNazanin" w:eastAsia="IRNazanin"/>
          <w:color w:val="111111"/>
          <w:sz w:val="28"/>
          <w:sz w:val="28"/>
          <w:szCs w:val="28"/>
          <w:rtl w:val="true"/>
          <w:lang w:bidi="fa-IR"/>
        </w:rPr>
        <w:t>عمومی و بسیاری از رهبران سیاسی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 سیدضیاء در این ماجرا بسیار معنی‌دار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روزنامة شرق بعد از اشاره به قتل بهبهانی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واقعه ابراز تأسف کرد اما در عین حال نوشت کسانی که به خونخواهی او برخاسته‌اند، همانهایی هستند که تا دیروز در باغشاه جمع شده بودند و حکم اعدام همین بهبهانی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سیدضیاء ریاست خونخواهان را حاجی محمدتقی بنکدار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باشد، درمی‌یابیم که قضاوت شرق در مورد او بی‌معناست، زیرا فارغ از قضاوت شخصی در مورد بنکدار؛ او هیچ‌گاه طرفدار محمدعلی شاه و یا خواستار اعدام بهبهانی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تجار پیشگام در ماجرای مشروطیت بود و حداقل بیش از سیدضیاء به این جنبش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بنکدار را آماج حمله قرار داد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مفسدین و مغرضینی که آلت دست اجنبیان شده‌اند به خوبی شناخته و می‌دانیم کیانند، ولی نمی‌توانیم اسم و رسم آنان را علناً برده و معرفیشان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حمل کنیم در این موقع هم که سیلاب‌های بدبختی و اضمحلال از اطراف به ما حمله آورده و نزدیک است حسیات استقلال ما خاتمه یابد حاجی محمد تقی بنکدار فرصتی به دستش آمده مجلس سنا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وکلا را خواستار است، توقیف جراید را خواهان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محمدتقی بنکدار کیست، چکاره است جز این‌که یکی از افراد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محمدتقی خود را مشروطه‌طلب می‌داند، بداند؛ ولی نباید از حد و مقام خود خروج و اظهاراتی بنماید که وظیفه افراد یک ملتی نیست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سیدضیاء، بنکدار را متهم کرد آلت فعل دیگران واقع شده است</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نکته جالب توجه این است که با وجود اطلاع همگان از ارتباطهای او با سفارت بریتانیا، سیدضیاء همه را متهم می‌کرد که مزدور اجنبی‌اند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گرانبهاترین خدمات را در طول عمر به انگلستان کرد، همیشه اهداف و منویات خود را در پوششی از شعارهای به ظاهر ملّی‌گرایانه مخفی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همه او را می‌شناختند اما وی همین موضع را تا کودتا حفظ کرد و بعد از آن تداوم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هیچ‌کس فریب این شعارها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دیگر سیدضیاء این بود که در روزنامه‌اش به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سسیالیزم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نوشت لغاتی مثل سوسیالیست رولوسیونر، دمکراسی، کمونیزم، آنارشیسم و غیره مد شده که از آنها به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انقلابیون، عامیون، اشتراکیون و غیرها مستعمل گردیده و ما بدون وقوف از حقایق مسالک فوق خود را داخل در حزب آنان دانسته و اسمی بدون مسمی روی خود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سیدضیاء هم نوشت فقط توانایی دارد این لغات را توضیح دهد،</w:t>
      </w:r>
      <w:r>
        <w:rPr>
          <w:rStyle w:val="FootnoteAnchor"/>
          <w:rtl w:val="true"/>
        </w:rPr>
        <w:footnoteReference w:id="1368"/>
      </w:r>
      <w:r>
        <w:rPr>
          <w:rFonts w:ascii="IRNazanin" w:hAnsi="IRNazanin" w:eastAsia="IRNazanin"/>
          <w:color w:val="111111"/>
          <w:sz w:val="28"/>
          <w:sz w:val="28"/>
          <w:szCs w:val="28"/>
          <w:rtl w:val="true"/>
          <w:lang w:bidi="fa-IR"/>
        </w:rPr>
        <w:t>یعنی هیچ آگاهی از این مرام‌ها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سیدضیاء با سفارت انگلستان روابطی بسیار نزدیک داشت، اما هیچ اصل خاصی را سرلوحه کار خود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برای او فقط و فقط ارتباط با سفارت بریتانیا مهم بود و لاغیر، گاهی این رابطه را از طریق انتشار روزنامه‌های افراطی شرق و برق برقرار می‌ساخت و گاهی با انتشار روزنامه به ظاهر میانه‌رو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وثوق حمایت می‌نمود و گاهی با مخالفین و دشمنان پابرجای او ائتلاف می‌کرد که نمونه بارزش همین کمیته‌های آهن و زرگنده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مردی بود به شدت بی‌پرنسیپ، او فقط و فقط سودای همنشینی با رجال داشت، از اینکه تحقیر می‌شد رنج می‌برد و به دنبال این بود تا برای خود قدرتی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همه او را یک شیاد ارزیابی می‌کردند، حتی کلنل مید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سیدضیاء طرفدار بی‌چون و چرای مناسبات ایران و انگلیس بود و در روزنامه رعد به صراحت از قرارداد وثوق‌الدوله تعریف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حمایت او پاداش خوبی دریافت کرد؛ سیدضیاء مأموریت یافت به باکو برود و با دولت خودخوانده مساوات، قرارداد بازرگانی منعقد سازد، همان دولتی که با کمک انگلیسی‌ها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اوایل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 به باکو رفت و هیأت نمایندگی ایران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بسیار جالب توجهی بود، وثوق که حاضر نمیشد دولت جدیدالتأسیس شوروی را به رسمیت شناسد، با این جمهوری خودخوانده وارد قرار و مدار شد، حال آنکه کلیه عملیات این دولت </w:t>
      </w:r>
    </w:p>
    <w:p>
      <w:pPr>
        <w:pStyle w:val="BookText"/>
        <w:rPr/>
      </w:pPr>
      <w:r>
        <w:rPr>
          <w:rFonts w:ascii="IRNazanin" w:hAnsi="IRNazanin" w:eastAsia="IRNazanin"/>
          <w:color w:val="111111"/>
          <w:sz w:val="28"/>
          <w:sz w:val="28"/>
          <w:szCs w:val="28"/>
          <w:rtl w:val="true"/>
          <w:lang w:bidi="fa-IR"/>
        </w:rPr>
        <w:t>خلاف منافع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روزنامة ستاره ایران به عملیات این دولت جدید انتقاد می‌کرد و از اینکه بدون اطلاع دولت مرکزی ایران به تبریز و رشت، فرستاده می‌فرستاد برآشفته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رضای خاطر انگلیسیان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آذربایجان قفقاز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سفیر یک دولت معتبر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از سوی دیگر هیأتی به ریاست سیدضیاء به باکو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باید روابط سیاسی و اقتصادی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میکرد و از آنها برای جلوگیری از نفوذ بلشویک‌ها در ایران امداد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وثوق، مامورین حکومت گیلان را تغییر داد، این تغییر با جایگزین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نادرست طماع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مأمورین قبلی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وثوق این بود که از این رهگذر خیال خود را از قوّة جنگل آسوده سازد، امری که در به نتیجه رسیدن آن تردید جدی وجود داشت</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به هر حال سیدضیاء چند ماهی همان‌جا ماند، او اندکی پیش از ورود بلشویک‌ها به باکو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مساواتیست‌های باکو سیدضیاء را میشناختند، محمد امین رسول‌زاده زمانی که سردبیر ایران نو در تهران بود، مواضعی شبیه به سیدضیاء داشت؛ به عبارت بهتر آبشخور فکری هر دوشان در آن زمان یکی بود، هر چند بعداً به ظاهر تمایزاتی بین او و دوستان ایرانی‌اش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سیدضیاء به ایران بازگشت وثوق در حال سقوط بود، مشیرالدوله هم به او اعتمادی نداشت در نتیجه او نتوانست با این دولت پیوندی یابد</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نورمن هم نمیتوانست زیاده از حد به او نزدیک شود، او با اینکه خدمات زیادی به منافع امپراتوری انجام داده بود و مورد ستایش نورمن بود، اما مردی نشاندار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نورمن همه این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انگلوفیل رسوا</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Style w:val="FootnoteAnchor"/>
          <w:rtl w:val="true"/>
        </w:rPr>
        <w:footnoteReference w:id="1372"/>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تعطیلی روزنامههایش و به ویژه بعد از سقوط تمام عیار مشروطه، سیدضیاء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اروپا چه کرد و با چه کسانی ارتباط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چهارشنبه چهاردهم صفر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p>
    <w:p>
      <w:pPr>
        <w:pStyle w:val="BookText"/>
        <w:rPr/>
      </w:pPr>
      <w:r>
        <w:rPr>
          <w:rFonts w:ascii="IRNazanin" w:hAnsi="IRNazanin" w:eastAsia="IRNazanin"/>
          <w:color w:val="111111"/>
          <w:sz w:val="28"/>
          <w:sz w:val="28"/>
          <w:szCs w:val="28"/>
          <w:rtl w:val="true"/>
          <w:lang w:bidi="fa-IR"/>
        </w:rPr>
        <w:t>آفتاب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آقا سیدضیاءالدین مدیر گرامی روزنامه شرق که مدتی بود برای سیاحت به اروپا عزیمت نموده بودند در شب دو‌شنبه ورود به مرکز نمودند و ما ورود ایشان را تبریک میگوییم</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سیدضیاء از وقتی به ایران بازگشت پیشنهادهایی به بریتانیاییها برای حفظ منافعشان میداد که از دید آنها چیزی جز مزخرفات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تیر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بریتانیاییها گفت کاری کنند تا او حکومت ولایات اطراف خزر را تصدی کند و در این مقام حملات سازمان یافتهای علیه بلشویک‌ها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و برخی مستشاران نظامی این پیشنهاد را روی هم رفته قابل مطالعه دانستند، اما رجل خوشنامی مثل پیرنیا حاضر نشد زیر بار این دست پیشنهادات برود</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در این دوره اردشیر ریپورتر در تهران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تا آن زمان حدود سی سالی می‌شد که با محافل سیاسی ایران رفت‌وآمد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ادعای خودش و بر مبنای سندی که بخشی از ترجمه وصیت‌نامه او شناخته شده است و ما به اصل این سند در کتاب بحران مشروطیت در ایران ارجاع داده‌ایم، او بود که رضا‌خان را کشف کرد و به انگلیسی‌ها معرفی نمود</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ماجرا هر چه بود در این زمان او به شدت فعال بود، با برخی رجال سیاسی ایران مرتبط بود و بالاتر این‌که ادعا می‌کرد بلشویک است، ادعائی که بسیار قابل تأمّل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 در سراسر خاطرات مفصل خود، به این رجل مهم فقط یک جا اشاره می‌کند، آن هم درست جایی است که وی ادعای بلشویک بودن می‌نماید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دهخدا رفته، اردشیر جی زردشتی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شما بد نشنیده‌ام نمیدانم راست است یا خیر؟ چون دیدم دهخدا به شما اظهار ارادت میکند به شبهه افتادم که شما خوب باید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ارباب کیخسرو که از خائنین و مزورین است و پدرش فالگیر و مفلوک بود و حالا به واسطه شارلاتانی چون کفالت فقرای زردشتیها از بمبئی به عهده من واگذار شده بود و </w:t>
      </w:r>
    </w:p>
    <w:p>
      <w:pPr>
        <w:pStyle w:val="BookText"/>
        <w:rPr/>
      </w:pPr>
      <w:r>
        <w:rPr>
          <w:rFonts w:ascii="IRNazanin" w:hAnsi="IRNazanin" w:eastAsia="IRNazanin"/>
          <w:color w:val="111111"/>
          <w:sz w:val="28"/>
          <w:sz w:val="28"/>
          <w:szCs w:val="28"/>
          <w:rtl w:val="true"/>
          <w:lang w:bidi="fa-IR"/>
        </w:rPr>
        <w:t>او به شارلاتانی پیش برد و استفاده‌ها از آن کار کرد مرا در انظار ضایع میکند که قبایح اعمال او را که من افشا مینمایم بی‌اثر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اوضاع حالیه شد، دیدم خیلی طرفدار بلشویکی است</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این ملاقات در تیرماه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همان زمانی که احسان‌الله‌خان جنبش گیلان را از وحشت کمونیسم متلاشی ساخت، میرزاکوچک‌خان را در انظار خوار و خفیف نمود و با اعمال خود راه را برای صعود قزاقان به اریکة سلطنت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در این زمان طیفی گسترده از مورخ‌الدوله تا محمدصادق طباطبائی، از تقی بینش تا سیدضیاء، از دکتر احیاء‌السلطنه تا اردشیر ریپورتر و از میرزاکریم‌خان رشتی ملاک بزرگ گیلان تا احسان‌الله‌خان، مدعی بودند سوسیالیستند، نمونه اعمال اینان کارهایی بود که احسان‌الله‌خان در گیلان انجام داد و ما در همین بخش به این اعمال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ضدتشکیلی، ژون پرسان، بقایای اعتدالیها و نیز عده کثیری، در راستای اجرای سناریوی مورد نظر انگلیسی‌ها تلاش داشتند کاری کنند تا توجیهی باشد بر استقرار حکومت دیکتاتوری</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مدیر رعد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برای خوش‌خدمتی به بریتانیاییها نقشهای دیگر هم طرح کرد که به موجب آن کوچک‌خان را از گیلان بیرون رانند</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او میخواست این نقشه را با کمک دو افسر انگلیسی یعنی ماژور ادموندز</w:t>
      </w:r>
      <w:r>
        <w:rPr>
          <w:rStyle w:val="FootnoteAnchor"/>
          <w:rtl w:val="true"/>
        </w:rPr>
        <w:footnoteReference w:id="1378"/>
      </w:r>
      <w:r>
        <w:rPr>
          <w:rFonts w:ascii="IRNazanin" w:hAnsi="IRNazanin" w:eastAsia="IRNazanin"/>
          <w:color w:val="111111"/>
          <w:sz w:val="28"/>
          <w:sz w:val="28"/>
          <w:szCs w:val="28"/>
          <w:rtl w:val="true"/>
          <w:lang w:bidi="fa-IR"/>
        </w:rPr>
        <w:t>و کلنل ویکهام</w:t>
      </w:r>
      <w:r>
        <w:rPr>
          <w:rStyle w:val="FootnoteAnchor"/>
          <w:rtl w:val="true"/>
        </w:rPr>
        <w:footnoteReference w:id="1379"/>
      </w:r>
      <w:r>
        <w:rPr>
          <w:rFonts w:ascii="IRNazanin" w:hAnsi="IRNazanin" w:eastAsia="IRNazanin"/>
          <w:color w:val="111111"/>
          <w:sz w:val="28"/>
          <w:sz w:val="28"/>
          <w:szCs w:val="28"/>
          <w:rtl w:val="true"/>
          <w:lang w:bidi="fa-IR"/>
        </w:rPr>
        <w:t>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میخواست نقش زورگوی مرتجع مورد نظر انگلیسی‌ها را ایفا کند، چرچیل او را مردی جوان توصیف میکرد که گاه و بیگاه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بسیار مسخره‌ای</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طرح‌ها باید خود برای اجرای مأموریتش نقش یک دیکتاتور را ایفا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سیدضیاء این بود که میخواست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درآورد بدون اینکه آن را به تصویب مجلس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مجلس را که هنوز هم البته تشکیل نشده بود، به هیچ میانگاشت و برای آن اهمیتی قائل نبود</w:t>
      </w:r>
      <w:r>
        <w:rPr>
          <w:rFonts w:eastAsia="IRNazanin" w:cs="IRNazanin"/>
          <w:color w:val="111111"/>
          <w:sz w:val="28"/>
          <w:szCs w:val="28"/>
          <w:rtl w:val="true"/>
          <w:lang w:bidi="fa-IR"/>
        </w:rPr>
        <w:t xml:space="preserve">. </w:t>
      </w:r>
      <w:bookmarkStart w:id="267" w:name="pg13379_328028"/>
    </w:p>
    <w:p>
      <w:pPr>
        <w:pStyle w:val="BookText"/>
        <w:rPr/>
      </w:pPr>
      <w:bookmarkEnd w:id="267"/>
      <w:r>
        <w:rPr>
          <w:rFonts w:ascii="IRNazanin" w:hAnsi="IRNazanin" w:eastAsia="IRNazanin"/>
          <w:color w:val="111111"/>
          <w:sz w:val="28"/>
          <w:sz w:val="28"/>
          <w:szCs w:val="28"/>
          <w:rtl w:val="true"/>
          <w:lang w:bidi="fa-IR"/>
        </w:rPr>
        <w:t>خاصیت طرح سیدضیاء این بود که به صورت صوری و ظاهری علیه قرارداد حمله میآورد، اما مفاد آن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شیاد و یک فریبکار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نوشت چه قرارداد به تصویب مجلس برسد و چه نرسد، سید مفاد آن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طبق طرح سیدضیاء برای تجدید سازمان قشون و مالیه کشور، او مستشاران نظامی استخدام خواهد کرد، اما طبق همین طرح او انگلیس باید آمادگی داشته باشد برای ساکت کردن حریفان و مخالفان قرارداد؛ چند مستشار هم از کشورهای دوست انگلستان مثل بلژیک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در زمره افرادی بود که اگر به قدرت مطلقه دست مییافت، منافع انگلستان را سرلوحه اقدامات خود قرار می‌داد و با وجود او هم مصالح اقتصادی و سیاسی آن کشور کماکان حفظ میگردید</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سیدضیاء یکی از کاندیداهای بانک شاهنشاهی برای انجام مأموریتی بود که به زودی به وی محول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بر‌خلاف نورمن هراسی از نزدیکی بیش از حد به سیدضیاء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سیدضیاء پیوندهای نزدیک‌تری با مأمورین سفارت بریتانیا داشته باشد، کاری به او محول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تصویب کرده بود براتها و چک‌های دولت ایران که به بانک حواله میشد، قبل از معامله یا پرداخت باید به تصویب سفارت انگلیس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مأمور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پوشش خدماتی، به سفارت رفت و آمد میکرد، از سوی دیگر با مسئولین دولت ایران و شخص سپهدار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باکو و تماس او با جمهوری خود‌خوانده مساوات و نیز مأمورین در صحنه بریتانیا در قفقاز، بعلاوه تماس‌های او با سفارت و اعتماد بانک شاهنشاهی به وی؛ هم‌چنین تماس سطح بالا با دولتمردان ایرانی، این جوان جاه‌طلب را به آنچه میخواست نزدیک‌تر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همه ماجراها از تأسیس کمیته آهن در اصفهان بود، از این زمان، سیدضیاء حامل مأموریتی مهم از سوی انگلیسی‌ها شناخته شد</w:t>
      </w:r>
      <w:r>
        <w:rPr>
          <w:rFonts w:eastAsia="IRNazanin" w:cs="IRNazanin"/>
          <w:color w:val="111111"/>
          <w:sz w:val="28"/>
          <w:szCs w:val="28"/>
          <w:rtl w:val="true"/>
          <w:lang w:bidi="fa-IR"/>
        </w:rPr>
        <w:t>.</w:t>
      </w:r>
    </w:p>
    <w:p>
      <w:pPr>
        <w:pStyle w:val="Heading4"/>
        <w:numPr>
          <w:ilvl w:val="3"/>
          <w:numId w:val="1"/>
        </w:numPr>
        <w:rPr/>
      </w:pPr>
      <w:bookmarkStart w:id="268" w:name="__RefHeading___Toc149252_2616395394"/>
      <w:bookmarkStart w:id="269" w:name="_Toc94"/>
      <w:bookmarkEnd w:id="268"/>
      <w:r>
        <w:rPr/>
        <w:t>10-2</w:t>
      </w:r>
      <w:r>
        <w:rPr>
          <w:rtl w:val="true"/>
        </w:rPr>
        <w:t xml:space="preserve">. </w:t>
      </w:r>
      <w:r>
        <w:rPr>
          <w:rtl w:val="true"/>
        </w:rPr>
        <w:t>کمیته آهن و کمیته زرگنده</w:t>
      </w:r>
      <w:bookmarkEnd w:id="26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تحرکاتی از آن دست که بالاتر توضیح دادیم، سیدضیاء شعبهای از تشکیلات کمیته آهن را در تهران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پیش‌تر در اصفهان </w:t>
      </w:r>
    </w:p>
    <w:p>
      <w:pPr>
        <w:pStyle w:val="BookText"/>
        <w:rPr/>
      </w:pPr>
      <w:r>
        <w:rPr>
          <w:rFonts w:ascii="IRNazanin" w:hAnsi="IRNazanin" w:eastAsia="IRNazanin"/>
          <w:color w:val="111111"/>
          <w:sz w:val="28"/>
          <w:sz w:val="28"/>
          <w:szCs w:val="28"/>
          <w:rtl w:val="true"/>
          <w:lang w:bidi="fa-IR"/>
        </w:rPr>
        <w:t>تأسیس شده بود و کنسولگری بریتانیا از آن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پیشبرد سیاست خود در ایران تلاش داشتند اقداماتشان را در لفافهای از اقدامات قانونی رسمیت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تلاش داشت طرفداران خود را سازماندهی نماید و به این ترتیب یک نیروی ایرانی متشکل در حمایت از سیاستهای خود در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دولت‌آبادی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جوان‌های ما طالب شغل دولتی هستند از هر راه که بتوانند به مقصود خود برسند، آن راه را میپیمایند بی‌آنکه مشروع و نامشروع آن را بخواهند از هم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عضویت کمیته‌ای که آنها را به مقصود برساند یکی از بهترین وسیله‌ها خواهد بود، خصوصاً کمیتهای که با یک اشاره رئیس یا مدیر آن هر مشکل در برابر هر کار در دوائر دولتی بر‌طرف شده وصول به مطلوب حتمی بوده باشد و از طرف دیگر اشخاصی که تحت ستمکاری سران و سروران شهری واقع شده هیچ دادرسی برای آنها نیست، چه پناهگاه بهتر از عضویت کمیته آهن خواهند داشت تا از شر ستمکاران آسوده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جای حیرت نخواهد بود اگر این طفل یک شبه ره صدساله برود و در ظرف مدت بسیار کم بیش از دو هزار نفر از مردم اصفهان پیر و جوان از هر طبقه عضو کمیته آهن شده باشند با اینکه ما توسعه فوق‌العاده فوری این کمیته را حیرت‌انگیز خواندیم</w:t>
      </w:r>
      <w:r>
        <w:rPr>
          <w:rFonts w:eastAsia="IRNazanin" w:cs="IRNazanin"/>
          <w:color w:val="111111"/>
          <w:sz w:val="28"/>
          <w:szCs w:val="28"/>
          <w:rtl w:val="true"/>
          <w:lang w:bidi="fa-IR"/>
        </w:rPr>
        <w:t>.</w:t>
      </w:r>
      <w:r>
        <w:rPr>
          <w:rStyle w:val="FootnoteAnchor"/>
          <w:rtl w:val="true"/>
        </w:rPr>
        <w:footnoteReference w:id="1382"/>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کمیته آهن در اصفهان، به هر ملاحظهای در جلفا قرار داشت که محله ارامنه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 چاپخانهای بود که به خارجیها تعلق داشت، به واسطه انگلیسی‌ها این چاپخانه در اختیار کمیته آهن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آهن با همین چاپخانه اعلامیه‌های خود را منتشر میکرد، تعدادی برای تبلیغ این کمیته به اطراف و اکناف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اصفهان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کمیته را به رایگان میپذیرند</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برای مدیریت این کمیته انگلیسی‌ها حسین‌خان معتمد گیلانی یکی از ملاکین گیلان و از نزدیکان میرزاکریم‌خان رشتی را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به اصفهان آمد و در جلفا خانه‌ای اجاره کرد و به سرعت مورد توجه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حسین‌خان فردی بود </w:t>
      </w:r>
    </w:p>
    <w:p>
      <w:pPr>
        <w:pStyle w:val="BookText"/>
        <w:rPr/>
      </w:pPr>
      <w:r>
        <w:rPr>
          <w:rFonts w:ascii="IRNazanin" w:hAnsi="IRNazanin" w:eastAsia="IRNazanin"/>
          <w:color w:val="111111"/>
          <w:sz w:val="28"/>
          <w:sz w:val="28"/>
          <w:szCs w:val="28"/>
          <w:rtl w:val="true"/>
          <w:lang w:bidi="fa-IR"/>
        </w:rPr>
        <w:t>که با زین‌العابدین تقی‌اف تاجر باکویی رفاقت داشت و البته از مخالفین سردارافخم حاکم گیلان به شمار میآمد که توسط عده‌ای از بلوائیان به نام مشروطه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خطی نامرئی کمیته آهن اصفهان را به گیلان و قفقاز مرتبط می‌ساخت، این موضوع اهمیت زاید‌الوصفی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جلفا، حسین‌خان معتمد مورد حمایت کلنل هیگ کنسول انگلیس در اصفهان قرار داشت، دولت‌آبادی میگوید از طریق حسین خان، وی دعوت شد تا وارد کمیته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از شنیدن اوضاع کمیته آهن و خواندن نظامنامه آن که از روی فکرهای عمیق کشدار تنظیم شده است بسیار نگران میگردد، خصوصاً که از مدیر آن میشنوم که میخواهند مرکز تهران آن را به زودی دائر کنند و سه نفر عضو اساسی آن وثوق‌الدوله رئیس دولت، نصرت‌الدوله وزیر عدلیه و سیدضیاءالدین طباطبائی خواهند بود و بدیهی است این تعیین را رئیس دولت کرده است که کار در دست خودش بوده باشد و شعبه تهران با این وصف خواهد توانست در زمان کمی همه کارکنان دولت را عضو کمیته نماید و از این بهتر برای پیشرفت هر سیاستی که داشته باشد چه وسیله خواهد بود</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تا آنجایی که ما می‌دانیم وثوق و نصرت‌الدوله عضو این تشکیلات نبودند، به عکس اعضای آن همه از مخالفان پابرجای وثوق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هیگ اندکی بعد از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احضار شد، او از اصفهان به تهران آمد و به سراغ کمیته مرکزی رفت، اما به قول دولت‌آبادی نتوانست آن را بیابد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بعد از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و شادمانی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جشن توسط کمیته برگزار گردید، عده‌ای متوجه شدند تأسیس کمیته برای حمایت از منافع انگلستان بوده است، به همین دلیل اینان علیه آن هیاهو به راه انداختند و حسین‌خان معتمد هم اعلام کرد طبق یکی از مواد نظامنامه کمیته، میتوان در شرایط ضروری آن را از یک تشکیلات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حزب سوسیال‌دمکرات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حسین‌خان حاضر نشد ریاست آن کمیته را بپذیرد، بلکه اندکی بعد به میان قبیله بختیاری رفت</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کمیته آهن اصفهان به این شکل منحل شد و انگلیسی‌ها از مصالح آن، کمیته زرگنده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آهن که به دستیاری کلنل هیگ انگلیسی در اصفهان تأسیس شده بود، بالاخره در تهران مستقر شد و سیدضیاء‌الدین طباطبائی بر آن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مبرم این تشکیلات اخراج صاحب‌منصبان روسی از قزاق‌خانه ایران، دخالت دادن صاحب‌منصبان انگلیسی، جمع‌آوری اردوی متفرق شده قزاق در اطراف قزوین و بالاخره به دست گرفتن زمام کار دولت و به اجرا درآوردن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اعضای تشکیل دهنده کمیتة زرگنده افرادی بودند که در حوزه‌های سیاسی و اجتماعی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زرگنده که خانه سیدضیاء در آنجا قرار داشت دور هم جمع میشدند؛ به یاد آوریم اقامتگاه تابستانی سفرای روس و انگلیس در روستاهای قلهک و زرگنده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جلسات منزل سیدضیاء عمدتاً افراد برجستهای بودند و در سلسله مراتب قدرت زمان خود، انسان‌های مهمی به شمار میرفتند، اما در اندیشه تصدی موقعیت سیاسی و اجتماعی بهتری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انگلوفیل‌های شناخته شده به شمار میآمدند و همگی بیم و هراس از نفوذ کمونیسم در ایران را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سابق مجلس و معاون وقت وزارت داخله در کابینه سپهدار یعنی حسین‌خان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عدل‌الملک خود از نزدیکان گروه ضد‌تشکیلی به رهبری سیدمحمد کمرهای بود و به شدت مطیع او؛ به گونهای که کمرهای 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عدل‌الملک آمد و اظهار داشت هر فرمایشی باشد اطاعت نمایم</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میرزاحسین‌خان عدل‌الملک در دورة دوّم مشروطه رئیس شعبه پنجم حقوق بود، اما بعداً از سوی وزارت عدلیه به مقام ریاست کل محاکم ابتدایی حقوق تعیین شد</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به عبارت بهتر او هم عضو تشکیلاتی بود که محمدرضا مساوات از طریق آن بحران‌سازی می‌کرد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عدل‌الملک در دورة صمصام‌السلطنه بختیاری حکومت همدان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در این زمان کانون فعالیتهای هستهای متشکل از عوامل بریتانیا به شمار میرفت، حتی ورود و خروج گندم این شهر هم به دست نیروهای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هر </w:t>
      </w:r>
    </w:p>
    <w:p>
      <w:pPr>
        <w:pStyle w:val="BookText"/>
        <w:rPr/>
      </w:pPr>
      <w:r>
        <w:rPr>
          <w:rFonts w:ascii="IRNazanin" w:hAnsi="IRNazanin" w:eastAsia="IRNazanin"/>
          <w:color w:val="111111"/>
          <w:sz w:val="28"/>
          <w:sz w:val="28"/>
          <w:szCs w:val="28"/>
          <w:rtl w:val="true"/>
          <w:lang w:bidi="fa-IR"/>
        </w:rPr>
        <w:t xml:space="preserve">خروار گندم وارد شده به شهر را سی تومان و هر خروار جو وارد شده را بیست‌وپنج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زور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قیمت محصول در خارج شهر بین چهل تا پنجاه تومان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باعث شده که هیچ ملاکی جنس به شهر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خریدارهای متفرقه هم که برای قوت شخصی جنس بیاورند و در خارج شهر چهل پنجاه تومان خریداری نمایند در شهر از دست آنها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هم همین قسم</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در قزوین انگلیسی‌ها اعلان داده بودند مردم گندم را نباید بیش از بیست تومان خرید و فروش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گندم‌ها در خارج شهر‌ها به انبار طرفداران اجنبی جمع و در خود شهرها ابداً جنس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حالی مردمان شهر خواهند داشت و قسمی نقشه ریخته شده که تخم‌کاری هم برای سال آتیه نخواهد شد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این فقط گوشه‌ای از دخالت انگلیسی‌ها در تسلط بر قوت لایموت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محض اینکه دولت‌های دست‌نشانده‌شان روی کار می‌آمدند، اندکی دست از سخت‌گیری می‌کشیدند تا توده‌های مردم آنان را منجی خود تلقی کنند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اعضای کمیته عبارت بودند از منصور‌السلطنه عدل و معزالدوله نبوی که هر دو از مقامات عالی‌رتبه وزارت امور خارجه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گاسپار ایپکیان از رهبران اقلیت ارمنی مقیم ایران در زمرة اعضای تشکیل‌دهندة کمیته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مقاله‌نویس روزنامه رعد و رئیس اداره تفتیش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منتصر‌السلطان؛ نصیرالدوله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نوکر حاضر خدمات و با او اغلب در خلوت است و آنچه بهائی است جزو مفتشین مدارس زنانه و مردانه نموده، من جمله اشراقه خانم زن ابن‌اصدق</w:t>
      </w:r>
      <w:r>
        <w:rPr>
          <w:rStyle w:val="FootnoteAnchor"/>
          <w:rtl w:val="true"/>
        </w:rPr>
        <w:footnoteReference w:id="1391"/>
      </w:r>
      <w:r>
        <w:rPr>
          <w:rFonts w:ascii="IRNazanin" w:hAnsi="IRNazanin" w:eastAsia="IRNazanin"/>
          <w:color w:val="111111"/>
          <w:sz w:val="28"/>
          <w:sz w:val="28"/>
          <w:szCs w:val="28"/>
          <w:rtl w:val="true"/>
          <w:lang w:bidi="fa-IR"/>
        </w:rPr>
        <w:t>یا ابهی و منیره خانم و امثالهما را برای مدارس زن‌ها و دیگر از بابیها را برای مدارس مردها و تمام بودجه و سیاست وزارت معارف با او است و ارامنه خودشان میگویند که کاسپار ایپکیان بابی و از دین ما خارج است</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وثوق‌الدوله شوهر خواهر میرزااحمد‌خان بدر مشهور به نصیرالدوله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نصیرالدوله فرزند عبدالوهاب‌خان آصف‌الدوله شیرازی بود،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وثوق رئیس‌الوزرا بود و در عین حال وزارت </w:t>
      </w:r>
    </w:p>
    <w:p>
      <w:pPr>
        <w:pStyle w:val="BookText"/>
        <w:rPr/>
      </w:pPr>
      <w:r>
        <w:rPr>
          <w:rFonts w:ascii="IRNazanin" w:hAnsi="IRNazanin" w:eastAsia="IRNazanin"/>
          <w:color w:val="111111"/>
          <w:sz w:val="28"/>
          <w:sz w:val="28"/>
          <w:szCs w:val="28"/>
          <w:rtl w:val="true"/>
          <w:lang w:bidi="fa-IR"/>
        </w:rPr>
        <w:t>خارجه را تصدی می‌کرد، نصیرالدوله معاون او بود</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ایپکیان در سالهای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نشریهای به زبان ارمنی منتشر میکرد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به‌واقع متعلق به فرقه داشناکسوتیون بود و البته در تبریز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تهران آمد و نشریه‌اش را هم در تهران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نشریه بازیل بود که پیش‌تر روزنامه ایران نو ارگان حزب دمکرات را پایه‌گذاری کرد و هزینه‌های آن را خودش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بازیل در تهران چاپخانهای داشت به نام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نشریه صبح، خود ایپکیان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ایپکیان که یکی از رهبران حزب داشناک بود، در جنگ اول جهانی به هنگام ماجرای قتل‌عام ارامنه توسط عثمانی‌ها فرار کرد و مدتی آواره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آوارگی توسط ارامنه ایران دعوت شد، به محض ورود به ایران همکاری با سیدضیاء را آغاز کرد و در کمیته آهن عضویت یافت، به پاس نزدیکی به سیدضیاء نخستین شهردار تهران بعد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این نخستین باری بود که برای تهران شهردار تعیین می‌گردید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ایپکیان همراه با دکتر علی‌اکبر سیاسی، اسماعیل مرآت، حبیب‌الله آموزگار، محسن قریب، رضا فهیمی، حبیب‌الله محیی و دکتر عیسی‌خان صدیق؛ در زمانی که نصیرالدوله بدر وزارت فرهنگ را عهده‌دار بود، با نشریه اصول تعلیمات از انتشارات آن وزارتخانه،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یک این نشریه، اول برج حمل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و محل طبع آن هم مطبعه روشنایی تهران واقع در خیابان علاءالدوله یا فردوسی امروزی بود، یعنی همان انتشاراتی که روزنامه رعد را هم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آرم این نشریه تصویر یک کتاب، پرگار باز، گونیا و خط‌کش یعنی علائم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ارتباط اینان با لژ روشنائی بعید نیست، این لژ توسط سر پرسی سایکس به هنگام تأسیس پلیس‌جنوب ایران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 سیدضیاء در روزنامه رعد باید از عباس خلیلی هم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نود روز ریاست‌وزرایی سیدضیاء بعد از کودتای سوّم اسفند، وی از ایران رفت، خلیلی روزنامه اقدام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از نواده‌های حاج ملاعلی خلیلی و برادرزاده حاج‌میرزاحسین خلیلی </w:t>
      </w:r>
    </w:p>
    <w:p>
      <w:pPr>
        <w:pStyle w:val="BookText"/>
        <w:rPr/>
      </w:pPr>
      <w:r>
        <w:rPr>
          <w:rFonts w:ascii="IRNazanin" w:hAnsi="IRNazanin" w:eastAsia="IRNazanin"/>
          <w:color w:val="111111"/>
          <w:sz w:val="28"/>
          <w:sz w:val="28"/>
          <w:szCs w:val="28"/>
          <w:rtl w:val="true"/>
          <w:lang w:bidi="fa-IR"/>
        </w:rPr>
        <w:t>اقامت داشت و قبل از همکاری با رعد؛ تشکیلاتی به نام نهضت اسلام را راه‌اندازی کرده بود و با انگلیسی‌ها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عضو کمیتة زرگنده مؤدب‌الدوله نفیسی بود که به خانوادهای محتشم در کرمان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پزشکی شناخته شده محسوب میشد که طرف مراجعه رجال سیاسی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مؤدب‌الدوله پزشک محمدرضا پهلوی در دوره تحصیل وی در سوئیس هم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 همراه با سیدمحمد تدین نمایندة برگزیده مجلس چهارم بود که انتخاباتش در دوره وثوق برگزار شده، امّا هنوز حتی یک جلسه تشکیل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محمود‌خان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میرزاکریم‌خان رشتی از دیگر اعضای کمیته آهن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جم شوهر خواهر حسینقلی‌خان نواب بود</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محمود جم در دوره دوم ریاست‌وزرایی وثوق رئیس خزانه‌داری کل بود، پیش از این جم به دستور وثوق ریاست انبار غله دولتی را عهده‌دار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ملک‌الشعرا بهار هم گاهی در این جلسات شرکت میجست</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به این روایت باید با تردید نگاه کرد، زیرا بهار هرگز با گروه تشکیل‌دهنده کمیته زرگنده سنخیت نداشت و به ویژه بعد از کودتا هرگز به این گروه تمایلی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هیچ‌کدام در زمرة رجال طراز اول دوره احمدشاه به شمار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تقریباً همه گمنام بودند؛ به استثنای شخص سیدضیاء و میرزاکریم‌خان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زرگنده به واقع نقطه اتصال سه جناح از رجال انگلوفیل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طرفداران وثوق، تیم سیدضیاء در روزنامه رعد و کسانی که با گروه ضدتشکیلی سابق مرتبط بودند مثل میرزاکریم‌خان رشتی</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دولت وثوق سقوط کرد و مشیرالدوله روی کار آمد، انگلیسی‌ها طرفداران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زیر بال و پر گرفتند، واسطه این کار باز هم سیدضیاء‌الدین طباطبائی بود که در آن ایام مدیریت روزنامه رعد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پشت پرده‌های سیاست جاری بریتانیا در قبال ایران، در قلهک اقامتگاه تابستانی کارکنان سفارت انگلیس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ییلاقی سیدضیاء نزدیک این اقامتگاه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واقع در زرگنده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که سیدضیاء تشکیل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شمار میآمد، اما عده‌ای از کنجکاوان شاهد تحرکات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اطرافیان سیدضیاء به یک نسبت با او رابطه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در زرگنده با سیدضیاء شبانه‌روز محشور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میرزامحمود‌خان مدیر‌الملک رئیس انبار ارزاق که شوهر خواهر حسینقلی‌خان نواب بود، دکتر منوچهر‌خان طبیب ژاندارمری، میرزاموسی‌خان رئیس خالصجات، مسعود‌خان کیهان سرهنگ ژاندارمری و جمعی دیگر که از تهران به شمیران میرفتند و با این گروه ارتباط داشتند، مثل میرزاکریم‌خان رشتی، دکتر مؤدب‌الدوله نفیسی، سیدمحمد تدین بیرجندی، ایپکیان ارمنی و عده‌ای دیگر</w:t>
      </w:r>
      <w:r>
        <w:rPr>
          <w:rFonts w:eastAsia="IRNazanin" w:cs="IRNazanin"/>
          <w:color w:val="111111"/>
          <w:sz w:val="28"/>
          <w:szCs w:val="28"/>
          <w:rtl w:val="true"/>
          <w:lang w:bidi="fa-IR"/>
        </w:rPr>
        <w:t>.</w:t>
      </w:r>
      <w:r>
        <w:rPr>
          <w:rStyle w:val="FootnoteAnchor"/>
          <w:rtl w:val="true"/>
        </w:rPr>
        <w:footnoteReference w:id="1396"/>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اولویت کمیتة زرگنده، فراهم آوردن مقدمات تشکیل دولت بعد از سقوط 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مهم این تشکل میرزاکریم‌خان رشتی بود، او در کمیته زرگنده نفوذ فراوان داشت و از سوی دیگر گیلان همه در دست برادران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تصمیم گرفتند سپهسالاراعظم فتح‌الله اکبر را به صدارت برسانند، اما مسئله این بود که او محبوبیت نداشت، به همین دلیل تصمیم بر این شد که ابتدا حسن‌خان مستوفی‌الممالک را نخست‌وزیر کنند و سپهدار را یکی از وزرای کابینه او نمایند تا زمینه برای ریاست‌وزرایی‌اش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میگفتند برخلاف عرف معمول کابینه‌های ایران از دورة مشروطه تا آن زمان، دو فرد معمم را هم وارد کابینه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سیدضیاء‌الدین طباطبائی به عنوان وزیر عدلیه و سیدمحمدصادق طباطبائی به عنوان وزیر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این ترتیب رفته‌رفته میتوان زمام امور دولت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البته انگلیسی‌ها به اینان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دولت‌آبادی زمانی سر پرسی کاکس گفته بود کسی که حتی نام مستوفی‌الممالک را به زبان آورد، نباید طرف گفتگوی آنها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زبان نورمن میگفتند او تنها شخصی است که می‌تواند کشور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مستوفی‌الممالک عاقل‌تر از آن است که فریب این سخنان را بخورد و یا آلت دست این و آن گشته بعد از یک عمر تحصیل نام نیک چندین مرتبه با شرافت ریاست دولت کردن، همه‌چیز خود را که استقلال وطنش هم جزء آن باشد فدای ریاست‌وزرایی چند روزه بنماید</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وصف در این اظهارنظر دولت‌آبادی که مستوفی رجلی نیک‌نام بود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رساله مستنداً بیان داشتیم که مستوفی چگونه آلت فعل گروه افراطی شد و پای بیگانگان را در دوره جنگ اول جهانی به ایران کشانید، چگونه اعضای کمیتة مجازات را زیر بال و پر خود گرفت و چگونه سکوی پرتاب گروه بحران‌ساز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اندکی بعد معلوم شد جانشین مشیرالدوله، سردار منصور پسر عموی میرزاکریم‌خان رشتی است، با این انتخاب سناریوی مورد نظر انگلیسی‌ها بیش از پیش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انتصاب میرزاکریم‌خان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میرزاکریم‌خان چهرهای تودار و پیچیده بود که تا آخر عمر، نقش ویژهای در تحولات معاصر ایران از مشروطه به بعد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پایانی عمر مشاور محمدرضا شاه پهلوی بود؛ در همین زمان بود که قوام‌السلطنه او را به دلیل مشارکت در تحریکات فراوان دوره نخست‌وزیری‌اش به ویژه بحران نان در آذر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با این اقدام به نفرت شاه از خود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مهمتر این جلسات محمود جم بود که با خواهر حسینقلی‌خان نواب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نواب در زمرة برجسته‌ترین عوامل بریتانیا در کشور محسوب میشدند و نقش مخرب آنها را در تحولات پیش و پس از مشروطه در جایی دیگر به طور مشروح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موضوع این است که وقتی کودتا به نتیجه رسید سیدضیاء بهواقع کابینهای متشکل از اعضای کمیته زرگنده را آماده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 ریاست‌وزرایی رسید، چهار تن از اعضای کمیته خود را به وزارت گماشت و یکی از آنان را فرماندار نظامی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تنی که به عضویت کابینه در‌آمدند عبارت بودند از محمود جم وزیر امور خارجه، حسین دادگر کفیل وزارت داخله،</w:t>
      </w:r>
      <w:r>
        <w:rPr>
          <w:rStyle w:val="FootnoteAnchor"/>
          <w:rtl w:val="true"/>
        </w:rPr>
        <w:footnoteReference w:id="1398"/>
      </w:r>
      <w:r>
        <w:rPr>
          <w:rFonts w:ascii="IRNazanin" w:hAnsi="IRNazanin" w:eastAsia="IRNazanin"/>
          <w:color w:val="111111"/>
          <w:sz w:val="28"/>
          <w:sz w:val="28"/>
          <w:szCs w:val="28"/>
          <w:rtl w:val="true"/>
          <w:lang w:bidi="fa-IR"/>
        </w:rPr>
        <w:t>مؤدب‌الدوله نفیسی وزیر صحیه و خیرات عمومی و مسعود کیهان 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نظامی تهران هم کاظم‌خان سیاح شد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اشخاص درگیر این ماجراها، وستداهل سوئدی بود که مشیرالدوله از کار برکنارش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بلافاصله بعد از انتصاب فتح‌الله اکبر به </w:t>
      </w:r>
      <w:bookmarkStart w:id="270" w:name="pg13379_328037"/>
    </w:p>
    <w:p>
      <w:pPr>
        <w:pStyle w:val="BookText"/>
        <w:rPr/>
      </w:pPr>
      <w:bookmarkEnd w:id="270"/>
      <w:r>
        <w:rPr>
          <w:rFonts w:ascii="IRNazanin" w:hAnsi="IRNazanin" w:eastAsia="IRNazanin"/>
          <w:color w:val="111111"/>
          <w:sz w:val="28"/>
          <w:sz w:val="28"/>
          <w:szCs w:val="28"/>
          <w:rtl w:val="true"/>
          <w:lang w:bidi="fa-IR"/>
        </w:rPr>
        <w:t>ریاست‌وزرایی، بار دیگر به ریاست نظمیه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این وستداهل زمان عملیات کمیته مجازات، رئیس نظمیه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وثوق که اینک همه از کار بیکار شده بودند اطراف سیدضیاء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سیاست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مشیرالدوله برای آنها اهمیتی قائل بود و نه آنان برای رئیس دولت جایگاهی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جالب توجه کمیته زرگنده این بود که دمکرات و اعتدالی را دور هم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سیدمحمدصادق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تشکیلاتی به راه انداخته بودند و با سیدضیاء نوعی روابط خصوصی و شخصی شکل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سیدضیاء هم تا اندازهای در پاره‌ای از امور با آنان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بود که این عده از مسلک سابق خود چشم پوشیده و اکنون خویشتن را سوسیالیست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سوسیالیستهای دروغین میخواستند با این عنوان بلشویک‌ها را فریب دهند، در حالی‌که عنوان سوسیالیستی به هیچ‌وجه با بسیاری از آنان مناسبتی نداشت</w:t>
      </w:r>
      <w:r>
        <w:rPr>
          <w:rFonts w:eastAsia="IRNazanin" w:cs="IRNazanin"/>
          <w:color w:val="111111"/>
          <w:sz w:val="28"/>
          <w:szCs w:val="28"/>
          <w:rtl w:val="true"/>
          <w:lang w:bidi="fa-IR"/>
        </w:rPr>
        <w:t>.</w:t>
      </w:r>
      <w:r>
        <w:rPr>
          <w:rStyle w:val="FootnoteAnchor"/>
          <w:rtl w:val="true"/>
        </w:rPr>
        <w:footnoteReference w:id="1399"/>
      </w:r>
    </w:p>
    <w:p>
      <w:pPr>
        <w:pStyle w:val="Heading3"/>
        <w:numPr>
          <w:ilvl w:val="2"/>
          <w:numId w:val="1"/>
        </w:numPr>
        <w:rPr/>
      </w:pPr>
      <w:bookmarkStart w:id="271" w:name="__RefHeading___Toc149254_2616395394"/>
      <w:bookmarkStart w:id="272" w:name="_Toc95"/>
      <w:bookmarkEnd w:id="271"/>
      <w:r>
        <w:rPr/>
        <w:t>11</w:t>
      </w:r>
      <w:r>
        <w:rPr>
          <w:rtl w:val="true"/>
        </w:rPr>
        <w:t xml:space="preserve">. </w:t>
      </w:r>
      <w:r>
        <w:rPr>
          <w:rtl w:val="true"/>
        </w:rPr>
        <w:t>دسیسه علیه جنبش جنگل</w:t>
      </w:r>
      <w:bookmarkEnd w:id="272"/>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اقدام کمیتة زرگنده تلاشی بدفرجام علیه جنبش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جنگل یک سو و یک جهت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غالب آنان از اندیشه اتحاد اسلام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به فرماندهی احسان‌الله‌خان دوستدار، در زمرة کسانی بودند که پیش‌تر با نیروهای باراتف جنگیده و با قوای ژاندارم همکاری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قوای دولت دفاع ملّی شکست خورد، عده‌ای از آنان به بغداد رفتند اما احسان‌الله‌خان به تهران بازگشت و با کسانی که مورخ‌الدوله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آزادی‌خواهان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کمیته مجازات را تشکیل داده بودند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بعدها دستگیر شد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محبس آزاد گردیده و راه مازندران را در پیش گرفت و بالاخره به میرزاکوچک‌خان جنگلی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اهالی همدان بود و با وصف اختلافات فراوان با میرزا، نفاق پیشه کرد و خود را به اندازه‌ای به او </w:t>
      </w:r>
    </w:p>
    <w:p>
      <w:pPr>
        <w:pStyle w:val="BookText"/>
        <w:rPr/>
      </w:pPr>
      <w:r>
        <w:rPr>
          <w:rFonts w:ascii="IRNazanin" w:hAnsi="IRNazanin" w:eastAsia="IRNazanin"/>
          <w:color w:val="111111"/>
          <w:sz w:val="28"/>
          <w:sz w:val="28"/>
          <w:szCs w:val="28"/>
          <w:rtl w:val="true"/>
          <w:lang w:bidi="fa-IR"/>
        </w:rPr>
        <w:t xml:space="preserve">نزدیک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از میرزاکوچک‌خان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تا حدی از قوای جنگل حمایت می کرد، کلنل محمدتقی خان پسیان بود، پسیان یکی از فرماندهان نیروی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بخشی از قشون ژاندارمری نیروهایی آزادی‌خواه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پسیان حزبی تشکیل داده بود به نام سوسیال دمکرات که میرزاحسین‌خان معاون و افرادی چون ابوالقاسم لاهوتی و میرزاده عشقی در این تشکیلات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چند تن از نیروهای خود را مأمور کرد تا از راه زنجان و خلخال و طارم و انبارلوی گیلان به جنگل بروند و با میرزا ارتباط برقرار کنند</w:t>
      </w:r>
      <w:r>
        <w:rPr>
          <w:rFonts w:eastAsia="IRNazanin" w:cs="IRNazanin"/>
          <w:color w:val="111111"/>
          <w:sz w:val="28"/>
          <w:szCs w:val="28"/>
          <w:rtl w:val="true"/>
          <w:lang w:bidi="fa-IR"/>
        </w:rPr>
        <w:t>.</w:t>
      </w:r>
      <w:r>
        <w:rPr>
          <w:rStyle w:val="FootnoteAnchor"/>
          <w:rtl w:val="true"/>
        </w:rPr>
        <w:footnoteReference w:id="1400"/>
      </w:r>
      <w:r>
        <w:rPr>
          <w:rFonts w:ascii="IRNazanin" w:hAnsi="IRNazanin" w:eastAsia="IRNazanin"/>
          <w:color w:val="111111"/>
          <w:sz w:val="28"/>
          <w:sz w:val="28"/>
          <w:szCs w:val="28"/>
          <w:rtl w:val="true"/>
          <w:lang w:bidi="fa-IR"/>
        </w:rPr>
        <w:t>غیر از اینان یکی از صدیق‌ترین یاران میرزا، دکتر حشمت طالقانی بود که از اعضای کمیتة دمکرات‌های رشت به شمار می‌رفت و از همان ابتدای قیام میرزا آمادگی خود را برای همکاری با او اعلام داشته بود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میرزاحسین‌خان، معاون می‌گفتند زیرا وی معاون شعبه رمز وزارت امور خارجه بود که شغلی بسیار مهم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تلاش می‌کردند از طریق او اخبار سرّی به دست آورند، تلاش شد این کار از کانال میرزاحسین‌خان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کمره‌ای، استوکس در آذر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از درون وزارت امور خارجه اطلاعات درجه اولی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میرزاعباس‌خان منشی وزارت داخله به میرزاحسین‌خان، معاون میرزامحسن‌خان رئیس شعبه رمز وزارت امور خارجه پیام داد اگر تماس‌های محرمانه وزارت امور خارجه و نامههای رمز را که از تمام کشورها در مدت جنگ به ایران مخابره شده در اختیار او قرار دهد، پول زیادی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میرزاحسین‌خان قضیه را از طریق نیرالسلطان یکی از عوامل کمیته مجازات به مشاورالممالک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مشاورالممالک میگوید کار از این چیزها گذشته است و اگر حسین‌خان میتواند، از انگلیسی‌ها چیزی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معاون شعبه رمز، نزد وجدان خود خجلت‌زده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علی‌اکبر دهخدا گفت اگر به این کار تن دردهد به کشور خود خیانت کرده است و اگر هم نامههای رمز را در اختیار استوکس قرار ندهد از شغل خود برکنار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به او یاد داد بگوید ابتدا سی‌هزار تومان میگیرد تا رمزهای گذشته را در </w:t>
      </w:r>
    </w:p>
    <w:p>
      <w:pPr>
        <w:pStyle w:val="BookText"/>
        <w:rPr/>
      </w:pPr>
      <w:r>
        <w:rPr>
          <w:rFonts w:ascii="IRNazanin" w:hAnsi="IRNazanin" w:eastAsia="IRNazanin"/>
          <w:color w:val="111111"/>
          <w:sz w:val="28"/>
          <w:sz w:val="28"/>
          <w:szCs w:val="28"/>
          <w:rtl w:val="true"/>
          <w:lang w:bidi="fa-IR"/>
        </w:rPr>
        <w:t>اختیارش قرار دهد، بعد از آن هم ماهی پانصد تومان دریافت میکند که اگر رمز جدیدی آمد در اختیار آنان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حقوق ثابت بود، اگر رمزی قابل توجه میآمد به قیمتی که خود میرزاحسین‌خان تعیین میکرد در اختیار طرف انگلیسی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این راه حل غیرقابل اجرا را برای این به او یاد داد که میدانست مورد قبول طرف انگلیسی واقع نخواهد نشد و بهانه از دست آنان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شگفتی استوکس با این طرح موافقت کرد؛ میرزاحسین‌خان او را به خانه‌اش دعوت کرد تا با هم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ایرانی برای اینکه خود را از مخمصه برهاند هفت تن از دوستانش را به منزل دعوت کرد و آنها را پشت پرده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ماجرا را شنیدند، اما میرزاحسین‌خان حاضر نشد سندی در اختیار استوکس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تمارض کرد و مدت مدیدی در رختخواب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استوکس هم به رشت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دائماً جویای حال او میشد، کسانی را به معالجه او میفرستاد و خلاصه موضوع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احوال بود که استوکس احضار شد و به لندن رفت</w:t>
      </w:r>
      <w:r>
        <w:rPr>
          <w:rFonts w:eastAsia="IRNazanin" w:cs="IRNazanin"/>
          <w:color w:val="111111"/>
          <w:sz w:val="28"/>
          <w:szCs w:val="28"/>
          <w:rtl w:val="true"/>
          <w:lang w:bidi="fa-IR"/>
        </w:rPr>
        <w:t>.</w:t>
      </w:r>
      <w:r>
        <w:rPr>
          <w:rStyle w:val="FootnoteAnchor"/>
          <w:rtl w:val="true"/>
        </w:rPr>
        <w:footnoteReference w:id="1401"/>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بین کنسول انگلیس در رشت و میرزاکوچک‌خان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خود به ملاقات میرزاکوچک‌خان جنگلی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قوای دولت مرکزی ایران که آن زمان وثوق‌الدوله ریاست‌وزرایی‌اش را عهده‌دار بود؛ تصمیم گرفته‌اند با جنگلی‌ها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توضیح داد او قصد جنگ با دولت مرکزی ایران را ندارد و یادآور شد قوای جنگلی در گیلان به جز اینکه در چهار سال اخیر جان و مال و ناموس مردم را از تاخت و تازهای گاه‌به‌گاه حفظ کردهاند، اقدام دیگری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توضیح داد علت حضور او و نیروهایش در جنگل همین بوده است و بس، وی نه تنها با دولت مرکزی ایران مخالفتی ندارد بلکه طالب وحدت ملی کشور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وفاداری خود به منافع و مصالح ملی ایران گفت و یادآور شد در این مدت او و یارانش ابداً با بیگانه سَر و سرّی نداشته‌اند، بالاتر آنکه سالی دویست‌و‌پنجاه تا دویست‌وشصت هزار تومان مالیات رشت بود که حداکثر چهل تا پنجاه هزار تومان آن را به مرکز میفرستادند و بقیه را حیف و میل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نداده است مالیات </w:t>
      </w:r>
    </w:p>
    <w:p>
      <w:pPr>
        <w:pStyle w:val="BookText"/>
        <w:rPr/>
      </w:pPr>
      <w:r>
        <w:rPr>
          <w:rFonts w:ascii="IRNazanin" w:hAnsi="IRNazanin" w:eastAsia="IRNazanin"/>
          <w:color w:val="111111"/>
          <w:sz w:val="28"/>
          <w:sz w:val="28"/>
          <w:szCs w:val="28"/>
          <w:rtl w:val="true"/>
          <w:lang w:bidi="fa-IR"/>
        </w:rPr>
        <w:t>مردم رشت هدر رود، شاید تصور رود منع ارسال همان مالیات اندک به مرکز، زیانی بوده است که آنان به دولت مرکزی ایران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نکته اشاره کرد که دولت تا ده سال دیگر هم نمیتوانست مالیات رشت را به سالی چهار تا پنج کرور برساند؛ حال آنکه او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خیانت به منافع ملی کشور نیست، بلکه خدمت هم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دولت که این همه خدمات ما را از نقطه‌نظر خیانت نگریسته و بخواهد ما را مغلوب و معدوم و بعد از مغلوبیت گرفتاران را اعدام نماید، چاره تا آنجا که جان داریم نیست مگر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گفت آیا نیروهای جنگلی با انگلیسی‌ها جنگی دارند؟ میرزا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ابداً با هیچ یک از دول مجاور عداوت و ضدیت و جنگی نداریم، فقط حفظ خودمان را از تعدیات و چپاول میخواهیم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به‌عنوان ضدیت و جنگ با شماها و با هیچ‌کس این تجمع را تهیه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خواست میرزا این مطلب را به صورت مکتوب به او ارائه دهد اما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عملاً در این چهار ساله ثابت کردیم که جنگ با شما نداریم و قول اطمینان میدهم که بعدها همین قسم باشد</w:t>
      </w:r>
      <w:r>
        <w:rPr>
          <w:rFonts w:eastAsia="IRNazanin" w:cs="IRNazanin"/>
          <w:color w:val="111111"/>
          <w:sz w:val="28"/>
          <w:szCs w:val="28"/>
          <w:rtl w:val="true"/>
          <w:lang w:bidi="fa-IR"/>
        </w:rPr>
        <w:t>.»</w:t>
      </w:r>
      <w:r>
        <w:rPr>
          <w:rStyle w:val="FootnoteAnchor"/>
          <w:rtl w:val="true"/>
        </w:rPr>
        <w:footnoteReference w:id="1402"/>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بهواقع بعد از خاتمة جنگ، شرق و شمال ایران میدان وسیعی برای دست‌اندازی‌ها و سیاست بازی‌های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دلیل داشتن قوا در جنوب ایران آسوده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عملیات نظامی که در غرب کشور صورت میگرفت، از این ناحیه هم نگرانی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بعد از خاتمة جنگ اول جهانی و خروج روسیه از ایران به دنبال انقلاب بلشویکی، انگلستان شمال ایران را لقمهای آماده دید که باید به سرعت بلعیده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پیشبرد اهداف خود به دو سیاست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تشکیل دولت‌های مستقل در قفقاز حمایت کردند و حتی نیرو هم به آن سوی اعزام داشتند و دوم بر روی مهم‌ترین خانواده ملاک گیلان یعنی خاندان آلامشه به صورت جدی سرمایه‌گذاری نمودند تا این بار از آنان برای پیشبرد سیاستهای کلان خود بیش از پیش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روس‌های بلشویک سرگرم تحکیم موقعیت خود در روسیه بودند و قفقاز ظاهراً به حال خود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از سیاست خود دو موضوع را سرلوحه </w:t>
      </w:r>
    </w:p>
    <w:p>
      <w:pPr>
        <w:pStyle w:val="BookText"/>
        <w:rPr/>
      </w:pPr>
      <w:r>
        <w:rPr>
          <w:rFonts w:ascii="IRNazanin" w:hAnsi="IRNazanin" w:eastAsia="IRNazanin"/>
          <w:color w:val="111111"/>
          <w:sz w:val="28"/>
          <w:sz w:val="28"/>
          <w:szCs w:val="28"/>
          <w:rtl w:val="true"/>
          <w:lang w:bidi="fa-IR"/>
        </w:rPr>
        <w:t>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مانع شکل‌گیری نهایی دولت بلشویکی شوند و دوم آنکه برای همیشه حکومتی دست‌نشانده در ایران روی کار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عرصة مهم عملیات انگلیسی‌ها شرق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قوایی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تهیه دیدند و راه هند را در برابر نفوذ بلشویسم مسدود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حفاظت از سرحدات شرقی ایران با ژنرال مالسون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درون مرزهای سابق روسیه تزاری واقع در ماوراءالنهر رخنه کرد و از نیروهای تحت حمایت خویش به طور نظامی جانبداری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وضعیت در شمال ایران بسیار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جنگل دو نیرو در کنار هم فعالیت داشتند؛ نیروی جنگلیها و نیروی 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میرزاکوچک‌خان رهبر قوای جنگلی در این زمان بین پنجاه تا شصت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قوی بنیه و سیه چرده بود، موهای سر و صورتش انبوه و از اخلاقی نیک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صلح‌دوست به‌شمار میآمد و از اتحاد اسلامی و استقلال و آزادی ملّت ایران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 استبداد داخلی و استعمار خارجی به ویژه استعمار بریتانیا به طور همزمان ضدیت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دو را مکمل هم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به حمایت عثمانیها مجمعی از اتحاد اسلام در باکو تشکیل شده بود که میرزا با آن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آلمانی‌ها تلاش داشتند برای مقابله با روس و انگلیس به نوعی در جنبش جنگل رخنه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میرزاکوچک‌خان با وجود استفاده نظامی که از آنها مینموده است، ایرانیت و اسلامیت خود را از دست نمیداده بیگانه را بیگانه میدانسته است هر 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روس‌ها مکرر خواستند او را تطمیع کرده به دام بیاورند و فریب آنها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دستجاتی از قشون روس که برای امتحان جلو میآمدند، طرف میشد و آنها را عقب مینشانید، عده زیادی از وطن‌خواهان هم که عاشق دیدار یک قوه ایرانی خالص بودند از تشکیل جنگل دلخوش و به آنجا متوجه بودند</w:t>
      </w:r>
      <w:r>
        <w:rPr>
          <w:rFonts w:eastAsia="IRNazanin" w:cs="IRNazanin"/>
          <w:color w:val="111111"/>
          <w:sz w:val="28"/>
          <w:szCs w:val="28"/>
          <w:rtl w:val="true"/>
          <w:lang w:bidi="fa-IR"/>
        </w:rPr>
        <w:t>.»</w:t>
      </w:r>
      <w:r>
        <w:rPr>
          <w:rStyle w:val="FootnoteAnchor"/>
          <w:rtl w:val="true"/>
        </w:rPr>
        <w:footnoteReference w:id="1403"/>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دنبال انقلاب بلشویکی روس‌ها از ایران خارج شدند، انگلیسی‌ها تلاش کردند در گیلان جانشین روس‌ها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نیروی جنگل مهم‌ترین مانع بر سر 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نبردهایی با قوای انگلیسی در گیلان روی داد تا به آنان نشان داده </w:t>
      </w:r>
    </w:p>
    <w:p>
      <w:pPr>
        <w:pStyle w:val="BookText"/>
        <w:rPr/>
      </w:pPr>
      <w:r>
        <w:rPr>
          <w:rFonts w:ascii="IRNazanin" w:hAnsi="IRNazanin" w:eastAsia="IRNazanin"/>
          <w:color w:val="111111"/>
          <w:sz w:val="28"/>
          <w:sz w:val="28"/>
          <w:szCs w:val="28"/>
          <w:rtl w:val="true"/>
          <w:lang w:bidi="fa-IR"/>
        </w:rPr>
        <w:t>شود نیروی جنگلی به هیچ‌وجه اجازه ورود قشون بیگانه را به گیلان و از آنجا به قفقاز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نتوانستند بر قوای کوچک‌خان غلبه کنند؛ به ناچار با نماینده جنگلیها مانند یک دولت مستقل پیمان منعقد کردند،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آن قوه آلت دست بلشویک‌ها نمیشود و خارجه را هر که باشد خارجه میداند</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به این شکل انگلیسی‌ها ظاهراً قوای جنگلی را به حال خود رها ساختند و از تعرض مستقیم به آنان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رشت و انزلی و بعضی نقاط دیگر اطراف دریای خزر قشونی را بر جای نهادند و این بار به نفوذی زایدالوصف در قفقاز و گرجستان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انداختن به روی معدن‌های نفت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تهاجمات در آن راستا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انگلیسی‌ها از همان دوره تزارها در قفقاز نفوذی فراوان داشتند و برخی عملیات تروریستی آن سامان با پولی که از سوی برخی اتباع بریتانیا به آنان داده می‌شد،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نفت باکو تا انقلاب بلشویکی در دست انگلیسی‌ها بود، پس اینان تلاش می‌کردند نفوذ از دست رفته را بار دیگر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سرسیسیل اسپرینگ رایس بر این باور است که سررشتة بسیاری از تحرکات قفقاز به دست روشنفکران یهودی روسیه است</w:t>
      </w:r>
      <w:r>
        <w:rPr>
          <w:rFonts w:eastAsia="IRNazanin" w:cs="IRNazanin"/>
          <w:color w:val="111111"/>
          <w:sz w:val="28"/>
          <w:szCs w:val="28"/>
          <w:rtl w:val="true"/>
          <w:lang w:bidi="fa-IR"/>
        </w:rPr>
        <w:t>.</w:t>
      </w:r>
      <w:r>
        <w:rPr>
          <w:rStyle w:val="FootnoteAnchor"/>
          <w:rtl w:val="true"/>
        </w:rPr>
        <w:footnoteReference w:id="1405"/>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حکومت مرکزی در گیلان نیرویی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آن چند تن از بولهوسان عیاش خیابان‌گرد تهران بودند و معدودی از گیلانیان همرنگ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جمع به استثنای عده‌ای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شهوت‌رانی و مداخله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در تفتین میان درباریان و قوای جنگلی کوتاهی نمیکردند و مقاصد شخصی خود را تعقیب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گیلان با سردار معظم خراسانی بجنوردی بود، این مرد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 و خارجه‌دوست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او در گیلان مورد نفرت مردم بود؛ وثوق او را معزول ساخت و کسی را به جایش منصوب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اعمالش بیش‌تر و صلاحیتش برای اینکار از سلف خود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میرزااحمد‌خان آذری نام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ریاست مالیه را داشته بعد از عزل سردار معظم کفیل حکومت میشود، آذری سفره حقه‌بازی خود را در گیلان پر آشوب گسترده میخواهد جنگل را </w:t>
      </w:r>
    </w:p>
    <w:p>
      <w:pPr>
        <w:pStyle w:val="BookText"/>
        <w:rPr/>
      </w:pPr>
      <w:r>
        <w:rPr>
          <w:rFonts w:ascii="IRNazanin" w:hAnsi="IRNazanin" w:eastAsia="IRNazanin"/>
          <w:color w:val="111111"/>
          <w:sz w:val="28"/>
          <w:sz w:val="28"/>
          <w:szCs w:val="28"/>
          <w:rtl w:val="true"/>
          <w:lang w:bidi="fa-IR"/>
        </w:rPr>
        <w:t>هم جزو اسباب بازی خود قرار بدهد و به عنوان اصلاح کار جنگل تقربی حاصل کرده حاکم گیلان بگردد</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آذری، وثوق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به هم‌زدن کار جنگلیها پول کلانی از رئیس‌الوزرا دریافت کرد، اما توانست فقط چند تن از همراهان میرزا را با خود همسو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آذری این بود که با اختلاف انداختن در صفوف جنگلی‌ها کار آنها را بسازد و نابودشان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مرکز تلگراف میزد و این‌گونه وانمود میساخت که جنگلیها به ستوه آمدهاند و میخواهند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تلگراف‌هایی مشعر بر اظهار اطاعت و انقیاد از میرزا‌کوچک‌خان به وثوق‌الدوله مخابره مینماید که تا این وقت نگارنده شک دارد که آیا همه آنها ساختگی بوده است یا بعضی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پیام‌های محبت‌آمیزی خطاب به آذری و جنگلی‌ها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در نشریات گیلان و تهران منتشر شد و در پیرامون آن هیاهویی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که در اروپا اقامت داشت یکی از بهترین پیام‌های مسرت‌آمیز دوره زمامداری خود را شنید، اما ختم کار جنگلی‌ها بهواقع دروغ بود و همه حقه‌بازی بود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حقیقت داشت این بود که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سردستگان رئیس جنگل که مرد مذبذبی است با چند نفر از بستگان خود بعد از مختصر کشمکشی به آذری پیوسته است و بار ننگین وجود خود را از دوش میرزاکوچک‌خان برداشته</w:t>
      </w:r>
      <w:r>
        <w:rPr>
          <w:rFonts w:eastAsia="IRNazanin" w:cs="IRNazanin"/>
          <w:color w:val="111111"/>
          <w:sz w:val="28"/>
          <w:szCs w:val="28"/>
          <w:rtl w:val="true"/>
          <w:lang w:bidi="fa-IR"/>
        </w:rPr>
        <w:t>.»</w:t>
      </w:r>
      <w:r>
        <w:rPr>
          <w:rStyle w:val="FootnoteAnchor"/>
          <w:rtl w:val="true"/>
        </w:rPr>
        <w:footnoteReference w:id="1407"/>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برخوردها چه بود؟ برای پاسخ دادن به این سئوال باید اندکی به عقب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نیمه دوّم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احمد‌خان آذری کفیل ایالت گیلان به دستور وثوق با میرزاکوچک‌خان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گفتگوها این‌گونه به نظر می‌رسید که میرزا مایل است باب مصالحه‌ای با دولت مرکزی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هیأتی را برای گفتگو با وثوق اعزام کرد، وثوق هم وعده داد اسلحه قوای جنگل را تحویل گیرد و در عوض کاری به آنان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احمد‌خان آذری هم نامه‌ای جداگانه به وثوق نوشت و تمایل میرزا را برای گفتگو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میرزا که در روزنامة رعد چاپ شده به این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مبارک بندگان مستطاب اشرف اعظم آقای وثوق‌الدوله رئیس‌الوزراء مملکت ایران دامت شوکته‌العالی؛ در این موقع که حضرت اجل میرزااحمد‌خان آذری کفیل محترم ایالت گیلان ابلاغ اوامر مطاعه و نیات مقدسه بندگان حضرت اشرف دامت عظمته را به این جمعیت فرمودند به مقام جسارت آمده خاطر مقدس را مستحضر می‌دارد این جمعیت از چندین سال به این طرف با فداکاری‌ها و جان‌فشانی‌های فوق‌العاده که متحمل شده‌اند غیر از خدمت‌گذاری به ابناء وطن و حفظ استقلال مملکت و رفاهیت و آسایش عامه به هیچ اقدامی مبادرت نورزیده همیشه آرزومند قدرت و سطوت اولیای امور دولت بودند ولی متأسفانه بعضی از عناصر مغرض این نیات پاک جمعیت را در حضور مبارک سوء تعبیر نمودند و بدبختانه موفق به ایجاد یک نوع سوءتفاهمی گشته فدویان را متمرد و مخل آسایش مملکت قلمداد نموده و بالاخره باعث این همه خسارات و خون‌ریزی گشتند، در تمام این مراحل باز هم جمعیت به هیچ‌وجه قصد مخاصمه نداشته در مقابل قشون دولتی راه دفاع را پیش گرفته در این موقع که جمعیت مقاصد مقدسه بندگان حضرت اشرف را برای حفظ قومیت و شرافت مملکت تصدیق می‌نماید، با کمال افتخار و صمیمیت به حضور مقدس اطمینان کامل می‌دهم که چاکر و تمام افراد جمعیت از این تاریخ کاملاً مطیع اوامر دولت معظم خود بوده و به کلی ترک مخاصمه نموده‌ایم و به هیچ‌وجه در اجرای اوامر مطاعه و در جان‌فشانی و خدمت‌گذاری مملکت قصور نخواهیم ورزید، عموم جمعیت از طرف قرین‌الشرف بندگان حضرت اشرف امیدوار به مراحم عالیه بوده و یقین دارند که در سایه مکارم وافیه در آتیه شرافت آنها کاملاً تأمین خواهد شد</w:t>
      </w:r>
      <w:r>
        <w:rPr>
          <w:rFonts w:eastAsia="IRNazanin" w:cs="IRNazanin"/>
          <w:color w:val="111111"/>
          <w:sz w:val="28"/>
          <w:szCs w:val="28"/>
          <w:rtl w:val="true"/>
          <w:lang w:bidi="fa-IR"/>
        </w:rPr>
        <w:t>.</w:t>
      </w:r>
      <w:r>
        <w:rPr>
          <w:rStyle w:val="FootnoteAnchor"/>
          <w:rtl w:val="true"/>
        </w:rPr>
        <w:footnoteReference w:id="1408"/>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نامه است که دولت‌آبادی احتمال می‌دهد جعلی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پاسخ به این نامه، از احمد‌خان آذری به دلیل مساعی‌اش در مورد پایان دادن به مسئله جنگل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 جواب میرزا را هم ارسال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آقای میرزاکوچک‌خان را به توسط خودتان مخابره نمودم البته مراتب رضایت و امتنان این جانب را از صمیمیت و بی‌غرضی و مساعی که برای خاتمه دادن به اختلافات و مناقشات مبذول داشته‌اید به ایشان ابلاغ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وثوق به میرزا به </w:t>
      </w:r>
    </w:p>
    <w:p>
      <w:pPr>
        <w:pStyle w:val="BookText"/>
        <w:rPr/>
      </w:pPr>
      <w:r>
        <w:rPr>
          <w:rFonts w:ascii="IRNazanin" w:hAnsi="IRNazanin" w:eastAsia="IRNazanin"/>
          <w:color w:val="111111"/>
          <w:sz w:val="28"/>
          <w:sz w:val="28"/>
          <w:szCs w:val="28"/>
          <w:rtl w:val="true"/>
          <w:lang w:bidi="fa-IR"/>
        </w:rPr>
        <w:t>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میرزاکوچک‌خان زید اقباله، تلگرافی که بعد از ابلاغ مقاصد دولت و ترک مخاصمه به توسط آقای کفیل حکومت مخابره نموده بودید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بیانی نمی‌توانم از این پیشامد مسرت قلبی خود را اظهار نمایم؛ زیرا مناقشات اخلاقی که موجب این همه زحمت و بدبختی شده بحمدالله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شما و خود تبریک بگویم که مساعی و اهتمامات من در رفع این بدبختی که هر دقیقه دوام آن متضمن ضرر جدیدی برای مملکت بود مؤثر واقع شده و شما هم با حسن‌نیت و صمیمیت مقاصد خیرخواهانه دولت را استقبال نموده‌اید لازم می‌دانم جنابعالی را مستحضر نمایم که هیچ وقت اینجانب مایل نبودم این مناقشات و اختلافات دوام پیدا کند بلکه نظر به حسن‌ظن و اطلاعی که به وطن خواهی و صمیمیت شما پیدا کرده بودم می‌خواستم حقیقت را به جنابعالی مکشوف نموده نگذارم قوای اخلاقی و فکری و مادی خودتان را بیهوده صرف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جنابعالی که در یک موقع برای دفع خطر از مملکت به موقع و مفید بود، در موقع دیگر بالعکس جز خرابی و خسارت و خون‌ریزی نتیجه نداشت و تلفات اموال و اشخاص از هر طرف تضییع بیهوده مال و جان فرزندان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عناصر عاقل و علاقمند مملکت مصلحت را تشخیص داده هیچ وقت نگذارند نیت خالص و وجدان پاک آن‌ها به اشتباه و اغراض مفسدین آلایش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آقای کفیل حکومت در ضمن ابلاغ مقاصد دولت نوشته‌ام با جنابعالی نظر مساعد داشته همه‌طور همراهی و مساعدت خواهیم نمود و امیدوارم حالا که خودتان حقیقت را دانسته و تشخیص خیر و صلاح مملکت را داده‌اید دولت هم از احساسات وطن‌پرستانه و غیرت و عصبیت ملّی شما استفاده نموده اتحاد و صمیمیت نتیجة مطلوبه خود را که سعادت مملکت و آسایش اهالی است بدهد، البته در باب اجرای شرایط به طوری که به آقای کفیل حکومت قرار داده‌اید زودتر تشکیل کمیسیون نموده برای تفرقه جمعیت و تسلیم اسلحه و تعیین تکلیف افراد اقدامات خواهند نمود</w:t>
      </w:r>
      <w:r>
        <w:rPr>
          <w:rFonts w:eastAsia="IRNazanin" w:cs="IRNazanin"/>
          <w:color w:val="111111"/>
          <w:sz w:val="28"/>
          <w:szCs w:val="28"/>
          <w:rtl w:val="true"/>
          <w:lang w:bidi="fa-IR"/>
        </w:rPr>
        <w:t>.</w:t>
      </w:r>
      <w:r>
        <w:rPr>
          <w:rStyle w:val="FootnoteAnchor"/>
          <w:rtl w:val="true"/>
        </w:rPr>
        <w:footnoteReference w:id="1409"/>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اوضاع، یکی از رؤسای جنگلی‌ها به نام دکتر حشمت فریب آذری را </w:t>
      </w:r>
    </w:p>
    <w:p>
      <w:pPr>
        <w:pStyle w:val="BookText"/>
        <w:rPr/>
      </w:pPr>
      <w:r>
        <w:rPr>
          <w:rFonts w:ascii="IRNazanin" w:hAnsi="IRNazanin" w:eastAsia="IRNazanin"/>
          <w:color w:val="111111"/>
          <w:sz w:val="28"/>
          <w:sz w:val="28"/>
          <w:szCs w:val="28"/>
          <w:rtl w:val="true"/>
          <w:lang w:bidi="fa-IR"/>
        </w:rPr>
        <w:t>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رشت آمد و از همان‌جا تلگرافی به امضای آذری خطاب به وثوق فرستاد تا حسن‌ظن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بی‌خبر از ماجرا نیت حقیقی خود را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جنگلی‌ها باید قلع‌و‌قمع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حشمت و همراهانش با این پاسخ از شبهه به در آمدند و با وجود تأمین احمد‌خان به جنگل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تسلیم شدن دکتر حشمت به نیروهای دولت مرکزی و خیانت آنان در فروردین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شهر رشت تحت نظارت قوای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قزاقها اجازه ندادند وارد شهر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 و هرزگی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دکتر حشمت از جنگل به رشت آمد و خود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حشمت خواست در ازای تسلیم خود و خلع‌سلاح نیروهایش، مقداری حقوق قشونی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نیروهای دولت مرکزی به محل نگهداری سلاح و گروه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 اگر به او پولی داده شود، قول میدهد میرزا را کت‌بسته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آن گفت تا نیروهای قزاق را به محل استقرار نیروهای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قزاقها و صاحب منصبان همراه او رفتند، دستور داد آنان را خلع‌سلاح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بیست و چهار هزار تومان پول هم که گرفته بود، برداشت و با اردوی خود به نزد میرزا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دکتر حشمت هیچ‌گونه آزار و اذیتی به قزاقها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آنان این بود که از زد و خورد با این نیرو که بدنه‌اش همه ایرانی بودند، پرهیز کنند</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نکته این است که وثوق قبل از تصدی منصب ریاست‌وزرایی تلاش می‌کرد راهی برای ارتباط با جنگلی‌ها بیابد و با کمک آنان وضعیت کشور را اصلاح نماید، اما اینک آنان را اشرار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اردوی دولتی مقیم رشت دکتر حشمت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گروه کوچک دکتر حشمت و اردوی دولتی جنگی روی داد، دکتر حشمت در این جنگ طبیعتاً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در سبزه میدان رشت حلق آویز نمودند</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 xml:space="preserve">این ماجرا در شعبان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اردیبهشت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جراید هم خبر آن را نوشتند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بعد از این‌که میرزا مانع ورود نیروهای انگلیسی به انزلی و رفتن آنان به </w:t>
      </w:r>
    </w:p>
    <w:p>
      <w:pPr>
        <w:pStyle w:val="BookText"/>
        <w:rPr/>
      </w:pPr>
      <w:r>
        <w:rPr>
          <w:rFonts w:ascii="IRNazanin" w:hAnsi="IRNazanin" w:eastAsia="IRNazanin"/>
          <w:color w:val="111111"/>
          <w:sz w:val="28"/>
          <w:sz w:val="28"/>
          <w:szCs w:val="28"/>
          <w:rtl w:val="true"/>
          <w:lang w:bidi="fa-IR"/>
        </w:rPr>
        <w:t>باکو از این شهر شد، همان‌طور که پیش‌تر هم توضیح دادیم، ژنرال دنسترویل فرمانده آنان همدان را پایگاه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چند ماهی در همدان ماندند اما در فروردین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دسته از سربازانی که از بین‌النهرین اعزام شده بودند، به قوای دنسترویل ملحق شدند و همین نیروها در اردیبهشت آن سال وارد قزوین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تلاش داشتند محور انزلی به قزوین را که در دست نیروهای میرزا بود بگشایند و او را وادار نمایند محور اصلی رسیدن به قفقاز را در اختیار اینان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تلاش کرد این بار هم انگلیسی‌ها را ناکام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نامه‌هایی به روحانیان و رجال سیاسی سایر شهرها فرستاد و از آنان خواست هر کاری می‌توانند بکنند تا مانع هجوم انگلیسی‌ها به شمال کشور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فقط شیخ‌مرتضی محلاتی به این ندا جواب داد و باز هم از قول دولت‌آبادی نقل کردیم که به طور خاص رجال سیاسی به این نامه‌ها پاسخی ندادند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می‌خواست بر جنگلی‌ها ضربه‌ای خرد‌کننده وارد سازد، زیرا مقاومت آنان نمادی از مقابله با تسلط بریتانیا بر کشور به حساب می‌آمد و می‌توانست الگویی برای مناطق دیگر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بود که اینان با حمایت قوای قزاق، دکتر حشمت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حشمت را دستگیر کردند، او را به رشت آوردند، انواع مصائب و شکنجه‌ها را در حق او روا داشتند تا به بازجویی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نپذیرفت به سئوالات بازجویان خود پاسخ گوید و گفت فقط حاضر است در دادگاهی شرکت کند که در تهران تشکیل میشود و البته هیأت منصفه هم باید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به پای چوبه دار آوردند، قریب پنج‌هزار تن از مردم رشت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سرداری و عینک خود را برداشت و به بالای صندلی رفت و طناب دار را گرفت و بوسید و خود به گردن خویش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حشمت با شجاعتی وصف‌ناپذیر از عاملان اعدام خود خواست در کار خویش تعجیل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بر دار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ضجه و فریاد زن‌ها و مردم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 نظامی قزاق‌خانه به قزاقها امر می‌کند که شلیک نمایند، اما نه به قسمی که به مردم بخورد، بلکه برای تهدید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می‌بینند شلیک به آنها شده، فرار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بچه کوچک و دو سه نفر زن زیر پاهای جمعیت خفه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قزاق‌خانه به قزاقها می‌گوید که هر کس </w:t>
      </w:r>
    </w:p>
    <w:p>
      <w:pPr>
        <w:pStyle w:val="BookText"/>
        <w:rPr/>
      </w:pPr>
      <w:r>
        <w:rPr>
          <w:rFonts w:ascii="IRNazanin" w:hAnsi="IRNazanin" w:eastAsia="IRNazanin"/>
          <w:color w:val="111111"/>
          <w:sz w:val="28"/>
          <w:sz w:val="28"/>
          <w:szCs w:val="28"/>
          <w:rtl w:val="true"/>
          <w:lang w:bidi="fa-IR"/>
        </w:rPr>
        <w:t>احسان‌الله‌خان را بیاورد سه‌هزار تومان می‌دهم و پولها برای این جنگ ننگ‌آور، دولت به مصرف رسانده، علاوه بر مخارج رسمی</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بعد از این عملیات، انگلیسی‌ها توانستند پل منجیل را هم که در تصرف جنگلی‌ها بود،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هم آوردیم، کوچک‌خان با استوکس وابسته نظامی انگلستان در تهران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بیچراخوف که قزاق‌های تحت امر او ستون نخست نیروهای انگلیسی را تشکیل می‌دادند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فقط اجازه داد روس‌هایی از پل منجیل عبور کنند که قصد داشتند ایران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همچنان به انگلیسی‌ها اجازه نداد از این محور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میرزا قوای انگلیسی نیرویی اشغال‌گر بودند که نه تنها حق نداشتند از گیلان عبور نمایند، بلکه باید سراسر خاک کشور را هم ترک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این ملاقات بود که هواپیماهای شناسایی انگلستان بر فراز گیلان به پرواز در آمدند و به طور خاص شهر رشت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نیروی قزاق تحت امر روس‌ها هم مواضع میرزا را با توپ هدف قرار دادند و آنان را ناچار به رها ساختن مواضع خود در منجیل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بیست‌و‌چهارم خرداد آن سال بیچراخوف رشت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در سراسر محور جاده قزوین به رشت، ناچار به جنگ چریکی با انگلیسی‌ها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در اواخر تیر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خیره‌کننده‌ای بر قوای انگلیسی مستقر در رشت وارد کردند، بار دیگر بخش عمده شهر را تصرف نمودند و کنسولگری انگلیس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خونین خیابانی چندین روز در شهر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انگلیسی‌ها توانستند با بمباران هوایی رشت جنگلی‌ها را وادار به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ناچار شد با انگلیسی‌ها قراردادی منعقد کند که طبق آن مربیان نظامی آلمانی و اتریشی را اخراج می‌کرد و مقرر شد نیروهای تحت امر او مانع استفادة انگلیسی‌ها از جاده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تعهد کردند از دخالت در فعالیت جنگلی‌ها خودداری نمایند و در روابط آنها با دولت مرکزی ایران دخالتی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سناریوی دیگری را سرلوحه کار قرار دادند تا به طور کلی وجهه میرزا را بیشتر خدشه‌دار نمایند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خشمگین از اطلاعات دروغ احمد‌خان آذری او را برکنار کرد، در این بین </w:t>
      </w:r>
    </w:p>
    <w:p>
      <w:pPr>
        <w:pStyle w:val="BookText"/>
        <w:rPr/>
      </w:pPr>
      <w:r>
        <w:rPr>
          <w:rFonts w:ascii="IRNazanin" w:hAnsi="IRNazanin" w:eastAsia="IRNazanin"/>
          <w:color w:val="111111"/>
          <w:sz w:val="28"/>
          <w:sz w:val="28"/>
          <w:szCs w:val="28"/>
          <w:rtl w:val="true"/>
          <w:lang w:bidi="fa-IR"/>
        </w:rPr>
        <w:t>شخصی را به گیلان فرستاد تا در مورد اقدامات او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میرزااحمد‌خان اشتری نام داشت و از اجزای عدلیه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خوش‌طینت به حساب میآمد و نقطه مقابل آذری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بالاخره حکومت گیلان را به خود اشتری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میرزاکوچک‌خان، حسن سلوک او را مشاهده کرد، وی را به جنگل دعوت نمود، وعده داد در کار حکومت گیلان به او کمک نماید و خلاصه اوضاع و احوال در حال بهبود بود</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بالاتر گفتیم اواخر تیر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جنگلیها بر انگلیسیهای مقیم رشت دست یافته‌اند، تعدادی از آنها را کشته و تعدادی دیگر هم متواری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تحت امر میرزاکوچک‌خان توانستند نیروهای بریتانیایی را بیرون کنند و بانک شاهنشاهی نماد سرمایهداری مالی انگلستان در رشت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در شهر رشت حریقی اتفاق افتاد که بسیار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حریق چند میلیون تومان خسارت به شهر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وقتی دیدند قادر به حفظ رشت نیستند، قصد کردند استراتژی قدیمی و شناخته شده سرزمین سوخته را در رشت هم اجرا کنند؛ آنها حتی ساختمان بانک را هم به آتش کشیدند، ناظران شاهد بودند که اسکناس‌ها در آتش میسوخت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آئرپلان انگلیسی آتش زده یا خود انگلیسی‌ها، چون اسکناس‌ها هم آتش گرفته</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انگلیسی‌ها گناه آتش‌سوزی عظیم رشت را به گردن جنگلیها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راه رشت به قزوین بسته شد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سناریوی مورد نظر بریتانیایی‌ها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تهران جمع شدند تا به قول خودشان یک تشکیلات سوسیال دمکرات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ناظم، میرزامحمود متفقه، سیدعبدالرحیم اصفهانی، برهان و رجالی چون فرخی یزدی در این راه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میخواستند با جذب افرادی از حزب دمکرات و سایر اشخاص نزدیک به خود یک تشکیلات سوسیال دمکرات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البته از سیدمحمد کمرهای رئیس گروه دمکرات‌های ضدتشکیلی هم دعوت به عمل آوردند؛ هدف آنان ظاهراً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نهضت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با </w:t>
      </w:r>
    </w:p>
    <w:p>
      <w:pPr>
        <w:pStyle w:val="BookText"/>
        <w:rPr/>
      </w:pPr>
      <w:r>
        <w:rPr>
          <w:rFonts w:ascii="IRNazanin" w:hAnsi="IRNazanin" w:eastAsia="IRNazanin"/>
          <w:color w:val="111111"/>
          <w:sz w:val="28"/>
          <w:sz w:val="28"/>
          <w:szCs w:val="28"/>
          <w:rtl w:val="true"/>
          <w:lang w:bidi="fa-IR"/>
        </w:rPr>
        <w:t>این پیشنهاد چندان موافقتی نکرد</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منظور هم البته انقلاب علیه قرارداد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رسماً مسئول هیأت انقلاب نشویم، چه که قوة اداره نمودن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نفله شدن پولها 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بدنام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کمرهای میدانست گروه سوسیالیست کذایی، اصالت ندارد</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مهمترین نگرانی انگلیسی‌ها در این دوره کماکان مسئله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آنان توطئه‌ای سامان دادند که یک سویش سوسیالیستهای کذائی بودند، یک سویش متحدان دیرینه آنان در گیلان و سوی دیگرش برخی عوامل کمیته مجازات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مقطع حساس تاریخی، به تقلید از نیروی مجاهدین مدافع کوچک‌خان،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متمولین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به اصطلاح ملّی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نیروی دوّم این بود که قوای میرزاکوچک‌خان و اهداف استقلال‌طلبانه او را مشوه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اختلاف‌افکنی بین صفوف جنگلی‌ها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دست‌یابی به هدف خود از هیچ جنایتی فروگذار نکردند، تمام تلاش این بود تا نیروی محبوب تحت فرماندهی کوچک‌خان را در انظار مردم گیلان بدنام سازند و گروهی را که نتوانسته بودند از راه جنگ و گریز به زانو درآورند، از طریق شکاف در صفوف داخلی نیروها سرکوب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میرزا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قوه ایرانی ثابت 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ممکن محو و نابود سازند</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رأس این نیروی مخرب خاندان آلامشه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این خاندان یعنی فتح‌الله اکبر سپهدار اعظم مشهور به سردار منصور وزیر جنگ کابینه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خاندانش در گیلان املاک و ضیاع و عقار فراوانی داشتند و در زمره ملاکین بزرگ آن سامان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سردار معتمد و سردار محیی اعضای دیگر این خاندان و البته بالاتر از همه چهره پشت پرده تحولات این زمان یعنی میرزاکریم‌خان رشتی، بحث سرکوب جنگلی‌ها را با منافع خاص خود پیوند داده بودند و از انگیزه کافی برای برخورد با آنان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بودند تا این قدرت بزرگ جهانی که منافعش در ایران به شدت در حال آسیب دیدن بود، بتواند به مقصود غائی خود نائل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 محیی عبدالحسین‌خان معزالسلطان، که نقش مخربش را در ایام مشروطیت پیش‌تر بازگو کرده‌ایم، در این دوره گاهی در تهران بود و گاهی سر و کله‌اش در گیلان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نمیدانست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میرزاکریم‌خان و برادرانش در ماجرای اعتراض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بسیار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شمال، سیدجلیل اردبیلی، سیدعبدالرحیم خلخالی، حسین پرویز و عده‌ای دیگر در آن ماجرا همراه با سیدمحمد کمرهای از محشورین او بودند</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درست وقتی انگلیسی‌ها درصدد برآمدند به هر نحو ممکن قوای جنگلی را از سر راه بردارند، سردار محیی با کمیته زرگنده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دولت‌آبادی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دستور مخصوص مخفی به گیلان رفته با برادر کوچک خود بی‌آنکه کسی متعرض آنها بشود، چندی در رشت میمانند و خود را بلشویک میخوانند و از اینجا بلشویک مصنوعی گیلان شروع میشود؛ بلشویک شدن اشخاصی که این جامه به اندام آن‌ها به هیچ‌وجه برازندگی ندارد و باور کردنی نیست البته از روی سیاست و خارج از عادت است، خصوصاً که دیده میشود دست سیاست بیگانه به توسط کمیته زرگنده از آستین همین بلشویک ساختگی در گیلان درآمده رل بزرگی بازی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انگلیسیان با همین دست، میانه میرزاکوچک‌خان و سردستگان مجاهدین تازه وارد شده از قبیل احسان‌الله‌خان و غیره را بر هم زده شعله آتش ریاست‌جمهوری میرزاکوچک‌خان را هنوز درست برافروخته نشده خاموش میسازند</w:t>
      </w:r>
      <w:r>
        <w:rPr>
          <w:rFonts w:eastAsia="IRNazanin" w:cs="IRNazanin"/>
          <w:color w:val="111111"/>
          <w:sz w:val="28"/>
          <w:szCs w:val="28"/>
          <w:rtl w:val="true"/>
          <w:lang w:bidi="fa-IR"/>
        </w:rPr>
        <w:t>.»</w:t>
      </w:r>
      <w:r>
        <w:rPr>
          <w:rStyle w:val="FootnoteAnchor"/>
          <w:rtl w:val="true"/>
        </w:rPr>
        <w:footnoteReference w:id="1419"/>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موضوعی دیگر هم وجود داشت، احسان‌الله‌خان و خالوقربان، از اوایل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اصرار داشتند با قشون جنگلی و نیروهای بلشویک و کمونیستهای کذائی، به سرعت حرکت کنند و به تهران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نهانی بین میرزا و احسان‌الله‌خان در حال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عنوان رهبر جنبش جنگل، احسان‌الله‌خان را از ریاست قشون عزل کرد، اما ریاست گروهی را که به مازندران اعزام شده بودند به سعدالله‌خان درویش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سعدالله دستور داد با تأنی حرکت کند و عجلهای در کار نشان ندهد تا ببیند اوضاع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قشون طوالش هم مهمات </w:t>
      </w:r>
    </w:p>
    <w:p>
      <w:pPr>
        <w:pStyle w:val="BookText"/>
        <w:rPr/>
      </w:pPr>
      <w:r>
        <w:rPr>
          <w:rFonts w:ascii="IRNazanin" w:hAnsi="IRNazanin" w:eastAsia="IRNazanin"/>
          <w:color w:val="111111"/>
          <w:sz w:val="28"/>
          <w:sz w:val="28"/>
          <w:szCs w:val="28"/>
          <w:rtl w:val="true"/>
          <w:lang w:bidi="fa-IR"/>
        </w:rPr>
        <w:t>فراوانی که از کشتی‌های دنیکین به دست آورده بودند، داد و مقداری از مهماتی که بلشویک‌ها به او داده بودند بین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میرزا به اینها هم دستور داد به سوی جنگل روند و به عبارتی در صدور فرمان جنگ به آنها علیه اردوی قزاق تعلل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احسان‌الله‌خان و دار و دسته‌اش این تعلل میرزا را که می‌خواست مانع زد و خورد با قزاق‌های بی‌گناه ایرانی شود؛ حمل بر سازش او با انگلیسی‌ها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و خالو قربان نامه‌ای به رئیس کمیسری باکو نوشتند که میرزاکوچک‌خان خائن است و پولها و مهمات را برداشته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باکو فرمان داده شد که نیروهای تحت امر این دو، خود رأساً به رشت حمله نمایند و قوای میرزا را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نبردهایی که واقع شد مردم رشت به شکلی که در منابع آمده است قربانی عملیات مشکوک احسان‌الله‌خان و خالو قربان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تلاش کرد میرزا را به سوی خود متمایل سازد، اما او گفت تا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نشود و انگلیسی‌ها از ایران اخراج نشوند، ابداً با دولت مرکزی وارد گفتگو نخواهد شد</w:t>
      </w:r>
      <w:r>
        <w:rPr>
          <w:rFonts w:eastAsia="IRNazanin" w:cs="IRNazanin"/>
          <w:color w:val="111111"/>
          <w:sz w:val="28"/>
          <w:szCs w:val="28"/>
          <w:rtl w:val="true"/>
          <w:lang w:bidi="fa-IR"/>
        </w:rPr>
        <w:t>.</w:t>
      </w:r>
      <w:r>
        <w:rPr>
          <w:rStyle w:val="FootnoteAnchor"/>
          <w:rtl w:val="true"/>
        </w:rPr>
        <w:footnoteReference w:id="1420"/>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 شدید رفقای مجاهدنمای تازه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 مصنوعی گیلان که با زور و زر فراوان و نفوذ اشرافی خوانین و متمولین درجه اول گیلان خودنمایی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دست این قوه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تلاش خود نتوانست با این گروه‌ها به ستیز برخیزد و آنان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کاری که توانست انجام دهد این بود که به جایگاه اصلی خود در جنگل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در توان داشت اسلحه و ملزومات جنگی و پول برداشت و به اعماق جنگل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از طرح سقوط قیام جنگلی‌ها با اختلاف‌افکنی در صفوف جنبش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میخواستند او را دستگیر نمایند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میرزا و جان به سلامت بردن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اوضاع جاری رشت خصوصاً در مقابل بلشویک‌های مصنوعی کار آسانی نبوده است</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بعد از وثوق، مشیرالدوله هم تلاش کرد تا راه حلی برای مصالحه با میرزا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سرکوب قوای جنگل یک کرور پول و هفت هزار قبضه تفنگ در اختیار دولت ایران قرار دادند تا با آن گروه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سردار جنگ بیست هزار تومان داده شد و احتمال داده می‌شد این پول برای ایجاد زمینه به منظور بردن شاه به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سردار فاخر حکمت در همین احوال در قزوین بالای منبر رفت و گفت او نزد میرزاکوچک‌خان رفته و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فاخر توضیح داد میرزا قول داده است از دولت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سردار فاخر، میرزا با عملیات گروهی که جدیداً از باکو وارد انزلی شده بودند مخالف بود، به همین دلیل وی به حالت قهر از رشت خارج شده است و از اعمال و رفتار آنان مکدر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جنگل بازگشته و به عبارتی حساب خود را از کسانی که عملیات مشکوکشان خواب راحت از مردم سلب کرده بود،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خبر می‌رسید دولت با انگلیسی‌ها مذاکرات جدیدی کرده تا از گسترش جنبش میرزا جلوگیری به عمل آورد</w:t>
      </w:r>
      <w:r>
        <w:rPr>
          <w:rFonts w:eastAsia="IRNazanin" w:cs="IRNazanin"/>
          <w:color w:val="111111"/>
          <w:sz w:val="28"/>
          <w:szCs w:val="28"/>
          <w:rtl w:val="true"/>
          <w:lang w:bidi="fa-IR"/>
        </w:rPr>
        <w:t>.</w:t>
      </w:r>
      <w:r>
        <w:rPr>
          <w:rStyle w:val="FootnoteAnchor"/>
          <w:rtl w:val="true"/>
        </w:rPr>
        <w:footnoteReference w:id="1422"/>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ضدتشکیلی و نفوذیهایی مثل احسان‌الله‌خان نگذاشتند مسئله جنگل به مصالحه تمام شود، اینان تشتت و بحران‌سازی را ادامه دادند و از طریق احسان‌الله‌خان راه هرگونه گفتگوی مسالمت‌آمیز در راستای منافع ملّی ایران را مسدود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در صفوف جنگلی‌ها نوعی دوگانگی شکل گرفته بود که این دوگانگی البته تا اندازهای ریشه در مناقشات درون حزبی خود روسیه بعد از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این‌گونه به نظر می‌رسید که دولت بلشویکی با میرزا رابطه‌ای مناسب دارد، به عبارتی آنان تلاش می‌کردند نیروها را تحت رهبری میرزاکوچک‌خان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قفقازی‌های کمونیست و اشرار شعبه کمیته عدالت بادکوبه با احسان‌الله‌خان و خالوقربان با میرزا در بعضی مطالب مثل رفع حجاب مذاکره و 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از قول آقا عماد نوة شیخ فضل‌الله نوری که در زمان جمهوری گیلان میرزاکوچک‌خان رئیس نظمیه آنجا بود؛ نقل می‌شد که این افراد در خانه حاج‌محمدجعفر کنگاوری که ریاست یکی از کمیساریاهای جمهوری گیلان را به دست داشت، با محسن نجم‌آبادی، ابوالقاسم ذره، عبدالحسین </w:t>
      </w:r>
    </w:p>
    <w:p>
      <w:pPr>
        <w:pStyle w:val="BookText"/>
        <w:rPr/>
      </w:pPr>
      <w:r>
        <w:rPr>
          <w:rFonts w:ascii="IRNazanin" w:hAnsi="IRNazanin" w:eastAsia="IRNazanin"/>
          <w:color w:val="111111"/>
          <w:sz w:val="28"/>
          <w:sz w:val="28"/>
          <w:szCs w:val="28"/>
          <w:rtl w:val="true"/>
          <w:lang w:bidi="fa-IR"/>
        </w:rPr>
        <w:t>حسابی، فلسفی و جمعی دیگر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احسان‌الله‌خان به صاحبخانه گفت که این طبخ خوب را کی کرده؟ گفت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بیاور نزد ما معرفی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زنم اینجا بود به شماها معرفی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آقا عماد خبر برای میرزا می‌برد و نزاع درمی‌گیرد و دسته میرزا حرکت به جنگل می‌نمایند و مبارزه بین این‌ها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عماد با گروه ضدتشکیلی و به ویژه کمرهای رفاقت داشت و از جمله پیامهایی از رشت برای او آورده بود</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برخی از دیگر راویان نقل می‌کنند که روزی احسان‌الله‌خان در سبزه میدان رشت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سوی زن‌ها کرد و گفت تا کی باید خود را در بقچه بپیچید، به زنان عالم نگاه کنید که چگونه در امور خود 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حجاب زنان حمله کرد و آن را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احسان‌الله‌خان از زنان خواست روی خود بگشایند و به قول او در اصلاحات مملکت و وطن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حاضر در این جلسه با اعتراض مراسم را ترک کردند، شب هنگام همه را خبر نمودند که صبح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کسبه و تجار و مردم شهر جمع شدند، میرزا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در مسجد شهر خطاب به میرزا گفت جان و مال خود را در خدمت او نهاده‌اند و به خاطر دعوت او علیه دولت مرکزی شوریده‌اند، اما حاضر نیستند نوامیس خود را در معرض این‌گونه سخنان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برخاست و بعد از بوسیدن کلام‌الله مجید سوگند یاد کرد از این حرکات خبر ندارد و با این وضع موافق نیست و تمام این اعمال مربوط به احسان‌الله‌خان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احسان‌الله‌خان در همان مسجد گفت که این افکار و سخنان زیر سر خود میرزاست، او انواع و اقسام اتهامات را نثار میرزا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ماجراها میرزا نیروی خود را برداشت و به جنگل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اختیار جنبش و تحولات گیلان به دست گروه احسان‌الله‌خان افتاد، گروهی از قفقازی‌ها در این تحرکات آنها را همراهی می‌کردند</w:t>
      </w:r>
      <w:r>
        <w:rPr>
          <w:rFonts w:eastAsia="IRNazanin" w:cs="IRNazanin"/>
          <w:color w:val="111111"/>
          <w:sz w:val="28"/>
          <w:szCs w:val="28"/>
          <w:rtl w:val="true"/>
          <w:lang w:bidi="fa-IR"/>
        </w:rPr>
        <w:t>.</w:t>
      </w:r>
      <w:r>
        <w:rPr>
          <w:rStyle w:val="FootnoteAnchor"/>
          <w:rtl w:val="true"/>
        </w:rPr>
        <w:footnoteReference w:id="1424"/>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شیخ حسن رانکوهی نام که از معاشرین میرزاکوچک‌خان جنگلی بود و در تهران هم با گروه ضد‌تشکیلی و به طور مشخص با شخص کمرهای ارتباط داشت </w:t>
      </w:r>
    </w:p>
    <w:p>
      <w:pPr>
        <w:pStyle w:val="BookText"/>
        <w:rPr/>
      </w:pPr>
      <w:r>
        <w:rPr>
          <w:rFonts w:ascii="IRNazanin" w:hAnsi="IRNazanin" w:eastAsia="IRNazanin"/>
          <w:color w:val="111111"/>
          <w:sz w:val="28"/>
          <w:sz w:val="28"/>
          <w:szCs w:val="28"/>
          <w:rtl w:val="true"/>
          <w:lang w:bidi="fa-IR"/>
        </w:rPr>
        <w:t>میگفت میرزاکوچک‌خان را دیده و با او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میرزا مأموریت یافت به سوی ایلات متفرقه بشتابد و کمک آنها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یک ماهی را به انجام این مأموریت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ایلات و عشایر چه شخصاً و چه از طریق کمک‌های تسلیحاتی و مالی از جنبش میرزا حمایت کردند و عده‌ای کثیر هم به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این گروه پذیرایی شایانی کرد اما در اعزام این گروه برای نبرد با قوای قزاق تعلل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رانکوهی به طور محرمانه از میرزا علت امر را جویا شد و پرسید چرا به این گروه مهمات نمی‌دهد تا روانه شوند؟ پاسخ میرزا نشان از بصیرت و هوشیاری او داشت و نشان می‌داد برخلاف آنچه دشمنانش می‌گفتند از شمّ سیاسی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 با لنین مذاکره کرده است که نامه بنویسد تا قوای او هر چه مهمات لازم دارند بدهند، اما در برابر این کمک؛ پول آن را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گفته بود اگر هم کمک انسانی لازم شد، او میزان آن را خود اعلام خواهد کرد و باید این نیروها تحت امر او باشند و نه فرماندهان روسی و یا سایر دست‌اندرکاران جنبش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توضیح داد هنوز لنین به این تقاضاها پاسخی نداده است، او به همین دلیل می‌ترسد وارد کار شود، زیرا اگر بلشویک‌ها در امور جنگل مداخله کنند خیلی بد خواهد بود، از سوی دیگر اگر هم عقب کشند و او و نیروهایش را تنها گذارند باز هم خیلی بد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حوادث روی دهد بیم آن می‌رود که نیروهای جنگلی گرفتار قشون انگلیس 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مماطله گذراند تا مطلب معلوم شود</w:t>
      </w:r>
      <w:r>
        <w:rPr>
          <w:rFonts w:eastAsia="IRNazanin" w:cs="IRNazanin"/>
          <w:color w:val="111111"/>
          <w:sz w:val="28"/>
          <w:szCs w:val="28"/>
          <w:rtl w:val="true"/>
          <w:lang w:bidi="fa-IR"/>
        </w:rPr>
        <w:t>.»</w:t>
      </w:r>
      <w:r>
        <w:rPr>
          <w:rStyle w:val="FootnoteAnchor"/>
          <w:rtl w:val="true"/>
        </w:rPr>
        <w:footnoteReference w:id="1425"/>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سیدجلیل اردبیلی مأموریت داشت از طرف دولت مشیرالدوله با قوای جنگل وارد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شرط گفتگو با دولت را اخراج قوای انگلیسی از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در رشت با استاروسلسکی فرمانده قوای قزاق، گفتگو کرد و سفارشات دولت مرکزی را که مکتوب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و استاروسلسکی هم به این نتیجه رسیده بودند که باید نبرد را در گیلان متوقف ساخت، زیرا این جنگ به نفع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دلیل بر این‌که این جنگ به نفع طرف انگلیسی جریان دارد و این‌که در پشت تحولات آن خطه دستهای مرموز عوامل بریتانیا دیده می‌شود، این بود </w:t>
      </w:r>
    </w:p>
    <w:p>
      <w:pPr>
        <w:pStyle w:val="BookText"/>
        <w:rPr/>
      </w:pPr>
      <w:r>
        <w:rPr>
          <w:rFonts w:ascii="IRNazanin" w:hAnsi="IRNazanin" w:eastAsia="IRNazanin"/>
          <w:color w:val="111111"/>
          <w:sz w:val="28"/>
          <w:sz w:val="28"/>
          <w:szCs w:val="28"/>
          <w:rtl w:val="true"/>
          <w:lang w:bidi="fa-IR"/>
        </w:rPr>
        <w:t>که سردار محیی و عمیدالسلطان برادران میرزاکریم‌خان رشتی چپاولگری را از حد گذرانیده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با گروه احسان‌الله‌خان و خالوقربان به عملیات وحشیانه‌ای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نبود که کسی از آن مطلع نباشد، به طور مثال، سیدجلیل اردبیلی می‌دانست که میرزاکریم‌خان رشتی در تهران به طور محرمانه پول کلانی از انگلیسی‌ها دریافت کرده و آن را در اختیار برادران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شاید این عمل با اطلاع و تصویب میرزامحمدصادق طباطبائی بوده باشد که اینک حزب سوسیالیست تشکیل داده بود و خود را طرفدار زحمتکشان نشان می‌داد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جزو بلشویک‌ها و کمونیستها این مظالم را به اسم آنها بنماید</w:t>
      </w:r>
      <w:r>
        <w:rPr>
          <w:rFonts w:eastAsia="IRNazanin" w:cs="IRNazanin"/>
          <w:color w:val="111111"/>
          <w:sz w:val="28"/>
          <w:szCs w:val="28"/>
          <w:rtl w:val="true"/>
          <w:lang w:bidi="fa-IR"/>
        </w:rPr>
        <w:t>.»</w:t>
      </w:r>
      <w:r>
        <w:rPr>
          <w:rStyle w:val="FootnoteAnchor"/>
          <w:rtl w:val="true"/>
        </w:rPr>
        <w:footnoteReference w:id="1426"/>
      </w:r>
      <w:r>
        <w:rPr>
          <w:rFonts w:ascii="IRNazanin" w:hAnsi="IRNazanin" w:eastAsia="IRNazanin"/>
          <w:color w:val="111111"/>
          <w:sz w:val="28"/>
          <w:sz w:val="28"/>
          <w:szCs w:val="28"/>
          <w:rtl w:val="true"/>
          <w:lang w:bidi="fa-IR"/>
        </w:rPr>
        <w:t>بین احسان‌الله‌خان و میرزا به شدت به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دیگر محال است آنان با هم کار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هم خائف به قتل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درستی معلوم شده بود که قوای احسان‌الله‌خان و برادران میرزاکریم‌خان رشتی عملیات خود را با هم هماهنگ می‌کنند و به هیچ‌وجه به شعارهایی که مطرح می‌سازند، باوری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مرآت‌السلطان می‌گفت آیا باید صبر کرد تا سردار محیی و خالو قربان و احسان‌الله‌خان به تهران آیند و اموال و زن و فرزند مردم را مورد حمله قرار دهند؟ او می‌گفت باید فکری کرد که چگونه می‌توان از این بحران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کمرهای به شدت علیه این سخن برآشفت و گفت آیا باید رفت با خالوقربان جنگید تا او را کشت و یا به دست او کشته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مشیرالدوله امثال خیابانی را بکشد و به سر ملّت بدبخت این صدمات را بیاورد؟</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xml:space="preserve">کمرهای توضیح نداد چه ربط منطقی بین این دو موضوع وجود دارد، آیا نمی‌توان هم علیه عملیات مرموز قوای احسان‌الله‌خان در جنگل کار کرد و هم به خونخواهی خیابانی پرداخت؟ همین اظهار نظر مرآت‌السلطان باعث شد تا کمرهای به شدت برآشوبد، خودش می‌نویسد در اعتراض به این اظهار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اوقات تلخی کرده،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کالسکه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w:t>
      </w:r>
      <w:r>
        <w:rPr>
          <w:rFonts w:eastAsia="IRNazanin" w:cs="IRNazanin"/>
          <w:color w:val="111111"/>
          <w:sz w:val="28"/>
          <w:szCs w:val="28"/>
          <w:rtl w:val="true"/>
          <w:lang w:bidi="fa-IR"/>
        </w:rPr>
        <w:t>.»</w:t>
      </w:r>
      <w:r>
        <w:rPr>
          <w:rStyle w:val="FootnoteAnchor"/>
          <w:rtl w:val="true"/>
        </w:rPr>
        <w:footnoteReference w:id="1428"/>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اطراف احسان‌الله‌خان اغلب افرادی به شدت مرموز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p>
    <w:p>
      <w:pPr>
        <w:pStyle w:val="BookText"/>
        <w:rPr/>
      </w:pPr>
      <w:r>
        <w:rPr>
          <w:rFonts w:ascii="IRNazanin" w:hAnsi="IRNazanin" w:eastAsia="IRNazanin"/>
          <w:color w:val="111111"/>
          <w:sz w:val="28"/>
          <w:sz w:val="28"/>
          <w:szCs w:val="28"/>
          <w:rtl w:val="true"/>
          <w:lang w:bidi="fa-IR"/>
        </w:rPr>
        <w:t>اینان طیفهای مختلفی از نیروهای حزب عدالت باکو تا زمیندارانی مثل برادران کریم‌خان رشتی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ذره یکی از اعضای حزب عدالت باکو بود که بعداً به حزب کمونیست ایران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نقش فعالی در تحولات این زمان داشت، در شهر رشت نشریه‌ای منتشر می‌کرد به نام انقلاب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جنبش جنگل، او به شوروی گریخت و بعدها در تصفیه‌های دورة استالین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حسابی هم مردی بود از اهالی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ذره با کمونیست‌های باکو همکاری می‌کرد، وی از فعالین جنبش جنگل بود و بعد از شکست این جنبش به شوروی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دوباره به ایران مراجعت کرد و 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جریان تصفیه‌های استالینی کشته شد</w:t>
      </w:r>
      <w:r>
        <w:rPr>
          <w:rFonts w:eastAsia="IRNazanin" w:cs="IRNazanin"/>
          <w:color w:val="111111"/>
          <w:sz w:val="28"/>
          <w:szCs w:val="28"/>
          <w:rtl w:val="true"/>
          <w:lang w:bidi="fa-IR"/>
        </w:rPr>
        <w:t>.</w:t>
      </w:r>
      <w:r>
        <w:rPr>
          <w:rStyle w:val="FootnoteAnchor"/>
          <w:rtl w:val="true"/>
        </w:rPr>
        <w:footnoteReference w:id="1429"/>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ذی‌حجة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ایامی که انگلیسی‌ها ظاهراً بر شهر رشت و جاده قزوین به انزلی تسلط داشتند، تهران پر بود از شایعات بی‌اساس مبنی بر اینکه بلشویک‌ها بر انزلی غلبه کرده‌اند و تا منجیل را به تصرف خود در‌آورده‌اند، دولت از این اخبار نگران و متوحش شده بود</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اما واقعیت این است که مردم می‌دانستند این شایعات بی‌اساس را انگلیسیها و عوامل داخلی آنها می‌پراکنند تا آنان را وحشتزده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برخی از دولتیان را شارلاتانهایی تلقی می‌کردند که به فشار انگلیسی‌ها اهالی رشت را وادار کرده‌اند خانه‌های خود را ترک کنند و به این بهانه که بلشویکی شما را بی‌ناموس و اعدام می‌کند و مردم را به این قسم و به زور متنفذین و ملاکین آنجا حرکت دادند</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استاروسلسکی رئیس بریگاد قزاق دستور داده بود نیروهای تحت امرش سه بار در خانه‌های مردم را بکوبند و این خبر را به آنان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از مردم خواست خانه و کاشانه خود را ترک کرده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ناظرین می‌گفتند با اینکه دولت ایران متمایل به انگلیس است، چرا انگلستان قوای خود را از ایران بیرون برد؟ نیز چرا انگلستان در برابر تحولات شمال ایران و حوادث در شرف وقوع سکوت پیشه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زیر این کاسه نیم کاسه باشد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کمرهای در یادداشت‌هایش به صراحت نوشته است رشت را انگلیسی‌ها غارت کرده بودند و مورد قتل و نهب و هتک نوامیس قرار دادند، اما این عملیات را به گردن بلشویک‌ها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به طور خاص در تهران پیچید و وحشت فراوان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وضع حقه‌بازی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دسایس حقه‌بازها</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نبردی سهمگین بین اردوی قزاق و بقایای قوای جنگل که همراه میرزا نرفته بودند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نیروها به عهده احسان‌الله‌خان بود که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نیروهای احسان‌الله‌خان شهر را تخلیه کردند،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این‌ها بیشتر از نیروهای قزاقی بودند که پیش‌تر خلع سلاح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باقیماندة نیروهای جنگلی حمله بردند و شروع به آزار و اذیت مردم نمودند و خانه‌های آنان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تعدادی از نیروهای جنگلی را کشتند، بلافاصله نفراتی از نیروهای قزاق از راه خمام به سمت انزلی حمله‌ور شدند، آنها هم اموال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 به مقابله با قزاقها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در مقابل مردم شکست سختی متحمل شدند، این بود که به سوی خمام فراری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رضا‌خان میرپنج حضور داشت و گروهی از نیروهای قزاق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فرماندهی آتریاد همدان را به دست داشت و همراه با نیروهای ژنرال دنسترویل وارد گیلان شده بود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حیلة رضا‌خان برای ترسانیدن مردم، ادامه تحرکات و فتنه انگیزیهای احسان‌الله‌خان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زمینه را برای تحرکات آتی باز نگه دارد، درست در ایامی که قزاق‌ها می‌توانستند نقش بهتری برعهده گیرند، اولاً آنان را به غارت اموال عمومی دستور داد و دیگر اینکه درست در موقعیتی مناسب به آنان دستور عقب‌نشینی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قزاقها بدون دلیل شبانه وارد شهر رشت شدند، دو بعد از نیمه شب رضا‌خان دستور عقب‌نشینی از رشت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به تمام مردم شهر رشت اطلاع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می‌رویم و اگر شما بخواهید کشته نشوید خودتان با زن و بچه‌ها بدون اسباب فرار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و اشراف که اساساً وحشت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سایر مردم از شهر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کسبه که گروه </w:t>
      </w:r>
    </w:p>
    <w:p>
      <w:pPr>
        <w:pStyle w:val="BookText"/>
        <w:rPr/>
      </w:pPr>
      <w:r>
        <w:rPr>
          <w:rFonts w:ascii="IRNazanin" w:hAnsi="IRNazanin" w:eastAsia="IRNazanin"/>
          <w:color w:val="111111"/>
          <w:sz w:val="28"/>
          <w:sz w:val="28"/>
          <w:szCs w:val="28"/>
          <w:rtl w:val="true"/>
          <w:lang w:bidi="fa-IR"/>
        </w:rPr>
        <w:t>احسان‌الله‌خان سه ماه مال‌الاجاره را به آنان تحمیل کرده بود، زودتر از همه و پیشاپیش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متهم به قتل بلشویک‌ها بودند و گروهی دیگر که آذوقه برای قزاقها تهیه کرده بودند،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در کلیه مراحل فرار مردم، آنان را تشویق به گریز می‌کردند،</w:t>
      </w:r>
      <w:r>
        <w:rPr>
          <w:rStyle w:val="FootnoteAnchor"/>
          <w:rtl w:val="true"/>
        </w:rPr>
        <w:footnoteReference w:id="1434"/>
      </w:r>
      <w:r>
        <w:rPr>
          <w:rFonts w:ascii="IRNazanin" w:hAnsi="IRNazanin" w:eastAsia="IRNazanin"/>
          <w:color w:val="111111"/>
          <w:sz w:val="28"/>
          <w:sz w:val="28"/>
          <w:szCs w:val="28"/>
          <w:rtl w:val="true"/>
          <w:lang w:bidi="fa-IR"/>
        </w:rPr>
        <w:t>در حالی‌که همان نیروهای احسان‌الله‌خان هم اینک به سوی انزلی گریخته بودند و دلیلی برای عقب‌نشینی به سوی منجیل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قوای قزاق که توانسته بود نیروی احسان‌الله‌خان را شکست دهد، ناگاه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 از منجیل هم عقب نشسته و به چهار فرسخی قزوین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اردوکشی و جنگ و گریز اردوی قزاقها و احسان‌الله‌خان و نیز نقشه پشت پرده برای اضمحلال تنها نیروی ایرانی به روایت دولت‌آبادی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رفتن میرزا به اعماق جنگل، مانعی بزرگ از سر راه احسان‌الله‌خان و گروه بلشویک مصنوعی که از او حمایت مینمودند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احسان‌الله‌خان میتوانست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مقاصد سیاسی و ضدبلشویک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رسیده و نقشهای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احتمال میدهد احسان‌الله‌خان از نقشه تو در تویی که برای فروگرفتن کوچک‌خان طراحی شده بود، اطلاعی نداشته و در این راه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شواهد و قرائنی که به دست دادیم، این احتمال صحت ندارد و احسان‌الله‌خان به عمد و با انگیزه به اقدامات خود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بلشویک‌نمای افساد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دوری جستن میرزا از تحولات رشت، فوراً به اجرای نقشه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محیی و برادرش میرزاکریم‌خان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سربازی بلشویکی در بر نموده در برداشتن قدمهای سریع بلشویکی از هیچ کمونیست نمای شرور عقب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دولت‌آبادی</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مفسدین رشت برای بد‌نام و منفور ساختن مسلک بلشویکی به عنوان آزادی‌خواهی شروع به عملیات کرده حکم میکنند زنان روگشوده بیرون بیایند، اما این حکم اجرا نمیشود و حتی زن‌های معلوم‌الحال که در غیر این موقع چندان روبسته نبوده‌اند بعد از این روبسته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بلشویک‌نماهای رشت به گرفتن پول از </w:t>
      </w:r>
    </w:p>
    <w:p>
      <w:pPr>
        <w:pStyle w:val="BookText"/>
        <w:rPr/>
      </w:pPr>
      <w:r>
        <w:rPr>
          <w:rFonts w:ascii="IRNazanin" w:hAnsi="IRNazanin" w:eastAsia="IRNazanin"/>
          <w:color w:val="111111"/>
          <w:sz w:val="28"/>
          <w:sz w:val="28"/>
          <w:szCs w:val="28"/>
          <w:rtl w:val="true"/>
          <w:lang w:bidi="fa-IR"/>
        </w:rPr>
        <w:t>مردم میپردازند و از هیچ‌گونه تهدید کردن و آزار نمودن اشخاص پولدار دریغ نمیکنند، قبر میکنند و متمولین را در کنار قبرها حاضر کرده تکلیف ایشان را پرداختن وجوه و یا زنده به گور رفتن معین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قوهای که اکنون زمام امور گیلان را در دست خود دارد سبب میشود که جمعی از متمولین خانه و زندگانی خود را رها کرده از گیلان فراراً به تهران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جمع فراری رشت در قزوین و تهران تولید هیجان مینماید خصوصاً که خبر میرسد متجاسرین نزدیک منجیل رسیده رو به قزوین میآیند</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در این بین چهار صد تن از قوای قزاق کشته شدند، بیشتر اینان از آتریاد اردبیل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شروع به عقب‌نشینی از شهر رشت کردند، گروه افراطی رخنه کننده در جنبش جنگل، به تعقیب اینان پرداخته و کثیری را مجدداً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از گرسنگی و ترس در راه‌ها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به طور تحقیق بعضی‌ها اطفال خود را در سفیدرود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زن و بچه مفقود شده است که متصل پدر یا مادر آنها در تفحص هستند</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xml:space="preserve">به این ترتیب بر جمعیت شهر قزوین چهل‌هزار تن افزوده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خیابان‌ها قزوینی میان رشتی گم است</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 xml:space="preserve">تا صفر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تعداد کثیری رشتی وارد قزوین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به زنجان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تا روزی هشت هزار تن مهاجر از رشت وارد قزوین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بسیار اسفناک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مملکت ایران، شهری به تمول و ثروت رشت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کلی خراب و گدا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حکومتی رفتم باغ به آن بزرگی مملو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سمت طهران اجازه حرکت داده شده است</w:t>
      </w:r>
      <w:r>
        <w:rPr>
          <w:rFonts w:eastAsia="IRNazanin" w:cs="IRNazanin"/>
          <w:color w:val="111111"/>
          <w:sz w:val="28"/>
          <w:szCs w:val="28"/>
          <w:rtl w:val="true"/>
          <w:lang w:bidi="fa-IR"/>
        </w:rPr>
        <w:t>.»</w:t>
      </w:r>
      <w:r>
        <w:rPr>
          <w:rStyle w:val="FootnoteAnchor"/>
          <w:rtl w:val="true"/>
        </w:rPr>
        <w:footnoteReference w:id="1438"/>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مشیرالدوله برای رویارویی با این وضع به دو اقدام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مستوفی‌الممالک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کابینه شرکت میداد و دیگر اینکه برادرش مؤتمن‌الملک را وزیر مشاور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امنیت مازندران استاروسلسکی را فرستاد، اما این کار فایده‌ای نداشت؛ زیرا خطر اصلی از گیلان بود و </w:t>
      </w:r>
    </w:p>
    <w:p>
      <w:pPr>
        <w:pStyle w:val="BookText"/>
        <w:rPr/>
      </w:pPr>
      <w:r>
        <w:rPr>
          <w:rFonts w:ascii="IRNazanin" w:hAnsi="IRNazanin" w:eastAsia="IRNazanin"/>
          <w:color w:val="111111"/>
          <w:sz w:val="28"/>
          <w:sz w:val="28"/>
          <w:szCs w:val="28"/>
          <w:rtl w:val="true"/>
          <w:lang w:bidi="fa-IR"/>
        </w:rPr>
        <w:t>نه از مازندران، مضافاً اینکه نیروی تحت فرماندهی سرهنگ حبیب‌الله‌خان شیبانی میتوانست برای جلوگیری از متجاسرینی که به آن ناحیه رفته بودند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تحت فرماندهی سعدالله درویش به دنبال رفتن میرزاکوچک‌خان به جنگل عقب‌نشینی کرده و متواری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حادثه‌ای مهم‌تر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انگلیس که پس از تخلیه انزلی در منجیل اقامت داشتند، بدون دلیل عقب‌نشینی کردند و به سوی قزوین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تکمیل سناریویی بود که به دست خود انگلیسی‌ها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اقدام باعث ایجاد رعب و هراس در دوائر دولتی شدند، مردم به شدت مضطرب گردیدند و شاه بیش از همه ترسید؛ او به این فکر افتاد که از پایتخت فرار کند</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انگلیسی‌ها میخواستند این‌گونه وانمود سازند که تحولات گیلان امری است که آنان نه تنها از آن اطلاعی در دست ندارند بلکه بیم از دست رفتن جانشان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مطلب این بود که انگلیسی‌ها وقتی از گیلان عقب‌نشینی کردند که مطمئن شدند بلشویک مصنوعی که به دست خودشان ایجاد گردیده بود، سکان هدایت امور را به خوبی در دست دارد و می‌تواند از حل مشکلات پیش رو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آنان هم نوعی عوام‌فریبی بود و هم برای ایجاد وحشت بین مردم و شاه</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این تحولات به استاروسلسکی که در مازندران به سر میبرد، دستور دادند به گیلان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نظامی او را ارتقا دادند و اختیارات فراوانی هم 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ضرورت این اقتضا را میکند که به یک شخص بیگانه این درجات و این اختیارات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بود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شاید گمان میکرد با این وسیله میتواند او و قوای قزاق تحت فرماندهی‌اش را برای مقابله با گروهی آشوب‌طلب در گیلان دارای انگیزه مقاومت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بود که استاروسلسکی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روس به ظاهر روس و به عقیده جمعی به باطن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بعید به نظر میرسید او با این تشویق‌ها انگیزه‌ای برای دفاع از مردم ایران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برای خود و کسانش درخواست کرده است بدون مضایقه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اینکه قزاقها به هنگام نبرد در جنگل‌های گیلان بدون رخت و لباس و حتی پوتین میجنگیدند، دروغی بزرگ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عمیقی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 که انگلیسی‌ها که خود اردویی در گیلان داشتند و البته به مسئله بلشویسم هم بسیار حساس‌تر از ایرانیان بودند؛ راضی شدند به این صاحب‌منصب بیگانه اختیارات فراوان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بود که استاروسلسکی تابع حکم انگلیسی‌ها نبود و از آنان فرمانبرداری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سیاستی در کار بود که انگلیسی‌ها حاضر شدند در برابر اعطای اختیارات به فرمانده‌ای که تابع مطلق آنان نبود؛ سکوت نمایند؟ علت امر باز هم به قول دولت‌آبادی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زمام امر بلشویک‌نمایان گیلان در دست خود آنهاست و اهمیت به آن نمیدهند و ثانیاً تمام نقطه نظر آنها از میان بردن قوه قزاقی است که اکنون تنها قوه قابل ایستادگی کردن در برابر قوهای است که آنها در ایران دارند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انگلیسی‌ها شاهد بودند اردوی استاروسلسکی متشکل از ده هزار تن قزاق و ژاندارم از مقابل آنان به سوی گیلان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انگلیسیها در حوالی قزوین اسکان داشتند، اما هیچ واکنشی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یاد میآوردند که همین استاروسلسکی تنها دو ماه قبل در برابر تسلط آنان بر قزاق‌خانه مقاومت کرد، اما این لحظه علیه او هیچ کاری نکردند؛ مطلعین این رضایت ظاهری را دلیلی بر نقشه‌های پشت پرده ارزیابی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تحت فرماندهی استاروسلسکی به سوی منجیل رفت و در راه یک سردار طالشی که فقط به دلیل ضدیت با میرزاکوچک‌خان اردویی کوچک تشکیل داده بود، به آنان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متجاسرین گیلانی و قفقازی بلشویک‌نما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اردو تاب مقاومت نیاورد، به ویژه اینکه از سوی طالش و جنگل هم در معرض تهدید بود؛ پس این متجاسرین گاهی به جنگ و گاهی هم بدون سر و صدا، تا انزلی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رشت از این نیرو به شدت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ترس زنده به گور شدن به دست قوای احسان‌الله‌خان و خالو قربان به خود میلرزیدند، ورود قزاقان را موهبتی آسمانی دانستند و آن‌قدر به این نیرو محبت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میشود بعضی از قزاقان از کرده‌های شناعت‌آمیز خود نسبت به مردم این شهر در موقعی که برای سرکوبی جنگلیان آمده بوده‌اند، اظهار پشیمانی میکنند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اردوی دولتی بدون مطالعه و بی‌نقشه در‌صدد بر‌آمدند به انزلی حمله برند و </w:t>
      </w:r>
    </w:p>
    <w:p>
      <w:pPr>
        <w:pStyle w:val="BookText"/>
        <w:rPr/>
      </w:pPr>
      <w:r>
        <w:rPr>
          <w:rFonts w:ascii="IRNazanin" w:hAnsi="IRNazanin" w:eastAsia="IRNazanin"/>
          <w:color w:val="111111"/>
          <w:sz w:val="28"/>
          <w:sz w:val="28"/>
          <w:szCs w:val="28"/>
          <w:rtl w:val="true"/>
          <w:lang w:bidi="fa-IR"/>
        </w:rPr>
        <w:t>متجاسرین را به دریا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لبهای به مصلحت روی هم گذارده شدة نظامیان انگلیس در اطراف قزوین به خنده گشوده میشود و دیدگان اردوی دولتی در سایه غرور و اغفال صاحب‌منصب روسی به گریه میافتد؛ چه در مردابهای انزلی اردو پیش میرود که ناگهان از دریا گلوله‌های توپ دور‌زن از سر اردو گذشته صحرا را پر آتش میکند و با گلوله‌های شصت تیر که از اطراف میرسد، جوانان ایرانی مانند برگ خزان به خاک میریزند و از این بلا بدتر بمباردمان طیاره‌های انگلیسی است که از طرف قشون مقیم بکندی بر سر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وضعیت اجازه نمیدهد که انسان تصوّر نماید آن عقب‌نشینی بی‌صدای بلشویک‌نمایان تا لب دریا و کشانیدن اردوی دولتی به مردابهای انزلی و آتش باری بر آنها از دریا و صحرا و بمبارده کردن طیاره‌های جنگلی همه از روی یک نقشه و با یک فرمان و برای یک مقصود بوده باشد؟</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 xml:space="preserve">به هر تقدیر از آتش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بلشویک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دوست‌نما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جوانان ایرانی حاضر در اردوی دولتی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آنان با مصیبت تمام به شهر رشت بازگشتند و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عذر این بمب اندازی و خسارت شدید که به اردوی دولتی وارد ساخته‌اند میگویند طیاره‌های ما برای تحقیق حال اردوی بلشویک به انزلی رفته بودند و این اردو را قشون دشمن دانسته بمبارده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انگلیسی‌ها تبلیغ میکردند که قوای آنان همراه با قوای ایرانی با بلشویک‌های روس در گیلان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دروغ باز هم باعث ایجاد نفاقی در بین سیاستمداران ایرانی 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دروغ بر ملیون ایران گران آمده از دولت میپرسند اگر جنگ با روس است که ما با روس جنگ نداریم و اگر با متجاسرین ایرانی است چرا انگلیسیان نام آنها را بلشویک روس میگذارند و هم اگر قشون ماست که میجنگد انگلیسیان چرا خود را شریک میدانند؟ دولت جواب میدهد ما خود بی‌شرکت خارجی جنگ میکنیم و جنگ ما با متجاسرین ایرانی است نه با بلشویک روس</w:t>
      </w:r>
      <w:r>
        <w:rPr>
          <w:rFonts w:eastAsia="IRNazanin" w:cs="IRNazanin"/>
          <w:color w:val="111111"/>
          <w:sz w:val="28"/>
          <w:szCs w:val="28"/>
          <w:rtl w:val="true"/>
          <w:lang w:bidi="fa-IR"/>
        </w:rPr>
        <w:t>.</w:t>
      </w:r>
      <w:r>
        <w:rPr>
          <w:rStyle w:val="FootnoteAnchor"/>
          <w:rtl w:val="true"/>
        </w:rPr>
        <w:footnoteReference w:id="1442"/>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جنگ جانگداز حوالی مرداب انزلی و کشتار جوانان ایرانی به دست طیاره‌های جنگی انگلستان، قوه قزاق به کلی متلاشی شد، انگلیسی‌ها با اقدام زیرکانة خود نه تنها کوچک‌خان را منزوی ساختند بلکه قوه قزاق ایرانی را هم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انگلیسی‌ها باز هم برای نعل وارونه زدن وارد میدان شدند، اینان به شاه جوان، ترسو و بی‌تجربه ایران این‌گونه القا کردند که باید به کار صاحب‌منصبان روسی این تشکیلات نظامی خاتمه داد؛ این بزرگ‌ترین نفعی بود که بریتانیا میتوانست از اوضاع ایران ببرد و گامی دیگر برای پیشبرد سیاست خود در این گوشه حساس عالم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شاه ایران این‌گونه وانمود ساختند که نفع ایران در تشکیل یک ارتش متحد‌الشکل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هم همین بود، اما انگلیسی‌ها منظور خاص خود را از این نقشه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این مسئله بودند که با تشکیل قشون متحدالشکل امنیت لازم برای سرمایه‌گذاری اقتصادی آنان در کشور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ارتش متحدالشکل یک نیاز ضروری بود، اما مسئله این بود که انگلیسی‌ها میخواستند صاحب‌منصبان خود را در این قوه به منصب فرماندهی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از سوی کشوری اتخاذ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قشون دارای همه‌چیز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 مملکت ما یعنی در اطراف پایتخت اقامت دارد، بیگانه‌ای که به قول خودش با ما قرارداد بسته؛ قراردادی که به موجب آن مملکت را سیاستاً و اقتصاداً در چنته‌دان فراخ خویش مشاهده میکند</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 xml:space="preserve">در این شرایط تاریخی دولت ایران باید زمام امور وزارت جنگ را به دست کسی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بی‌طمع‌ترین و وطن‌دوست‌ترین اشخاص با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اوضاع نظامی کشور را سر‌و‌سامانی میداد و ایرانی را که در گرداب بلایا غوطه‌ور بود، به ساحل نجات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در این شرایط کسی به مقام کفالت جنگ برگزیده شد که نه علماً و نه عملاً شایسته این مقام نبود، او سرمشق درستکاری و بی‌طمعی هم محسوب نمیشد و این فرد مهدیخان وثوق‌السلطنه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سال‌ها در دفتر مالیه قشون کار کرده بود و حیف و میل‌هایش زبانزد نفرات قشون بود، با وجود او بودجه ناچیز دولت فلاکت زده و قشون متلاشی شده، از دستبرد حیف و میل مصون نماند؛ این بودجه را برای آن تعیین کرده بودند تا بقیه قوای متفرق شده را جمع‌آوری نمایند، اما </w:t>
      </w:r>
    </w:p>
    <w:p>
      <w:pPr>
        <w:pStyle w:val="BookText"/>
        <w:rPr/>
      </w:pPr>
      <w:r>
        <w:rPr>
          <w:rFonts w:ascii="IRNazanin" w:hAnsi="IRNazanin" w:eastAsia="IRNazanin"/>
          <w:color w:val="111111"/>
          <w:sz w:val="28"/>
          <w:sz w:val="28"/>
          <w:szCs w:val="28"/>
          <w:rtl w:val="true"/>
          <w:lang w:bidi="fa-IR"/>
        </w:rPr>
        <w:t>پول مزبور حیف و 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انگلیسی‌ها در برابر اعتراض دولت ایران که چرا اردوی ایران را در انزلی بمباران کردند، پاسخ دادند علت امر بی‌انضباطی و عدم روابط منسجم و مستمر آنان با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پیشنهاد کردند یکی از صاحب‌منصبان خود را واسطه میان دو اردو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اردوی انگلیسی‌ها و اردوی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این گفتگو یک نفر صاحب‌منصب که از هندوستان شاید برای همین‌گونه کارها آورده شده است، رابط قرار داده میشود و اینجاست که می‌توان گفت از بدرقه بیش از دزد باید حذر کرد</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 xml:space="preserve">از آن سوی، متجاسرین احسان‌الله‌خان و خالو قربان هم بعد از لطمه سنگینی که به نیروی نظامی ایران زدند، آسوده خیال با کشتیهای روسی به باکو رفت‌وآمد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ببینند عاقبت کارها چه میشود و مددی از جاهای دیگر میتوانند بگیرند یا خیر</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خیال آنان از قشون انگلیس که در اطراف قزوین بودند راحت بود، زیرا آنان بهواقع متحدان طبیعی این متجاسرین به شمار میآمدند پس فعلاً در انزلی استراحت میکردند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حاکی از این بود که از سوی روس‌ها به قوای متجاسرین در انزلی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 اقتضا کرده است برای این شهرت بی‌اساس تا معلوم شود از روی چه نقشهای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کسانی که وقایع گیلان را تحت نظر داشتند و با مسائل آن از نزدیک آشنا بودند میگفتند تا چند روز دیگر بحران شمال ایران خاتمه مییابد و کلیه دعواها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قزاق‌خانه منحل میگردد و اختیار این قشون به دست انگلیسیها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خبر رسید قزاق‌هایی که بین رشت و انزلی سرگرم سنگر ساختن بودند با متجاسرین مقیم انزلی به نبرد پرداخته‌اند و قزاقها بدون ضرورت عقب‌نشینی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استاروسلسکی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بیرق‌های روس بلشویک را به دست بیرق‌داران دشمن دیده گفته است ما با روس جنگ نمیکنیم باید عقب نشست</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 xml:space="preserve">این شایعات هیچ‌کدام حقیقت نداشت و کوچک‌ترین حملهای هم از جانب انزلی صورت نگرفته بود، قزاقها با هماهنگی </w:t>
      </w:r>
    </w:p>
    <w:p>
      <w:pPr>
        <w:pStyle w:val="BookText"/>
        <w:rPr/>
      </w:pPr>
      <w:r>
        <w:rPr>
          <w:rFonts w:ascii="IRNazanin" w:hAnsi="IRNazanin" w:eastAsia="IRNazanin"/>
          <w:color w:val="111111"/>
          <w:sz w:val="28"/>
          <w:sz w:val="28"/>
          <w:szCs w:val="28"/>
          <w:rtl w:val="true"/>
          <w:lang w:bidi="fa-IR"/>
        </w:rPr>
        <w:t>نیروهای انگلیسی فرار کردند و به رشت رفتند، آنان بار دیگر مردم را به وحشت افکندند، زن و مرد و کوچک و بزرگ، خانه و کاشانه خود را ترک کردند و پیاده و سواره به سوی قزوین و شهرهای دیگر اطراف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تهدیدی علیه مردم وجود نداشت، قزاقها در خانه مردم رشت را میزدند و از آنان میخواستند هر چه سریع‌تر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مردمی که از وحشت، خانه و کاشانه را ترک کردند به یغما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اموال بجا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بی‌مقدمه فراری شده هم هر قدر وفادار باشند در جای خود دست‌نخورده نمیماند به انتظار بازگشتن صاحبان خویش</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اردوی قزاق هم نه در رشت ماندند و نه در منجیل، آنها وظایف و مسئولیت خود را بیهوده رها ساختند و به سوی قزوین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قزاقها متفرق شدند، برخی به جنگل رفتند، عده‌ای از گرسنگی در طول راه تلف شدند، در این حال همه میدیدند که استاروسلسکی با اتومبیل خود بین رشت و قزوین در حال حرکت است و در قزوین با اردوی انگلیسی‌ها و صاحب‌منصبان آنها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حادثه اتفاق افتاد، بهواقع چراغ سبزی به نیروهای بلشویک‌نما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انزلی به رشت آمدند و به واسطه استقبال مردم شهر از اردوی دولتی تا توانستند آنان را مورد آزار و اذیت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پذیرایی‌کنندگان از اردوی دولتی فراری شده‌اند و باقیماندگان استطاعت فرار نداشته‌اند چه رسد که استطاعت پذیرایی کردن از کسی را داشته باشند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وقتی قزاقها عقب‌نشینی کردند، انگلیسی‌ها پیشروی نمودند، اینان از منجیل گذشتند و با فاصله‌ای اندک از متجاسرین با کمال اطمینان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بلشویکان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رشت و انزلی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سردار محیی و برادرش میرزاکریم‌خان هم زمام حکومت گیلان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انگلستان این بود که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قوه به صورت ظاهر همرنگ قوه جنگل و قوای بلشویکی؛ میان او و بحر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مرزهای شوروی حائل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قوهای که زمامش از دست قدرت آنها خارج نبوده باشد؛ اینجا ظاهر می‌شود که بلشویک مصنوعی گیلان به توسط اعیان و متمولین آن سامان با کدام دست و از روی چه </w:t>
      </w:r>
    </w:p>
    <w:p>
      <w:pPr>
        <w:pStyle w:val="BookText"/>
        <w:rPr/>
      </w:pPr>
      <w:r>
        <w:rPr>
          <w:rFonts w:ascii="IRNazanin" w:hAnsi="IRNazanin" w:eastAsia="IRNazanin"/>
          <w:color w:val="111111"/>
          <w:sz w:val="28"/>
          <w:sz w:val="28"/>
          <w:szCs w:val="28"/>
          <w:rtl w:val="true"/>
          <w:lang w:bidi="fa-IR"/>
        </w:rPr>
        <w:t>مصلحت ساخته شده و چه نتیجه داده است</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انگلیسی‌ها آسوده خیال از اینکه از جنگلی‌ها دیگر کاری ساخته نخواهد بود، با فراغت خاطر به اجرای نقشه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و تهران اینک عرصه قدرت‌نمایی انگلیسی‌ها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که اینک با انگلیسی‌ها کاملاً هماهنگ بود، به تهران رفت و استعفای خود را به احمدشاه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تحت نظارت انگلیسی‌ها به قزوین آمد رسماً قزاق‌خانه را به آنان تحویل داد و باز هم با حمایت و مراقبت آنان، همراه با خانواده و دیگر صاحب‌منصبان روس به بغداد رفته و از آنجا عازم اروپا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بود که نداند هنگامة رشت توسط چه دستهایی شکل گرفت و به آن نتیجه اسفناک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 استعفای مشیرالدوله از ریاست‌وزرایی در تهران گفته می‌شد آن هنگامه به دست دولتی‌ها اتفاق افتاد، این انگلیسی‌ها بودند که بلشویک‌ها را وارد رشت کردند و خود رو به منجیل عقب‌نشینی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انگلیسی‌ها بودند که مانع موفقیت دولت مشیرالدوله شدند، آنان حاضر نشدند دولت را با حمایت مادی خود کمک کنند، در نتیجه دولت هم نتوانست از پس مهار بحران‌ها برآید و ناچار به کناره‌گیری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احوال، ادارات، نظمیه، قزاق‌خانه و بسیاری از نقاط دیگر در اعتصاب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مفسدین هر روز مشغول تحریکات بودند و بحران‌آفرینی را با شدت بیشتری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حتی بسیاری از مغرضین حداقل شخص مشیرالدوله را فردی مثبت ارزیابی می‌کردند، کمرهای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ابن شقی و دعی ابن دعی موسوم به حسن 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r>
        <w:rPr>
          <w:rStyle w:val="FootnoteAnchor"/>
          <w:rtl w:val="true"/>
        </w:rPr>
        <w:footnoteReference w:id="1449"/>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بیستم تا بیست‌ودوّم ذی‌حجه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رشت گروه گروه وارد تهران می‌شدند، مردم از دیدن وضعیت آنان بیش از پیش متوحش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بریگاد قزاق یعنی استاروسلسکی خود روز بیست‌و‌دوّم این ماه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معلوم شد که تخلیه قوای انگلیسی در رشت و عقب‌نشینی آنها برای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خواستند مضار بولشویکی را به مردم ایران به بیان و بنان بفهمانند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شیوه را زدند تا به حس و عیان ما بفهمیم که بد است</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آقاشیخ‌احمد سیگاری که خود از رشت به تهران آمده بود، توضیح داد شایعات مربوط به رشت دروغ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بی‌ناموسی و چپاول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 معترضین فقط نمی‌خواستند مشهدی صمد قفقازی حکمران رشت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اما مردم رشت در وحشت از بلشویک‌ها با قزاقها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برخی از اهالی با قزاقها همکاری کردند، وحشت عمومی شهر رشت را فراگرفت، به ویژه بعد از این‌که قزاقها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نمایید والّا شماها را بلشویک‌ها نیست و بی‌ناموس می‌کنند</w:t>
      </w:r>
      <w:r>
        <w:rPr>
          <w:rFonts w:eastAsia="IRNazanin" w:cs="IRNazanin"/>
          <w:color w:val="111111"/>
          <w:sz w:val="28"/>
          <w:szCs w:val="28"/>
          <w:rtl w:val="true"/>
          <w:lang w:bidi="fa-IR"/>
        </w:rPr>
        <w:t>.»</w:t>
      </w:r>
      <w:r>
        <w:rPr>
          <w:rStyle w:val="FootnoteAnchor"/>
          <w:rtl w:val="true"/>
        </w:rPr>
        <w:footnoteReference w:id="1451"/>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سیدمحمود استرآبادی که چهار روز بعد از حرکت و قهر میرزاکوچک‌خان و رفتن به جنگل وارد انزلی شده بود، می‌گفت چند تن روس با عده زیادی همراه بعد از رفتن میرزا وارد انزلی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از وضعیت گیلان و آرایش نیروهای جنگلی بی‌اطلاع بودند، با گروه احسان‌الله‌خان که اینک بر اوضاع تسلط یافته بود، مرتبط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ترک‌های آذربایجانی و دسته احسان‌الله‌خان، به دنبال رفتن میرزاکوچک‌خان به اعماق جنگل؛ بعد از اینکه زمام امور را به دست گرفتند، سخت‌گیری بر مردم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مردم اعانه می‌خواستند و این مبالغ را به زور از مردم دریافت می‌کردند، شب‌ها به در منزل مردم می‌رفتند و وجوهات مطالبه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استرآبادی، روس‌ها مانع از این کارها می‌شدند، اما گوش کسی بدهکار نبود، دسته احسان‌الله‌خان به کارهای خود ادامه دادند، همین دسته در رشت حریقی تولید کردند، هفت کاروانسرا، یک مسجد و عمدة دکانهای مردم بی‌گناه رشت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حریق، مردم که می‌خواستند اطفا نمایند آنها مانع بودند و هر چه اسباب که صاحب دکاکین از حریق بیرون می‌بردند به نظمیه باید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نظمیه لفت و لیس می‌کرد و تمام را به صاحبانش پس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قبر متجاسرین و بلشویک‌ها کنده بودند و شهرت داده بودند که برای کسانی است که تمکین از دادن اعانه نکنند و شبی که فردایش بلشویک‌ها به واسطه حملات قشون دولتی در منجیل به آن‌ها و شکست آن‌ها می‌خواستند از رشت بروند، محرمانه و بی‌اطلاع رشت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w:t>
      </w:r>
    </w:p>
    <w:p>
      <w:pPr>
        <w:pStyle w:val="BookText"/>
        <w:rPr/>
      </w:pPr>
      <w:r>
        <w:rPr>
          <w:rFonts w:ascii="IRNazanin" w:hAnsi="IRNazanin" w:eastAsia="IRNazanin"/>
          <w:color w:val="111111"/>
          <w:sz w:val="28"/>
          <w:sz w:val="28"/>
          <w:szCs w:val="28"/>
          <w:rtl w:val="true"/>
          <w:lang w:bidi="fa-IR"/>
        </w:rPr>
        <w:t xml:space="preserve">مردم رشت دیدند شهر خالی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احسان‌الله‌خان با دویست نفری به اسم این‌که ما ماندهایم شهر را نگاهداری بنمائیم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زودی معلوم شد آنها هم خیال رفتن دارند</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تبلیغات رایج در مورد وقایع رشت تأثیر بسیار بدی در اذهان عمومی باقی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نقل می‌کند در مجلس روضهای که او شرکت کرده بود، عده‌ای از اهالی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از عقاید بلشویک‌ها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مردم زنهاشان روی خود را باز کنند چه فایده دارد؟</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حتی کمرهای در خاطراتش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این بیانات لاش‌خورها که عامه مردم فوراً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قسمی عنوان نمودم که از شدت غیظ، آنها آتش گرفته، اما نفسشان در نیامد و خفه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لعنة‌الله علیهم اجمعین</w:t>
      </w:r>
      <w:r>
        <w:rPr>
          <w:rFonts w:eastAsia="IRNazanin" w:cs="IRNazanin"/>
          <w:color w:val="111111"/>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معاضد‌السلطنه پیرنیا، میرزاکوچک‌خان را مردی فناتیک می‌دانست و غارت‌گری‌های رشت را به خالو قربان نسبت می‌داد</w:t>
      </w:r>
      <w:r>
        <w:rPr>
          <w:rFonts w:eastAsia="IRNazanin" w:cs="IRNazanin"/>
          <w:color w:val="111111"/>
          <w:sz w:val="28"/>
          <w:szCs w:val="28"/>
          <w:rtl w:val="true"/>
          <w:lang w:bidi="fa-IR"/>
        </w:rPr>
        <w:t>.</w:t>
      </w:r>
      <w:r>
        <w:rPr>
          <w:rStyle w:val="FootnoteAnchor"/>
          <w:rtl w:val="true"/>
        </w:rPr>
        <w:footnoteReference w:id="1455"/>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بعد از این حوادث بود که گویا حقایق امور بر لنین مکشوف شد، او به دنبال تحریکات احسان‌الله‌خان، فرستادهای به نزد میرزا فرستاد و پذیرفت که فرماندهی قشون بر عهده شخص او باشد، اما دیگر خیلی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میرزا پاسخ داد تحرکات نیروهای احسان‌الله‌خان در رشت، باعث گردیده مردم از بلشویسم نفرت پیدا کنند و این عملیات تأثیرات مخربی در گیلان به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وضعیت هم بهترین کار این است که روس‌ها مال‌التجاره ایرانی‌ها را که در باکو ضبط کرده‌اند پس دهند، از سویی اموال و پول‌های مردم که توسط نیروهای احسان‌الله‌خان مصادره شده به آنان بازگردانیده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تلف شده و یا مصرف گردیدهاند و بازگردانیدن عین آن به مردم ممکن نیست، حداقل قیمت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بادکوبه که به اسم بلشویکی در رشت این کارهای بد را نمودند تنبیه و سیاست نمائید</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اینها شروط میرزا بود برای پذیرش حسن‌نیت شوروی‌ها، شروطی که هرگز اجرا نشد</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درست در همین ایام بود که نیروهای شیخ محمد خیابانی به دست مخبرالسلطنه هدایت والی تبریز تار و مار شدند و شخص خیابانی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مشیرالدوله رئیس‌الوزرا بود، او توضیح داد قتل خیابانی به وی ربطی نداشته است؛ بهواقع یا خود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داشت، یا کار مخبرالسلطنه بود و یا این قتل به طور اتفاقی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نقل کرد به شاه گفته اند خیابانی جای تو نشسته است و عکست را زیر پای خود لگدمال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با این سخنان می‌توانسته انگیزه قتل خیابانی را داشته باشد</w:t>
      </w:r>
      <w:r>
        <w:rPr>
          <w:rFonts w:eastAsia="IRNazanin" w:cs="IRNazanin"/>
          <w:color w:val="111111"/>
          <w:sz w:val="28"/>
          <w:szCs w:val="28"/>
          <w:rtl w:val="true"/>
          <w:lang w:bidi="fa-IR"/>
        </w:rPr>
        <w:t>.</w:t>
      </w:r>
      <w:r>
        <w:rPr>
          <w:rStyle w:val="FootnoteAnchor"/>
          <w:rtl w:val="true"/>
        </w:rPr>
        <w:footnoteReference w:id="1458"/>
      </w:r>
      <w:r>
        <w:rPr>
          <w:rFonts w:ascii="IRNazanin" w:hAnsi="IRNazanin" w:eastAsia="IRNazanin"/>
          <w:color w:val="111111"/>
          <w:sz w:val="28"/>
          <w:sz w:val="28"/>
          <w:szCs w:val="28"/>
          <w:rtl w:val="true"/>
          <w:lang w:bidi="fa-IR"/>
        </w:rPr>
        <w:t>مشیرالدوله به گروه ضدتشکیلی که نه به خاطر خیابانی، بلکه به خاطر استقبال از بحران‌سازی معرکه‌گردان شده بودند پیام داد بیایند و در ادارة امور با او همکاری کنند و اگر هم نمی‌خواهند او کنار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عریضهای ممهور به مهر ششصد یا هفتصد تن از تجار را نشان داده و گفته بود اینان عریضه نوشته‌اند که هرگاه دولت می‌خواهد امنیت برقرار کند و اشرار را تعقیب نماید؛ عده‌ای از مفسدین و آشوب‌طلبان بنای آنتریک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از شخص کمرهای گله کرد که بعد از قتل خیابانی که به هر دلیل واقع شده، بنای آشوب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باید ملاحظه وضعیت کشور را کرد؛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کابینه بیفتد بدتر از اینها خواهد شد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 xml:space="preserve">اگر چه کمرهای بعد از شنیدن این سخنان در یادداشت‌های روزانه‌اش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آخ از بی‌شرمی و بی‌خجالتی و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واقعیت همان بود که مشیرالدوله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او برافتاد و همان‌طور که خواهیم دید انگلیسی‌ها مقدمات کودتای سیاهی را فراهم دیدند که همین گروه ضدتشکیلی زمینه‌های داخلی آن را مهیا کرده بود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میرزا در برابر کشته شدن خیابانی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قتل خیابانی تلگرافی به دولت ارسال کرد و باز هم الغای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زمین گذاشتن اسلحه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او در همین تلگراف از قتل خیابانی اظهار تأسف و تألم و تحسر کرد و خاطرنشان کرد در کابینه مشیرالدوله به دو سه تن بیشتر اعتماد ندارد و می‌داند عملیات آنها به قصد خیانت به ایران و ایرانی نیست اما </w:t>
      </w:r>
      <w:bookmarkStart w:id="273" w:name="pg13379_328071"/>
    </w:p>
    <w:p>
      <w:pPr>
        <w:pStyle w:val="BookText"/>
        <w:rPr/>
      </w:pPr>
      <w:bookmarkEnd w:id="273"/>
      <w:r>
        <w:rPr>
          <w:rFonts w:ascii="IRNazanin" w:hAnsi="IRNazanin" w:eastAsia="IRNazanin"/>
          <w:color w:val="111111"/>
          <w:sz w:val="28"/>
          <w:sz w:val="28"/>
          <w:szCs w:val="28"/>
          <w:rtl w:val="true"/>
          <w:lang w:bidi="fa-IR"/>
        </w:rPr>
        <w:t>نمی‌داند چه شد که خیابانی به قتل رسید</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واضح است که او به شخص رئیس‌الوزرا اعتماد و اطمینان داشت و می‌دانست که او راضی به قتل خیابانی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خیابانی، فروپاشی جنبش جنگل، تحرکات کمیته زرگنده و حوادث ریز و درشت فراوانی که تاکنون نقل کردیم، مقدمه وارد آوردن ضربه نهایی بر مشروطه ایران که دیگر جز اسمی از آن باقی نمانده بود، به شمار می‌آمد</w:t>
      </w:r>
      <w:r>
        <w:rPr>
          <w:rFonts w:eastAsia="IRNazanin" w:cs="IRNazanin"/>
          <w:color w:val="111111"/>
          <w:sz w:val="28"/>
          <w:szCs w:val="28"/>
          <w:rtl w:val="true"/>
          <w:lang w:bidi="fa-IR"/>
        </w:rPr>
        <w:t>.</w:t>
      </w:r>
    </w:p>
    <w:p>
      <w:pPr>
        <w:pStyle w:val="Heading3"/>
        <w:numPr>
          <w:ilvl w:val="2"/>
          <w:numId w:val="1"/>
        </w:numPr>
        <w:rPr/>
      </w:pPr>
      <w:bookmarkStart w:id="274" w:name="__RefHeading___Toc149256_2616395394"/>
      <w:bookmarkStart w:id="275" w:name="_Toc96"/>
      <w:bookmarkEnd w:id="274"/>
      <w:r>
        <w:rPr/>
        <w:t>12</w:t>
      </w:r>
      <w:r>
        <w:rPr>
          <w:rtl w:val="true"/>
        </w:rPr>
        <w:t xml:space="preserve">. </w:t>
      </w:r>
      <w:r>
        <w:rPr>
          <w:rtl w:val="true"/>
        </w:rPr>
        <w:t>تکوین کودتا</w:t>
      </w:r>
      <w:bookmarkEnd w:id="275"/>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محققینی که اسناد انگلیس مربوط به دوره مورد نظر را دیده‌اند، بر این باورند که اگر کسی گمان کند میتواند از میان اسناد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عمومی</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بریتانیا ماهیت کودتا را کشف کند راه به خطا پیموده و حداقل در حال حاضر وقت خویش را تلف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 مهمی از حوادث روزهای کودتا وجود ندارد</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برخی محققین احتمال میدهند برخی از مکاتبات و تلگراف‌ها که اتهامی مجرمانه را متوجه بریتانیا میکند</w:t>
      </w:r>
      <w:r>
        <w:rPr>
          <w:rStyle w:val="FootnoteAnchor"/>
          <w:rtl w:val="true"/>
        </w:rPr>
        <w:footnoteReference w:id="1463"/>
      </w:r>
      <w:r>
        <w:rPr>
          <w:rFonts w:ascii="IRNazanin" w:hAnsi="IRNazanin" w:eastAsia="IRNazanin"/>
          <w:color w:val="111111"/>
          <w:sz w:val="28"/>
          <w:sz w:val="28"/>
          <w:szCs w:val="28"/>
          <w:rtl w:val="true"/>
          <w:lang w:bidi="fa-IR"/>
        </w:rPr>
        <w:t>فعلاً از پرونده‌های اداره اسناد عمومی بریتانیا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کسانی چون سیروس غنی شهادت میدهند</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این واقعیت برخی را به این نتیجه رسانیده که کودتا منشائی کاملاً داخلی داشته و روح بریتانیاییها از آن بی‌خبر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فقدان سند دلیل مهم‌تری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آن‌قدر اسرار وجود دارد که بریتانیاییها افشای آنها را هنوز مغایر مصالح ملی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اسناد دلیل بر بی‌اطلاعی مسئولین انگلیسی از این ماجرا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پنداری داشته باشد بهواقع خود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متقنی وجود دارد که حکایت از دخالت مستقیم مأمورین بریتانیا در این ماجرا دارد و حوادثی که این دفتر اشاره می‌کند و بسیاری از آنها متکی بر اسناد علنی شده خود انگلیسی‌هاست خود اقوی دلیل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مدعا اعتراف آیرونساید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اولمان که به </w:t>
      </w:r>
    </w:p>
    <w:p>
      <w:pPr>
        <w:pStyle w:val="BookText"/>
        <w:rPr/>
      </w:pPr>
      <w:r>
        <w:rPr>
          <w:rFonts w:ascii="IRNazanin" w:hAnsi="IRNazanin" w:eastAsia="IRNazanin"/>
          <w:color w:val="111111"/>
          <w:sz w:val="28"/>
          <w:sz w:val="28"/>
          <w:szCs w:val="28"/>
          <w:rtl w:val="true"/>
          <w:lang w:bidi="fa-IR"/>
        </w:rPr>
        <w:t xml:space="preserve">دست نوشته‌های او دسترسی داشته نقل میکند آیرونساید نوشته مردم فکر میکنند او کودتا را به راه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راستش را بخواهید این کار را من انجام دادم</w:t>
      </w:r>
      <w:r>
        <w:rPr>
          <w:rFonts w:eastAsia="IRNazanin" w:cs="IRNazanin"/>
          <w:color w:val="111111"/>
          <w:sz w:val="28"/>
          <w:szCs w:val="28"/>
          <w:rtl w:val="true"/>
          <w:lang w:bidi="fa-IR"/>
        </w:rPr>
        <w:t>.</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w:t>
      </w:r>
      <w:r>
        <w:rPr>
          <w:rStyle w:val="FootnoteAnchor"/>
          <w:rtl w:val="true"/>
        </w:rPr>
        <w:footnoteReference w:id="1466"/>
      </w:r>
      <w:r>
        <w:rPr>
          <w:rFonts w:ascii="IRNazanin" w:hAnsi="IRNazanin" w:eastAsia="IRNazanin"/>
          <w:color w:val="111111"/>
          <w:sz w:val="28"/>
          <w:sz w:val="28"/>
          <w:szCs w:val="28"/>
          <w:rtl w:val="true"/>
          <w:lang w:bidi="fa-IR"/>
        </w:rPr>
        <w:t>وزیرمختار امریکا در تهران نقل میکند انگلیسی‌ها به هر کدام از سربازان حاضر در کودتا معادل پنج دلار پول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این قزاقان زیر نظر کلنل اسمایث</w:t>
      </w:r>
      <w:r>
        <w:rPr>
          <w:rStyle w:val="FootnoteAnchor"/>
          <w:rtl w:val="true"/>
        </w:rPr>
        <w:footnoteReference w:id="1467"/>
      </w:r>
      <w:r>
        <w:rPr>
          <w:rFonts w:ascii="IRNazanin" w:hAnsi="IRNazanin" w:eastAsia="IRNazanin"/>
          <w:color w:val="111111"/>
          <w:sz w:val="28"/>
          <w:sz w:val="28"/>
          <w:szCs w:val="28"/>
          <w:rtl w:val="true"/>
          <w:lang w:bidi="fa-IR"/>
        </w:rPr>
        <w:t>قرار دارند و این فرد تا همین چندی پیش متصدی اداره اطلاعات در قزوین</w:t>
      </w:r>
      <w:r>
        <w:rPr>
          <w:rStyle w:val="FootnoteAnchor"/>
          <w:rtl w:val="true"/>
        </w:rPr>
        <w:footnoteReference w:id="146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قرائن و شواهد نشان میدهد وزارت جنگ بریتانیا مستقیماً درگیر توطئه است، بهترین شاهد مثال این است که آیرونساید تصوّر می‌کرد سفارت از نظر امنیتی دارای اشکالاتی است و وجود رخنهای که احتمال لو رفتن دسیسه را برملا میساخت به نحوی بر او مکشوف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اولمان او حتی از اینکه مطالب محرمانه را با نورمن در میان نهد اکراه داشت</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اولمان بهترین شاهد مدعای خود را این میداند که آیرونساید وقتی میخواست به فرمانده خود ژنرال هالدین</w:t>
      </w:r>
      <w:r>
        <w:rPr>
          <w:rStyle w:val="FootnoteAnchor"/>
          <w:rtl w:val="true"/>
        </w:rPr>
        <w:footnoteReference w:id="1470"/>
      </w:r>
      <w:r>
        <w:rPr>
          <w:rFonts w:ascii="IRNazanin" w:hAnsi="IRNazanin" w:eastAsia="IRNazanin"/>
          <w:color w:val="111111"/>
          <w:sz w:val="28"/>
          <w:sz w:val="28"/>
          <w:szCs w:val="28"/>
          <w:rtl w:val="true"/>
          <w:lang w:bidi="fa-IR"/>
        </w:rPr>
        <w:t>گزارش دهد، به جای استفاده از خط تلگراف؛ مستقیم به بغداد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او از وضعیت نیروهای انگلیسی در منجیل و جاده منجیل به قزوین گزارشی ارائه کرد، او این اطلاعات را شخصاً به هالدین داد و هالدین هم آنها را به وزارت جنگ که آن زمان سر وینستون چرچیل آن را تصدی میکرد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غنی هم احتمال میدهد آیرونساید وضعیت ایران را به هالدین اطلاع داد و او را قانع ساخت که با کودتا در ایران موافقت نماید، زیرا از این بابت خطری منافع امپراتوری را تهدید نمیکند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هالدین هم به نوبة خود قاعدتاً مراتب را به فیلد مارشال ویلسون اطلاع داده، ویلسون نیز به نظرات آیرونساید بسیار بها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هالدین و هم ویلسون میدانستند آیرونساید مردی به نام رضاخان را کاندیدای انجام کودتا کرده است، آنان هم چون برای آیرونساید احترام زایدالوصفی قائل بودند، کم و کیف و نحوه کار را </w:t>
      </w:r>
    </w:p>
    <w:p>
      <w:pPr>
        <w:pStyle w:val="BookText"/>
        <w:rPr/>
      </w:pPr>
      <w:r>
        <w:rPr>
          <w:rFonts w:ascii="IRNazanin" w:hAnsi="IRNazanin" w:eastAsia="IRNazanin"/>
          <w:color w:val="111111"/>
          <w:sz w:val="28"/>
          <w:sz w:val="28"/>
          <w:szCs w:val="28"/>
          <w:rtl w:val="true"/>
          <w:lang w:bidi="fa-IR"/>
        </w:rPr>
        <w:t>مورد چون و چرا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بنا به روایت کسانی که اسناد وزارت جنگ</w:t>
      </w:r>
      <w:r>
        <w:rPr>
          <w:rStyle w:val="FootnoteAnchor"/>
          <w:rtl w:val="true"/>
        </w:rPr>
        <w:footnoteReference w:id="1471"/>
      </w:r>
      <w:r>
        <w:rPr>
          <w:rFonts w:ascii="IRNazanin" w:hAnsi="IRNazanin" w:eastAsia="IRNazanin"/>
          <w:color w:val="111111"/>
          <w:sz w:val="28"/>
          <w:sz w:val="28"/>
          <w:szCs w:val="28"/>
          <w:rtl w:val="true"/>
          <w:lang w:bidi="fa-IR"/>
        </w:rPr>
        <w:t>را دیده‌اند، مطلب چندان مهمی در این ارتباط دیده نمیشود و همین بر اهمیت و ابهام قضیه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آیرونساید بدون اجازه وزارت جنگ و ستاد مشترک ارتش انگلستان به چنین اقدام مهمی دست زده باشد؟ اقدامی که تبعات آن معلوم نبود؟ در اسناد دیگر، تلگرافی از هالدین به وزارت جنگ وجود دارد که اطلاع مهمی دربر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پیام هالدین اطلاع داده که حرکت قزاق‌ها از قزوین به تهران، به دستور شاه و با اطلاع نورمن بوده است؛ علت این لشکرکشی هم به زعم او این بوده که جلو قزاق‌های متمرد را بگیرند</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آنچه برای وزارت جنگ مهم بود این نکته است که کودتا روند عقب‌نشینی نیروهای بریتانیا از شمال کشور را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قاعدتاً باید از این امر بسیار راضی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کودتا را موجه سازند و برای این‌که شائبة انگلیسی بودن آن را بزدایند، به تدبیر خود انگلیسی‌ها دست به اقدامی زدند که مسبوق به سابقه بود و در دوره جنگلی‌ها آزموده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برای اینکه بتوانند افکار عمومی را فریب دهند و مانع از مخالفت مردم با اقدام خود شوند، نیز برای اینکه روشنفکران مستقل را تا اندازهای فریب دهند؛ تصمیم گرفتند روشنفکر‌نمایی کنند و البته برای اینکار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حنای متمولین، اعیان و اشراف برای این منظور رنگی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یک روزنامه‌نویس امیدوار میشود به عنوان سوسیالیستی در زیر لوای سیاست بیگانه دست خود را به دامان ریاست دولت برساند و در این خیال با سیاستمدار انگلیس در ایران همداستان میگردد</w:t>
      </w:r>
      <w:r>
        <w:rPr>
          <w:rFonts w:eastAsia="IRNazanin" w:cs="IRNazanin"/>
          <w:color w:val="111111"/>
          <w:sz w:val="28"/>
          <w:szCs w:val="28"/>
          <w:rtl w:val="true"/>
          <w:lang w:bidi="fa-IR"/>
        </w:rPr>
        <w:t>.»</w:t>
      </w:r>
      <w:r>
        <w:rPr>
          <w:rStyle w:val="FootnoteAnchor"/>
          <w:rtl w:val="true"/>
        </w:rPr>
        <w:footnoteReference w:id="1473"/>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گزارش داد وقتی کودتا به نتیجه رسید معلوم شد عوامل آن عملاً از گذشته با انگلستان مرتبط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سرگرد مسعود‌خان کیهان را که بعد از کودتا وزیر جنگ شد، معاون شخصی کلنل اسمایث در قزوین دانست، نیز از رضاخان نام برد که در میسیون انگلیس و ایران خدمت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جاسوس رئیس میسیون</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از آنجایی که سیاح و کیهان با اسمایث کار میکردند و این فرد با سیدضیاء رفاقت داشت، احتمال دارد سیدضیاء از طریق او با دو افسر ایرانی آشنا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میآید که نخستین گام عملی در اجرای کودتا را سردار همایون؛ ملاک بی‌اراده و فرمانده اسمی دیویزیون قزاق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میان نقشی به غایت مرموز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سرخود تلگرامی به قزوین فرستاد و نفرات فوج قزاق را دعوت کرد تا برای حفظ آرامش پایتخت به تهران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همایون که از فهم متعارف بی‌نصیب بود، به سرعت تحت‌تأثیر برخی اطرافیان توطئه‌گر خود قرار گرفت که نهانی با دسیسه‌گران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عین حال شهرت عجیبی به دروغ‌گویی داشت، بنا‌بر‌این نمیشد به ضرس قاطع در آن بحبوحه تشخیص داد که ماهیت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رسمی انگلیسی‌ها این‌گونه است که سپهدار پیشنهاد کرد کلنل گلیروپ</w:t>
      </w:r>
      <w:r>
        <w:rPr>
          <w:rStyle w:val="FootnoteAnchor"/>
          <w:rtl w:val="true"/>
        </w:rPr>
        <w:footnoteReference w:id="1476"/>
      </w:r>
      <w:r>
        <w:rPr>
          <w:rFonts w:ascii="IRNazanin" w:hAnsi="IRNazanin" w:eastAsia="IRNazanin"/>
          <w:color w:val="111111"/>
          <w:sz w:val="28"/>
          <w:sz w:val="28"/>
          <w:szCs w:val="28"/>
          <w:rtl w:val="true"/>
          <w:lang w:bidi="fa-IR"/>
        </w:rPr>
        <w:t>فرمانده ژاندارمری با گروهی از نفرات خود برای مقابله با قزاق‌ها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اسمارت</w:t>
      </w:r>
      <w:r>
        <w:rPr>
          <w:rStyle w:val="FootnoteAnchor"/>
          <w:rtl w:val="true"/>
        </w:rPr>
        <w:footnoteReference w:id="1477"/>
      </w:r>
      <w:r>
        <w:rPr>
          <w:rFonts w:ascii="IRNazanin" w:hAnsi="IRNazanin" w:eastAsia="IRNazanin"/>
          <w:color w:val="111111"/>
          <w:sz w:val="28"/>
          <w:sz w:val="28"/>
          <w:szCs w:val="28"/>
          <w:rtl w:val="true"/>
          <w:lang w:bidi="fa-IR"/>
        </w:rPr>
        <w:t>مستشار سفارت بریتانیا گفت اگر این امر صورت گیرد احتمال وقوع جنگ بین قزاق‌ها و قوای ژاندارمری بعید نیست و در این صورت ژاندارم‌ها منکوب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بی‌ربط بود، اسمارت خود میدانست که قوای ژاندارم به مقابله با اردوی قزاق بر نخواهند آمد، زیرا آنان را هم توجیه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دو افسر ژاندارم یعنی کلنل کاظم‌خان سیاح و ماژور مسعود‌خان کیهان همکاران کلنل اسمایث اینک در اردوی مهاجم قزاق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اسمایث هم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دیکسون که آن همه مورد بی‌اعتنایی نورمن و آیرونساید بود، شهادت داده است که وقتی از قزوین برای خروج از ایران عبور میکرده، اسمایث را دیده که خبر از کودتای قریب‌الوقوع قزاق‌ها داده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یک کودتای انگلیسی، وقتی بیش از پیش سرلوحة کار تیم پشت پرده بریتانیایی‌ها واقع شد که عهدنامة ایران و روسیه به سرانجام رسید و خاتمه یافته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بهتر به ماهیت کودتا آشنا شویم، به فقره‌ای از نوشته یحیی </w:t>
      </w:r>
    </w:p>
    <w:p>
      <w:pPr>
        <w:pStyle w:val="BookText"/>
        <w:rPr/>
      </w:pPr>
      <w:r>
        <w:rPr>
          <w:rFonts w:ascii="IRNazanin" w:hAnsi="IRNazanin" w:eastAsia="IRNazanin"/>
          <w:color w:val="111111"/>
          <w:sz w:val="28"/>
          <w:sz w:val="28"/>
          <w:szCs w:val="28"/>
          <w:rtl w:val="true"/>
          <w:lang w:bidi="fa-IR"/>
        </w:rPr>
        <w:t>دولت‌آبادی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آن قسمت از عهدنامه که داده‌های روس است به ایران، نزد انگلیسیان بی‌اعتنا و نزد ایرانیان بخشش دوست اشکالی ندارد، ولی چگونه انگلیسیان راضی می‌شوند سفیر بلشویک با جمعی کارگر به تهران وارد شده درهای سفارت روس را برای انتشار افکار بلشویکی و اشتراکی کاملاً باز بگذارند و برای خروج و دخول اشخاص مخالف سیاست انگلیس که اغلب منورالافکاران هستند، رادعی و مانعی نبوده باشد و همچنین چگونه انگلیس در موضوع ماده نوزدهم سکوت میکند که قشون روس برای بیرون کردن قشون بیگانه دیگر که خود اوست حق داخل شدن به خاک ایران را داشته باشد و به هر صورت انگلیسیان چگونه رضایت دادند این عهدنامه از کابینه سپهسالاراعظم بگذرد با اینکه کابینه مزبور کاملاً در دست قدرت آنهاست؟ این مطلبی است که درست نمیتوان فهمید و البته بی‌رضایت آنها نگذشته است و دیگر سلطان احمدشاه را که از ترس دارائی خود از شنیدن نام بلشویک بیشتر وحشت دارد تا نام ملک‌الموت، چگونه راضی کرده‌اند در ایران در تبلیغات بلشویکی گشوده گردد؟ پس به گفته عوام باید زیر این کاسه نیم کاسهای بوده باشد که به اطمینان نقشهای که در پس پرده است میخواهند عهدنامه مزبور به جریان تصویب بیفتد، سر روس‌ها را به کار معاهده گرم کنند و ملیون را که با بی‌صبری انتظار گذشتن معاهده را دارند، از جوش و خروش بیندازند تا به فراغت خاطر اسباب اجرای نقشهای را که در دست گرفته‌اند و چند روزی وقت لازم دارد فراهم بیاورند و آنچه در پس پرده است آشکار گردد و بتوانند مقاصد را به صورت دیگر انجام بدهند</w:t>
      </w:r>
      <w:r>
        <w:rPr>
          <w:rFonts w:eastAsia="IRNazanin" w:cs="IRNazanin"/>
          <w:color w:val="111111"/>
          <w:sz w:val="28"/>
          <w:szCs w:val="28"/>
          <w:rtl w:val="true"/>
          <w:lang w:bidi="fa-IR"/>
        </w:rPr>
        <w:t>.</w:t>
      </w:r>
      <w:r>
        <w:rPr>
          <w:rStyle w:val="FootnoteAnchor"/>
          <w:rtl w:val="true"/>
        </w:rPr>
        <w:footnoteReference w:id="1478"/>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دیکسون در نامهای خطاب به یکی از دیپلمات‌های امریکایی مقیم تهران نوشت به طور قطع اسمارت و هیگ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با اردوی قزاق در مهر‌آباد ملاقات کرد و همان که کمیته آهن اصفهان را بنیاد نهاد – تعزیه‌گردان ماجرا بوده‌اند</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xml:space="preserve">دیکسون در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دیگر نوشت وی معتقد به همکاری با مشروطه‌خواهان و نیروهای ملی بوده است، اما نورمن از سیاست مشت آهنین دفاع کرده و گفته است مردم ایران به زور تسلیم میشوند و با سیاست قهر‌آمیز به نتایج بهتری میتوان نائل شد</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هیگ، هادلستون و کلنل فالکستون</w:t>
      </w:r>
      <w:r>
        <w:rPr>
          <w:rStyle w:val="FootnoteAnchor"/>
          <w:rtl w:val="true"/>
        </w:rPr>
        <w:footnoteReference w:id="1481"/>
      </w:r>
      <w:r>
        <w:rPr>
          <w:rFonts w:ascii="IRNazanin" w:hAnsi="IRNazanin" w:eastAsia="IRNazanin"/>
          <w:color w:val="111111"/>
          <w:sz w:val="28"/>
          <w:sz w:val="28"/>
          <w:szCs w:val="28"/>
          <w:rtl w:val="true"/>
          <w:lang w:bidi="fa-IR"/>
        </w:rPr>
        <w:t>که با نیروی مهاجم همکاری میکردند، همه تحت فرمان وزارت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هیگ از وزارت جنگ به وزارت امور خارجه مأمور شده بود و در این زمان به عنوان کفیل مستشار سفارت در تهران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هادلستون نیز جانشین وابستة نظامی بود و فالکستون زیر دست او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خندهدار است اگر بگوییم این سه تن نظامی بودند اما از سلسله مراتب مرسوم بین نظامیها تبعیت نمیکردند و سرخود هر کاری دلشان میخواست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تن در تحلیل نهایی از وزارت جنگ و فرامین آن تبعیت میکردند، پس این بهترین قرینهای است که دخالت فعال وزارت جنگ بریتانیا را در توطئه نشان میدهد، امری که کرزن از آن بی‌اطلاع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در آن زمان افسر ارشد بریتانیایی مقیم ایران بود و عملاً آنها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هم تابع هالدین؛ فرمانده کل قوای بریتانیا در بین‌النهرین بود و هالدین هم به ستاد مشترک ارتش بریتانیا و ستاد مشترک هم به وزارت جنگ پاسخگو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رشته تحولات بالاخره به وزارت جنگ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هم با این دسته همکاری میکرد و حتی ظاهر امر این بود که نقشه‌ها را او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خود در برابر وزارت امور خارجه مسئول بود و گروه نظامیان از این حیث مسئولیتی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وظیفه خود نمیدانستند که توطئه را به وزارت خارجه اطلاع دهند، این قاعدتاً کار نورمن بود؛ او هم البته در این زمینه کاری انجام نداد و کرزن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قطع وزارت جنگ از دسیسه اطلاع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ادامة اختلافات وزارت جنگ با وزارت خارجه در ارتباط با نحوه اعمال دیپلماسی بعد از جنگ بریتانیا با ایران، قابل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فرماندهی نظامی کودتا با آیرونساید بود که او رضاخان را برای انجام طرح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هم ظاهراً فرماندهی سیاسی کودتا </w:t>
      </w:r>
    </w:p>
    <w:p>
      <w:pPr>
        <w:pStyle w:val="BookText"/>
        <w:rPr/>
      </w:pPr>
      <w:r>
        <w:rPr>
          <w:rFonts w:ascii="IRNazanin" w:hAnsi="IRNazanin" w:eastAsia="IRNazanin"/>
          <w:color w:val="111111"/>
          <w:sz w:val="28"/>
          <w:sz w:val="28"/>
          <w:szCs w:val="28"/>
          <w:rtl w:val="true"/>
          <w:lang w:bidi="fa-IR"/>
        </w:rPr>
        <w:t>را عهدهدار بود، کاندیدای او هم البته سیدضیاء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نخستین کارهای سیدضیاء این بود که به اجازه سفارت انگلستان پولی از بانک شاهنشاهی دریافت نمود، با این پول لباسی خرید تا بعد از درآمدن از لباس متعارف روحانی خود، آن را در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پیشواز اردوی قزاق به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صاحب‌منصبان ارشد سفارت انگلستان هم او را همراهی میکردند</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حتی وقتی دوره نود روزه کابینه سیاه خاتمه یافت و رضاخان بر اوضاع مسلط گردید معلوم شد که اختلافات وزارت جنگ و وزارت خارجه بریتانیا فروکش نکرده و وزارت جنگ مصمم است برنامه خود را تا برکشیدن نهایی رضاخان ادامه دهد، آنها حتی نورمن را دور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سپهدار رشتی که به نظر میرسید چندان از توطئه آگاهی ندارد، اما به واقع شاه را فریب می‌داد و تجاهل‌العارف می‌نمود، معاون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از ملاکین بزرگ گیلان را به نزد اردو که در حوالی تهران بودند فرستاد و از آنان خواست خواسته‌های خود را با وی در میان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کلنل هیگ</w:t>
      </w:r>
      <w:r>
        <w:rPr>
          <w:rStyle w:val="FootnoteAnchor"/>
          <w:rtl w:val="true"/>
        </w:rPr>
        <w:footnoteReference w:id="1483"/>
      </w:r>
      <w:r>
        <w:rPr>
          <w:rFonts w:ascii="IRNazanin" w:hAnsi="IRNazanin" w:eastAsia="IRNazanin"/>
          <w:color w:val="111111"/>
          <w:sz w:val="28"/>
          <w:sz w:val="28"/>
          <w:szCs w:val="28"/>
          <w:rtl w:val="true"/>
          <w:lang w:bidi="fa-IR"/>
        </w:rPr>
        <w:t>و کلنل هادلستون</w:t>
      </w:r>
      <w:r>
        <w:rPr>
          <w:rStyle w:val="FootnoteAnchor"/>
          <w:rtl w:val="true"/>
        </w:rPr>
        <w:footnoteReference w:id="1484"/>
      </w:r>
      <w:r>
        <w:rPr>
          <w:rFonts w:ascii="IRNazanin" w:hAnsi="IRNazanin" w:eastAsia="IRNazanin"/>
          <w:color w:val="111111"/>
          <w:sz w:val="28"/>
          <w:sz w:val="28"/>
          <w:szCs w:val="28"/>
          <w:rtl w:val="true"/>
          <w:lang w:bidi="fa-IR"/>
        </w:rPr>
        <w:t>را همراه با منشی شاه، معین‌الملک و ادیب‌السلطنه به اردوی قزاق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مهر‌آباد تهران به اردوی قزاق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گفت قصد آنان استقرار یک دولت قدرتمند برای مقابله با بلشویک‌هاست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وستداهل</w:t>
      </w:r>
      <w:r>
        <w:rPr>
          <w:rStyle w:val="FootnoteAnchor"/>
          <w:rtl w:val="true"/>
        </w:rPr>
        <w:footnoteReference w:id="1485"/>
      </w:r>
      <w:r>
        <w:rPr>
          <w:rFonts w:ascii="IRNazanin" w:hAnsi="IRNazanin" w:eastAsia="IRNazanin"/>
          <w:color w:val="111111"/>
          <w:sz w:val="28"/>
          <w:sz w:val="28"/>
          <w:szCs w:val="28"/>
          <w:rtl w:val="true"/>
          <w:lang w:bidi="fa-IR"/>
        </w:rPr>
        <w:t>رئیس سوئدی پلیس تهران هم توسط نورمن توجیه شد تا به هنگام حمله قزاق‌ها با آنان مقابله ننماید</w:t>
      </w:r>
      <w:r>
        <w:rPr>
          <w:rFonts w:eastAsia="IRNazanin" w:cs="IRNazanin"/>
          <w:color w:val="111111"/>
          <w:sz w:val="28"/>
          <w:szCs w:val="28"/>
          <w:rtl w:val="true"/>
          <w:lang w:bidi="fa-IR"/>
        </w:rPr>
        <w:t>.</w:t>
      </w:r>
      <w:r>
        <w:rPr>
          <w:rStyle w:val="FootnoteAnchor"/>
          <w:rtl w:val="true"/>
        </w:rPr>
        <w:footnoteReference w:id="1486"/>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نورمن روز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وقتی مشخص شد قزاق‌ها بر تهران مسلط شده‌اند، نخستین گزارش خود را بعد از کودتا برای لرد کرزن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نفراتی از فوج قزاق قزوین و همدان که تعدادشان بین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هزار تن بوده با هشت توپ صحرایی و هجده مسلسل با فرماندهی سرهنگ رضاخان از </w:t>
      </w:r>
    </w:p>
    <w:p>
      <w:pPr>
        <w:pStyle w:val="BookText"/>
        <w:rPr/>
      </w:pPr>
      <w:r>
        <w:rPr>
          <w:rFonts w:ascii="IRNazanin" w:hAnsi="IRNazanin" w:eastAsia="IRNazanin"/>
          <w:color w:val="111111"/>
          <w:sz w:val="28"/>
          <w:sz w:val="28"/>
          <w:szCs w:val="28"/>
          <w:rtl w:val="true"/>
          <w:lang w:bidi="fa-IR"/>
        </w:rPr>
        <w:t>قزوین به تهران آمدند و اندکی بعد از نیمه شب سوم اسفند وارد این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هیأت اعزامی از سوی شاه ایران، رضاخان گفت روس‌ها قصد دارند بعد از عقب‌نشینی کامل انگلیسیها از ایران به اعماق کشور حمله آورند و تهران را در تصرف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از ظهور و سقوط دولت‌های نالایق شکوه کردند و گفتند میخواهند دولتی قدرتمند در تهران روی کار آورند تا علیه هجوم بلشویک‌ها دست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گزارش داد هیچ نیروی قابل توجهی برای مقابله با هجوم قوای قزاق به تهران وجود نداشت و هفت پلیسی هم که کشته شدهاند در اثر سوء تفاهم بوده است؛ به عبارت بهتر از اول قرار نبوده علیه مهاجمین اقدامی صورت گیرد</w:t>
      </w:r>
      <w:r>
        <w:rPr>
          <w:rFonts w:eastAsia="IRNazanin" w:cs="IRNazanin"/>
          <w:color w:val="111111"/>
          <w:sz w:val="28"/>
          <w:szCs w:val="28"/>
          <w:rtl w:val="true"/>
          <w:lang w:bidi="fa-IR"/>
        </w:rPr>
        <w:t>.</w:t>
      </w:r>
      <w:r>
        <w:rPr>
          <w:rStyle w:val="FootnoteAnchor"/>
          <w:rtl w:val="true"/>
        </w:rPr>
        <w:footnoteReference w:id="1487"/>
      </w:r>
      <w:r>
        <w:rPr>
          <w:rFonts w:ascii="IRNazanin" w:hAnsi="IRNazanin" w:eastAsia="IRNazanin"/>
          <w:color w:val="111111"/>
          <w:sz w:val="28"/>
          <w:sz w:val="28"/>
          <w:szCs w:val="28"/>
          <w:rtl w:val="true"/>
          <w:lang w:bidi="fa-IR"/>
        </w:rPr>
        <w:t xml:space="preserve">سال‌ها بعد معلوم شد کلنل گلیروپ از فرماندهان ژاندارمری و کلنل وستداهل رئیس پلیس تهران، به واحدهای تحت امر خود دستور داده بودند شبهای دوم و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پادگانهای خود بمانند و هر دو تن به خاطر حفاظت از منافع بریتانیا نشان شوالیه اعظم امپراتوری</w:t>
      </w:r>
      <w:r>
        <w:rPr>
          <w:rStyle w:val="FootnoteAnchor"/>
          <w:rtl w:val="true"/>
        </w:rPr>
        <w:footnoteReference w:id="1488"/>
      </w:r>
      <w:r>
        <w:rPr>
          <w:rFonts w:ascii="IRNazanin" w:hAnsi="IRNazanin" w:eastAsia="IRNazanin"/>
          <w:color w:val="111111"/>
          <w:sz w:val="28"/>
          <w:sz w:val="28"/>
          <w:szCs w:val="28"/>
          <w:rtl w:val="true"/>
          <w:lang w:bidi="fa-IR"/>
        </w:rPr>
        <w:t>دریافت کردند</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اینک غیر از رئیس نظمیه که خود عضو کمیته آهن بود، بقیه اعضای جزء نظمیه از توطئه بی‌اطلاع بودند</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پیش از این هم وستداهل با اینکه خود را مطیع وثوق قلمداد میکرد، اما در نهان علیه او توطئه مینمود و نمّامی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مربوط به کمیته مجازات بود که پیش‌تر گفتیم</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اسفند، نورمن عامدانه از تهران به بهانة راهپیمایی خارج شد، شاه هراسان به دنبال او میگشت اما فقط وقتی توانست با او تماس حاصل کند که بامداد سوم اسفند شد و کودتا موفق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دستپاچه از نورمن پرسید چه کند، پاسخ شنید که از رهبران کودتا یعنی سیدضیاء و رضاخان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سیدضیاء بر شاه بسی گران میآمد، او نمیتوانست این روزنامه‌نگار تهی‌مایه را بپذیرد، تا روز چهارم اسفند هم صبر کرد اما چارهای جز ملاقات با وی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کراهت سیدضیاء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به راستی پا از گلیم خود فراتر نهاد؛ او از شاه خواست به وی لقب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شاه از این پیشنهاد جاخورد، اعطای این عنوان به سیدضیاء تحقیر مقام و جایگاه سلطنت به شمار میرفت</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شاه این تقاضا را قبول نکرد اما پذیرفت به او حکم رئیس‌الوزرایی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نامة شاه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اعتمادی که به حسن کفایت و خدمتگذاری جناب میرزا‌سیدضیاء‌الدین داریم، معزی‌الیه را به مقام ریاست‌وزرا برقرار و منصوب فرموده اختیارات تامه برای انجام وظایف خدمت ریاست‌وزرایی به معزی‌الیه مرحمت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1339</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این یکی از طنز‌آمیز‌ترین صحنه‌های تاریخ معاصر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روزنامه‌نگار و تهی‌مایه با اتکا به سفارت انگلستانی که مدعی حمایت از مشروطه بود، میخواست دیکتاتور ایران شود، در حالی‌که هنوز رهبران مشروطه زنده بودند و این صحنه مضحک تاریخ معاصر ایران را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آزادی، پارلمان و مساوات لغاتی مطعون و ملعون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میخواست ژست موسولینی گیرد و یک‌جا به مشروطه و الزامات آن لگد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اجتماعی سیدضیاء آن‌قدر حقیر بود که شاه نتوانست حتی برای او عنوانی در خور شأن یک رئیس دولت بیابد، 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میرزاسیدضیاء‌الدین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حتی نام فامیل او را هم ذکر ننمود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کودتا، تنها نیرویی که امکان داشت علیه کودتاچیان سر به نافرمانی بردارد،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مهار آن هم راه‌حلی از پیش تعیین شده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صاحب‌منصبان ژاندارمری یعنی ماژور مسعودخان کیهان که در زمره نزدیکان و محشورین سیدضیاء بود، به وزارت جنگ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گلیروپ سوئدی رئیس کل تشکیلات ژاندارمری هم وارد دسیسه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هرگونه مخالفتی را در درون ژاندارمری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کنسول‌های انگلستان در سراسر کشور دستور داده شد با دولت جدید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فرصتی اندک دامنه نفوذ دولت جدید به نقاط مختلف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نقطه از اطاعت دولت کودتا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در خراسان، مصدق‌السلطنه در فارس، مسعودمیرزا صارمالدوله در کرمانشاه و میرزاکوچک‌خان جنگلی در گیلان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همان روز کودتا بیانیه‌ای مختصر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رئیس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اعلامیه مفصلی منتشر گردید که باز هم رضا‌خان آن را امضا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تأثیری مناسب در افکار مردم تهران بر جای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جا چشم نظمیه و قزاقها را دور دیدند، این اعلامیه را از در و دیوار کندند و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امر این بود که مردم در پس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w:t>
      </w:r>
      <w:r>
        <w:rPr>
          <w:rFonts w:eastAsia="IRNazanin" w:cs="IRNazanin"/>
          <w:color w:val="111111"/>
          <w:sz w:val="28"/>
          <w:szCs w:val="28"/>
          <w:rtl w:val="true"/>
          <w:lang w:bidi="fa-IR"/>
        </w:rPr>
        <w:t>.</w:t>
      </w:r>
      <w:r>
        <w:rPr>
          <w:rStyle w:val="FootnoteAnchor"/>
          <w:rtl w:val="true"/>
        </w:rPr>
        <w:footnoteReference w:id="1494"/>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سیدضیاء برای این‌که ژست سوسیالیست بودن خود را تکمیل کند و برای اینکه مردم را بیش از این بفریبد، دست به دستگیری اعیان و اشراف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نورمن با شاه ملاقات کرد و توصیه نمود او با سران کودتا ملاقات کند و خواسته‌های آنان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وحشت‌زده قدرت تصمیم‌گیری را از دست داده بود؛ هر چند او همیشه از تصمیم‌گیری در چنین لحظات حساسی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توضیح داد او برای آزادی عبدالحسین‌میرزا فرمانفرما و دو فرزندش یعنی فیروزمیرزا نصرت‌الدوله و عباس‌میرزا سالار لشکر که توسط مهاجمین توقیف شدهاند وساطت میکند</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اساساً خطری از جانب این گروه، فرمانفرما و فرزندانش را تهدید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تحت حمایت امپراتوری بریتانیا قرار داشتند و از همان دوره ریاست‌وزرایی وثوق، جورج پنجم پادشاه انگلستان به آنان مدال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بهترین تضمین برای حفظ جان این سه تن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نورمن چندان با بازداشت فرمانفرما و فرزندانش مخالف نبود، او ژستی قانونمند به خود گرفت و در توضیح این نکته که چرا نمیتواند برای آزادی آنان کاری کند، به کرزن نوشت اینان بدهی مالیاتی دارند و او نمیتواند به دولت کودتا بگوید که طلبش را مطالبه ننماید</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به واقع دلیل اصلی عدم وساطت نورمن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را باید در این نکته دید که او مایل بود مخالفین احتمالی و مهم کودتا در بازداشت باقی بمانند تا آبها از آسیاب بیفتد و دولت جدید پایه‌های خود را تحکیم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دو منظور در بین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جلوگیری از حصول عکس‌العمل این انتهاض به دست مخالفین و دیگر وانمود کردن که این نهضت سوسیالیستی است بر </w:t>
      </w:r>
    </w:p>
    <w:p>
      <w:pPr>
        <w:pStyle w:val="BookText"/>
        <w:rPr/>
      </w:pPr>
      <w:r>
        <w:rPr>
          <w:rFonts w:ascii="IRNazanin" w:hAnsi="IRNazanin" w:eastAsia="IRNazanin"/>
          <w:color w:val="111111"/>
          <w:sz w:val="28"/>
          <w:sz w:val="28"/>
          <w:szCs w:val="28"/>
          <w:rtl w:val="true"/>
          <w:lang w:bidi="fa-IR"/>
        </w:rPr>
        <w:t>ضد سرمایه‌داران و اعیان و اشراف</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به نظر ما دلیل دیگری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کسانی که دستگیر شده بودند از اعیان و اشراف کشور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کودتا با دستگیری‌شان، در دل اینان رعب افکند تا مانع مخالفت‌های احتمالی آنان در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دستگیر‌شدگان عمدتاً از طبقهای بودند که به سختی خو نگرفته بودند، بازداشت آنان نه تنها باعث محرومیت‌شان از ثروتهای انباشته شده میشد، بلکه آنان را که عادت به زندگی اشرافی داشتند از بازداشت‌های احتمالی آتی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اشراف دستگیر شده همیشه دیگران را تحقیر کرده بودند و خود به تحقیر شدن عادت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آنان توسط کابینه کودتا آن هم به دستور دو فرد بی‌ریشه و بی‌سر و پا، بزرگترین تحقیر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دستگیر‌شدگان رئیس‌الوزراهایی از دوره‌های قبل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تنکابنی، میرزاجواد‌خان سعدالدوله، عبدالمجید‌خان عین‌الدوله و عبدالحسین‌میرزا فرمانفرما؛ مردانی که در شرایط عادی حتی حاضر نبودند با سیدضیاء سخن گویند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اینان بسیاری از شاهزادگان، ملاکین، سیاستمداران و معمرین قوم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محتشم‌الدوله، ممتاز‌الدوله و سیدحسن مدرس از مخالفین قرارداد هم دستگیر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ممتازالدوله را بازداشت کردند حال آنکه او عضو کمیته آهن بود؟ تنها معدودی مثل حسن‌خان مستوفی الممالک و برادران پیرنیا، در کنار وزیر دربار شاه، مغرور‌میرزا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سپهدار رشتی، غلامحسین غفاری مشهور به صاحب اختیار مشاور شاه و صمصام‌السلطنه رئیس ایل بختیاری از دستگیری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 سپهدار به نوعی با دسیسه همراه بود، او پسر عموی میرزاکریم‌خان رشتی عضو مؤثر کمیته آهن بود که مستقیم در دسیسه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چهره‌های مرموزی مثل میرزاکریم‌خان رشتی، برخی افسران ایرانی که خود در کودتا دخیل بودند، از مشارکت توطئه گرانی دیگر هم خبر داده‌اند، اما نکته این است که از هیچ‌کس نام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مرتضی یزدان‌پناه از نزدیکان و وفاداران همیشگی رضاخان، به افرادی اشاره میکند که به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از قزوین به تهران حرکت کند، اما 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به‌نظر آید منظور یزدان‌پناه، آیرونساید بود، زیرا او بود که به رضاخان </w:t>
      </w:r>
    </w:p>
    <w:p>
      <w:pPr>
        <w:pStyle w:val="BookText"/>
        <w:rPr/>
      </w:pPr>
      <w:r>
        <w:rPr>
          <w:rFonts w:ascii="IRNazanin" w:hAnsi="IRNazanin" w:eastAsia="IRNazanin"/>
          <w:color w:val="111111"/>
          <w:sz w:val="28"/>
          <w:sz w:val="28"/>
          <w:szCs w:val="28"/>
          <w:rtl w:val="true"/>
          <w:lang w:bidi="fa-IR"/>
        </w:rPr>
        <w:t xml:space="preserve">چنین اجازهای داد، اما سئوال این است پس چرا او نام چنین شخصیت مشهوری را ذکر نمی‌کند؟ از این بالاتر سپهبد احمد امیراحمدی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 سیاستمدارانی که ناپیدا بودند و به طور قاطع در پس کودتا قرار داشتند و از آن حمایت همه جانبه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ارفع هم میگوید قرار نبود ژاندارمری در برابر توطئه مقاومت کند، یعنی اینکه این تشکیلات هم با کودتا همسویی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 کودتا‌گران در این بینش خود محق بودهاند که اگر با مخالفین احتمالی با تحقیر برخورد شود، زمینه‌های مخالف‌خوانیهای آتی هم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رضایت‌مندانه این روند را مشاهده کرد و در برابر آن حداقل سکوت نمود، دلیل این موضوع را باید در آگاهی نورمن به تعلق خاطر زایدالوصف شخص کرزن به نصرت‌الدوله خلاصه کرد، مردی که در کنار وثوق و اکبرمیرزا صارم‌الدوله، یکی از سه رأس تصمیم گیرنده در مورد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اکبرمیرزا صارم‌الدوله والی وقت کرمانشاه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از او خواست سهم خود را از بابت رشوه دریافتی بابت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دهد تا به او اجازه داده شود تحت حمایت انگلستان کشور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کرزن نوشت صارم‌الدوله مورد حمایت حکومت بریتانیاست،</w:t>
      </w:r>
      <w:r>
        <w:rPr>
          <w:rStyle w:val="FootnoteAnchor"/>
          <w:rtl w:val="true"/>
        </w:rPr>
        <w:footnoteReference w:id="1498"/>
      </w:r>
    </w:p>
    <w:p>
      <w:pPr>
        <w:pStyle w:val="BookText"/>
        <w:rPr/>
      </w:pPr>
      <w:r>
        <w:rPr>
          <w:rFonts w:eastAsia="Times New Roman" w:cs="Times New Roman" w:ascii="Times New Roman" w:hAnsi="Times New Roman"/>
          <w:color w:val="111111"/>
          <w:sz w:val="28"/>
          <w:szCs w:val="28"/>
          <w:lang w:val="en-US" w:bidi="en-US"/>
        </w:rPr>
        <w:t>London, 19 April 1921, FO. 416/68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سیدضیاء او را آزاد نکرد، به واقع صارم‌الدوله نهم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بقیه بازداشت‌شدگان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سپهدار رشتی با اینکه کسی متعرضش نشده بود، اما صبح روز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که به سفارت انگلیس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رئیس‌الوزرای سابق، در اطاق انتظار ماند و بعد از یک معطلی طولانی، وزیرمختار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وزیرمختار او را تأمین داد، سپهدار به خانهاش رفت و گوشه انزوا اختیار کرد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پنج روز عزت ریاست‌وزرایی دیدن نه بلکه پنجاه روز و پنجاه ماه آن به ذلت پنج دقیقه در اطاق انتظار بیگانه‌ای هر که بوده باشد بودن ارزش ندارد، چه رسد که مدت از یک ساعت هم گذشته باشد و به هر صورت سپهسالاراعظم به شخص شاه و یا ولیعهد پناه میبرد، بهتر بود تا بیگانه؛ در صورتی که به آسانی دستش به آنها می‌رسید، ولی در این‌گونه موارد انسان گاهی همه‌چیز خود را گم </w:t>
      </w:r>
    </w:p>
    <w:p>
      <w:pPr>
        <w:pStyle w:val="BookText"/>
        <w:rPr/>
      </w:pPr>
      <w:r>
        <w:rPr>
          <w:rFonts w:ascii="IRNazanin" w:hAnsi="IRNazanin" w:eastAsia="IRNazanin"/>
          <w:color w:val="111111"/>
          <w:sz w:val="28"/>
          <w:sz w:val="28"/>
          <w:szCs w:val="28"/>
          <w:rtl w:val="true"/>
          <w:lang w:bidi="fa-IR"/>
        </w:rPr>
        <w:t>میکند و این توسل رئیس دولت پیش به سفارت انگلستان، میزان دخالت و نفوذ آنها را در کار جاری و انتهاض نظامی میرساند</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فرمانفرما را، سه بعد از نیمه شب در حالی‌که راهی سفارت امریکا شده بود تا در آنجا پناهنده شود،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نشان میداد فرمانفرما میدانست دست سفارت انگلستان پشت این دسیسه دیده میشود، پس به جای پناه بردن به آنان می‌خواست به امریکایی‌ها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برای رها ساختن بازداشت شدگان شرایطی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پول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فرمانفرما و فرزندانش چهار میلیون تومان پول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تهدید کرد اگر این پول داده نشود، آنها را محاکمه و اعدام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تا زمانی که فرمانفرما و سایر اعیان و اشراف زندانی بودند از حق داشتن آشپز و نوکر بهره‌مند میشدند</w:t>
      </w:r>
      <w:r>
        <w:rPr>
          <w:rStyle w:val="FootnoteAnchor"/>
          <w:rtl w:val="true"/>
        </w:rPr>
        <w:footnoteReference w:id="1500"/>
      </w:r>
      <w:r>
        <w:rPr>
          <w:rFonts w:ascii="IRNazanin" w:hAnsi="IRNazanin" w:eastAsia="IRNazanin"/>
          <w:color w:val="111111"/>
          <w:sz w:val="28"/>
          <w:sz w:val="28"/>
          <w:szCs w:val="28"/>
          <w:rtl w:val="true"/>
          <w:lang w:bidi="fa-IR"/>
        </w:rPr>
        <w:t>اما به هر حال اینان زندانی بودند و تضییقات خاص زندانیان تا حدودی در موردشان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دست به دامان کرزن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خدمات خود و خانواده‌اش برای بهبود روابط ایران با انگلستان یاد کرد؛ از اینکه از انگلستان مدال گرفتهاند و تضمین‌های کتبی از سوی بریتانیا برای حفظ جان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تهیه چهار میلیون پول آن هم در مدت پنج‌روزی که سیدضیاء برای‌شان تعیین کرده است غیرممکن است</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رفتار کرزن تحقیر‌آمیزتر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نمیتواند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گذاشتن دعاوی عادلانه</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eastAsia="Times New Roman" w:cs="Times New Roman" w:ascii="Times New Roman" w:hAnsi="Times New Roman"/>
          <w:color w:val="111111"/>
          <w:sz w:val="28"/>
          <w:szCs w:val="28"/>
          <w:lang w:val="en-US" w:bidi="en-US"/>
        </w:rPr>
        <w:t>interfere in carrying out just claims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دخالتی نماید، اما توضیح نداد این دعاوی عادلانه چیست؟ تنها کاری که کرزن کرد این بود که به نورمن سفارش نمود محاکمه باید عادلانه باشد، نمایندهای از سفارت بریتانیا باید در جلسات محاکمه حضور داشته باشد و اگر غیر از این انجام گیرد، دولت سیدضیاء حمایت بریتانیا را از دست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14 March 1921, FO. 371/6402</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بیست روز بعد سیدضیاء از فرمانفرما خواست دو میلیون در ازای آزادی خود بپردازد، اما او باز هم زیر بار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کودتاچیان چند تن دیگر از سیاستمداران آن روز کشور را هم تحت نظر قرار دادند و یا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در خانه‌اش واقع در شمال غرب تهران تحت نظر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به کاشان و سیدحسن مدرس به قزوین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برخی از دستگیرشدگان را بازرسی کردند</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این رفتار سیدضیاء بیش از پیش بر نفرت شاه از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دستگیرشدگان خویشان سببی شاه بودند و عدهای دیگر در دوره قاجار مناصب مهمی داشته و به این خاندان خدمت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روزنامه‌نگار که در کسوت یک ناظم مدرسه درآمده بود انزجار داشت و برای رهایی از شر او لحظه‌شماری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 تن در برابر فرامین سیدضیاء واکنش نشان دادند و این روزنامه‌نگار تازه به دوران رسیده، پادوی سفارت انگلستان و یکی از دو تن شیاد را مورد بی‌اعتنایی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مصدق‌السلطنه والی فارس و احمد‌خان قوام‌السلطنه</w:t>
      </w:r>
      <w:r>
        <w:rPr>
          <w:rStyle w:val="FootnoteAnchor"/>
          <w:rtl w:val="true"/>
        </w:rPr>
        <w:footnoteReference w:id="1504"/>
      </w:r>
      <w:r>
        <w:rPr>
          <w:rFonts w:ascii="IRNazanin" w:hAnsi="IRNazanin" w:eastAsia="IRNazanin"/>
          <w:color w:val="111111"/>
          <w:sz w:val="28"/>
          <w:sz w:val="28"/>
          <w:szCs w:val="28"/>
          <w:rtl w:val="true"/>
          <w:lang w:bidi="fa-IR"/>
        </w:rPr>
        <w:t>والی مقتدر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انتصاب سیدضیاء به نخست‌وزیری را قبول نکرد و از ابلاغ رسمی آن به دوایر اداری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اسفند، مصدق که گویی از زیر فشار بودن شاه اطلاع داشت، تلگرامی به او مخابره کرد و توضیح داد اعلان انتصاب سیدضیاء به ریاست‌وزرایی باعث آشوب فارس خواهد شد و اعلام خبر را به بعد 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اسفند، سیدضیاء تلگراف شدید‌اللحنی خطاب به مصدق ارسال کرد و والی را تحت فشار قرار داد تا خبر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تلگراف مصدق روز شانزدهم اسفند از سمت خود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نزدیکیهای اصفهان به سران بختیاری پناه برد و آنجا بود تا سیدضیاء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مصدق، نصرت‌السلطنه عموی شاه را به والی‌گری فارس اعزام نمودند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گامی بالاتر نهاد و حتی با تحقیر از سیدضیاء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اینکه انتصاب سیدضیاء به ریاست‌وزرایی را نپذیرفت، در پاسخ به تلگراف رئیس‌الوزرا او را با عنوان </w:t>
      </w:r>
    </w:p>
    <w:p>
      <w:pPr>
        <w:pStyle w:val="BookText"/>
        <w:rPr/>
      </w:pPr>
      <w:r>
        <w:rPr>
          <w:rFonts w:ascii="IRNazanin" w:hAnsi="IRNazanin" w:eastAsia="IRNazanin"/>
          <w:color w:val="111111"/>
          <w:sz w:val="28"/>
          <w:sz w:val="28"/>
          <w:szCs w:val="28"/>
          <w:rtl w:val="true"/>
          <w:lang w:bidi="fa-IR"/>
        </w:rPr>
        <w:t xml:space="preserve">تحقیرآمیز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سیدضیاء‌الدین، ناشر روزنامه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قوام با مصدق یک وجه اشتراک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بلافاصله از والی‌گری خراسان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وجه اختلاف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دستور سیدضیاء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محمدتقی‌خان پسیان که فرماندهی ژاندارمری خراسان را عهدهدار بود، به دستور رئیس‌الوزرا، قوام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خود پسیان را حاکم نظامی ایالت خراسان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قوام را با محافظ برای محاکمه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این خبر را به وزارت خارجه مخابره کرد</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از آن سوی مسعودمیرزا صارمالدوله والی کرمانشاه هم از اطاعت دولت کودتا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ژاندارمری توقیف گردید و به مرکز اعزام شد</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هسته مقاومت مهم‌تر در گیلان قرار داشت که نیروهای تحت فرماندهی میرزاکوچک‌خان به طور کلی حکومت جدید را به رسمیت نشناختند، هر چند به واسطه دسایس گروه احسان‌الله‌خان ضربات کاری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سیدضیاء برای ترمیم روابط رجال ایرانی با بریتانیا، مبرم‌ترین وظیفه خود را الغای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بعد از کودتا، نورمن را از این تصمیم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اسفند نورمن به کرزن اطلاع داد، قرارداد حتماً لغو خواهد شد، اما این امر به مفهوم زیر پا نهادن مضمون قرارداد نیست، بلکه سیدضیاء قول داده است محتوای قرارداد را با استخدام افسران و مستشاران نظامی و مالی انگلیسی به بوته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حتی قزاق‌خانه با استخدام افسران انگلیسی تجدید سازمان خواهد شد</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 xml:space="preserve">به عبارت بهتر دو شیّاد می‌خواستند محتوای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نفع انگلیس بود اجرا کنند، اما هیچ ضمانتی برای انجام تعهدات بریتانیا در برابر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قراردادی کتبی به شفاهی تبدیل شده بود، معلوم بود در این ماجرا انگلیس برگ برنده را همچنان در دست خواهد داشت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حمایت انگلستان از اقدامات عوام‌فریبانة سیدضیاء، او در اجرای برنامههای خود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داده بود عدلیه را تجدید سازمان کند، اما این امر هرگز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کمیتهای متشکل از محمدعلی فروغی، سیدنصر‌الله تقوی، مصطفی عدل، محمد </w:t>
      </w:r>
    </w:p>
    <w:p>
      <w:pPr>
        <w:pStyle w:val="BookText"/>
        <w:rPr/>
      </w:pPr>
      <w:r>
        <w:rPr>
          <w:rFonts w:ascii="IRNazanin" w:hAnsi="IRNazanin" w:eastAsia="IRNazanin"/>
          <w:color w:val="111111"/>
          <w:sz w:val="28"/>
          <w:sz w:val="28"/>
          <w:szCs w:val="28"/>
          <w:rtl w:val="true"/>
          <w:lang w:bidi="fa-IR"/>
        </w:rPr>
        <w:t>قمی، علی قمی که زمانی سردبیر روزنامه‌اش بود و شیخ‌محمد بروجردی مأموریت داد تا قوانین موجود را اصلاح کنند، اما این کمیته حتی تشکیل جلسه نداد</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سیدضیاء دست به اقدام سخیف دیگری هم زد، او وزارت مالیه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او امور روزمرة کشور را بیش از پیش مختل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به هیچ‌کدام از وعده‌هایی که به مردم داده بود جامه عمل پوشاند؛ حتی طرح عوام‌فریبانة تقسیم اراضی بین 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طرحی برای زیباسازی تهران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هم نتوانست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 او انتصاب یک شهردار موقت برای تهران، اعلام منع مصرف مشروبات الکلی، تعطیلی مغازه‌ها در روزهای جمعه و نیز ایام مذهبی مانند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کاری بود که سیدضیاء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فهرست باید اقامه اذان ظهر در ادارات دولتی را هم افزود که البته تمام این اقدامات برای جلب رضایت و اعتماد علمای دینی صورت میگرفت و همه نشانی از عوام‌فریبی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دسته اقدامات، هیچ‌کس حتی خود انگلیسی‌ها هم به او اعتماد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سیدضیاء کار خود را به انجام رسانید، با دسیسه رضا‌خان، ضلع اصلی کودتا، سقوط کرد و راهی خارج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خارجی هم سیدضیاء کامیاب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اتهام انگلوفیل بودن خود را خنثی سازد، قصد داشت مستشارانی از امریکا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نورمن نوشت دولت بریتانیا با استخدام مورگان شوستر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شوستر ریاست بانک فلاحتی را که دولت کودتا قصد تأسیس آن را داشت عهدهدار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بود کارشناسانی برای وزارت پست و تلگراف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بلافاصله با هر دو تصمیم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بانک فلاحتی مقدمه تأسیس نوعی بانک ملی خواهد بود و این بانک در آتیه با بانک شاهنشاهی مشکلاتی پیدا خواهد کرد و دولت بریتانیا زیر بار تأسیس چنین بانکی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استخدام اتباع امریکایی برای وزارت پست و تلگراف، برای منافع بریتانیا عواقب وخیمی خواهد داشت، زیرا انگلستان مالک خط تلگراف هند و اروپاست و نسبت به این موضوع بی‌تفاوت نخواهد نشست</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eastAsia="Times New Roman" w:cs="Times New Roman" w:ascii="Times New Roman" w:hAnsi="Times New Roman"/>
          <w:color w:val="111111"/>
          <w:sz w:val="28"/>
          <w:szCs w:val="28"/>
          <w:lang w:val="en-US" w:bidi="en-US"/>
        </w:rPr>
        <w:t>London, 18 April 1921, FO. 371/6403</w:t>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نورمن پاسخ داد سیدضیاء در هر کاری با او</w:t>
      </w:r>
    </w:p>
    <w:p>
      <w:pPr>
        <w:pStyle w:val="BookText"/>
        <w:rPr/>
      </w:pPr>
      <w:r>
        <w:rPr>
          <w:rFonts w:ascii="IRNazanin" w:hAnsi="IRNazanin" w:eastAsia="IRNazanin"/>
          <w:color w:val="111111"/>
          <w:sz w:val="28"/>
          <w:sz w:val="28"/>
          <w:szCs w:val="28"/>
          <w:rtl w:val="true"/>
          <w:lang w:bidi="fa-IR"/>
        </w:rPr>
        <w:t>مشورت مینماید، او این چیزها را میگوید و یا کارهایی میکند تا معلوم نگردد آلت فعل دولت انگلستان است</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این رفتار جاهلانه و حقیرانه فی‌نفسه نشان میداد به قول غنی کلاه زمامداری برای سر او بسیار گشاد است، همان‌طور که کمیت روشنفکری‌اش هم میلنگید؛ او نیز مثل بسیاری از دیگر رجال ایران چیزی از اندیشه‌های رایج غرب شنیده بود، اما هرگز آنها را هضم و جذب نکرد</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نشریه اختر مسعود، چاپ اصفهان که از مدافعان کودتا بود، برنامه‌های سیدضیاء را اندکی بعد از وقوع کودتا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گلشن ایرانپور، مقاله‌ای در روزنامه منتشر کرد 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به طور لزوم از مرکز مملکت اطلاع نداریم، ولی آنچه از آثار و علائم مشهود شده و آنچه که بر طبق تلگرافهای رسمی به دست آمده است، پس از سقوط کابینه سومی سپهسالار اعظم و انقلاب یک جمعیت از قزاقان شاهنشاهی تحت ریاست رضا‌خان؛ کابینه ایران از طبقه اشرافی نزول کرده و در اثر تجدد انقلابی کشور مشروطه ایران، حسب‌الامر شاهنشاه، به آقای سیدضیاءالدین طباطبائی، صاحب و مؤسس روزنامه یومیه رعد سپرده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رئیس‌الوزرای جوان، بیانیه‌ای خطاب به هموطنان با نگارش روشن و آتشین محتوی به گناهان کشور‌مداران گذشته و رنجوری مشروطه پانزده ساله ما و نظریه مرامیة خویشتن در رفورم عدلیه و مالیه و الغاء کاپیتولاسیون، تقسیم اراضی خالصه مابین زارعین، تدوین قانون در بیشتری بهره برزگران از املاک اربابی، دستور ایجاد بلدیه‌ها برای معاصری شهرها، بهبودی ساکنین و کارگران، ترقی و تجلی لشکری و اقتدار سپاهیان آزادی ایران در تساوی رفتار با تمام دول خاصه همسایگان، انتشار دادند</w:t>
      </w:r>
      <w:r>
        <w:rPr>
          <w:rFonts w:eastAsia="IRNazanin" w:cs="IRNazanin"/>
          <w:color w:val="111111"/>
          <w:sz w:val="28"/>
          <w:szCs w:val="28"/>
          <w:rtl w:val="true"/>
          <w:lang w:bidi="fa-IR"/>
        </w:rPr>
        <w:t>.</w:t>
      </w:r>
      <w:r>
        <w:rPr>
          <w:rStyle w:val="FootnoteAnchor"/>
          <w:rtl w:val="true"/>
        </w:rPr>
        <w:footnoteReference w:id="1512"/>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ایرانپور با کانون پارسیان مقیم بمبئی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سپنتا که در این ایام مقیم بمبئی بود برخی اشعار او را در همان شهر چاپ کرد</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توجه به عنوان کتابهای گلشن ایرانپور کافی است تا خط و ربط او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نامه، بهرام </w:t>
      </w:r>
    </w:p>
    <w:p>
      <w:pPr>
        <w:pStyle w:val="BookText"/>
        <w:rPr/>
      </w:pPr>
      <w:r>
        <w:rPr>
          <w:rFonts w:ascii="IRNazanin" w:hAnsi="IRNazanin" w:eastAsia="IRNazanin"/>
          <w:color w:val="111111"/>
          <w:sz w:val="28"/>
          <w:sz w:val="28"/>
          <w:szCs w:val="28"/>
          <w:rtl w:val="true"/>
          <w:lang w:bidi="fa-IR"/>
        </w:rPr>
        <w:t>نامه، نخجیر نامه و مشروطه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سیدضیاء نمیتوانست قرارداد ایران و شوروی را که نام عهدنامه مودت گرفت،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با وصف مخالفتهای بریتانیا در هشتم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این پیمان از دوره مشیرالدوله شکل گرفته و اینک به نتیجه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مودت چیزی نبود جز قانونی شدن مضمون همان بیانیه‌هایی که پیش‌تر دولت شوروی به انحای مختلف به طرف ایرانی ابلاغ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قید وجود داشت که مشیرالدوله و سپهدار هم آن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ماده هرگاه دولت ثالثی میخواست با قوه نظامی در ایران سیاستی غاصبانه تعقیب نماید یا خاک ایران را به مثابه مرکزی برای حمله علیه شوروی مورد استفاده قرار دهد، و یا خطری از مرزهای ایران سرحدات شوروی را تهدید نماید؛ به دولت ایران اخطار داده خواهد شد که این خطر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نتوانست خودش این خطر را رفع کند، دولت شوروی حق خواهد داشت نیروی نظامی به کشور ارسال نماید و برای دفاع از خود اقدامات لازمه را انجام دهد</w:t>
      </w:r>
      <w:r>
        <w:rPr>
          <w:rFonts w:eastAsia="IRNazanin" w:cs="IRNazanin"/>
          <w:color w:val="111111"/>
          <w:sz w:val="28"/>
          <w:szCs w:val="28"/>
          <w:rtl w:val="true"/>
          <w:lang w:bidi="fa-IR"/>
        </w:rPr>
        <w:t>.</w:t>
      </w:r>
      <w:r>
        <w:rPr>
          <w:rStyle w:val="FootnoteAnchor"/>
          <w:rtl w:val="true"/>
        </w:rPr>
        <w:footnoteReference w:id="1514"/>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میخواست به نحوی از انحا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به مذاکره مستقیم با روتشتاین</w:t>
      </w:r>
      <w:r>
        <w:rPr>
          <w:rStyle w:val="FootnoteAnchor"/>
          <w:rtl w:val="true"/>
        </w:rPr>
        <w:footnoteReference w:id="1515"/>
      </w:r>
      <w:r>
        <w:rPr>
          <w:rFonts w:ascii="IRNazanin" w:hAnsi="IRNazanin" w:eastAsia="IRNazanin"/>
          <w:color w:val="111111"/>
          <w:sz w:val="28"/>
          <w:sz w:val="28"/>
          <w:szCs w:val="28"/>
          <w:rtl w:val="true"/>
          <w:lang w:bidi="fa-IR"/>
        </w:rPr>
        <w:t>وزیرمختار شوروی در ایران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وابسته نظامی آن کشور مذاکرات پیوستهای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ظاهراً حتی از نورمن هم پوشیده نگه داشته میشد، اما در این نکته تردیدی نیست که مذاکرات یاد شده در چارچوب همان سناریویی قابل فهم است که لرد مونتاگ تدوین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این باور بود که طرف ایرانی باید خود مستقیماً با شوروی‌ها گفتگو کند، البته طرف گفتگوی ایرانی و ماهیت او برای اداره هندوستان و وزارت مستعمرات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آنان به طور قطع به رضاخان اعتماد زاید‌الوصفی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سیدضیاء در چهارم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دسیسة رضاخان بر‌کنار شد، نورمن به ظاهر بر دشمنی خود با رضاخان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گزارش داد رضاخان روزی دو بار با وابسته نظامی شوروی </w:t>
      </w:r>
    </w:p>
    <w:p>
      <w:pPr>
        <w:pStyle w:val="BookText"/>
        <w:rPr/>
      </w:pPr>
      <w:r>
        <w:rPr>
          <w:rFonts w:ascii="IRNazanin" w:hAnsi="IRNazanin" w:eastAsia="IRNazanin"/>
          <w:color w:val="111111"/>
          <w:sz w:val="28"/>
          <w:sz w:val="28"/>
          <w:szCs w:val="28"/>
          <w:rtl w:val="true"/>
          <w:lang w:bidi="fa-IR"/>
        </w:rPr>
        <w:t>ملاقات میکند،</w:t>
      </w:r>
      <w:r>
        <w:rPr>
          <w:rStyle w:val="FootnoteAnchor"/>
          <w:rtl w:val="true"/>
        </w:rPr>
        <w:footnoteReference w:id="1516"/>
      </w:r>
      <w:r>
        <w:rPr>
          <w:rFonts w:ascii="IRNazanin" w:hAnsi="IRNazanin" w:eastAsia="IRNazanin"/>
          <w:color w:val="111111"/>
          <w:sz w:val="28"/>
          <w:sz w:val="28"/>
          <w:szCs w:val="28"/>
          <w:rtl w:val="true"/>
          <w:lang w:bidi="fa-IR"/>
        </w:rPr>
        <w:t>وابسته نظامی بریتانیا وانمود کرد رضاخان ضدانگلیسی است زیرا در تماس نزدیک با روتشتین کار میکند</w:t>
      </w:r>
      <w:r>
        <w:rPr>
          <w:rFonts w:eastAsia="IRNazanin" w:cs="IRNazanin"/>
          <w:color w:val="111111"/>
          <w:sz w:val="28"/>
          <w:szCs w:val="28"/>
          <w:rtl w:val="true"/>
          <w:lang w:bidi="fa-IR"/>
        </w:rPr>
        <w:t>.</w:t>
      </w:r>
      <w:r>
        <w:rPr>
          <w:rStyle w:val="FootnoteAnchor"/>
          <w:rtl w:val="true"/>
        </w:rPr>
        <w:footnoteReference w:id="1517"/>
      </w:r>
      <w:r>
        <w:rPr>
          <w:rFonts w:ascii="IRNazanin" w:hAnsi="IRNazanin" w:eastAsia="IRNazanin"/>
          <w:color w:val="111111"/>
          <w:sz w:val="28"/>
          <w:sz w:val="28"/>
          <w:szCs w:val="28"/>
          <w:rtl w:val="true"/>
          <w:lang w:bidi="fa-IR"/>
        </w:rPr>
        <w:t>این روش رضاخان حتی روس‌ها را نیز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کردند رضاخان به قول خودشان نمایندة خرده‌بورژوازی ایران است که کشور را در بستر یک نظام دمکراتیک هدایت میکند و این مقدمهای است بر شکل‌گیری طبقه کارگر ایران و گام نهادن کشور در مسیر صنعتی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غالب در بین آکادمیسین‌های روسی بود، سال‌ها بعد بود که آوتیس میکائیلیان تحلیلی دیگر ارائه داد و استدلال کرد رضاخان به واقع ضامن امنیت سرمایه‌گذاری بریتانیا در ایران است و او وظیفهای بیش از صاف کردن جاده برای این منظور نخواهد داشت</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با این وصف تحلیل غالب مورخین استالینی تا سالهای متمادی همان بود که بالاتر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میکائیلیان هم البته قربانی تصفیه‌های استالینی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وقتی دید رضاخان لحظه به لحظه سیدضیاء را دور می‌زند و عنقریب است که او را واژگون سازد، در نامههای خود به لندن تحقیر وی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رضاخان را مردی دهاتی میدانست که هیچ فرد خارجی از طبقات بالای اجتماع با او مراوده نمیکند</w:t>
      </w:r>
      <w:r>
        <w:rPr>
          <w:rFonts w:eastAsia="IRNazanin" w:cs="IRNazanin"/>
          <w:color w:val="111111"/>
          <w:sz w:val="28"/>
          <w:szCs w:val="28"/>
          <w:rtl w:val="true"/>
          <w:lang w:bidi="fa-IR"/>
        </w:rPr>
        <w:t>.</w:t>
      </w:r>
      <w:r>
        <w:rPr>
          <w:rStyle w:val="FootnoteAnchor"/>
          <w:rtl w:val="true"/>
        </w:rPr>
        <w:footnoteReference w:id="1519"/>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ظاهر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تلاش میکرد به هر نحو ممکن اثبات نماید انگلیسی‌ها نه تنها از او حمایتی نمیکنند، بلکه او در تلاش است تا از نفوذ آنان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با وجود فردی مثل رضاخان دیگر نیازی به نیروهای انگلیسی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نقشهای بود که از همان روزهای نخست ورود آیرونساید به ایران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کار خود را کرده بودند و حال رضاخان باید سناریوی طراحی شده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عوام‌فریبی از سیدضیاء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وانمود کرد مخالف فرماندهی انگلیسیها بر واحدهای نظامی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وانمود کرد حضور افسران انگلیسی در ایران باعث تضعیف قوای قزاق میشود و مانع یکپارچه شدن نیروهای مسلح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او تعدادی از افسران ایرانی را واداشت به قرآن سوگند یاد کنند که </w:t>
      </w:r>
    </w:p>
    <w:p>
      <w:pPr>
        <w:pStyle w:val="BookText"/>
        <w:rPr/>
      </w:pPr>
      <w:r>
        <w:rPr>
          <w:rFonts w:ascii="IRNazanin" w:hAnsi="IRNazanin" w:eastAsia="IRNazanin"/>
          <w:color w:val="111111"/>
          <w:sz w:val="28"/>
          <w:sz w:val="28"/>
          <w:szCs w:val="28"/>
          <w:rtl w:val="true"/>
          <w:lang w:bidi="fa-IR"/>
        </w:rPr>
        <w:t>تحت امر فرماندهان انگلیسی خدمت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می‌دانند نیازی به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آوریم که انگلیسی‌ها قول داده بودند نه به خاطر ایران، بلکه به دلیل مشکلات خاص خودشان و به دلیل مخالفت‌های نایب‌السلطنه هند، وزارت جنگ و خزانه‌داری؛ نیروهایشان را تا فروردین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سازند، پس فرماندهی انگلیسی نمی‌ماند که ایرانیان زیر نظر آنان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نقشه‌های خزانه‌داری، وزارت جنگ و وزارت امور هند با کودتا عملی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حتی به سربازان دستور داد با همان روش تعلیم و مشق نظامی روسی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ابتدای امر این‌گونه به نظر آید که رضاخان قصد داشت نیروهای انگلیسی را تضعیف نماید، اما واقعیت این است که دیگر به حضور این نیروها در کشور احتیاجی نبود و آنها خود ترجیح میدادند دیر یا زود از ایران خارج شوند و ادارة ارتش کشور را به دست نیروهای ایرانی بسپارند؛ این امر میتوانست بهانه‌های آتی روس‌ها را هم برای حضور در ایران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سرعت به نحو آبرومندانه‌ای طرح عقب‌نشینی نیروهای انگلیسی را محقق ساخت تا شائبه شکست و یا گریز آنان را از معرکه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طرحی بود که خود انگلیسی‌ها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رضاخان به مأموریت اسمایث و هادلستون، همان افسرانی که در توطئه کودتا به او کمک کرده بودند، خاتمه داد</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روز هفدهم اردیبهشت او خواست سرپرستی ژاندارمری را که تا آن زمان در دست وزارت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نظر خود سیدضیاء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سپارند که از مدتی قبل وزیر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 قزاق بر کلیه نیروهای مسلح ایران فرمان میراند، راه برای تبدیل کشور به پادگانی بزرگ فراهم شده بود، اینک قزاقانی که عامدانه برهنه از انزلی عقب نشسته بودند، خود بر اریکة فرمانروایی تکیه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دلیلی بر اطاعت از سیدضیاء نمیدیدند، همه‌چیز برای تحکیم نفوذ آنان فراهم بود و سقوط سیدضیاء به تلنگری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که قدرت قزاق‌ها را برای اعمال زور بر مردم به منظور منقاد کردن آنان میدید، اینک خود در چنبره زور قزاقان از پای در میآمد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ابتدای امر به نورمن دستور داده شد با روتشتاین وارد مذاکره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گفتند گامی به پیش ننهد اما به تعارفات معموله پاسخ دهد و کارهای </w:t>
      </w:r>
    </w:p>
    <w:p>
      <w:pPr>
        <w:pStyle w:val="BookText"/>
        <w:rPr/>
      </w:pPr>
      <w:r>
        <w:rPr>
          <w:rFonts w:ascii="IRNazanin" w:hAnsi="IRNazanin" w:eastAsia="IRNazanin"/>
          <w:color w:val="111111"/>
          <w:sz w:val="28"/>
          <w:sz w:val="28"/>
          <w:szCs w:val="28"/>
          <w:rtl w:val="true"/>
          <w:lang w:bidi="fa-IR"/>
        </w:rPr>
        <w:t>رسمی را انجام دهد</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 xml:space="preserve">روز نوزدهم اردیبهشت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ملاقات بین دو دیپلمات در محل سفارت انگلستان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نورمن خبر داد کلیه نیروهای بریتانیایی مقیم ایران عنقریب به کلی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روتشتاین هم به نوبه خود اعلام کرد نیروهای شوروی نیز از مناطق شمالی ایران در حال خارج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خروج نیروهای انگلیسی از ایران مشکلی از مشکلات سیدضیاء را حل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کرزن خواست سلاح‌های نیروهایشان را که در حال عقب‌نشینی هستند به ایران بدهند و پول آن را هم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کرزن باز هم او را تحقیر کرد و گفت احتمالاً این سلاح‌ها به دست بلشویک‌ها خواهد افتاد، سیدضیاء از اینکه تقاضایش رد شده بود، سرخورده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نفت انگلیس و ایران هم حاضر نشد با او به گونهای مناسب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شرکت نفت از این هم توهین‌آمیزتر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سه سال بود حق‌الامتیاز ایران را پرداخت نمیکرد و البته حاضر نشد دیناری به دولت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بیش از پیش باعث سرخوردگی سیدضیاء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پیرنیا به آرمیتاژ اسمیت مأموریت داده بود تا نحوه محاسبات شرکت نفت را بررسی کند و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در دورة سپهدار هم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به نفع ایران گزارش داد که دو شرکت فرعی تابع شرکت اصلی نفت انگلیس و ایران، یعنی شرکت اولیه دارسی و شرکت نفت بختیاری که سهام خود را به شرکت اصلی فروخته بودند؛ تولیدات خود را به بهایی نازلتر از قیمت متداول به شرکت نفت انگلیس و ایران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این شرکت‌ها حق نداشتهاند بدون اجازه دولت ایران محصول خود را به این قیمت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اسمیت این به منزلة دخالت در معاملات داخلی ایران بود و امری نسنجیده بود که باید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کرزن اینک به نفع شرکت نفت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نورمن خواست با اسمیت وارد مذاکره شود تا او گزارش خود را پس بگیرد و یا اصلاحاتی در آن انجام دهد</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eastAsia="Times New Roman" w:cs="Times New Roman" w:ascii="Times New Roman" w:hAnsi="Times New Roman"/>
          <w:color w:val="111111"/>
          <w:sz w:val="28"/>
          <w:szCs w:val="28"/>
          <w:lang w:val="en-US" w:bidi="en-US"/>
        </w:rPr>
        <w:t>London, 16 April 1921, FO. 416/68</w:t>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کرزن که برای ملت ایران هیچ حقی قائل نبود، گامی فراپیش نهاد و بحث امتیاز خوشتاریا را به میان</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نورمن دستور داد به دولت ایران اطلاع دهد، اگر امتیاز یاد شده را به رسمیت بشناسد، شرکت نفت انگلیس و ایران حاضر خواهد بود مطالبات عقب افتاده ایران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اگر ایران این امر را بپذیرد از این به بعد شرکت نفت دیگر در داد و ستد داخلی ایران مداخلهای نخواهد کرد</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این وقیحانه‌ترین پاسخی بود که در برابر تقاضاهای قانونی مردم یک کشور مستقل میتوانست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دادن حقوق ملت ایران را منوط به زیر پا گذاشتن حقی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تلگراف، رسماً به حقانیت ایران اعتراف کرد اما احقاق حق ملت را منوط به رفتن زیر بار یک قرارداد استعماری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هند هم به این روند اعتراض کرد و تصمیمات شرکت نفت انگلیس و ایران را غیرقابل دفاع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کرزن به محتوای این نامه اعتنایی نکرد</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اولین تبعات سیاست موازی انگلستان و حکومت هند در مورد ایران، اینک به نتیجه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این ملاقات بود که وابسته نظامی شوروی به نام کلنل بوریس روگاچف</w:t>
      </w:r>
      <w:r>
        <w:rPr>
          <w:rStyle w:val="FootnoteAnchor"/>
          <w:rtl w:val="true"/>
        </w:rPr>
        <w:footnoteReference w:id="1525"/>
      </w:r>
      <w:r>
        <w:rPr>
          <w:rFonts w:ascii="IRNazanin" w:hAnsi="IRNazanin" w:eastAsia="IRNazanin"/>
          <w:color w:val="111111"/>
          <w:sz w:val="28"/>
          <w:sz w:val="28"/>
          <w:szCs w:val="28"/>
          <w:rtl w:val="true"/>
          <w:lang w:bidi="fa-IR"/>
        </w:rPr>
        <w:t>به کلنل ساوندرز</w:t>
      </w:r>
      <w:r>
        <w:rPr>
          <w:rStyle w:val="FootnoteAnchor"/>
          <w:rtl w:val="true"/>
        </w:rPr>
        <w:footnoteReference w:id="1526"/>
      </w:r>
      <w:r>
        <w:rPr>
          <w:rFonts w:ascii="IRNazanin" w:hAnsi="IRNazanin" w:eastAsia="IRNazanin"/>
          <w:color w:val="111111"/>
          <w:sz w:val="28"/>
          <w:sz w:val="28"/>
          <w:szCs w:val="28"/>
          <w:rtl w:val="true"/>
          <w:lang w:bidi="fa-IR"/>
        </w:rPr>
        <w:t>اطلاع داد قشون شوروی از ایران عقب‌نشینی کردهاند و مهم‌تر اینکه در هر‌گونه عملیاتی که حکومت ایران ضد جنگلیها انجام دهد، دخالتی نخواهند کرد</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به این شکل مقدمات وارد آمدن ضربه نهایی بر تنها نیروی مقاوم ایران مهیا شد، شوروی پذیرفت قزاقان، جنبش میرزا را برای همیشه نابود سازند و حتی در این زمینه وساطت نکرد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برای رهایی از دست سیدضیاء به دو تن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رضاخان وزیر جنگ و دیگری حسن مشار مشهور به مشارالملک که به سفارش خود سیدضیاء وزیر دربار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 به دست هم دادند و سیدضیاء را بر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ماجراجو که بعد از سالها انتظار و پادویی سفارت انگلستان، دولتی مستعجل تشکیل داده بود، به همان آسانی که به قدرت دست یافت،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کشور میرفت، زیرا کسانی که زندانی کرده بود از او نمیگذشتند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او هم </w:t>
      </w:r>
    </w:p>
    <w:p>
      <w:pPr>
        <w:pStyle w:val="BookText"/>
        <w:rPr/>
      </w:pPr>
      <w:r>
        <w:rPr>
          <w:rFonts w:ascii="IRNazanin" w:hAnsi="IRNazanin" w:eastAsia="IRNazanin"/>
          <w:color w:val="111111"/>
          <w:sz w:val="28"/>
          <w:sz w:val="28"/>
          <w:szCs w:val="28"/>
          <w:rtl w:val="true"/>
          <w:lang w:bidi="fa-IR"/>
        </w:rPr>
        <w:t>دیگر احتیاجی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حمایت بریتانیا پله پله پلکان صعود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تسلط او ارتش بود و در این راه انگلیسیها حمایتش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افسران انگلیسی و سوئدی را کنار نهاد، کلیه نیروهای مسلح را یکی کرد، یعنی قزاقخانه، ژاندارمری و نظمیه را زیر سیطره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بقایای تفنگداران جنوب مشهور به </w:t>
      </w:r>
      <w:r>
        <w:rPr>
          <w:rFonts w:eastAsia="Times New Roman" w:cs="Times New Roman" w:ascii="Times New Roman" w:hAnsi="Times New Roman"/>
          <w:color w:val="111111"/>
          <w:sz w:val="28"/>
          <w:szCs w:val="28"/>
          <w:lang w:val="en-US" w:bidi="en-US"/>
        </w:rPr>
        <w:t>SPR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در این نیروی متحد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خود در شهریور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تفنگداران جنوب را منحل نمود و به این ترتیب راه برای یکّه‌تازی‌های رضاخان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یا خود این هشیاری را داشت و یا اینکه مشاورانش به او توصیه کرده بودند که راه تماس خود را با شاه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سیدضیاء منتظر فرصت بود، به همین دلیل بارها به رجال توضیح داد فکر میکرده شاه با کودتا موافق بوده است و به این شکل خود را سرسپرده شاه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بعد از کودتا بارها به دیدن شاه رفت و شرایط و موقعیت ناگزیر برای کودتا را برای او تشریح کرد</w:t>
      </w:r>
      <w:r>
        <w:rPr>
          <w:rStyle w:val="FootnoteAnchor"/>
          <w:rtl w:val="true"/>
        </w:rPr>
        <w:footnoteReference w:id="1528"/>
      </w:r>
      <w:r>
        <w:rPr>
          <w:rFonts w:ascii="IRNazanin" w:hAnsi="IRNazanin" w:eastAsia="IRNazanin"/>
          <w:color w:val="111111"/>
          <w:sz w:val="28"/>
          <w:sz w:val="28"/>
          <w:szCs w:val="28"/>
          <w:rtl w:val="true"/>
          <w:lang w:bidi="fa-IR"/>
        </w:rPr>
        <w:t>تا شاه بیش از این دچار سوء‌ظن نشود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سفارت امریکا در مورد نورمن بسیار گویا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خطاب به وزارت خارجه کشورش نوشت هرمن نورمن با آنکه مردی است توانا و بافرهنگ؛ اما نتوانسته نزد ایرانیان به محبوبیت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وزیرمختار امریکا او از ایران و هر چه ایرانی است بیزار است و این را علناً بر زبان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کارمندان نورمن افسران سابق ارتش هند بودند و درجه‌شان هم نایب‌سرهنگی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به تمسخر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کمپانی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اگر سیدضیاء چشم و چراغ نورمن بود، بریتانیا اینک باید فردی را به کشور اعزام میکرد تا در شرایط بعد از سرنگونی او، رضاخان را بیش از پیش برکشد و روابط خود را با این مرد زورگوی مرتجع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جدید کسی نبود جز سر پرسی لورین</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 xml:space="preserve">سر پرسی لورین به این دلیل به ایران فرستاده شد که در راستای نظریات نایب‌السلطنه هندوستان نیروهایی را تقویت نماید که میتوانستند به عنوان سپر در </w:t>
      </w:r>
    </w:p>
    <w:p>
      <w:pPr>
        <w:pStyle w:val="BookText"/>
        <w:rPr/>
      </w:pPr>
      <w:r>
        <w:rPr>
          <w:rFonts w:ascii="IRNazanin" w:hAnsi="IRNazanin" w:eastAsia="IRNazanin"/>
          <w:color w:val="111111"/>
          <w:sz w:val="28"/>
          <w:sz w:val="28"/>
          <w:szCs w:val="28"/>
          <w:rtl w:val="true"/>
          <w:lang w:bidi="fa-IR"/>
        </w:rPr>
        <w:t>برابر نفوذ کمونیسم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رضاخان باید نقش بازدارندة سپاه شمال ایران</w:t>
      </w:r>
      <w:r>
        <w:rPr>
          <w:rStyle w:val="FootnoteAnchor"/>
          <w:rtl w:val="true"/>
        </w:rPr>
        <w:footnoteReference w:id="1531"/>
      </w:r>
      <w:r>
        <w:rPr>
          <w:rFonts w:ascii="IRNazanin" w:hAnsi="IRNazanin" w:eastAsia="IRNazanin"/>
          <w:color w:val="111111"/>
          <w:sz w:val="28"/>
          <w:sz w:val="28"/>
          <w:szCs w:val="28"/>
          <w:rtl w:val="true"/>
          <w:lang w:bidi="fa-IR"/>
        </w:rPr>
        <w:t>و سپاه جنوب ایران</w:t>
      </w:r>
      <w:r>
        <w:rPr>
          <w:rStyle w:val="FootnoteAnchor"/>
          <w:rtl w:val="true"/>
        </w:rPr>
        <w:footnoteReference w:id="1532"/>
      </w:r>
      <w:r>
        <w:rPr>
          <w:rFonts w:ascii="IRNazanin" w:hAnsi="IRNazanin" w:eastAsia="IRNazanin"/>
          <w:color w:val="111111"/>
          <w:sz w:val="28"/>
          <w:sz w:val="28"/>
          <w:szCs w:val="28"/>
          <w:rtl w:val="true"/>
          <w:lang w:bidi="fa-IR"/>
        </w:rPr>
        <w:t>را یک تنه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سرمایه ملت ایران امنیت لازم را برای شرکت نفت انگلیس و ایران و سایر کمپانی‌های سرمایه‌گذار بریتانیایی مهیا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رضاخان بود که مالیخولیای نفوذ کمونیسم و بختک شبح سرخ، آنی آرامَش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مهار این بحران روز به روز پایه‌های قدرت خود را تحکیم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مردی بود که میتوانست رؤیای تسلط بی‌چون‌و‌چرای انگلستان را بر ایران تدارک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در او هم وجود داشت که به هر حال شوروی خطرناکتر از هر قدرت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و سلطنت رضاخان از این به بعد به بهانه مهار نفوذ کمونیسم مصروف سرکوب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توانست الگوی مورد نظر نایب‌السلطنه هند و وزارت جنگ بریتانیا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شکل گرفت که منافع بریتانیا را سرلوحه برنامههای خود قرار داده بود</w:t>
      </w:r>
      <w:r>
        <w:rPr>
          <w:rStyle w:val="FootnoteAnchor"/>
          <w:rtl w:val="true"/>
        </w:rPr>
        <w:footnoteReference w:id="1533"/>
      </w:r>
      <w:r>
        <w:rPr>
          <w:rFonts w:ascii="IRNazanin" w:hAnsi="IRNazanin" w:eastAsia="IRNazanin"/>
          <w:color w:val="111111"/>
          <w:sz w:val="28"/>
          <w:sz w:val="28"/>
          <w:szCs w:val="28"/>
          <w:rtl w:val="true"/>
          <w:lang w:bidi="fa-IR"/>
        </w:rPr>
        <w:t>و البته استقلال نیم بند آن هم برقرار بود تا هیچ بهانهای برای قدرت‌های رقیب به منظور دست‌اندازی به ایران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سرمایهداری مالی بریتانیا و تیم قدرتمند مستقر در هندوستان فقط باید گامی دیگر برمی‌داشت تا به منظور نهایی خود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برداشتن این گام فقط چهار سال باقی مانده بود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در روزهای بعد از کودتا چند موضوع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نفت جنوب، بانک شاهنشاهی و بازارهای تجاری خود را هر چه بیشتر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برنامه‌های آنان برای حفاظت هندوستان در مقابل حملات احتمالی روس‌ها به مورد اجرا گذاشته شود،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مسلکی بلشویسم در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سه موضوع که فلسفه اصلی کودتا را تشکیل میداد، لازم بود در سراسر کشور و راه‌های آن امنیت کامل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انگلیسیان میخواهند مقاصد سیاسی و اقتصادی آنها در ایران انجام گیرد بی‌آنکه لازم باشد برای حفظ سیاست خویش متحمل ضرر مادی بگردند و بلکه بتوانند مخارجی را هم که در ایام جنگ به جهت حفظ منافع خود در جنوب ایران به تأسیس پلیس نموده‌اند هر </w:t>
      </w:r>
    </w:p>
    <w:p>
      <w:pPr>
        <w:pStyle w:val="BookText"/>
        <w:rPr/>
      </w:pPr>
      <w:r>
        <w:rPr>
          <w:rFonts w:ascii="IRNazanin" w:hAnsi="IRNazanin" w:eastAsia="IRNazanin"/>
          <w:color w:val="111111"/>
          <w:sz w:val="28"/>
          <w:sz w:val="28"/>
          <w:szCs w:val="28"/>
          <w:rtl w:val="true"/>
          <w:lang w:bidi="fa-IR"/>
        </w:rPr>
        <w:t>قدر بشود پس بگیرند و هم آرزو دارند بر مدت امتیازات ایرانی خود مخصوصاً نفت جنوب و بانک شاهی بیفزایند</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راز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قزاقان بر اریکه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سیدضیاء هم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مجلس چهاردهم زمانی که اعتبارنامه‌اش در دست بررسی بود، خطاب به مخالفین خود در ارتباط با وقایع کودتای سوّم اسفند و ملغی ساختن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مسئولیت خودم این قرارداد را لغو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لرد کرزن از من رنجید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حمل، یعنی یک ماه و سه روز، حکومت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به مرور ایام، برخی روشنفکران توجیه زور را آغاز کردند؛ از دیکتاتوری رضا‌خان حمایت نمودند و او را همطراز بیسمارک و میجی و پطر کبیر قرار دادند</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در این راه نه فریادهای مدرس را جدّی گرفتند و نه به هشدارهای امثال بهار و مصدق توجهی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خیمه قدرت رضا‌خان همان کسانی شدند که در انواع و اقسام بحران‌های دورة مشروطه به بعد ذی‌مدخل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کدام به مراد خود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مدیرالملک جم و مخبرالسلطنه و دکتر احمد متین‌دفتری یا همان متین‌الدوله دورة جنگ اول جهانی به مقام نخست‌وزیری نائل آمدند، مستشارالدوله هم به مقامهایی از جمله ریاست مجلس مؤسسان رضاخان دست یافت، حتی عمادالکتاب هم در وزارت دربار شغلی یافت و البته اینها همه تصادفی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نقش احمد متین‌دفتری، نویسنده آتشین مزاج ستاره ایران؛ بسیار مرموز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روش را تا سال‌های بعد هم ادامه داد و بالاخره هم در اواخر حکومت رضاشاه چندماهی به نخست‌وزیری دست یافت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رضا‌خان هر کس کوچک‌ترین استقلال رأیی داشت و به اصطلاح سرش به تنش می‌ارزید قربانی دسیسه‌های رضا‌خان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به حضیض ذلت خود رسیده بود و ضربة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ضربة سهمناک‌تر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 </w:t>
      </w:r>
    </w:p>
    <w:p>
      <w:pPr>
        <w:pStyle w:val="BookText"/>
        <w:rPr/>
      </w:pPr>
      <w:r>
        <w:rPr>
          <w:rFonts w:ascii="IRNazanin" w:hAnsi="IRNazanin" w:eastAsia="IRNazanin"/>
          <w:color w:val="111111"/>
          <w:sz w:val="28"/>
          <w:sz w:val="28"/>
          <w:szCs w:val="28"/>
          <w:rtl w:val="true"/>
          <w:lang w:bidi="fa-IR"/>
        </w:rPr>
        <w:t>آنگاه که رضا‌خان را بر سریر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سناریوی همیشگی محفلی خاص در لندن، دهلی و بمبئی به طور قطع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از سر پرسی لورن به وزارت امور خارجة بریتانیا، زمانی که رضا‌خان سکان‌دار اوضاع ایران شده بود، گواهی است بر مطالب این دفتر که انگلیسی‌ها می‌خواستند به هزینه ملّت ایران، امنیت سرمایه‌های خود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ضیافت شام به افتخار رضا‌خان در سفارت، ساعتی در اطاق دفترم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من گفت که او، با دست ایرانیان کاری را انجام خواهد داد که بریتانیا می‌خواست با دست انگلیسی‌ها انجام دهد، یعنی ایجاد یک ارتش نیرومند و استقرار نظم و ساختن یک ایران قوی و مستقل و امیدوار است که در برابر انجام این کارها بریتانیا شکیبایی پیشه کند و از دخالت در کار خود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ما باید از هر گونه تظاهر به اینکه رضا‌خان دست‌نشانده ماست خودداری کنیم، تبدیل او به یک آلت دست انگلستان برایش مهلک است</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این نکته‌ای بود که حتی در مطبوعات دوره رضا‌شاه از زبان مقامات بریتانیا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روزنامه اطلاعات، مقاله‌ای به قلم سر اوستین چمبرلین وزیر امور خارجه بریتانیا در دوره انتقال سلطنت از قاجار به پهلوی درج کرد که ماهیت و اهداف سیاست‌های بریتانیا را نه تنها در ایران، بلکه در کشورهایی چون عراق و افغانستان ترسیم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بریطانیا خیلی اهمیت دارد که در ممالکی مانند عراق و ایران و افغانستان دولت‌های مقتدری وجود داشته باشد که قادر به حفظ و صیانت موجودیت و استقلال خود بوده و یک همچو دولت‌های مقتدری برای تأمین مصالح بریطانیا بیشتر قابل توجه می‌باشد</w:t>
      </w:r>
      <w:r>
        <w:rPr>
          <w:rFonts w:eastAsia="IRNazanin" w:cs="IRNazanin"/>
          <w:color w:val="111111"/>
          <w:sz w:val="28"/>
          <w:szCs w:val="28"/>
          <w:rtl w:val="true"/>
          <w:lang w:bidi="fa-IR"/>
        </w:rPr>
        <w:t>.»</w:t>
      </w:r>
      <w:r>
        <w:rPr>
          <w:rStyle w:val="FootnoteAnchor"/>
          <w:rtl w:val="true"/>
        </w:rPr>
        <w:footnoteReference w:id="1538"/>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سناریوی گروه چمبرلین و دوستانش تازگی نداشت و از دوره جنگ اول جهانی سرلوحه کار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اوایل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انگلیسی‌ها تلاش کردند منویات کهنه خود را به اجرا در‌آورند و اگر توانستند ظل‌السلطان را به تاج و تخت ایران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مه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ظل‌السلطان همراه با دو فرزند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اسماعیل‌میرزا و غلامحسین‌میرزا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انگلستان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میرزامهدیخان مشیرالملک وزیرمختار ایران در لندن تا فولکستون به استقبال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سرادوارد گری و اوستین چمبرلین و لرد کیچنر در لندن با او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او از انگلستان به اصفهان آید و زمام حکومت آنجا را به دست گیرد</w:t>
      </w:r>
      <w:r>
        <w:rPr>
          <w:rFonts w:eastAsia="IRNazanin" w:cs="IRNazanin"/>
          <w:color w:val="111111"/>
          <w:sz w:val="28"/>
          <w:szCs w:val="28"/>
          <w:rtl w:val="true"/>
          <w:lang w:bidi="fa-IR"/>
        </w:rPr>
        <w:t>.</w:t>
      </w:r>
      <w:r>
        <w:rPr>
          <w:rStyle w:val="FootnoteAnchor"/>
          <w:rtl w:val="true"/>
        </w:rPr>
        <w:footnoteReference w:id="1539"/>
      </w:r>
      <w:r>
        <w:rPr>
          <w:rFonts w:ascii="IRNazanin" w:hAnsi="IRNazanin" w:eastAsia="IRNazanin"/>
          <w:color w:val="111111"/>
          <w:sz w:val="28"/>
          <w:sz w:val="28"/>
          <w:szCs w:val="28"/>
          <w:rtl w:val="true"/>
          <w:lang w:bidi="fa-IR"/>
        </w:rPr>
        <w:t xml:space="preserve">روز یکشنبه هشتم رمضان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نهم ژوئیه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وارد تهران شد و در باغ فردوس تجریش، عمارت سپهسالاراعظم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مورخ‌الدوله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ظل‌السلطان برای تصدی مقامات بزرگ به ایران اعزام شده بود اما پیشروی عشایر عثمانی از سمت غرب این نقشه را باطل ساخت و متفقین در مقام تملق از سلطان احمدشاه برآمده قانع شدند که ظل‌السطان به حکومت اصفهان منصوب گردد</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تلاش برای به قدرت رسانیدن ظل‌السلطان به عنوان شاه ایران، یکی از نخستین گامهای بلند گروه چمبرلین و همفکرانش برای استقرار مرد زورمند مرتجع بر اریکة سلطنت ایران بود که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سناریو با کودتای سوم اسفند به نتیجه محتوم نایل آمد و فصل جدیدی در تاریخ معاصر ایران گشوده شد</w:t>
      </w:r>
      <w:r>
        <w:rPr>
          <w:rFonts w:eastAsia="IRNazanin" w:cs="IRNazanin"/>
          <w:color w:val="111111"/>
          <w:sz w:val="28"/>
          <w:szCs w:val="28"/>
          <w:rtl w:val="true"/>
          <w:lang w:bidi="fa-IR"/>
        </w:rPr>
        <w:t xml:space="preserve">. </w:t>
      </w:r>
      <w:bookmarkStart w:id="276" w:name="pg13379_328098"/>
    </w:p>
    <w:p>
      <w:pPr>
        <w:pStyle w:val="Heading2"/>
        <w:numPr>
          <w:ilvl w:val="1"/>
          <w:numId w:val="1"/>
        </w:numPr>
        <w:rPr/>
      </w:pPr>
      <w:bookmarkStart w:id="277" w:name="__RefHeading___Toc149258_2616395394"/>
      <w:bookmarkStart w:id="278" w:name="_Toc97"/>
      <w:bookmarkEnd w:id="276"/>
      <w:bookmarkEnd w:id="277"/>
      <w:r>
        <w:rPr>
          <w:rtl w:val="true"/>
        </w:rPr>
        <w:t>جمع‌بندی</w:t>
      </w:r>
      <w:bookmarkEnd w:id="278"/>
    </w:p>
    <w:p>
      <w:pPr>
        <w:pStyle w:val="BookText"/>
        <w:rPr/>
      </w:pPr>
      <w:r>
        <w:rPr>
          <w:rFonts w:ascii="IRNazanin" w:hAnsi="IRNazanin" w:eastAsia="IRNazanin"/>
          <w:color w:val="111111"/>
          <w:sz w:val="28"/>
          <w:sz w:val="28"/>
          <w:szCs w:val="28"/>
          <w:rtl w:val="true"/>
          <w:lang w:bidi="fa-IR"/>
        </w:rPr>
        <w:t>مشروطه ایران نخستین گام بلند ایرانیان برای محقق ساختن موازین عدالت بود، این تلاش البته در ابتدای امر با رهبری مؤثر روحانیان به نتیجه رسید و در مرحله دوم مشروطه با تلاش‌های پیگیر مراجع مقیم نجف به ویرانی بساط استبداد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همان بدو مشروطیت، دو جریان کاملاً متمایز از هم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درصدد بودند با اتکا به موازین معقولانه و ریشه‌دار فرهنگ بومی، فصلی نوین در تاریخ ایران بگشایند، مشروطه را بر اساسی استوار بنا نهند و راه تحقق خواسته‌های مشروع مردم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از همان ابتدا نه تنها این جریان اصیل را به بستری مغایر منافع ملّی کشور هدایت کردند، بلکه در‌صدد بودند تا کشور را در مدار بسته اغتشاش و هرج‌و‌مرج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روز بحرانی به وجود آوردند، تلاش کردند بر موج حوادث سوار شوند، همسو با محافلی معین در خارج کشور زمینه‌های استقرار نظامی دیکتاتوری را فراهم آورند و در نهایت کشور را از پشتوانه‌های پر نفوذ خود تهی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نه تنها تلقی مشخصی از مشروطه ارائه نکردند، بلکه در تعارض با جریانی که تلقی روشنی از مشروطه داشت و می‌توانست مصالح کشور را پاس دارد، ادوار مختلف هرج‌و‌مرج را سازمان دادند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اولتیماتوم روسیه این عده ظاهراً به کنج عزلت رانده شدند، اما واقعیت این است که این گروه همچنان به سیاست‌های ضدملی خود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مشروطه‌ای که برای استقرار مردم‌سالاری شکل گرفته بود، به زودی به ضد خود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p>
    <w:p>
      <w:pPr>
        <w:pStyle w:val="BookText"/>
        <w:rPr/>
      </w:pPr>
      <w:r>
        <w:rPr>
          <w:rFonts w:ascii="IRNazanin" w:hAnsi="IRNazanin" w:eastAsia="IRNazanin"/>
          <w:color w:val="111111"/>
          <w:sz w:val="28"/>
          <w:sz w:val="28"/>
          <w:szCs w:val="28"/>
          <w:rtl w:val="true"/>
          <w:lang w:bidi="fa-IR"/>
        </w:rPr>
        <w:t>گوشه دزدان و راهزنان عرصه را بر مردم تنگ کردند، نه از اجرای قوانین مشروطه خبری بود و نه از استقرار نهادهایی که لازمه بر پا داشتن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دعوای مشروطه و استبداد جریان داشت، کشور از نظر سیاسی، اقتصادی و اجتماعی به بحرانی ویرانگر کشیده شد و ایران بر لبه پرتگاه نیستی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سیاست خارجی به کمک این عده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حملة وحشیانة روسیه به ایران همسویی نشان داد، کشور پایمال سم ستوران وحشی قدرت‌های بیگانه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تحولات نخستین علامت‌های قحطی در کشور هویدا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امنیت از کشور رخت بربست، حتی همان قوانین دورة سابق به بوتة تعویق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قوانینی جدید شکل نگرفت، نه تنها حقوق مردم پاس داشته نشد، بلکه هر روز با ایجاد اغتشاشی جدید راه بر آرامش و امنیت مردم مسدود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بحران‌های اجتماعی به نحوی گسترش یافت که مردم از تأمین معاش روزمرة خود هم ناکام ماندند، سایه‌های شوم قحطی که از دورة دوم مشروطه در افق تحولات ایران نمایان بود، با رخت بر‌بستن مشروطه خود را به کریه‌ترین وجه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جنگ اول جهانی دامنه قحطی گسترش یافت، مردم با داس مرگ و گرسنگی قتل‌عام شدند و عجب اینکه گروه هرج‌و‌مرج‌طلب این معضل ویرانگر را دامن زدند تا با حریفان سیاسی خود تسویه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دولتی مقتدر روی کار آمد تا بحران را مهار سازد، به لطایف‌الحیل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آشوب‌طلبان و غوغائیان نه می‌گذاشتند دیگران کاری کنند و نه خود توان انجام اقدامی مثبت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اینان گرسنگی مردم را موهبتی تلقی کردند تا در پرتو آن به آمال دیرینة خود نایل آیند و فضای کشور را به سمت یک کودتا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البته از چشمان تیزبین ناظران سیاسی مخفی نماند، اما نفوذ گروه آشوب‌گر در وزارتخانه‌ها و دوایر اداری کشور مانع از اتخاذ هر تصمیم مقتضی شد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دزدان و راهزنان شناخته شده دست در دست حکام محلی آسایش را از مردم سلب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عرصه تاختوتاز بلوائیانی شد که هیچ حدی آنان را مهار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و جان و مال و ناموس مردم تعرض شد، خانه‌ها ویران گردید، جان به بی‌ارزش‌ترین پدیده‌ها تبدیل شد و این در حالی بود که عده‌ای هنوز بر کوس عوام‌فریبی می‌کوبیدند و شعارهای میان تهی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استبداد اگر قوانینی مدوّن وجود نداشت، امّا هیبت امثال ناصرالدین شاه مانع از </w:t>
      </w:r>
    </w:p>
    <w:p>
      <w:pPr>
        <w:pStyle w:val="BookText"/>
        <w:rPr/>
      </w:pPr>
      <w:r>
        <w:rPr>
          <w:rFonts w:ascii="IRNazanin" w:hAnsi="IRNazanin" w:eastAsia="IRNazanin"/>
          <w:color w:val="111111"/>
          <w:sz w:val="28"/>
          <w:sz w:val="28"/>
          <w:szCs w:val="28"/>
          <w:rtl w:val="true"/>
          <w:lang w:bidi="fa-IR"/>
        </w:rPr>
        <w:t>فروپاشی سریع بافت‌های جامعه می‌گردید، اما اینک فریادرسی وجود نداشت، هر کس تا آنجا که می‌توانست به مردم تعدی می‌کرد، بدون اینکه حساب و کتابی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هیچ چیزی جای نظم کهنه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پیشین سقوط کرد بدون اینکه چیزی جدید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از طریق روزنامه‌های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هنگامی که مردم قربانی راهزنان و دزدان و حکام محلی و قحطی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فصاحت را در میدان جهالت جولان می‌دادند، هنوز از مردم سخن می‌گفتند، اما توضیح نمی‌دادند مرادشان از مردم کیست؟</w:t>
      </w:r>
    </w:p>
    <w:p>
      <w:pPr>
        <w:pStyle w:val="BookText"/>
        <w:rPr/>
      </w:pPr>
      <w:r>
        <w:rPr>
          <w:rFonts w:ascii="IRNazanin" w:hAnsi="IRNazanin" w:eastAsia="IRNazanin"/>
          <w:color w:val="111111"/>
          <w:sz w:val="28"/>
          <w:sz w:val="28"/>
          <w:szCs w:val="28"/>
          <w:rtl w:val="true"/>
          <w:lang w:bidi="fa-IR"/>
        </w:rPr>
        <w:t>از نظر اقتصادی هم کشور به قعر انحطاط خود درغلتید، مزارع نابود شد، شهرها طعمة حملات وحشیانه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سامانی وجود داشت و نه اراده‌ای که بتواند بر این هرج‌و‌مرج جانسوز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سرمایه‌های اقتصادی این کشور به تاراج می‌رفت، در حالی‌که انگلیس برای حفظ هند و شرکت نفت از سقوط مضاعف ایران ابراز مسرت می‌کرد، هیچ برنامه‌ای برای مهار وضعیت موجود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خشکسالی هم از راه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هرگز سابقه نداشت مردم جلو چشم همدیگر از گرسنگی بمیرند و حتی کسی نباشد آنها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محتکران و دلالان و سودجویان این وضعیت را برای خود موهبتی تلقی کردند و با احتکار مایحتاج مردم بر سرمایة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آشوب‌طلبان و بلواجویان در ادارات و وزارتخانه‌های اقتصادی جا خوش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عمد برای ساقط کردن حریف بر تنش‌های اقتصادی دامن می‌زدند، گرانی مصنوعی ایجاد می‌کردند، شایعه سازی می‌نمودند و حتی موجودی خالصه‌های دولتی را به نفع خود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موجود در انبارها و خالصه‌های دولتی می‌توانست مانع تعمیق بحران شود، لیکن همینان نگذاشتند این امر محقق شود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این ایّام، بحران‌سازان در نقش دایة دلسوزتر از مادر ظهور کردند، گناه بحران‌ها را به گردن مخالفین سیاسی خود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شوم خود، امنیت را آماج حمله قرار دادند و در این راستا دست به تأسیس جوخه‌های ترور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اینان نه آن‌طوری که ادعا می‌کردند مبارزه با خائنین بود و نه کسانی را که کشتند خائن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کمیتة مجازات به کارگردانی چهره‌های پشت پرده مثل مورخ‌الدوله، اردشیر ریپورتر، میرزاکریم‌خان رشتی، </w:t>
      </w:r>
    </w:p>
    <w:p>
      <w:pPr>
        <w:pStyle w:val="BookText"/>
        <w:rPr/>
      </w:pPr>
      <w:r>
        <w:rPr>
          <w:rFonts w:ascii="IRNazanin" w:hAnsi="IRNazanin" w:eastAsia="IRNazanin"/>
          <w:color w:val="111111"/>
          <w:sz w:val="28"/>
          <w:sz w:val="28"/>
          <w:szCs w:val="28"/>
          <w:rtl w:val="true"/>
          <w:lang w:bidi="fa-IR"/>
        </w:rPr>
        <w:t>محتشم‌السلطنه اسفندیاری و مستشارالدوله صادق امنیت پایتخت را سلب کردند و از آن سوی، انواع و اقسام گروه‌های تروریستی رقیب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علی‌رغم شعارهای شداد و غلاظ خود یک هدف اصلی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شرایط مساعد برای انجام یک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اینان مانع از تشکیل نهادهای قانونی شدند، در حالی‌که خود را مشروطه‌خواه می‌نامیدند، مانع از تشکیل مجلس می‌گردیدند، زیرا قانون را مغایر آمال خود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مجلس اول را با تندروی‌های خود به تعطیلی کشانیدند، مجلس دوم را با آوردن قشون روسیه به ایران خاتمه دادند، مجلس سوم را با وارد ساختن ایران در جنگی ویرانگر نیمه کاره گذاشتند و آنگاه مانع از تشکیل مجلس چهارم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ضدملی باعث شد به هنگام وقوع جنگ ابتکار عمل از سیاستمداران ایرانی سلب شود، کشور نتواند در مجامع بین‌المللی چون کنفرانس صلح پاریس از حقوق حقه ملّت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جای پای خود را در سراسر کشور مستحکم کرد و با وقوع انقلاب بلشویکی تلاش کرد جای خالی روسیه را در شمال کشور هم بگیرد و در یک کلام ایران به سانِ سیب رسیده‌ای به دامان بریتانیا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شرایطی که نیروهای داخلی به خود مشغول بودند، انگلستان آرام آرام دامنة نفوذ خود را به مرکز ایران می‌کشانید، اینک سناریوی کهنه انگلیسی‌ها استقرار دولتی دست‌نشانده به نتیجه محتوم خود نزدیک می‌شد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احزاب سیاسی هم به کشاکشی بی‌فرجام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اعتدالی‌های دورة مشروطه یا عملاً از صحنه حذف شدند و یا اینکه روزگار را با اگر و اما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حزب موجود حزب دمکرات بود که به دو شعبة بزرگ تشکیلی و ضدتشکیلی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ضدتشکیلی‌ها همسو با جوخه‌های ترور راه تشکیل دولت ثابت و با دوام را مسدود ساختند، کسانی که هیچ سابقه‌ای در مشروطه نداشتند مانند تقی بینش، احمد متین‌دفتری، حسین صبا و مانند آنها بر سیمای رجال مقتدر پنجه کشیدند، هر روز به آنان اتهامی وارد ساختند، از ابزار ناسزاگویی و تهمت زنی برای خارج ساختن حریف بهره بردند و خلاصه اینکه هرج‌و‌مرج را به اوج خود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ضدتشکیلی که آن همه غوغاسالاری کرد، بعدها اعضایش از تصمیم‌گیران اصلی حکومت دیکتاتوری رضا‌خان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خلأ احزاب مقتدر </w:t>
      </w:r>
    </w:p>
    <w:p>
      <w:pPr>
        <w:pStyle w:val="BookText"/>
        <w:rPr/>
      </w:pPr>
      <w:r>
        <w:rPr>
          <w:rFonts w:ascii="IRNazanin" w:hAnsi="IRNazanin" w:eastAsia="IRNazanin"/>
          <w:color w:val="111111"/>
          <w:sz w:val="28"/>
          <w:sz w:val="28"/>
          <w:szCs w:val="28"/>
          <w:rtl w:val="true"/>
          <w:lang w:bidi="fa-IR"/>
        </w:rPr>
        <w:t>سیاسی، راه برای شکل‌گیری گروه‌های پشت پرده هموار شد، اوضاع سیاسی تیره و تار گردید و محافلی چون گروه ژون پرسان، کمیته آهن و کمیته زرگنده بر تقدیر حوادث تأثیر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گروه‌های پشت پرده از فرصت به دست آمده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همسو با محافلی مشخص در هند و انگلستان، وارد میدان شدند؛ بدون اینکه حساسیتی برانگیزند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خط از سوی محافل انگلستان به موازات هم از دورة ناصری برای تسلط بر ایران تلاش می‌کردند، یک خط در راستای سیاست رسمی بریتانیا وارد عرصه‌های سیاسی داخل کشور شد و خط دیگر تلاش داشت از طریق امتیازات اقتصادی و سیاسی ایران را در کانون منافع سرمایه‌سالاران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جهت انواع و اقسام رقابت‌های سیاسی و اقتصادی بین قدرت‌های بزرگ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که مشخصاً از دورة جنگ‌های ایران و روسیه وارد مرحله‌ای جدّی شده بود، در دورة ناصری تکوین یافت و در فضای تنش‌های سیاسی دورة مشروطه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مشروطه هم دو خط موازی از سوی حکومت هند انگلیس و دست‌اندرکاران ادارة آن از سویی و سیاست رسمی بریتانیا از سوی دیگر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این طیف را کسانی چون لرد مونتاگ، چرچیل و چلسمفورد هدایت می‌کردند که مستظهر به حمایت وزارت جنگ و وزارت خزانه‌داری بودند و طیف دیگر را گروه لرد کرزن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امپریالیستی هیچ‌کدام از این جناح‌ها تردیدی وجود نداشت، اما به نظر می‌رسد خط نخست با برنامه‌ای دقیق توانست وزیرخارجه را در شطرنج سیاست ایران مات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کرزن در نهایت تلاش کردند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زیر سیطرة خود در‌آورند و گروه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چلسمفورد تحولات ایران را به سمت کودتای سوم اسفند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زمانی از کمک اقتصادی و اعطای به موقع وام به دولت وثوق جلوگیری کردند، انواع و اقسام کمک‌های مالی را از طریق بانک شاهنشاهی در اختیار رضا‌خان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باید با سرمایه ملّت ایران، کشور را به منطقه‌ای امن برای سرمایه‌گذاری‌های بریتانیا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کودتای سوم اسفند به واقع عملی ساختن طرح استقرار دولت مرتجع زورمند بود که مورد توجه چمبرلین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ماهیت سیاست‌های انگلستان از پرده برون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اینان برخلاف تصوّر رایج نه به مشروطه ایران اهمیتی می‌دهند و نه </w:t>
      </w:r>
    </w:p>
    <w:p>
      <w:pPr>
        <w:pStyle w:val="BookText"/>
        <w:rPr/>
      </w:pPr>
      <w:r>
        <w:rPr>
          <w:rFonts w:ascii="IRNazanin" w:hAnsi="IRNazanin" w:eastAsia="IRNazanin"/>
          <w:color w:val="111111"/>
          <w:sz w:val="28"/>
          <w:sz w:val="28"/>
          <w:szCs w:val="28"/>
          <w:rtl w:val="true"/>
          <w:lang w:bidi="fa-IR"/>
        </w:rPr>
        <w:t>برای جان و مال و آینده ایرانیان ارزشی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سرمایه‌سالاران بریتانیا، مشروطه ایران ابزاری بود در جهت مهار رقابتهای قدرت‌های دیگر برای تسلط بر منابع این مرز و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و حکومت هند انگلیس تا آنجایی که توانستند همسو با جریان بحران‌ساز داخلی، مانع از ثبات و امنیت در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دو سناریو بیشتر متصور نبود؛ یا دامن زدن به هرج‌و‌مرج و جلوگیری از ثبات و امنیت در داخل کشور و یا استقرار دولت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نخست تا هنگامی به کار می‌آمد که روسیه در تحولات ایران منشأ اثر بود، اما همین‌که این قدرت با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عرصه رقابتهای سیاسی ایران خارج شد، تلاشی مضاعف از سوی محافل انگلستان برای تسلط تمام عیار بر ایران مبذول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سوم اسفند که به کارگردانی وزارت جنگ انگلستان انجام شد، ضربه نهایی را بر باقیمانده اعتبار مشروطه وارد کرد و ایران را برای ده‌ها سال متوالی در مسیر منافع بریتانیا هدایت کرد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انگلستان حتی مدافعین استوار سیاست‌های خود را هم تحقیر کرد و در برابر رجالی که یک عمر به منافع این کشور خدمت کرده بودند سیاستی حقارت بار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این به بعد با شعارهایی تازه سرنوشت کشور را به منافع بلند مدت خود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 چمبرلین، حکومتی دیکتاتوری شکل گرفت که به قیمت سرکوب تمام عیار مردم ایران بنیادهای مشروطه را متزلزل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حکومت باید متکی بر یک مبنای ایدئولوژیک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جعلی از مدت‌ها پیش در هندوستان و ایران نشو و نما یافته و اینک به مذهب مختار طرفداران نظام دیکتاتوری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دورة بعد از مشروطه، دو خط فکری که کاملاً بر هم منطبق بودند در بین نسل دوّم روشنفکران ایرانی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فکری به دنبال تأسیس دولتی پادگانی بود تا به قول آنها به زور ایران را در مسیر تجدّد هدایت کند و خط دیگر تکوین ایدئولوژی این نظام سیاسی را سرلوحة کار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که باز هم ریشه در هند داشت، باستان گرایی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مشروعیت سیاسی و دینی رژیم جدید، تلاش شد بنیاد مشروعیت دیگری برای آن وضع شود، این بنیاد البته در نوع خود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کودتای سوم اسفند به بعد، عده‌ای از نسل دوم روشنفکری ایران مانند علی‌اکبر‌خان داور، علی دشتی و کثیری دیگر که در انواع و اقسام کلوب‌ها تجمع می‌کردند، باستان گرایی و </w:t>
      </w:r>
    </w:p>
    <w:p>
      <w:pPr>
        <w:pStyle w:val="BookText"/>
        <w:rPr/>
      </w:pPr>
      <w:r>
        <w:rPr>
          <w:rFonts w:ascii="IRNazanin" w:hAnsi="IRNazanin" w:eastAsia="IRNazanin"/>
          <w:color w:val="111111"/>
          <w:sz w:val="28"/>
          <w:sz w:val="28"/>
          <w:szCs w:val="28"/>
          <w:rtl w:val="true"/>
          <w:lang w:bidi="fa-IR"/>
        </w:rPr>
        <w:t>دیکتاتوری مبتنی بر آن را ترویج کردند، رضا‌خان را با القاب و عناوین مطنطن برکشیدند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ناجی ملّت خطاب کردند، به صریح‌ترین وجه ممکن از نظریه استبداد منور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هنگامی که او را به سلطنت رساندند، هم نظام سیاسی آرمانی آنان مشخص بود و هم ایدئولوژی پشتوانة این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را خودشان شاهنشاهی خطاب می‌کردند که مقدر بود استبدادی خشن‌تر از دوره ناصری بر ایران تحمیل کند، عزت نفس مردم را لگد مال سازد و حتی بنیادگذاران خود را قربانی نماید که به طور قطع علی‌اکبر‌خان داور تنها یکی از آن قربانیان بود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در سراسر دوره بعد از مشروطه، روحانیان از تصمیم‌گیری کلان در عرصه‌های سیاسی کشور برکنار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مسیری بود که افراطی‌ترین جناح‌های حزب دمکرات آن را در دستور کار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واپسین خیزش مهم علما در دورة مشروطه، قیام علیه اولتیماتوم روسیه بود، اما علی‌رغم تمایل افراطیون، علمای بزرگ و روحانیان هیچ‌گاه خود را از عرصة تصمیم‌گیری کنار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بحرانی‌ترین اوضاع سیاسی و اجتماعی ایران مانند گذشته وارد میدان شدند و با فتاوی و جهادیه‌های خود به مردم نشاط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مهم‌ترین فراز مشارکت علما در تحولات ایران بعد از اولتیماتوم روسیه، زمانی شکل گرفت که انگلیسی‌ها بوشهر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علیه اشغالگران اعلان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جنوب به رغم میل متحدان سنتی بریتانیا به حرکت در آمدند و انگلیسی‌ها را برای سالیان دراز خوار و ذلیل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به دنبال علما به جنب و جوش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مردم تنگستان همراهی کردند و حماسه‌های فراوانی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جنبش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هم روحانیان مقیم نجف و هم رجل روحانی برجسته‌ای چون سیدحسن مدرس، علیه قرارداد که آن را سند اسارت ملّت می‌دانستند به جوشش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انگیزه‌های اینان از مخالفت علیه قرارداد با انگیزه‌های بحران‌سازانی که استقرار دولت دست‌نشانده را سرلوحة آشوب‌طلبی‌های خود قرار داده بودند، تفاوت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از موضع دفع تسلط بیگانه بر مقدرات امور ایران وارد میدان شدند؛ همان‌طور که پیش‌تر در جریان جنگ‌های ایران و روس، جنبش علیه امتیازنامه‌های رویتر و تنباکو و بالاتر از همه جنبش مشروطیت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مشروطه را </w:t>
      </w:r>
    </w:p>
    <w:p>
      <w:pPr>
        <w:pStyle w:val="BookText"/>
        <w:rPr/>
      </w:pPr>
      <w:r>
        <w:rPr>
          <w:rFonts w:ascii="IRNazanin" w:hAnsi="IRNazanin" w:eastAsia="IRNazanin"/>
          <w:color w:val="111111"/>
          <w:sz w:val="28"/>
          <w:sz w:val="28"/>
          <w:szCs w:val="28"/>
          <w:rtl w:val="true"/>
          <w:lang w:bidi="fa-IR"/>
        </w:rPr>
        <w:t>به منزلة ابزاری برای جلوگیری از تسلط بیگانه بر مقدرات امور کشور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تا آخر خط بر موضع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آنان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همین راستا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هنگامه‌های جانسوز، همان گروه بحران‌ساز، همان آشوب‌طلبان و غوغائیان، هر گاه عرصه را تنگ دیدند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خود بارها باعث لشکرکشی بیگانه به کشور شده بودند، به هنگام امتحان از معرکه کارزار گریختند و مردم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مهم‌ترین فراز از مقاومت‌های مردمی علیه تسلط بیگانه، در دورة جنبش میرزاکوچک‌خان جنگلی و شیخ محمد خیابانی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میرزاکوچک‌خان جنگلی عنوان اتحاد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جنبش جنگل، خیزش‌های دیگری هم در برخی کشورها روی داد؛ مصر، هندوستان و ترکیه سه نمونه از این کشورها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بین‌النهرین، علما و روحانیان مقیم عتبات، علیه تحت‌الحمایگی این منطقه اسلامی 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شاید تنها نقطه‌ای که عملاً هسته مقاومت جدّی علیه انگلیسی‌ها تشکیل داد، شمال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ایران، قوای میرزاکوچک‌خان جنگلی راه را بر رخنة قوای انگلیسی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اجازه ندادند قوای انگلیس جای نیروهای روسیه تزاری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خود می‌توانست به خودی خود حساسیت بیش از پیش انگلیسی‌ها را علیه جنبش جنگل برانگیزد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میرزاکوچک‌خان جنبشی را به نام اسلام رهبری می‌کرد که دامنة نفوذ آن تا فارس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محلاتی در شیراز به دفاع از جنبش جنگل برخاست و علیه انگلیسی‌ها فتوی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تهران و شهرهای دیگر خرید و فروش با انگلیسی‌ها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هستة مقاومتی که میرزا به وجود آورده بود، می‌توانست به سرعت سراسر ایران را درنوردد و منافع انگلستان را با خطر جدّی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امیر مؤید سوادکوهی در مازندران جنبشی با عنوان اتحاد اسلامی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شیخ محمد خیابانی در آذربایجان علیه انگلستان رایت قیام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قیام‌کنندگان آذربایجان، مازندران، گیلان، فارس و تهران به هم می‌پیوستند، به طور قطع نفوذ انگلستان با ضربه جدّی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نقشه‌های عدیده‌ای از سوی مقامات بریتانیا برای حفاظت از منافع نامشروع انگلستان </w:t>
      </w:r>
    </w:p>
    <w:p>
      <w:pPr>
        <w:pStyle w:val="BookText"/>
        <w:rPr/>
      </w:pPr>
      <w:r>
        <w:rPr>
          <w:rFonts w:ascii="IRNazanin" w:hAnsi="IRNazanin" w:eastAsia="IRNazanin"/>
          <w:color w:val="111111"/>
          <w:sz w:val="28"/>
          <w:sz w:val="28"/>
          <w:szCs w:val="28"/>
          <w:rtl w:val="true"/>
          <w:lang w:bidi="fa-IR"/>
        </w:rPr>
        <w:t>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مقامات بریتانیا در وحشت از این جنبش‌ها، ایران را از دست رفته تلقی کردند و تصمیم گرفتند با حمایت عوامل خویش در لرستان و خوزستان، این مناطق را که اهمیت اقتصادی و استراتژیک زایدالوصفی داشت، تجزیه کنند و در هر کدام از آنها دولتی دست‌نشانده روی کار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اگر جنبش‌های ضدانگلیسی در ایران پیروز می‌شد، راه برای اتحاد نیروها در بین‌النهرین و ترکیه هم مهیا می‌گردید، نیز نقاط اتصالی با هندوستان و مصر یافته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طور بالقوه بیشترین استعداد را برای مرکزیت بخشیدن به جنبش‌های ضدانگلیسی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کنار طرح تجزیه کشور، طرحی خائنانه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بحران‌ساز، همان تیم هرج‌و‌مرج‌طلب و همان گروهی که ثبات و آرامش را دشمن خود و طرح‌های خویش تلقی می‌کردند،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در فارس برخی اعضای خاندان قوام‌الملک به ویژه حبیب‌الله‌خان، به صورت آشکار با انگلیسی‌ها همسو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عوامل و کارکنان شناخته شده بریتانیا در این منطقه به حرکت درآمدند، اینان با متشتت ساختن صفوف مقاومت علیه انگلستان در جنوب کشور، آخرین شعله‌های قیام ناصر دیوان کازرونی را مقارن کودتای سوّم اسفند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مأمورین ضدتشکیلی در مازندران، بین صفوف اتحاد اسلام تفرقه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شعله‌های قیام دلاورانه شیخ محمد خیابانی توسط مردی که مدعی هم‌مسلکی با وی بود؛ یعنی مخبرالسلطنه هدایت، در خون فروشسته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مهم‌ترین ماجرا در گیلان، این دژ تسخیرناپذیر مقاومت علیه بریتانیا روی داد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گیلان برخی اعضای دار و دستة آدمکش کمیتة مجازات مانند احسان‌الله‌خان، در اتحاد با کمیته آهن سیدضیاء‌الدین طباطبائی و گروه ضدتشکیلی کمره‌ای و بینش، ضربه اساسی بر این جنبش دیرپا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را که تحصیلاتش همه طلبگی بود، متهم به کمونیسم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نشان دهند کمونیست‌ها به جان و مال و عرض و ناموس و مذهب مردم ابقا نمی‌کنند، با حمایت قوای قزاق رضا‌خان، فجایعی شگفت‌انگیز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نوامیس مردم تجاوز نمودند؛ املاک را مصادره کردند؛ برخی از مردم را به دار آویختند و خلاصه چنان وحشتی ایجاد کردند که مردم بی‌پناه گیلان به سوی قزوین و تهران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ناجوانمردانه، </w:t>
      </w:r>
    </w:p>
    <w:p>
      <w:pPr>
        <w:pStyle w:val="BookText"/>
        <w:rPr/>
      </w:pPr>
      <w:r>
        <w:rPr>
          <w:rFonts w:ascii="IRNazanin" w:hAnsi="IRNazanin" w:eastAsia="IRNazanin"/>
          <w:color w:val="111111"/>
          <w:sz w:val="28"/>
          <w:sz w:val="28"/>
          <w:szCs w:val="28"/>
          <w:rtl w:val="true"/>
          <w:lang w:bidi="fa-IR"/>
        </w:rPr>
        <w:t>میرزاکریم‌خان رشتی و برادرانش نیز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شوم کمیتة زرگنده سیدضیاء، برخی اعضای گروه ضدتشکیلی، کسانی چون احسان‌الله‌خان که سابقه آدمکشی در کمیتة مجازات داشتند و عواملی مانند سردارفاخر حکمت، باعث بروز فاجعه‌ای دلخراش در گیلان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کمونیسم مردم را آماج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فعالیت کمونیستی تشکیلاتی را که تحت عنوان اتحاد اسلام فعالیت می‌کرد، نابود ساختند و طرفه اینکه انگلیسی‌ها به نام جلوگیری از نفوذ کمونیسم، کلیه جنبش‌هایی از این دست را تحت‌الشعاع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سناریوی خود را اجرا کردند، از قوای قزاق خواستند به سوی تهران عقب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مردم را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می‌شد بلشویک‌ها به زودی تهران را تصرف خواهند کرد و آنگاه نه از خانواده اثری باقی خواهد ماند، نه از نظم و امنیت و نه از مذهب</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خود را در نقش منجی مردم جلوه‌گر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جلوگیری از نفوذ بلشویسم و در واقع به منظور تحت‌الشعاع قرار دادن و نابود ساختن جنبش‌های اسلامی ایران و منطقه، دو شیاد، دو عوام‌فریب و دو دست‌نشانده خود یعنی سیدضیاء پادوی سفارت انگلیس و رضا‌خان این مرد زورگوی عامی و برکشیدة اردشیر ریپورتر و ژنرال آیرونساید را تشویق به کودتا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اینکه چون نه پایگاهی اجتماعی داشتند و نه در فضای آن روز ایران کسی اینان را به بازی می‌گرفت، شعارهای شداد و غلاظ سر دادند، بیانیه‌هایی منتشر می‌کردند که همه بوی عوام‌فریبی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اعیان و اشراف و متمولین سخن گفتند؛ از اینکه این رجال کشور را به باد فنا داده‌اند و اینکه آنها رسالت احیای ایران‌زمین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هم شوروی را برای سال‌های متمادی فریب دادند، هم جنبش‌های اصیل را نابود کردند و هم برای نخستین بار حکومتی بی‌ریشه در ایران بر سر کار آوردند که نه مشروعیتی دینی و سیاسی داشت و نه به طور مشخص عامل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عقبه‌ای فامیلی و تباری شناخته شده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با سرمایه ملّت ایران، کشور را برای منافع انگلستان حفظ کردند، ایدئولوژی جعلی خود را جاانداختند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ایدئولوژی هیچ‌گاه در اعماق جامعه و اکثر روشنفکران طرفداری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نفت را تمدید کردند، به دور هند و شوروی سپری دفاعی کشیدند، هر جنبش عدالت‌خواهانه‌ای را به نام کمونیسم خفه ساختند، روحانیان را از مداخله در امور سیاسی برحذر داشتند، </w:t>
      </w:r>
    </w:p>
    <w:p>
      <w:pPr>
        <w:pStyle w:val="BookText"/>
        <w:rPr/>
      </w:pPr>
      <w:r>
        <w:rPr>
          <w:rFonts w:ascii="IRNazanin" w:hAnsi="IRNazanin" w:eastAsia="IRNazanin"/>
          <w:color w:val="111111"/>
          <w:sz w:val="28"/>
          <w:sz w:val="28"/>
          <w:szCs w:val="28"/>
          <w:rtl w:val="true"/>
          <w:lang w:bidi="fa-IR"/>
        </w:rPr>
        <w:t>کسانی چون مدرس را که فریادش همیشه علیه جباریت بلند بود، خفه کردند و خلاصه حکومت وحشت را در سایة استیلای نظامیان بی‌مایه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تا دیروز بر طبل بحران‌سازی می‌کوبیدند، اینک کارگزار رضا‌خان شدند، حتی مردی چون عمادالکتاب که متهم به همکاری با آدمکشان بود، در وزارت دربار رضا‌خان دارای منصب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رضا‌خان تیم بحران‌ساز به کرات مناصب کلیدی عدیده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جم شوهر خواهر حسینقلی‌خان نواب، مخبرالسلطنه هدایت، احمد متین‌دفتری، حسن‌خان مستوفی‌الممالک و محمدعلی فروغی به سمت نخست‌وزیری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مستشارالدوله صادق و هم مسلکانش سمت‌های مهم دیگری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 در دست برخی فرهیختگان در خدمت فرومایه‌ای چون رضا‌خان قرار گرفتند که از حداقل سواد متعارف هم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حالی کارگزار رضا‌خان شدند که قدرت واقعی عملاً در دستان شخص او و قوای قزاقش متمرکز بود؛ قوه‌ای که هسته اولیه ارتش متحدالشکل را تشکیل می‌داد، ارتشی که فقط به درد سرکوب نیروهای داخلی می‌خورد و به هنگام کارزار دوره جنگ دوّم جهانی به جای دفاع از مردم و میهن، فرار را بر قرار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شهربانی و اداره تأمینات دورة رضا‌خان عرصه را بر مردم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جوخه‌های ترور و گروه‌های بحران ساز همسو بودند، اینک مناصبی مهم در ادارات شهربانی، اداره کارآگاهی و تأمینات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عبدالله‌خان بهرامی که با سیمای او در همین دفتر آشنا شدیم و همسویی‌های او را با کمیته مجازات و گروه‌های هرج‌و‌مرج‌طلب دیدیم، یکی از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اینان و به دستور رضا‌خان، مردان را مجبور ساختند از کلاه فرنگی استفاده کنند و زنان را وادار کردند پوشش مرسوم خود را رها سازند و این را تجدّد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فقره، میزان وقوف رضا‌خان و کارگزاران او را از مقوله تجدّد و الزامات آن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موازات خانه‌نشین ساختن روحانیان و منع آنها از دخالت در مسائل سیاسی، برخی روشنفکران مستقل را هم سرکوب کردند که میرزاده عشقی نه اولین آن‌ها بود و نه آخرینشان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یزدی را بعد از سال‌ها انتقال از این زندان به آن زندان،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کشور را که دژ مقاومت علیه بیگانه بودند، با خشونت تمام سرکوب کردند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نتیجة بحران‌سازی و هرج‌و‌مرج‌طلبی عده‌ای خاص در صفوف مشروطه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شکل مشروطیت ایران بدون اینکه مجالی برای نشو و نما داشته باشد، توسط قزاقان، به قعر فضاحت رانده شد و قوس نزولی مشروطه مقارن شد با قوس صعودی دیکتاتوری؛ آن هم دیکتاتوری لجام‌گسیخته‌ای که ایران را به پادگانی بزرگ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مشروطه ایران که می‌توانست نخستین تجربه مردم‌سالاری باشد، پس از چهارده سال بحران‌سازی و آشوب و فتنه، به صورتی کاملاً برنامه‌ریزی شده نظریه حکومت مرد مرتجع زورمند چمبرلین زاده شد که به زودی نظریه‌پردازانی در داخل کشور یافت؛ این همان حکومت ایده‌آل گروه دسیسه‌گر و بحران‌ساز مشروطه به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تبعات تحرکات گروه یاد شده این بود که فرهیختگی جای خود را به عسرت فرهنگی داد، فرومایگان بر اوضاع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نهادهای مشروطه را یکی بعد از دیگری تعطیل کردند به طوری که وقتی رضا‌خان از ایران رفت، جز مجلسی فرمایشی که به زور نیروی نظامی انتخاباتش برگزار شده و منتخبین آن پیش‌تر توسط دربار دست‌چین شده بودند، چیزی از مشروطه باقی نمانده بود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نه احزاب سیاسی وجود داشتند، نه مطبوعات مستقل و نه حاکمیت قانون و دخالت مردم در مقدرات امور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 تجدّد مجبوری یا به قول نخستین روشنفکران نسل دوم مشروطه، تجدّد آمرانه تا چه میزان قرین موفقیت بود و تا چه اندازه مدعیات آن در کشور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فاجعه دورة تسلط رضا‌خان هنگامی نمود یافت که وی به دنبال حمله متفقین از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همان‌هایی که او را برکشیده بودند، نخستین منتقدانش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تجدّد مجبوری رضا‌خانی که می‌خواست به جای مشروطه نشیند و از ظواهر تمدن غرب تقلید کند تا چه میزان بی‌پایه و مایه بوده است، رضا‌خان و تیم همراه او، تفکری را که بنیادی استوار در ریشه‌های فرهنگی کشور داشت، نابود ساختند و نتوانستند چیزی جایگزین آن سازند</w:t>
      </w:r>
      <w:r>
        <w:rPr>
          <w:rFonts w:eastAsia="IRNazanin" w:cs="IRNazanin"/>
          <w:color w:val="111111"/>
          <w:sz w:val="28"/>
          <w:szCs w:val="28"/>
          <w:rtl w:val="true"/>
          <w:lang w:bidi="fa-IR"/>
        </w:rPr>
        <w:t xml:space="preserve">. </w:t>
      </w:r>
      <w:bookmarkStart w:id="279" w:name="pg13379_328110"/>
    </w:p>
    <w:p>
      <w:pPr>
        <w:pStyle w:val="Heading2"/>
        <w:numPr>
          <w:ilvl w:val="1"/>
          <w:numId w:val="1"/>
        </w:numPr>
        <w:rPr/>
      </w:pPr>
      <w:bookmarkStart w:id="280" w:name="__RefHeading___Toc149260_2616395394"/>
      <w:bookmarkStart w:id="281" w:name="_Toc98"/>
      <w:bookmarkEnd w:id="279"/>
      <w:bookmarkEnd w:id="280"/>
      <w:r>
        <w:rPr>
          <w:rtl w:val="true"/>
        </w:rPr>
        <w:t>منابع و مآخذ</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انگلیس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اسناد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مکاتبات شرکت نفت انگلیس و ایران، بانک شاهنشاهی، لرد بالفور، لرد کرزن، سر چارلز مارلینگ، سر پرسی کاکس، هرمن نورمن، ادوین مونتاگ و لرد چلمسفورد در ارتباط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کودتای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سازمان ملّی ایران در مورد مکاتبات مربوط به کمیته مجازات، دوره عین‌الدوله و وثوق‌الدوله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مؤسسه مطالعات تاریخ معاصر ایران در مورد کمیته مجازات، جنبش جنگل،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وبا، جنگ اول جهانی و پلیس‌جنوب، کابینه‌های علاء‌السلطنه، عین‌الدوله، فرمانفرما، سپهسالار تنکابنی، وثوق‌الدوله، مشیرالدوله و سپهدار رشتی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وزارت خارجه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نفت شمال و روابط با امریکا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نشریات ادواری و مجلات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دوره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دوره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سال اول و دوم و سوم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دوره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 دوره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دوره‌های اول تا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دوره‌های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باختر، دوره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 روشن، دوره سال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بررسی‌های تاریخی، سال یکم،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 دوره سال‌های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پروردین، دوره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ترقی، دوره سالهای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دوره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سالهای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سال</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دوره‌های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آورد، لس‌آنجلس،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ام نوامبر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آزاد، دوره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ایران، دوره سال‌های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 دوره سال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جدید، دوره کامل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کامل، به کوشش ایرج افشار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کوکب ایران، دوره سال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محاکمات، دوره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اول،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سال دوّم، 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دوره سال‌های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دوره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یغما، دوره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فارسی مشتمل بر منابع عمومی، اسناد منتشر شده، خاطرات، کتاب‌های رجال‌شناسی، مجموعه، تک‌نگاری‌ها، تحقیقات جدید و تاریخهای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شیخ محمد خیابانی در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صفی‌علی‌شاه،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کابینه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به کوشش حسن مرسلوند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اعتمادالسلطنه، محمدحسن‌خان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روزبهان،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اعظام‌قدسی،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من یا تاریخ صد ساله،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چاپخانه حیدری،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اعظام‌قدسی،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ابوریحان،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افشار سیستانی،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شناخت ایلها، چادرنشینان و طوایف عشایری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نسل دانش،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الگار،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میرزاملکم‌خان، ترجمه مجید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مدرس،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امیرخیزی،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آذربایجان و ستار‌خان،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تصحیح عبدالعلی کارنگ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کتابفروشی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خوزستان، ترجمه محمد جواهرکلام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شادگان،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اوبن، 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ترجمه علی‌اصغر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کتابفروشی زوار،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تازه‌یاب مشروطیت و نقش تقی‌زاده،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آوری، 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محمد رفیعی 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عطائی،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احزاب سیاسی ایران،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آثار خوشنویسان،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پاولویچ، ام؛ تریا، و؛ ایرانسکی،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مقاله درباره انقلاب مشروطه ایران،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کتابهای جیبی،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پولاک، یاکوب ادوارد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پولاک، ترجمه کیکاووس جهانداری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خوارزمی،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تاریخی کمیته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فردوسی،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بی خبری یا تاریخ امتیازات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اقبال،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مشروطیت تا انقلاب شاه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درخشان،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چرچیل،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رجال قاجار، ترجمه غلامحسین‌میرزاصالح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فسائی، حاج‌میرزاحسن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فارسنامه ناصری،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دکتر منصور رستگار فسائی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ایرج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و پژوهش‌های سیاسی،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سری آیرونساید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مؤسسه مطالعات و پژوهش‌های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فرهنگی رسا،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صدرالاشراف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وحید،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عبدالله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علمی،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قاسم غنی،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محمدعلی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کاوش،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نورالدین کیانوری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و اسناد مستشارالدوله،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فردوسی،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خورموجی،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الاخبار ناصری، به کوشش حسین خدیوجم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دولت‌آبادی،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یحیی،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عارف قزوینی، به کوشش عبدالرحمن سیف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فرخی یزدی، به کوشش حسین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امیر‌کبیر،</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ذوقی،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قدرتهای بزرگ در جنگ اول و دوم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پاژنگ،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انجمن‌های سری در انقلاب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تهران مصور،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حیدر‌خان عمواوغلی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فراموشخانه و فراماسونری در ایران،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راپرتهای پلیس مخفی، به کوشش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طلایه،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راهجیری،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آثار عمادالکتاب،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کتابخانه مرکزی،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میان انگلیسی‌ها، ترجمه منوچهر طاهرنیا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آشتیانی،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 سر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انگلیسیان در ایران، ترجمه غلامحسین صدری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اختران،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رضازاده ملک،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حیدرخان عمواوغلی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دنیا،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سیدمحمد کمره‌ای،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به کوشش محمدجواد مرادی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شیرازه،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خاطرات عین‌السلطنه،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کوشش 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سالور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زرگر، 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سیاسی ایران و انگلیس در دوره رضاشاه، ترجمه 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پروین و معین،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سایکس، سر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محمدتقی فخر داعی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بانک ملّی،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سفیری، فلوریدا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جنوب ایران، ترجمه منصوره اتحادیه و منصوره جعفری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سلطانزاده،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اقتصادی ایران و امپریالیسم انگلستان، ترجمه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مازیار،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سیادت،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خوزستان از افشاریه تا دوره معاصر،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مولف،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شریف‌کاشانی،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واقعات اتفاقیه در روزگار، به کوشش منصوره 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سعدوندیان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زرسالاران یهودی و پارسی، استعمار بریتانیا و ایران،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مطالعات و پژوهش‌های سیاسی،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زرسالاران یهودی و پارسی، استعمار بریتانیا و ایران،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مطالعات و پژوهش‌های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سلطنت پهلوی،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پیوست‌های 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و پژوهش‌های سیاسی،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مهاجرت، به کوشش ایرج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شیرازه،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شیخ‌الاسلامی،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نفوذ روس و انگلیس در ایران عصر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کیهان،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شیخ‌الاسلامی،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احمدشاه قاجار،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گفتار،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صباحی، 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انگلیس و پادشاهی رضاشاه، ترجمه پروانه 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گفتار،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جراید و مجلات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کمال،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کتابسرا،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مذاکرات مجلس شورای ملّی، دوره‌های دوّم، سوّم، چهارم، پنجم و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عصر مشروطیت، به کوشش حبیب یغمائی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نفت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پیام،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جاویدان،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شکننده، ترجمه احمد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رسا،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محمدمیرزا کاشف‌السلطنه؛ پدر چای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در ایران، پژوهشی درباره امپریالیسم، ترجمه منوچهر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فرانکلین،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آبی، به کوشش احمد بشیری،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کحال‌زاده،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دیده‌ها و شنیده‌ها، به کوشش مرتضی کامران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فرهنگ،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جورج ناتانیل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قضیه ایران، ترجمه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کرمانی، ناظم‌الاسلام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بیداری ایرانیان،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علی‌اکبر سعیدی سیرجانی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بنیاد فرهنگ ایران،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 ساله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سهند،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هجده ساله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مصور عشقی، به کوشش علی اکبر 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گرکه، اولریخ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به سوی شرق، کتاب دوم،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پرویز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سیامک،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لورن، سر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خزعل و پادشاهی رضا‌خان، ترجمه محمد رفیعی 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فلسفی،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یهود ایران،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بروخیم،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مابرلی، فردریک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ایران در جنگ جهانی اول، ترجمه کاوه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رسا،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مردوخ کردستانی،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کرد و کردستان،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w:t>
      </w:r>
    </w:p>
    <w:p>
      <w:pPr>
        <w:pStyle w:val="BookText"/>
        <w:rPr/>
      </w:pPr>
      <w:r>
        <w:rPr>
          <w:rFonts w:ascii="IRNazanin" w:hAnsi="IRNazanin" w:eastAsia="IRNazanin"/>
          <w:color w:val="111111"/>
          <w:sz w:val="28"/>
          <w:sz w:val="28"/>
          <w:szCs w:val="28"/>
          <w:rtl w:val="true"/>
          <w:lang w:bidi="fa-IR"/>
        </w:rPr>
        <w:t>کتابفروشی غریقی،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رجال و مشاهیر ایران،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الهام،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انصاری،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من و نگاهی به تاریخ سیاسی ایران و جهان،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ابن سینا،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مقداشی،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مالی امتیازات نفتی خاورمیانه، ترجمه سیروس ابراهیم‌زاده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پیروز،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ملائی توانی،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دولت ملّی در 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تاریخ معاصر ایران،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ملک‌زاده،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گرگانی،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روسیه و انگلیس در ایران، به کوشش محمد رفیعی 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عطائی،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میروشنیکف،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جهانی اول، ترجمه علی دخانیاتی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پیام،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میلسپو، 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آمریکاییها در ایران، ترجمه حسین ابوترابیان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پیام،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خصوصی سر سیسیل اسپرینگ رایس، ترجمه دکتر جواد شیخ‌الاسلامی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مافی، رضا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نیکلسون، هارولد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سالهای زندگی سیاسی لرد کرزن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ترجمه اصغر قراگوزلو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مطالعات تاریخ معاصر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نیکیتین، بازیل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که من شناخته‌ام، ترجمه علی‌محمد فره‌وشی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کانون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رضاقلی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الصفای ناصری،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خیام،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مهدیقلی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یقیکیان، گریگور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و جنبش جنگل، به کوشش برزویه 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انتشارات نوین،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نیل و ابوریحان،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انگلیسی مشتمل بر خاطرات، تک‌نگاری‌ها، شرح حال رجال بریتانیا، مقالات، دایرة‌المعارفها و تاریخ‌های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Adhal, Andreas (Ed): Iran through the Ages- A Swedish Anthology, (Stockholm,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Balfour, James. M: Recent Happenings in Persia, (Edinburgh, 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Bassett, James: The Land</w:t>
      </w:r>
    </w:p>
    <w:p>
      <w:pPr>
        <w:pStyle w:val="BookText"/>
        <w:rPr/>
      </w:pPr>
      <w:r>
        <w:rPr>
          <w:rFonts w:eastAsia="Times New Roman" w:cs="Times New Roman" w:ascii="Times New Roman" w:hAnsi="Times New Roman"/>
          <w:color w:val="111111"/>
          <w:sz w:val="28"/>
          <w:szCs w:val="28"/>
          <w:lang w:val="en-US" w:bidi="en-US"/>
        </w:rPr>
        <w:t>of Imams, (New York, 1886)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Blake, Robert: Disraeli, (London, Eyre &amp; Spottiswoode,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Donohoe, M. H.: With the Persian Expedition, (London,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Earl of Ronaldshay: The Life of Lord Curzon, 2. Vols, (London,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Ellwell – Sutton, L. P: Persian Oil, (USA,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Encyclopedia Judaica, vol.12, (Jerusalem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Israel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Fatemi, N. S: Diplomatic History of Persia 1917-1923, (NY, 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Ferrier, R. W: The History of the British Petroleum Company, Vol. 1, (London,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Ghani, Syrus: Iran and the Rise of Reza Shah, (London, I. B. Tauris,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Ghods, M. R.: Iran in the Twentieth Century, (USA,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Gopal, S: British Policy in India 1858-1905, (Cambridge,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Graves, Philip: The Life of Sir Percy Cox, (London, 1941)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Greaves, R. L: Persia and the Defense of India, (London,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Grey, Sir Edward: Twenty Five Years 1892-1916, vol. 2, (London, 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Harold Nicolson: Curzon; the Last Phase, (London, Constable &amp; Co LTD, 1937)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Harold, Wilson: Curzon; the Last Phase (London,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Kapur, Harish: Soviet Russia and Asia 1917-1927, (Geneva, Humanities Press,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Katouzian, Homa: Nationalist Trends in Iran 1921-1926, In: International Journal of Middle East Studies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Knaplund, Paul (Ed): Speeches on Foreign Affairs 1904-1914 by Sir Edward Grey, (London, 1931)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Majd, Mohammad Gholi: The Great Famine and Genocide in Persia, 1917-1919; (University Press of America,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Monroe, Elizabeth: Britain’s Moment in the Middle East 1914-1918, (London, 1963)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Montague, Edwin S: An Indian Diary, ed. Venetia Montague, (London, William Heine I.T.D,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Mosley, Leonard: Curzon, the End of Epoch, (London, Longman,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Nicolson, Harold: Curzon, the Last Phase, (London, 1934)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O’Connor, Lieutenant Colonel Fredrick: Things Mortal, (London,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Olson, William. J: Anglo- Iranian Relations during World War I, (London,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Ronaldshay, Earl: The Life of Lord Curzon, 3 Vols. (London, 1926)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Roskill, S: Hankey; Man of Secrets, vol.1, (London,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Sheean, Vincent: The New Persia, (New York,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Sykes, Percy: A History of Persia, vol.2, (London,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Dictionary of National Biography, 1931-1940, (Oxford University Press, 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Thornton A. P: Doctrines of Imperialism, (London,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Thornton A. P: The Imperial Idea and its Enemies, (London.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Thornton, A. P: Imperialism in the Twentieth Century, (London,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Ullman, Richard. H: The Anglo-Soviet Accord 1917-1921, 3.vols, (Princeton, NJ,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Waley, D. S: Edwin Montague, (London,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Waterfield, Gordon: Professional Diplomat; Sir Percy Loraine of Kirkhale, (London,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Wilber, Donald. N: Riza Shah Pahlavi, (New York,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Yesselson, Abraham: United States-Persian Diplomatic Relations 1883-1921, (USA, 1956)</w:t>
      </w:r>
      <w:r>
        <w:rPr>
          <w:rFonts w:eastAsia="Times New Roman" w:cs="Times New Roman" w:ascii="Times New Roman" w:hAnsi="Times New Roman"/>
          <w:color w:val="111111"/>
          <w:sz w:val="28"/>
          <w:szCs w:val="28"/>
          <w:rtl w:val="true"/>
          <w:lang w:val="en-US" w:bidi="en-US"/>
        </w:rPr>
        <w:t xml:space="preserve">. </w:t>
      </w:r>
      <w:bookmarkStart w:id="282" w:name="pg13379_328120"/>
    </w:p>
    <w:p>
      <w:pPr>
        <w:pStyle w:val="Heading2"/>
        <w:numPr>
          <w:ilvl w:val="1"/>
          <w:numId w:val="1"/>
        </w:numPr>
        <w:rPr/>
      </w:pPr>
      <w:bookmarkStart w:id="283" w:name="__RefHeading___Toc149262_2616395394"/>
      <w:bookmarkStart w:id="284" w:name="_Toc99"/>
      <w:bookmarkEnd w:id="282"/>
      <w:bookmarkEnd w:id="283"/>
      <w:r>
        <w:rPr>
          <w:rtl w:val="true"/>
        </w:rPr>
        <w:t>فهرست اعلام</w:t>
      </w:r>
      <w:bookmarkEnd w:id="284"/>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آبادیان، نگین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آبادیان، نیلوفر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آتاتورک، مصطفی کمال</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آذری،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آذری، میرزااحمدخان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آرخانگلسک</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آشتیانی، شیخ‌مرتضی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آشتیانی، میرزا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آشتیانی، 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آشتیانی‌زاده،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آصف‌الدوله شیرازی، عبدالوهاب‌خان</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آغاعابدی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آقا عماد</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آقا میرزا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آقابالاخان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سردارافخم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فرقه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آقامیرزا محسن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آق‌اولی،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آل خمیس</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721</w:t>
      </w:r>
    </w:p>
    <w:p>
      <w:pPr>
        <w:pStyle w:val="BookText"/>
        <w:rPr/>
      </w:pPr>
      <w:r>
        <w:rPr>
          <w:rFonts w:ascii="IRNazanin" w:hAnsi="IRNazanin" w:eastAsia="IRNazanin"/>
          <w:color w:val="111111"/>
          <w:sz w:val="28"/>
          <w:sz w:val="28"/>
          <w:szCs w:val="28"/>
          <w:rtl w:val="true"/>
          <w:lang w:bidi="fa-IR"/>
        </w:rPr>
        <w:t>آموزگار، میرزا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آوری، پیتر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آیداهو</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آیرونساید، ادموند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ابتهاج،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ابتهاج‌الملک، میرزا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ابراهیم‌زاده،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ابن اصدق</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ابوالفتح‌خان میرپنج</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ابوالفتح‌زاده، اسدالله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ابوترابیان،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اتابک اعظم، میرزا علی‌اصغرخان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اتحادیه، منصوره</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اطریش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احتشام‌السلطنه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احیاء‌الدوله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احیاءالسلطنه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بهرامی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احیاءالملک، 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ادموندز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ادوارد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ادیب‌السلطنه 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ارباب جمشید جمشیدیان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کیخسرو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ارداقی،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اردبیلی، حاجی باباخان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اردبیلی، سید جلیل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اردبیلی،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اردشیر بابکان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اردشیر جی ریپورتر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استاروسلسکی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استرآبادی، آقا سید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استرآبادی،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اسدالله‌خان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اسکندربیگ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اسکندرخان قفقازی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اسکندری، سلیمان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اسلید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اسمایث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اسمیت، سیدنی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اشتری،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اصفهانی، حاج آقا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اصفهانی، سید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اصفهانی، میرزا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اعتصام‌الملک،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اعتصامی، 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اعتضادالسلطنه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اعتلاءالسلطنه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اعتمادالملک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اعتمادنظام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اعتمادمقدم،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اعزازالسلطنه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اعظام‌قدسی،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اعلم‌الدوله، خلیل‌خان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افتخارالتجار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افتخار‌السادات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افتخارالعلمای دماوندی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افتخارالواعظین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افجه‌ای، سید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افشارارومی،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افشار، رضا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افشارسیستانی،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اقبال‌السلطنه ماکویی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اکبر،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رشتی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امتیاز تنباکو</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امتیاز خوشتاریا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امتیاز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p>
    <w:p>
      <w:pPr>
        <w:pStyle w:val="BookText"/>
        <w:rPr/>
      </w:pPr>
      <w:r>
        <w:rPr>
          <w:rFonts w:ascii="IRNazanin" w:hAnsi="IRNazanin" w:eastAsia="IRNazanin"/>
          <w:color w:val="111111"/>
          <w:sz w:val="28"/>
          <w:sz w:val="28"/>
          <w:szCs w:val="28"/>
          <w:rtl w:val="true"/>
          <w:lang w:bidi="fa-IR"/>
        </w:rPr>
        <w:t xml:space="preserve">امیراحمدی،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امیراعلم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امیرخان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امیرخیزی،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امیرطهماسبی، 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امیر‌کبیر، میرزا تقی‌خان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امیرمظفر نصرالله‌خان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امیرمفخم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امیرمفخم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امیرنظام گروسی، حسنعلی‌خان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امیری،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امین‌التجار اصفهانی، سید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امین‌الدوله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امین‌الدوله، میرزاعلی‌خان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امین‌السلطان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امین‌الضرب، حاج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امین‌الملک،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امین‌الوزاره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انبارلویی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انجمن اتحاد اسلامی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انجمن بین‌الطلوعین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انجمن ژون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انجمن سعادت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انجمن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انجمن غیرت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انجمن فرانک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ایران و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انصاری،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انصاری،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انقلاب اکتبر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انور پاشا</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اوبن، اوژن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اوزلی، سر گور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اوکانر</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اوکراین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اولمان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اولیفانت، لانسلوت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اوی، ازموند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اَهرَم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آمریکا ← امریکا </w:t>
      </w:r>
    </w:p>
    <w:p>
      <w:pPr>
        <w:pStyle w:val="BookText"/>
        <w:rPr/>
      </w:pPr>
      <w:r>
        <w:rPr>
          <w:rFonts w:ascii="IRNazanin" w:hAnsi="IRNazanin" w:eastAsia="IRNazanin"/>
          <w:color w:val="111111"/>
          <w:sz w:val="28"/>
          <w:sz w:val="28"/>
          <w:szCs w:val="28"/>
          <w:rtl w:val="true"/>
          <w:lang w:bidi="fa-IR"/>
        </w:rPr>
        <w:t>ایپکی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ایرانسکی، س</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ایزد گشسب</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ایل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ایل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ایل سنجابی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ایل قشقایی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ایمبری، رابرت ویتنی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ایوانکی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الشتر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فون، 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روسیه تزاری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الکساندر اول</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الموتی، شیخ‌ابراهیم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 سیدعلی‌محمد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باراتف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بازارچه آقا 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بازیل</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باغ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باغ مدیر‌الملک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باغشاه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باقراوف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بالفور،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بانک استقراضی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بانک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بانک فلاحتی</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بانک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بانکی،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بانه‌ای، حاج‌زم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لطنه </w:t>
      </w:r>
    </w:p>
    <w:p>
      <w:pPr>
        <w:pStyle w:val="BookText"/>
        <w:rPr/>
      </w:pPr>
      <w:r>
        <w:rPr>
          <w:rFonts w:ascii="IRNazanin" w:hAnsi="IRNazanin" w:eastAsia="IRNazanin"/>
          <w:color w:val="111111"/>
          <w:sz w:val="28"/>
          <w:sz w:val="28"/>
          <w:szCs w:val="28"/>
          <w:rtl w:val="true"/>
          <w:lang w:bidi="fa-IR"/>
        </w:rPr>
        <w:t>کردستانی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بایقرا،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بختیاری،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برا،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برادران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باقروف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برادران لینچ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براوین، کارل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برست لیتوسک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بروجردی،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بریتانیا ←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بصیرالملک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بقاءالملک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بل، گرترود</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بناپارت، 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بندر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بندر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بنکدار،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بوپ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بوذرجمهر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بوشهری، آقامحمد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بونار لا، آندریو</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بونن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بهاءالسلطنه کردستانی، میرزا 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بهادرالس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لطنه،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بهبهانی، سید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بهبهانی، سید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بهبهانی،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بهرامی، عبدالله‌خان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بیات، کاوه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بیانی،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بیچراخوف</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بیسمارک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بیگلربیگی، حیدرقلی‌خان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بیمارستان امید</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بینش، محمدتق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پاولویچ، 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پتروگراد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پرتو علوی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پرنی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پرودون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پرویز،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پطرکبیر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پطروگراد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پلخانف، گئورکی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پلیس‌جنوب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پورداود گیلانی،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پوژون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پهلوی،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میرپنج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پیرنیا، 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پیرنیا،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پیرنیا، حسین‌خان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معاضد‌السلطنه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پیلوسیان،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پیمان مودت</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تبریزی،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تبریزی، حاجی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تبریزی، شیخ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تبریزی، شیخ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تبریزی، میرزا ابراهیم آقا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تبریزی، میرزا 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تجریش</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تدین،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تدین،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تربیت،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ترجمان‌الدوله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تروتسکی، لئو</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تریا، و</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تسیگر، فردریک آگوست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تسیگر، فردریک جان ناپیر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تقوی، سید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تقی‌اف،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تقی‌زاده، 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تلگرافچی، محسن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تنکابنی، محمد 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تنکابنی، میرزا طاهر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تنگستان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تنگکی،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تنگه بسفر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تنگه داردانل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تویسرکان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تهرانی، شیخ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تهرانی،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ورتاش، عبدالحس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 معظ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تیموری،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ثقفی، خلیل‌خان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ثقفی، عبدالحمیدخان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ثقفی، مختاربن ابوعبیده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جعفرقلی‌خان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جعفری فشارکی، منصوره</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جلیل‌الملک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جمهوری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جنبش جنگل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اول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822</w:t>
      </w:r>
    </w:p>
    <w:p>
      <w:pPr>
        <w:pStyle w:val="BookText"/>
        <w:rPr/>
      </w:pPr>
      <w:r>
        <w:rPr>
          <w:rFonts w:ascii="IRNazanin" w:hAnsi="IRNazanin" w:eastAsia="IRNazanin"/>
          <w:color w:val="111111"/>
          <w:sz w:val="28"/>
          <w:sz w:val="28"/>
          <w:szCs w:val="28"/>
          <w:rtl w:val="true"/>
          <w:lang w:bidi="fa-IR"/>
        </w:rPr>
        <w:t>جنگ دوم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جواهرکلام،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جودت،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جورج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جورج، لوید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جوزانی،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چارکوفسکی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چا‌کوتاه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چاکوتاهی سالاراسلام، شیخ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چرچیل، جورج</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چرچیل، سر وینستون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چرنوزوبوف</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چلمسفورد، فردریک تسیگر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چلنگریان، آرشاویر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چمبرلین، اوستین</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چمبرلین، جورف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چمپین، هیو بیتمن</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حائری شیرازی،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حاج امیرنظام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حاج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حاج سید‌هادی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حاج ناظم</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حاجی بابای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حاجی طرخان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حاجی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حاجی کاکا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حاجی‌آقا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حاجی‌خان ماژر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حبیب‌الله‌خان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حزب داشناک</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حزب سوسیالیست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حسابی،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حسین‌خان اطریش</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حسین‌خان لله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حشمت جنگلی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حکیم، یونس‌خان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حکیمی،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حلاج رنجبر، آقا مشهدی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حمامی، شیخ‌عابدین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خالوقربان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خبرگزاری رویتر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خراسانی،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خراسانی، ملا 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خراسانی، میرزا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خرقانی، سید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خطیب‌الملک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خلخالی، حسینقلی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خلخالی، سید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خلیل پاشا</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خلیلی طهرانی، 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خلیلی،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خنجی، لطفعلی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خوانساری، میرزا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خوشتاریا، آکاکی مددویچ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خیابان امیریه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خیابان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خیابان لاله‌زار</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خیابانی،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دابس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دادگر، 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دالگاروکی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داماد،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دانشگاه 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داور،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داونینگ، استریت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دبیر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دبیرالملک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دخانیاتی،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دربند 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درخونگاه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دروازه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درویش، سعدالله‌خان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دریگر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دشتستان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دشتی،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دفتری، میرزا 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دلوار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دلواری، رئیسعلی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دلواری، رئیس‌محمد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دنسترفورس</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دنسترویل، لیونل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دنیکین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دواتگر،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احسان‌الله‌خان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741</w:t>
      </w:r>
    </w:p>
    <w:p>
      <w:pPr>
        <w:pStyle w:val="BookText"/>
        <w:rPr/>
      </w:pPr>
      <w:r>
        <w:rPr>
          <w:rFonts w:ascii="IRNazanin" w:hAnsi="IRNazanin" w:eastAsia="IRNazanin"/>
          <w:color w:val="111111"/>
          <w:sz w:val="28"/>
          <w:sz w:val="28"/>
          <w:szCs w:val="28"/>
          <w:rtl w:val="true"/>
          <w:lang w:bidi="fa-IR"/>
        </w:rPr>
        <w:t>دوشان‌تپه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دولت‌آبادی، میرزایحیی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دومانتویچ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دوهنی،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دهخوارقانی، شیخ رضا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دهگان، برزویه</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دهلی نو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دیزرائیلی،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دیکسون،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ذره،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ذکاءالدوله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ذوقی،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رئوف‌بیک،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راجرز</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رازی،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رانکوهی، 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راهجیری،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رایس، سر سیسیل اسپرینگ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رزاز، حاجی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رسول‌زاده،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703</w:t>
      </w:r>
    </w:p>
    <w:p>
      <w:pPr>
        <w:pStyle w:val="BookText"/>
        <w:rPr/>
      </w:pPr>
      <w:r>
        <w:rPr>
          <w:rFonts w:ascii="IRNazanin" w:hAnsi="IRNazanin" w:eastAsia="IRNazanin"/>
          <w:color w:val="111111"/>
          <w:sz w:val="28"/>
          <w:sz w:val="28"/>
          <w:szCs w:val="28"/>
          <w:rtl w:val="true"/>
          <w:lang w:bidi="fa-IR"/>
        </w:rPr>
        <w:t>رشتی، سید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رشتی، 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رشتی، میرزا کریم‌خان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رشید‌السلطان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رضاخان ماکزیم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رضازاده ملک، رحیم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رضوی‌زاده،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رفسنجان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رفیع،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رفیعی‌مهرآبادی،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روتشتاین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روتشتین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روحانی، سید شکرالله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روحی، احمدآقا</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رود کارون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رود هیرمند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رودهن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روزنامه آچیق‌سوز</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روزنامه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روزنامه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روزنامه اختر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روزنامه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روزنامه استخر فارس</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روزنامه استقلال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روزنامه استقلال وطن</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روزنامه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روزنامه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روزنامه الفبا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روزنامه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روزنامه اواد</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روزنامه ایران نو</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روزنامه باختر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بامداد روشن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برق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روزنامه پروردین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روزنامه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روزنامه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روزنامه ترقی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روزنامه تمدن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روزنامه تهران مصور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روزنامه چهره‌نما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روزنامه حبل‌المتین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روزنامه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روزنامه حیات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روزنامه رستخیز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روزنامه زبان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روزنامه ساندی سان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روزنامه ستاره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روزنامه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روزنامه شرق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روزنامه شهاب ثاقب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صدای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عصر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روزنامه عهد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روزنامه کاوه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روزنامه کوکب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روزنامه 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روزنامه محاکمات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روزنامه 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روزنامه نوبهار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روزنامه یادگار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روزنامه یغما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روگاچف، بوریس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رومانی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ریشارخان،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زائر خضرخان تنگستانی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زاهدی،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زرگر،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زرگنده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زمان‌خان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زنجانی، میرزا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زومر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زیمرمن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ژورس، ژان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ژول ریشار</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س</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سارایوو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سازانوف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سازمان اسناد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ساسون، سر فیلیپ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ساعت‌ساز، میرزاعبدالحسین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سالار ظفر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سالار لشکر، عباس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سالار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سالار نظام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سالار‌الدوله، ابوالفتح‌میرزا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سالور،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سالیسبوری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سام‌خان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ساموئل، سر هربرت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ساوجبلاغ</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ساوجی، میرزا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ساوندرز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سایکس، 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سبزه میدان رشت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سپنتا،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سپهر، احمد‌علی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سپهسالارتنکابنی، محمدولی‌خان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ستاری، 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سردارارفع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سرداراسعد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سردارافخم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سردارافخم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سردار اکرم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سردارامجد حسنوند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سرداربهادر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سرداررشید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سردارظفر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سردارفاخر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سردارمحیی، عبدالحسین‌خان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سردارمعتمد رشتی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سردارمعظم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سردارمقتدر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عبدالحسین‌خان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سردارمقتدر سنجابی</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سردارمنصور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سردارنصرت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پیشکوه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سرکیس، ماریتروس</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سعدالدوله، جوادخان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سعدالله‌خان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سعدالملک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سعدوندیان،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سعیدی سیرجانی،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سعیدی،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سفارت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سفارت اتریش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سفارت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سفارت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سفارت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سفیدرود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سفیری، فلوریدا</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سلطان‌زاده، آ</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سلمانی، مهدی‌خان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سلوک، حسن</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سلیمان میرزا اسکندری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سلیمی،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سمیتقو، اسماعیل‌آقا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سمیعی،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سن‌پترزبورگ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پطرزبورگ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سنجابی،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سوادکوهی، امیرمؤید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سهام‌الدوله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سهم‌الملک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سیاح، عبدالحمید‌خان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سیاح، کاظم‌خان</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سیادت،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سیاسی،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سیاهرود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سیبری</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سیدضیاءالدین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سید مصطفی‌خان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سیسموندی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سیسیل،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سیف‌آزاد،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سیف‌الدوله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سیف‌پور فاطمی،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سیفی قزوینی،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سیگاری، آقا 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سینکلر، هاری</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شاهسوند، اسدخان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شبه‌جزیره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شجاع‌الدوله، صمدخان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شرف‌الملک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شرکت استاندارد اویل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شرکت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شرکت تجاری ونکهاوس</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شرکت شل</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شرکت کشتیرانی لینچ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شرکت مسعودیه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شرکت نفتی سینکلر</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شرکت هند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شریرلوی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قفقازی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شریعت اصفهانی، ملافتح‌الله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شریف مکه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شعاع‌السلطنه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شفائی، میرزا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شفیع‌زاده،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شوروی ← روسیه</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شهاب‌الدوله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شهرستانک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شهرنو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شی، سر 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شیان، وینسنت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شیبانی، حبیب‌الله‌خان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شیبانی،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شیخ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شیخ جابر بن مرداو</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شیخ خزعل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شیخ عیسی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شیخ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شیخ محمد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شیخ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شیخ مزعل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شیخ یوسف بن مرداو</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شیخ‌الاس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شیخ‌الرئیس قاجار، ابوالحسن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شیخ‌الشریعه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حبیب‌الله‌خان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میرزاابوالحسن‌خان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شیرازی، میرزا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صاحبقرانیه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صارم‌الدوله، اکبرمیرزا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صارمالدوله، مسعود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صالحی،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735</w:t>
      </w:r>
    </w:p>
    <w:p>
      <w:pPr>
        <w:pStyle w:val="BookText"/>
        <w:rPr/>
      </w:pPr>
      <w:r>
        <w:rPr>
          <w:rFonts w:ascii="IRNazanin" w:hAnsi="IRNazanin" w:eastAsia="IRNazanin"/>
          <w:color w:val="111111"/>
          <w:sz w:val="28"/>
          <w:sz w:val="28"/>
          <w:szCs w:val="28"/>
          <w:rtl w:val="true"/>
          <w:lang w:bidi="fa-IR"/>
        </w:rPr>
        <w:t>صباح‌السلطنه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صباحی،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صحت‌الدوله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صدرائی، میرزامحمدحسین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صدرالاشراف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صدرالعلما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صدری،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صدیق، عیسی‌خان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صراف تهرانی،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صربستان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صفا، 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صفائی،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صمدخان، شجاع‌الدوله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صمصام‌السلطنه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صمصام‌الملک سنجابی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صمصام‌الممالک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صنیع‌الدوله، مرتضی‌قلی‌خان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صوراسرافیل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صوراسرافیل،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صوقی،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صولت‌الدوله قشق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ضیاءالسلطان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ضیاءالله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ضیغم 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طارم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طالش</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طاهرنیا،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طایفه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طایفه بنی کعب</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طایفه ده بزرگی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طایفه گورک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طایفه محیسن</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طباطبائی، سید 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طباطبائی، سیدمحمد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طباطبائی،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طباطبایی، سید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طبیب، میرعبدالباقی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اعتضادالحکما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طوالش</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طومانیانس</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طهرانی،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ظفرنظام، محمدحسن‌خان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ظل‌السلطان، مسعود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عاصم‌بیگ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عباس میرزا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عبدالحسین‌خان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صراف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عبدالوهاب‌زاده،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عدل‌الملک دادگر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عزالممالک اردلان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عسکر گاریچی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عسگر، حاج‌علی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عضدالسلطان، ابوالفضل‌میرزا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عضدالملک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معین‌الوزاره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علاء‌الدوله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علاء‌السلطنه،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علم، ابراهیم‌خان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ابوالحس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علوی،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علوی، سید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علیرضا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علیرضا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عماد‌السلطنه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عمادالکت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عمواوغلی، حیدرخان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عمیدالسلطان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عمیدالسلطنه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عهدنامه ترکمانچای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عهدنامه تیلسیت</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عهدنامه فینکنشتاین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عهدنامه قسطنطنیه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عهدنامه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عهدنامه مودت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عیسی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عین‌الدوله، عبدالمجیدخان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820</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غازیان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غضنفرالسلطنه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غفاری،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غلامحسین‌خان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غلامحسین‌خان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کمیسری شهرنو</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غنی،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غنی،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فاضل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فال، آلبرت</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فالکستون</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فالوان، ویسکونت گری آو</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فتح‌السلطنه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فتحعلی‌خان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فتحعلی‌شاه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فخام‌الدوله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فخرائی،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فخرداعی گیلانی،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فدائی علوی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فرح‌آباد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فرخ، مظفر‌الدین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فرخ،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تاج‌الشعرای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فرقه داشناکسوتیون</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فرقه ژون‌پرسان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فرگوسن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 عبدالحس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717</w:t>
      </w:r>
    </w:p>
    <w:p>
      <w:pPr>
        <w:pStyle w:val="BookText"/>
        <w:rPr/>
      </w:pPr>
      <w:r>
        <w:rPr>
          <w:rFonts w:ascii="IRNazanin" w:hAnsi="IRNazanin" w:eastAsia="IRNazanin"/>
          <w:color w:val="111111"/>
          <w:sz w:val="28"/>
          <w:sz w:val="28"/>
          <w:szCs w:val="28"/>
          <w:rtl w:val="true"/>
          <w:lang w:bidi="fa-IR"/>
        </w:rPr>
        <w:t xml:space="preserve">فروغی،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فره‌وشی،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فشافویه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فشنگچی،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فصلنامه مطالعات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فطن‌الملک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فلاحیه</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حیات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فوران، جان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فهیم‌الملک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فهیمی، رضا</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فیروزکوه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فیلسوف‌السلطنه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فینی، آدریا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قائم‌مقام‌الملک رفیع</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قاضی ارداقی،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قبرستان ابن‌بابویه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قبیله باوی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قبیله بنی‌طرف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قبیله بنی‌کعب</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قرارداد خوشتاریا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قرارداد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قریب، محسن</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p>
    <w:p>
      <w:pPr>
        <w:pStyle w:val="BookText"/>
        <w:rPr/>
      </w:pPr>
      <w:r>
        <w:rPr>
          <w:rFonts w:ascii="IRNazanin" w:hAnsi="IRNazanin" w:eastAsia="IRNazanin"/>
          <w:color w:val="111111"/>
          <w:sz w:val="28"/>
          <w:sz w:val="28"/>
          <w:szCs w:val="28"/>
          <w:rtl w:val="true"/>
          <w:lang w:bidi="fa-IR"/>
        </w:rPr>
        <w:t>قزوینی، شیخ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قزوینی، میرزا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قزوینی، میرزا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قشقایی،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قصر فیلیه</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قطب‌آباد جهرم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قفقازی،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قفقازیه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قلهک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قمشه‌ای،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قمی،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قمی، علی</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قمی،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قوام‌الدوله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قوام‌الملک شیرازی،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قوام‌الملک،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قورنه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کائوتسکی، کارل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کابوت لاج، هنری</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کاپور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کاخ فرح‌آباد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کاراخان، لئو</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کارخانه بافندگی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کاردوف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کارنگ،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کازرونی، آقا میرزاعلی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کازرونی، حاج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کازرونی، میرزا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کازرونی، میرزا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کازرونی، میرزا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کاساکوفسکی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 xml:space="preserve">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کاشانی، سید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کاشغر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کاشف‌السلطنه، حاج‌محمدمیرزا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کاشی، ماشاءالله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کاشی، نایب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کاظمی، ثریا</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کاکس، 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کالدول، لارنس جان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کاماروف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کامران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کامران،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کامشاد، حسن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کانال سوئز</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کاوه آهنگر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کپنهاگ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کحال،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کحال‌زاده، میرزا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کراسین، لئونید</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کردبچه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کردستانی، اسدالله‌خان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کرزن، جورج ناتانیل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823</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کرمانشاهانی،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کرمانشاهی، یارمحمد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کرمانی، شیخ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کرمانی، مجدالاسلام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کرمانی، میرزا آقاخان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کرمانی، ناظم‌الاسلام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کرنسکی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کروپاتکین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کریم بیگ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کزازی، 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کزازی، 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کسمائی،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کعب البوکاسب</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کعب البوناصر</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کلات 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کلباسی، شیخ 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کلرژه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کلوب، 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کلوپ، محمدعلی فرزین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کلیمی، میرزا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کمال‌الوزاره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کمره‌ای،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820</w:t>
      </w:r>
    </w:p>
    <w:p>
      <w:pPr>
        <w:pStyle w:val="BookText"/>
        <w:rPr/>
      </w:pPr>
      <w:r>
        <w:rPr>
          <w:rFonts w:ascii="IRNazanin" w:hAnsi="IRNazanin" w:eastAsia="IRNazanin"/>
          <w:color w:val="111111"/>
          <w:sz w:val="28"/>
          <w:sz w:val="28"/>
          <w:szCs w:val="28"/>
          <w:rtl w:val="true"/>
          <w:lang w:bidi="fa-IR"/>
        </w:rPr>
        <w:t>کمیته آهن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کمیته اتحاد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کمیته اجتماعیون اعتدالیون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کمیته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کمیته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کمیته 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کمیته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کمیته دهشت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کمیته زرگنده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کمیته ستار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کمیته سیمرغ</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کمیته شرق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کمیته مجازات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کنفرانس صلح برست لیتوسک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کنفرانس صلح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کنگاوری، محمد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کوت‌العماره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کوچک‌خان جنگلی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کودتای بیست و هشتم 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کودتای سوم 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818</w:t>
      </w:r>
    </w:p>
    <w:p>
      <w:pPr>
        <w:pStyle w:val="BookText"/>
        <w:rPr/>
      </w:pPr>
      <w:r>
        <w:rPr>
          <w:rFonts w:ascii="IRNazanin" w:hAnsi="IRNazanin" w:eastAsia="IRNazanin"/>
          <w:color w:val="111111"/>
          <w:sz w:val="28"/>
          <w:sz w:val="28"/>
          <w:szCs w:val="28"/>
          <w:rtl w:val="true"/>
          <w:lang w:bidi="fa-IR"/>
        </w:rPr>
        <w:t xml:space="preserve">کورنیلوف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کوشا، ف</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کولومیتسف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کیچنر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کینز، جی 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کیهان، مسعود‌خان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گرانت، سر هامیلتون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گراند لژ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گراند هتل</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گرکه، اولریخ</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گرگانرود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گرگانی، شیخ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گرگانی، میرزا رضا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گری، 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گلبن،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گلروپ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گلشن ایرانپور،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گنجه‌ای، میرزا علی‌نقی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گودونف، بوریس</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گیوه‌فروش،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لاهوتی،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لبیب‌الملک شیرازی، میرزا علی‌آقا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لژ روشنایی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لسان‌الملک سپهر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لله،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لله، محمدعلی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لمینگتون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لنسداون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لنسینگ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لورن، 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لووف، گئورگی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لیاخوف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لیتن، ویلهلم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لیژ</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مؤتمن‌الملک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مؤدب‌السلطنه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مؤسسه مطالعات تاریخ معاصر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مؤیدالاسلام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مؤید‌الشریعه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مابرلی، جیمز 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مارکس، کارل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مارلینگ،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مازندرانی لاریجانی، شیخ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مازندرانی، سالارفاتح</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مازندرانی، شیخ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ماساچوست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ماشاءالله‌خان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ماشاءالله‌خان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مالسون، سر ویلفرد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مایدل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مبشرالسلطان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متفقه، میرزا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متین‌الدوله دفتری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دفتری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متین‌السلطنه ثقفی، عبدالحمیدخان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مجاهد، حاجی بابا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مجتهد کاشانی، سید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مجتهد، آقا سید کمال‌الدین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مجتهد، حاجی سید محمدآقا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مجتهد،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مجتهد، میرزامحسن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مجتهدزاده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مجد، محمدقلی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مجدالسلطنه، مهدیخان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مجله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مجله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مجله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مجله ره‌آورد</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مجله یغما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مجمع اتفاق ملل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محتشم‌الدوله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محتشم‌السلطنه اسفندیاری،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محلاتی، شیخ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محمدحسن میرزا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محمد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محمد‌علی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محمود‌آباد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محمود‌خان یاور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محیی،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مخبرهمایون،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مختارالملک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مدال شوالیه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مدبرالممالک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مدحت‌السلطنه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مدرس،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مدرسه امریکایی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مدرسه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مدرسه دارالفنون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مدرسه صنعتی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مدعی‌العموم، شیخ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مدعی‌العموم، میرزا عبدالرحیم‌خان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مدیر کاشی،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مدیرالصنایع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مرآت‌السلطان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مرآت‌الممالک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مرادی‌نیا،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مراغی، میرزا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مرتضی‌قلی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مرداب 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مرداو بن علی بن 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شیخ‌البوکاسب</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مردوخ کردستانی، شیخ‌محمد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مرزبان،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مرسلوند، حسن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مرنارد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مرودشت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مزعل‌خان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مساوات، سیدمحمدرضا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مستشارالدوله، صادق خان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مستشار‌الدوله، یوسف خان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مستعان‌الملک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مستوفی‌الممالک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مسعودانصاری،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مشارالدوله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مشارالسلطنه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مشاورالملک قمی، 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مشاورالممالک انصاری، علیقلی‌خان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مشکوة‌الدوله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وة‌الممال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مشکی اصفهانی، میرزا عبدالجواد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مشهدی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مشیراعظم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مشیرالدوله، میرزاحسن‌خان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مشیرالملک، مهدیخان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لطنه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معاون‌السلطنه، جوادخان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معتضدالممالک، علی‌مردان‌خان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معتمدالسلطنه،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معتمدالواعظین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معتمدالوزاره، میرزا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معتمدگیلانی،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معین التجار بوشهری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معین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معین‌الملک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مغیث‌الدوله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مفتخرالسلطنه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مقتدرالملک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مقداشی، زهیر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مک دوناگ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مک مورای، جیمز</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مک‌دونالد، رمزی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مکرم‌الملک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ملک فیصل</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ملک‌المتکلمین،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ملک‌المورخین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ملک‌زاده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ملکم، سر جان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ملکه ویکتوریا</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ممتازالدوله،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ممتازالسلطنه، صمدخان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ممتاز‌الملک،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ممتاز‌الملک، مرتضی‌خان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منتخب‌الدوله، میرزامحمدخان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منتصرالسلطان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منجیل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منشورالملک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منشی،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منشی‌اوف ایروانی، کریم بیک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منشی‌زاده،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منصور، رجبعلی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منوچهر‌خان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موئدل، 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موثق‌دیوان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مورخ‌الدوله سپهر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موسولینی، بنیتو</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موسوی، 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موقرالسلطنه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مولیتر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مونتاگ، ادوین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مهاجر، سید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مهرساز،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میجی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میدان ارگ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میدان توپخانه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میدان گمرک</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میرزا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میرزا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میرزا اسدالله‌خان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میرزا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میرزا باقرخان پدر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میرزا جوادخان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میرزا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میرزا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میرزا ضیاءالله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میرزا عباس‌خان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میرزا عبدالحسین‌خان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میرزا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کنسول انگلیس در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شالفروش</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میرزا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میرزا موسی‌خان</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میرزا نصرالله‌خان 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میرزا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میرزا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میرزااسماعیل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انبار غله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میرزاسلیمان‌خان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میرزامحسن‌خان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میرزای شیرازی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میرزایانس ارمنی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میروشنیکف، 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میکائیلیان، آوتیس</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میکادو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میکده، 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میلسپو،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میلنر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میلیوتین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میلیوکوف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شیخ‌محمدحسین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نائینی، میرزا نصرالله‌خان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ناپلئون سوّم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ناصر خلوت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ناصر دیوان کمارجی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ناصر دیوان، خواجه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ناصرالاسلام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ناصرالملک،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ناصردیوان کازرونی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ناظم‌الدوله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ناظم‌الدوله، میرزا ملکم‌خان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نامی، سید عبدالغنی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نانوا، مشهدی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نبیل‌الدوله، علیقلی‌خان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نجات،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نجم‌آبادی، شیخ‌هادی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نجم‌آبادی،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نجم‌آبادی،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نجم‌آبادی،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نخجوان،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نریمانوف، نریمان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نشان شوالیه اعظم امپراتوری</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نشان شیر و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نصرالدوله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نصرت‌الدوله، فیروزمیرزا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نصرت‌السلطان، دانش‌علی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نصیرالدوله، میرزا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نصیرالسلطنه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نظام‌الدین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نظام‌السلطان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نظام‌السلطنه مافی، 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نظام‌السلطنه، رضاقلی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نظم‌السلطنه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نظم‌السلطنه،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نواب، 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نواب، غلامعلی‌خان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نورمن، هرمان کامرون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نوری، 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نوری، شیخ‌فضل‌الله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نوری، 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نوریس</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نهضت جنگل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نیرالسلطان نوائی، مصطفی‌خان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نیکلای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نیکولسون، هارولد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نیکیتین، بازیل</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واربولسکی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واسموس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واعظ، سید 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والی پشتکوه، غلامرضاخان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والی، قاسم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وثوق،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وثوق‌السلطنه، مهدیخان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وحیدالملک شیبانی، میرزاعبدالحسین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وحیدمازندرانی،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ورشو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وزارت امور خارجه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وزارت امور خارجه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وزارت امور خارجه ایالات متحده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وزارت امور خارجه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وزارت امور خارجه روسیه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وزارت امور خارجه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وزارت امور هند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وزارت انطباعات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وزارت پست و تلگراف</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وزارت جنگ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وزارت جنگ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وزارت خزانه‌داری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وزارت عدلیه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وزارت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وزارت فوائد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وزارت مستعمرات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وزارت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وزرات امور خارجه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وستداهل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ولادی‌وستک</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 براوین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p>
    <w:p>
      <w:pPr>
        <w:pStyle w:val="BookText"/>
        <w:rPr/>
      </w:pPr>
      <w:r>
        <w:rPr>
          <w:rFonts w:ascii="IRNazanin" w:hAnsi="IRNazanin" w:eastAsia="IRNazanin"/>
          <w:color w:val="111111"/>
          <w:sz w:val="28"/>
          <w:sz w:val="28"/>
          <w:szCs w:val="28"/>
          <w:rtl w:val="true"/>
          <w:lang w:bidi="fa-IR"/>
        </w:rPr>
        <w:t xml:space="preserve">ویکهام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ویلبر، دونالد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ویلسون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ویلسون، سر هنری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هادلستون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هاردینگ، سر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هاکوپیان، تیگران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هدایت، مهدیقلی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هرتزل، سر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هژبر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همدانی، درویشعلی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هندیجان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هنسنس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هوسن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هوشنگ مهدوی،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هوشیار، 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هوگو، ویکتور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هویدا، امیرعباس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هویدا،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هویزه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هیتلر، آدولف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هیث،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ی</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یزدان‌پناه،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یزدی، سیدمحمدکاظم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یزدی، شیخ‌حمدحسین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یقیکیان، گریگور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یکانی،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یمین‌ا‌لملک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یمین‌خاقان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یوسف‌خان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یوسفی،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عبدالحسین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به کوشش ایرج افشار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شیرازه،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جدید،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شنبه هجدهم ذی‌حجة‌الحرام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همایونی راجع به بی‌طرفی دولت علّیه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فردریک مابرلی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ایران، ترجمه 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رسا،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P. Ellwell – Sutton: Persian Oil, (USA, 1975), p. 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دوّم 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از دست میرود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مستوفی‌الممالک که عامدانه به استقبال بحران می‌رفت و از حمایت گروه هرج‌و‌مرج‌طلب برخوردار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نهم 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استفاده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سیدمحمد 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محمدجواد مرادی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شیرازه،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توزیع پول آلمانی‌ها بین قوای نظام‌السلطنه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استیضاح دولت عین‌الدوله در شعبان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استمهال این بود که دولتین پذیرفتند بدهی‌های ایران بعد از جنگ پرداخت شود و کمک‌های مادی هم به این کشور صورت گیرد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جدید، سه‌شنبه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سال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عیناً در ایران در جنگ بزرگ صفحات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Constantinople Convention</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تصمیم دولت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دولت عثمانی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غره 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مفتضح نمودن کودتا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این‌که این پیش‌بینی عین‌السلطنه درست از آب در آمد، بعد از جنگ هیأت ایرانی را به کنفرانس صلح ورسای راه ندادند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نهصت ملّی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اصول حکومت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نیز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هفتم 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معاهده سری انگلیس و روس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J. Olson: Anglo-Iranian Relations during World War I, (London, Cass, 1984), pp. 115-116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سلخ ماه رمضان المبارک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بحران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ندادن چرا؟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Ferguson</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عضوی از بدن که فاسد است و باید قطع شود، اشاره است به بیماری قانقاریا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پروردین، ش</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جمعه هشتم شوال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بحران و تشکیل کابینه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اتمام حجت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موسسه مطالعات و پژوهشهای سیاسی،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زندگی حسینقلی‌خان نظام‌السلطنه و رضاقلی‌خان نظام‌السلطنه دوم، به ضمائم همین کتاب مراجعه کنید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تعقیب این بحث به فصول یازدهم تا سیزدهم بحران مشروطیت در ایران مراجعه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تعطیلی روزنامه‌های ایران هم نه به اراده دولت و مقامات کشوری، بلکه بر اساس خواسته خارجی صورت می‌گرفت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سوّم محرم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حکومت مشروطه و مشروعه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شمه‌ای از زندگی او به ضمائم رجوع کنید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زندگی او به ضمائم رجوع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مهرها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مکسر خاتم، به معنی مهر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آنانکه با خدا و رسول عناد و مخالفت می‌کنند، آن‌ها در میان خلق خوار و ذلیل‌ترین مردمند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مردمی که ایمان به خدا و روز قیامت آورده‌اند، چنین نخواهی یافت که دوستی با دشمنان خدا و رسول کنند و هر چند آن دشمنان پدران یا فرزندان و برادران و خویشاوندان آن‌ها باشند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ضمائم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ششم، ش</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اوّل سپتامبر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مهمه داخله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آقای صولت‌الدوله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ص</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w:t>
      </w:r>
      <w:r>
        <w:rPr>
          <w:rFonts w:ascii="IRNazanin" w:hAnsi="IRNazanin" w:eastAsia="IRNazanin"/>
          <w:b w:val="false"/>
          <w:b w:val="false"/>
          <w:bCs w:val="false"/>
          <w:i w:val="false"/>
          <w:i w:val="false"/>
          <w:iCs w:val="false"/>
          <w:color w:val="333333"/>
          <w:sz w:val="20"/>
          <w:sz w:val="20"/>
          <w:szCs w:val="20"/>
          <w:rtl w:val="true"/>
        </w:rPr>
        <w:t>، به نقل از جراید پایتخت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شیراز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دلواری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تلگرافات داخله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تجاعث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کرده‌اید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فجیعه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تلگرافات داخله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حسین‌خان چاه کوتاهی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 خضر‌خان و رئیس‌علی دلواری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تازه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اَهْرَم مرکز تنگستان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کوتاه در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بوشهر و اهرم واقع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زومر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درجنگ بزرگ،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جدید،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شمه‌ای از فعالیت‌های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فصل چهارم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سوّم 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اتلاف ژاندارم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یکشنبه دوّم ربیع‌الاوّل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میرزا عضدالسلطان پسر چهارم مظفرالدین شاه بود که این زمان حکومت اراک را به دست داشت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سوّم 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مصادمه و تلفات قزاق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معلوم شد بیسمارک و میکادو و پطر کبیر اینان، فردی است از قماش رضا‌خان؛ فردی که حتی سواد متعارفی نداشت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به‌نام جنوب ایران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لازم به یادآوری است، به قول وحیدالملک، نواب با وزارت خارجه آلمان تماس گرفت، اما گفتند وزیر خارجه برای چند روزی به خارج شهر رفته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نامه ملّت ایران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ابلاغیه سفارت انگلیس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به نقل از روزنامه رعد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حاجی‌آقای شیرازی را همه میشناسند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فارس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عظمت و ابهت ملّت ایران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تحریم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این هیأت با میرزا کوچک‌خان جنگلی بود، این نامه نشان می‌داد بین شمال و جنوب ایران برای ضدیت با تجاوزات بریتانیا نوعی وحدت نظر پیدا شده بود، این وحدت نظر و اقدام دینی و ملّی به دلیل بحران‌سازیهای برخی گروه‌های سیاسی و سرسپردگی دولت‌ها به قدرت‌های خارجی هرگز عملی نشد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از فارس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اسارت سلیمان‌میرزا وکیل دارالشورای ایران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بخشنامه، بیانیه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تقی‌خان بینش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سران گروه ضدتشکیلی بود و در صفحات آتی مشروحاً در مورد او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تبار خانوادگی او به ضمائم رجوع کنید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کابینه مستوفی است که خود را به این عناوین معرفی می‌کرد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پاسخ‌گویی رعد، گوساله‌های زبان بسته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مهاجرت، صص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Brest Litovsk</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چیزهای دیگری با آرد مخلوط شده و به صورت نان به مردم تحویل گردیده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پیدا نمی‌شود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چهار سال بعد از مشروطه است تا زمان نگارش این مطلب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جلسه هفتم ذی‌حجة‌الحرام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عزالممالک اردلان، رجل سیاسی آن عصر که در دوره پهلوی هم سناتور 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ملک‌زاده،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پوشه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سند ش</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اعانه قحطی‌زد‌گان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کمیته اعانه قحطی‌زدگان بروجرد و ملایر و همدان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آذوغه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مورخه دوشنبه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N</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H. Donohoe: With the Persian Expedition, (London, 1919), pp. 118-119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Mohammad Gholi Majd: The Great Famine and Genocide in Persia, 1917-1919; (University Press of America, 2003)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N. Wilber: Riza Shah Pahlavi, (New York, 1975), p. 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Nicolson: Curzon, the Last Phase, (London, 1934), p. 129: Persia, during the war, had been exposed to violations and sufferings not endured by any other neutral country</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آذربایجان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 جنس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امر نان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نان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عمل نان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جنس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حمل گندم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از شهر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نان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اغتشاش امر نان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همیشه در این موسم سال در این تنگه آن‌قدر آب بود که کسی نمی‌توانست از آن عبور کند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درون تنگه که جاده مالرو است عبور می‌کنند، حال آن‌که پیش‌تر در این فصل سال، مردم برای عبور ناچار بودند از قله‌ها عبور نمایند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هفتم، ش</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امر نان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 برای حمل گندم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امر نان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امر نان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فقرا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دکاکین خبازی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دکان خبازی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طهران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 نان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کشیک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پنج‌شنبه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بی‌تکلیفی اموات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شماره سی‌ام،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مراسلات داخله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فقرا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مخبرین 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اضافات کروشه از نویسنده این دفتر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داخله، احساسات شاهانه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پنج‌شنبه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ابراز تشکر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دارالمساکین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مکسر 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دوازده سال عمر مشروطه تا آن تاریخ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سوّم، ش</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داخله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کمیسیون توکل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جنگل‌ها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کاری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آزاد،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 ساوجبلاغ</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همان اهواز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بندرعباس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 و آسمان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دوره سلطنت ناصرالدین‌شاه قاجار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 و خدمتانه دو نوع از رشوه‌گیری بوده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 قزوین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روس‌ها در قزوین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فتوت و مردانگی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ولایات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پنج‌شنبه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اصفهان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جنس برای قشون روس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قشون روس به زنجان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سختی امر نان در زنجان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سختی آذوقه در ولایات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حمل جنس برای یزد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داخله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از کرمان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به نقل از رعد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میسوزد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سختی نان در مشهد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ساوه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احتکار از طرف نظامیان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نان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گران و کمیاب 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جاریه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غله برای ارومیه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ارومیه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تبریز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جلوگیری از حمل غله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عمومیه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مخاطرات قشون روس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اخطاریه از طرف دولت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رل، نقش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منظور بهار کمیته مجازات بود که به قول او می‌خواست در کشور کودتا کند اما موفق نشد، این بار به گمان او دست‌اندرکاران مرتبط با آن گروه، می‌خواستند از راه بحران نان شرایط را کودتایی کنند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کابوس غفلت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احتکار جنس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صص</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ترمیم کابینه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اهواز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نشان می‌دهد برخی اعضای هیأت دولت تعمداً در کار قحطی نان فعال بودند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اداره ارزاق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باشیم که این حملات متوجه محتشم‌السلطنه اسفندیاری است که در آن زمان وزارت مالیه را به عهده داشت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گلوله‌باران گنبد مرقد مطهر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هجوم روس‌ها به خراسان بعد از اولتیماتوم است که با همگامی انگلیسی‌ها انجام 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اسارت سلیمان میرزا وکیل دارالشورای ایران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مهم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اوّل 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 چیست؟ چه باید کرد؟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 و انگلیس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پیشنهاد ستارة ایران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روایت ستارة ایران، جمعیت کشور در آن زمان پانزده میلیون تن بوده است، این آمار با داده‌های دونالد ویلبر بسیار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این فصل آوردیم که ویلبر معتقد است جمعیت ایران در دوره جنگ اوّل جهانی بین هشت تا ده میلیون تن بوده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پنج‌شنبه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خطرناک بحران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نیست، عزاست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ش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فقرا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دوّمین بار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آزاد،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قدغن حمل آذوقه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قحطی، گرسنگی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 و خوانسار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این بیت از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سرکنگین صفرا فزود روغن بادام خشکی می‌فزود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پنجم،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اردبیل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شکایات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متنفذین گلپایگان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حکومت نطنز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جوزانی از راهزنان مشهور اصفهان بود که در دوره دوّم ریاست وزرائی وثوق‌الدوله به دار آویخته 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Tax</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ش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بیستم 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باران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متظلمین تلگرافخانه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قزوین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گرسنگی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بیچارگان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صماخ، پرده‌ای است در گوش</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مخبرین 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خصوصی از دامغان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مقالات وارده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احزاب سیاسی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ششم،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یادآوری به دولت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شاعره مشهور پروین اعتصامی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میرزامحمدحسین صدرائی فرزند میرزامحمدعلی یکی از تجار اصفهان بود، پدربزرگ او حاجی صدرائی از تجار بزرگ اصفهان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میرزامحمدعلی در امر دادوستد و تجارت تنباکوی شیراز فعال بود، خود میرزامحمدحسین از عناصر حزب دمکرات بود و تا دوره‌های بعد هم در این حزب به فعالیت پرداخت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سیمای سیاسی مساوات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صفحات متعدد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ششم، ش</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و رئیس‌الوزرا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تنگ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حاظر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هفتم،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مسیو وستداهل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گذارشات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وخامت اوضاع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اسلحه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نمایش‌های اخلاقی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بحران‌ها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نامه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حسین صبا مشهور به کمال‌السلطان است، این مرد زمانی که آفتاب منتشر می‌شد، نخستین مدیر آن بود و به نام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عبدالوهاب‌زاده امضا می‌کرد، عبدالوهاب پدر حسین صبا بود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ناچاری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اعلان انحلال مؤسسات دمکرات ضدتشکیلات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گروه ضدتشکیلی و به طور مشخص شخص کمرهای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جواد‌خان معاون‌السلطنه فرزند میرزا هدایت وزیر دفتر بود و نوه میرزاحسین‌خان مستوفی معروف به 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جواد‌خان مدت‌های مدید پیشکار مالیه گیلان بود، سپس به کارمندی وزارت مالیه و مستوفی‌گری کرمانشاه و صندوق‌خانه سلطنتی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مالیه کناره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وزارت خارجه شغل مناسبی به او داده نشد، از تهران مهاجرت کرد و در ملک خود واقع در خمسه کرمانشاه توطن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جنگ اوّل جهانی به ایران کشیده شد، به اردوی مهاجرین پیوست و در همین زمان خساراتی به املاکش وارد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اوضاع و احوال بیمار گردید، پس به بروجرد رفت و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سال روزنامه زبان آزاد را 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شماره روزنامه زبان آزاد روز چهارشنبه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 این سی و پنجمین شماره این روزنامه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شماره زبان آزاد به جای چهار صفحه معمول، فقط دو صفحه داشت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سال سوّم،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یکشنبه سوّم 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تأسفات ما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دوره سلطنت احمد شاه قاجار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قرارداد سپهسالار تنکابنی در مورد تسلط دادن روس و انگلیس بر مالیه ایران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پنجم 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حس ترمیم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اندیشه‌اش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یکشنبه سوّم 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را باید به جوان‌ها واگذار کرد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دمکراسی ایران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می‌گوییم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صباست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 عظیمی در افق نمایان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ستاره ایران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محاکمه مطبوعات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مورخه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توقیف جراید به امضای وزارت داخله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دلو،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دموکرات و دمکراسی در ایران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سال ششم،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بنیاد فرهنگ ایران،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نیز در جلد اوّل همین اثر به ویژه در صفحات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موضوع بحث نموده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عبدالله بهرامی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علمی،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هفتم،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 شایعات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تاریخی کمیته مجازات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فردوسی،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 شماره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 ش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فراموشخانه و فراماسونری در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سال چهارم، خرداد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حیدرخان عمواوغلی،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رضازاده ملک،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ملک‌زاده،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انجمن‌های سرّی در انقلاب مشروطیت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تهران مصور،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سال پنجم،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امیرخیزی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آذربایجان و ستار‌خان،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تصحیح عبدالعلی کارنگ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تبریز، کتابفروشی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قاسم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محمدعلی صوقی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کاوش،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راپرت‌های پلیس مخفی، به کوشش 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طلایه،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ارشاد،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پژوهش و مطالعات فرهنگی،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انقلاب مشروطیت تا انقلاب شاه و 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درخشان،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اعظام‌قدسی، خاطرات من یا تاریخ صد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چاپخانه حیدری،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مرسلوند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رجال و مشاهیر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الهام،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دانشگاه تهران،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المشق عمادالکتاب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سلخ 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ناچاری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 و توقیف در نظمیه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 سال چهارم، ش</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بازجوئی‌های قاضی ارداقی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بازجوئی‌های عمادالکتاب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اردیبهشت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لغات درون کروشه از ماست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اردیبهشت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بیانیه بعد از قتل میرزامحسن مجتهد نوشته 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روشن، سال دوم،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سئوال از اداره جلیله نظمیه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از نظمیه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ش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سال اول، یکشنبه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حق یا بانگ مظفری از مکه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نما،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غره صفر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روزنامه شریفه مظفری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تازه‌یاب مشروطیت و نقش تقی‌زاده، به کوشش 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جاویدان،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موضوع نشان می‌دهد عده‌ای می‌دانستند کمیته مجازات با برخی محافل سیاسی داخلی و خارجی مرتبط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گیومه در اصل بیانیه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شیخ‌محمد مردوخ کردستانی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کرد و کردستان،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سنندج، کتابفروشی غریقی،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اسناد مستشارالدوله، به کوشش ایرج افشار، آینده،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بحران‌های اخیر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ایران،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وزرا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مستشارالدوله، 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اردیبهشت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بازجوئیهای منشی‌زاده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صدرالاشراف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وحید،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مقالات پیش گفته،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بیانیه در صفحه اوّل روزنامه ستاره ایران، سال سوّم،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چاپ شده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Husson</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B. Heynssens</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 دفاعیه از طرف آقای وثوق‌الدوله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ششم،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توقیف ستاره ایران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بهار به گروه ضدتشکیلی بود که بعداً به آنان حمله کرد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ژلاتین و هرج‌و‌مرج</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احضار رئیس تشکیلات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وثوق‌الدوله به منتخب‌الدوله،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جدی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قمری، مؤسسه مطالعات تاریخ معاصر ایران، ش</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مذاکرات سپهسالار در مورد سپردن کنترل مالیه ایران به روس و انگلیس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برخاسته‌اند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طرفدار سرعت انتخابات بوده‌ایم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و توقیف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استخلاص</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Summer</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ایران،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سرطان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به نقل از ایران در جنگ بزرگ، صص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مورخ‌الدوله به غلط تاریخ دستگیری‌ها را سوّم شوال آن سال نوشته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روشن،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سال ششم،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کمیته مجازات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بیانیه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بیانیه در همان، صص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کرد و کردستان،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نیز ایران در جنگ بزرگ،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و تکذیب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پژوهش و مطالعات فرهنگی،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نوشته‌های عمادالکتاب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بررسی‌های تاریخی، سال یکم،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آوریم برادر منتخب‌الدوله یعنی دکتر امیر اعلم سردار انتصار ریاست بریگاد مرکزی را داشت که درست بعد از قتل منتخب‌الدوله استعفا داد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 مجازات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فروردین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بازجوئی‌های منشی‌زاده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 ش</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 بازجوئیهای عمادالکتاب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شهری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سال دوم، ش</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دستگیری‌ها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و توقیف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او زمان‌خان بهادرالسلطنه کردستانی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استعفا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سرباز گارد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یکشنبه سلخ شوال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دایره تشکیلات نظمیه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با کلنل وستداهل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فخرائی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جنگل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جاویدان،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رئیس‌الوزرا به ریاست نظمیه، سازمان اسناد ملّی، ش</w:t>
      </w:r>
      <w:r>
        <w:rPr>
          <w:rFonts w:eastAsia="IRNazanin" w:cs="IRNazanin"/>
          <w:b w:val="false"/>
          <w:bCs w:val="false"/>
          <w:i w:val="false"/>
          <w:iCs w:val="false"/>
          <w:color w:val="333333"/>
          <w:sz w:val="20"/>
          <w:szCs w:val="20"/>
        </w:rPr>
        <w:t>1/104/18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کمیته مجازات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ترمیم کابینه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عملیات کمیته مجازات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مراسله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 استنطاق محبوسین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و تلگرافات تبریز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وابسته نظامی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به نقل از رعد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کیست؟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سال دوم، ش</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دوّم 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تاریخ معاصر ایران، کمیته سیمرغ به رئیس‌الوزرا، ش</w:t>
      </w:r>
      <w:r>
        <w:rPr>
          <w:rFonts w:eastAsia="IRNazanin" w:cs="IRNazanin"/>
          <w:b w:val="false"/>
          <w:bCs w:val="false"/>
          <w:i w:val="false"/>
          <w:iCs w:val="false"/>
          <w:color w:val="333333"/>
          <w:sz w:val="20"/>
          <w:szCs w:val="20"/>
        </w:rPr>
        <w:t>43859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استعفای آقای کمال الوزاره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شنبه غرّه ماه رمضان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تکذیب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احزاب سیاسی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بهار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گروه ضدتشکیلی به رهبری سیدمحمد کمرهای بود که با تشکیل مجلس مخالفت میکرد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همان گروه است که باعث شدند گروهی مثل کمیته مجازات شکل گیرد که به شکل غیرقانونی فعالیت میکرد و رشوه میستاند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استبداد یا روح قانون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 خود این دو لغت را در گیومه گذاشته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پارلمان‌ها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دستگیری مظنونین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کناره‌جوئی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اولیای دم منتخب‌الدوله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 اداری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و تظلم عاجزانه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 قوس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 خولیا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اشکلک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نیز مطلبی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 تنگ قجر مرا کشت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روزنامه به چاپ رسیده بود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ش</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استخلاص</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محبس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کشی‌های نظمیه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 علامت‌های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نقل‌قول مستقیمند از متن اصلی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نظمیه و متهمین کمیته مجازات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 ایران،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ستارة ایران، سال سوّم،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کوکب ایران، سال اول، ش</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ستارة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مراسله رسمی نظمیه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به نقل از شیخ ابراهیم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مأمور وصول مالیات‌های آن حدود از نقدی و جنسی بود که از تهران روانه شده بود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اسناد مستشار‌الدوله، آینده، سال هفتم،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به نقل از شیخ‌ابراهیم الموتی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وستداهل به وزیر داخله،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21/104/18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داخله به رئیس نظمیه،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سازمان اسناد ملّی ایران، ش </w:t>
      </w:r>
      <w:r>
        <w:rPr>
          <w:rFonts w:eastAsia="IRNazanin" w:cs="IRNazanin"/>
          <w:b w:val="false"/>
          <w:bCs w:val="false"/>
          <w:i w:val="false"/>
          <w:iCs w:val="false"/>
          <w:color w:val="333333"/>
          <w:sz w:val="20"/>
          <w:szCs w:val="20"/>
        </w:rPr>
        <w:t>21/104/18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نظمیه به مستوفی‌الممالک رئیس‌الوزرا و وزیر داخله، سازمان اسناد ملّی ایران، ش</w:t>
      </w:r>
      <w:r>
        <w:rPr>
          <w:rFonts w:eastAsia="IRNazanin" w:cs="IRNazanin"/>
          <w:b w:val="false"/>
          <w:bCs w:val="false"/>
          <w:i w:val="false"/>
          <w:iCs w:val="false"/>
          <w:color w:val="333333"/>
          <w:sz w:val="20"/>
          <w:szCs w:val="20"/>
        </w:rPr>
        <w:t>32/104/18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مستوفی‌الممالک به قوام‌السلطنه،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19/104/18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قوام‌السلطنه به مستوفی‌الممالک، سازمان اسناد ملّی ایران، ش</w:t>
      </w:r>
      <w:r>
        <w:rPr>
          <w:rFonts w:eastAsia="IRNazanin" w:cs="IRNazanin"/>
          <w:b w:val="false"/>
          <w:bCs w:val="false"/>
          <w:i w:val="false"/>
          <w:iCs w:val="false"/>
          <w:color w:val="333333"/>
          <w:sz w:val="20"/>
          <w:szCs w:val="20"/>
        </w:rPr>
        <w:t>6/104/18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رمضان‌المبارک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با آقای وزیر داخله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ایران، سال سوّم، ش</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عدلیه به وزارت داخله،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33/104/18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داخله به وزارت عدلیه، سی ام جمادی‌الثانی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سازمان اسناد ملّی ایران، ش</w:t>
      </w:r>
      <w:r>
        <w:rPr>
          <w:rFonts w:eastAsia="IRNazanin" w:cs="IRNazanin"/>
          <w:b w:val="false"/>
          <w:bCs w:val="false"/>
          <w:i w:val="false"/>
          <w:iCs w:val="false"/>
          <w:color w:val="333333"/>
          <w:sz w:val="20"/>
          <w:szCs w:val="20"/>
        </w:rPr>
        <w:t>14/104/18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سال دوم، ش</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بهرامی،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به نقل از شیخ ابراهیم الموتی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سال نهم،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 مقتولین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باختر، دوره سوّم، ش</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محکمه فوق‌العاده در مورد کمیته مجازات،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مؤسسه مطالعات تاریخ معاصر ایران، ش</w:t>
      </w:r>
      <w:r>
        <w:rPr>
          <w:rFonts w:eastAsia="IRNazanin" w:cs="IRNazanin"/>
          <w:b w:val="false"/>
          <w:bCs w:val="false"/>
          <w:i w:val="false"/>
          <w:iCs w:val="false"/>
          <w:color w:val="333333"/>
          <w:sz w:val="20"/>
          <w:szCs w:val="20"/>
        </w:rPr>
        <w:t>32080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جواهر و مروارید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تقی بینش</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تاریخ معاصر ایران، ش</w:t>
      </w:r>
      <w:r>
        <w:rPr>
          <w:rFonts w:eastAsia="IRNazanin" w:cs="IRNazanin"/>
          <w:b w:val="false"/>
          <w:bCs w:val="false"/>
          <w:i w:val="false"/>
          <w:iCs w:val="false"/>
          <w:color w:val="333333"/>
          <w:sz w:val="20"/>
          <w:szCs w:val="20"/>
        </w:rPr>
        <w:t>60267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محمدعلی‌خان به رئیس‌الوزرا،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مؤسسه مطالعات تاریخ معاصر ایران، ش</w:t>
      </w:r>
      <w:r>
        <w:rPr>
          <w:rFonts w:eastAsia="IRNazanin" w:cs="IRNazanin"/>
          <w:b w:val="false"/>
          <w:bCs w:val="false"/>
          <w:i w:val="false"/>
          <w:iCs w:val="false"/>
          <w:color w:val="333333"/>
          <w:sz w:val="20"/>
          <w:szCs w:val="20"/>
        </w:rPr>
        <w:t>60357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 و </w:t>
      </w:r>
      <w:r>
        <w:rPr>
          <w:rFonts w:eastAsia="IRNazanin" w:cs="IRNazanin"/>
          <w:b w:val="false"/>
          <w:bCs w:val="false"/>
          <w:i w:val="false"/>
          <w:iCs w:val="false"/>
          <w:color w:val="333333"/>
          <w:sz w:val="20"/>
          <w:szCs w:val="20"/>
        </w:rPr>
        <w:t>60256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راهجیری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آثار عمادالکتاب،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انتشارات کتابخانه مرکزی،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اکبر نخجوان، سازمان اسناد ملّی ایران، ش</w:t>
      </w:r>
      <w:r>
        <w:rPr>
          <w:rFonts w:eastAsia="IRNazanin" w:cs="IRNazanin"/>
          <w:b w:val="false"/>
          <w:bCs w:val="false"/>
          <w:i w:val="false"/>
          <w:iCs w:val="false"/>
          <w:color w:val="333333"/>
          <w:sz w:val="20"/>
          <w:szCs w:val="20"/>
        </w:rPr>
        <w:t>14/91/18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R. Ghods: Iran in The Twentieth Century, (USA, 1989), p.69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Trotsky</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Harish Kapur: Soviet Russia and Asia 1917-1927, (Geneva, Humanities Press, 1966)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 انگلیس و ایران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Bravin</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ابلاغیه از طرف مسیو براوین وزیرمختار 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بالشویک‌ها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 که من شناخته‌ام، ترجمه علی‌محمد فره‌وشی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کانون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Panic</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وزیرمختار دولت تزاری در ایران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قشون مهاجم روسی مستقر در ایران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نخست‌وزیر لیبرال دولت روسیه بعد از سرنگونی دولت تزارها در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پتروگراد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سه‌شنبه غرّه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آنها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سه‌شنبه غرّه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آنها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کاوه، چاپ برلین،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محمد رفیعی مهرآبادی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عطائی،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کحال‌زاده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دیده‌ها و شنیده‌ها، به کوشش مرتضی کامران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فرهنگ،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S. Fatemi: Diplomatic History of Persia 1917-1923, (NY, 1952), p.138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کحال‌زاده،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Von Etter</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جهانی اول، ترجمه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فرزانه،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فرخ،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مسعود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من و نگاهی به تاریخ سیاسی ایران و جهان،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ابن سینا،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Kapur, pp.155-156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خارجه به وزارت داخله، سازمان اسناد ملی ایران، ش </w:t>
      </w:r>
      <w:r>
        <w:rPr>
          <w:rFonts w:eastAsia="IRNazanin" w:cs="IRNazanin"/>
          <w:b w:val="false"/>
          <w:bCs w:val="false"/>
          <w:i w:val="false"/>
          <w:iCs w:val="false"/>
          <w:color w:val="333333"/>
          <w:sz w:val="20"/>
          <w:szCs w:val="20"/>
        </w:rPr>
        <w:t>54831</w:t>
      </w:r>
      <w:r>
        <w:rPr>
          <w:rFonts w:ascii="IRNazanin" w:hAnsi="IRNazanin" w:eastAsia="IRNazanin"/>
          <w:b w:val="false"/>
          <w:b w:val="false"/>
          <w:bCs w:val="false"/>
          <w:i w:val="false"/>
          <w:i w:val="false"/>
          <w:iCs w:val="false"/>
          <w:color w:val="333333"/>
          <w:sz w:val="20"/>
          <w:sz w:val="20"/>
          <w:szCs w:val="20"/>
          <w:rtl w:val="true"/>
        </w:rPr>
        <w:t>ب آ</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293003798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ش</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مدیر ستاره ایران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گارد احمر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ساوجبلاغ</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بلشویک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Kapur, p.156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پاولویچ،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تریا 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 دربارة انقلاب مشروطه ایران، ترجمه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کتاب‌های جیبی،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Kolomitsov</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 Karakhan</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نحوه تشکیل جمهوری مساوات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رسول‌زاده، حزب دمکرات و تحولات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تاریخ معاصر ایران،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مظفریت حق و عدالت، استقلال آذربایجان و گرجستان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می‌خواهد آذربایجان را از ایران جدا کند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انگلستان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انگلستان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سال سوّم، ش</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برادرانه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strong reactionary prim minister</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Baghdad, 9 January 1921, FO. 371/6399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23 January 1921, Ibid</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توضیح اینکه کاکس حاکم وقت بین‌النهرین و وزیرمختار پیشین انگلستان در ایران دوست نصرت‌الدوله به شمار میآمد و نصرت‌الدوله انتظار داشت دوستش از او برای رسیدن به ریاست وزرایی حمایت نماید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Persia Rifles</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Wilfred Malleson</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Dunesterforce</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 Lionel C. Dunsterville</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T. Norris</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Immoral, feeble and disastrous, Curzon: The Last Phase, p. 132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 آبادی،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James Balfour</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Security Cordon</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Henry Wilson</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Cecil</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Edwin Montague</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 Office</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p.132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 Thornton: The Imperial Idea and its Enemies, (London. 1959), p.178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Gopal, p.224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کرزن با این مشخصات به زبان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قضیه ایران، ترجمه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علمی و فرهنگی،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ثریا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حاج‌محمدمیرزا کاشف‌السلطنه، پدر چای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سایه،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June 1/1919, FO. No. 371/3860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Bonin</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August 13/1919, FO, No. 371/3802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8/1919, FO. No. 371/3860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March 1919, FO, No. 371/3859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Sunday Sun</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Sunday Sun, 5 June 1892, Quoted in: Earl of Ronal shay: The Life of Lord Curzon, (London, 1928), Vol.1, p.156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Dobbs</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the Baptist</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These are the democrats whom we are losing", Edwin S. Montague: An Indian Diary, ed. Venetia Montague, (London, William Heine I.T.D, 1930), p.64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op. Cit, pp.98-99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Indianisation</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فتحعلی‌شاه حدود سی‌وهشت سال و ناصرالدین‌شاه نزدیک پنجاه سال سلطنت کردند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 پرسی سایکس میباشد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Cox</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pp. 26-27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واژه صحیح موراتوریوم است که استمهال ترجمه شده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Charles Marling</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Syrus Ghani: Iran and the Rise of Reza Shah, (London, I. B. Tauris, 1998), pp. 24-25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کروشه از ماست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p.27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 از طرف ریاست کل ژاندارمری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تحولات بریتانیا در دوره دیزرائیلی بنگرید به کتاب جامعی که سال‌ها پیش با این مشخصات منتشر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Blake: Disraeli, (London, Eyre &amp; Spottiswoode, 1967)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 نفت ایران و انگلیس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pp. 120-121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 John Caldwell</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States Department of State, Papers on Foreign Relations, Caldwell to Secretary of State, 12 September and 1 October 1919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of Foreign Office Meeting, London, February 20/1919, FO. No. 371/3859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ملاقات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فروغی،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February 25/1919, Ibid</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January 14/1919, FO. 371/3858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Frederick John Napier Thesiger</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Chelmsford</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Memorandum by Charles Marling, Tehran, December 20/1918, Fo, 371/3263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Balfour, London, March 1/1919, Fo. 371/3859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Memorandum by Sir Hamilton Grant, London, December 10/1918, FO. 371/3858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Balfour, Tehran, November 27/1918, FO. 371/3263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January 11/1919, FO. 371/3858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ایرانی جنگ‌های ایران و 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مرکز اسناد و تاریخ دیپلماسی،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Vincent Sheean</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Vincent Sheean: The New Persia, (New York, 1927), pp.27-28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8/1919, FO. 371/3860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January 13/1919, FO. 371 /3858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January 23/1919, Ibid</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M. Keynes</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Memorandum by J. M. Keynes, London, December 31/1918, FO. 371/3863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Immoral, Feeble and disastrous; quoted in: Curzon the Last Phase, p. 132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February 6/1919, Ibid</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Corzun to Cox, London, March 5/1919, FO. 371/3859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London, March 17/1919, Ibid</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March 28/1919, Ibid</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April 10/1919, FO. 371/3860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April 17/1919, Ibid</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April 19/1919, Ibid</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Lancelot Oliphant</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by Oliphant, Ibid</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April 23/1919, Ibid</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Adria Fanny</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General John Heath</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Dictionary of National Biography, 1931-1940, (Oxford University Press, 1949), pp. 851-855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Viceroy’s Dispatch, Delhi, January 28/1919, FO. No. 371/3860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August 28/1919, FO. No. 371/3863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Yesselson: United States-Persian Diplomatic Relations 1883-1921, (USA, 1956), p.158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Cabot Lodge</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E. Borah</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Chelmsford to Curzon, London, April 20/1919, Ibid</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Inter-Department Conference</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of Inter-Department Conference on Middle Eastern Affairs, May 7/1919, Ibid</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Chelmsford to Curzon, London, June 13/1919, FO. 371/3861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July 11/1919, Ibid</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May 9/1919, FO. 371/3860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by Curzon</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اعظام‌قدسی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ابوریحان،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اختلاف نظر مقامات بریتانیایی بر سر قرارداد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p93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لرد لامینگتون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p99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pp.99-100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op. Cit. P.107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Kemalists</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Eastern Committee, 45th Meeting, 19 December 1918, CAB 27/24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Montague to Curzon, 6 January 1918, Curzon Papers, F112/253</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pp.133-134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Ronaldshay, vol, 3, p.217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Arthur Hirtzel</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Hamilton Grant</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Ibid</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قضیه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The Last Phase, 125-126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 Cit. PP. 137-138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مراسله وزیرمختار محترم انگلیس به مقام ریاست وزراء عظام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سخنان نمایندگان ایران گوش کنند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الحرام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چیست؟ و حقیقت گو کیست؟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لرد کرزن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Homa Katouzian: Nationalist Trends in Iran 1921-1926, In: International Journal of Middle East Studies, November, 1979, p.456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Loraine to Chamberlain, Tehran, 1 January 1926, FO. 371/11841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به کوشش حسین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امیرکبیر، تهران،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مصور عشقی، به کوشش علی‌اکبر سلیمی، بی نا، بی تا،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عارف قزوینی، به کوشش عبدالرحمن سیف آزاد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امیرکبیر، تهران،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 شرح زندگانی من،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همان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نطق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هنوز نمی‌داند چه مصلحتی وثوق را ناچار به امضای قرارداد کرد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شیخ‌عبدالعلی بنیان گذار و ناشر مجله الاسلام بود، این نشریه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مصادف با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شروع به انتشار کرد، هدف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 بهواقع این نخستین نشریه‌ای بود که در ایران منتشر میشد و به طور رسمی از اتحاد اسلام دفاع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الاسلام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Screwchi</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یازدهم،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دهم اردیبهشت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بیانیه آقای رئیس‌الوزرا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حسن‌خان محتشم‌السلطنه اسفندیاری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کی؟ تا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ابلاغیه رئیس‌الوزرا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جیمز بالفور نام داشت و کتابش با این مشخصات در سال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p.61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Mc Murray</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Rogers</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56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J. Edmonds</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Edmonds to British Legation in Tehran, Tabriz, 4 June 1920, FO. 284/1292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و فتح ح و کسر سین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شناخت ایلها، چادرنشینان و طوایف عشایری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نسل دانش،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سیادت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خوزستان از افشاریه تا دوره معاصر،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مولف،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قضیه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پانصد ساله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سهند،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سیادت،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خوزستان، ترجمه محمد جواهرکلام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شادگان،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قضیه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انصاری، صص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اعتمادمقدم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گوشه‌ای از تاریخ خوزستان، آینده،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دورة چهارم،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پانصدساله خوزستان،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پانصد ساله خوزستان،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شیخ‌الاسلامی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افزایش نفوذ روس و انگلیس در ایران عصر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کیهان،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احزاب سیاسی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 کبیر،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Mead</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من،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مقداشی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تجزیه و تحلیل مالی امتیازات نفتی خاورمیانه، ترجمه سیروس ابراهیم‌زاده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پیروز،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مقداشی،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خرمشهر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نیل و ابوریحان،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پانصد ساله خوزستان،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رسول‌زاده، فرقه دمکرات و تحولات معاصر ایران،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اوژن اوبن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امروز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ترجمه علی‌اصغر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کتابفروشی زوار،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احزاب سیاسی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در خوزستان، مجله آینده، سال نخست، شماره سوم،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ذوقی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ایران و قدرتهای بزرگ در جنگ اول و دوم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پاژنگ،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چرچیل،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پرسی کاکس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محمدتقی فخر داعی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علمی،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به کوشش احمد بشیری،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نو،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میلسپو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آمریکاییها در ایران، ترجمه حسین ابوترابیان،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همان،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مابرلی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ایران در جنگ جهانی اول، ترجمه 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رسا،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یوسفی،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داخله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Solder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نقطه‌چین در اصل مقاله است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محمره و شیخ خزعل‌خان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فوران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مقاومت شکننده، ترجمه احمد تدین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رسا،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انگلیسی‌ها در میان ایرانیان، ترجمه لطفعلی خنجی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Arthur Harding</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فاتح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سال نفت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زرگر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سیاسی ایران و انگلیس در دوره رضاشاه، ترجمه کاوه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پروین و معین،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مقداشی،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در میان انگلیسی‌ها، ترجمه منوچهر طاهر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آشتیانی،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کاظم‌زاده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 و انگلیس در ایران، پژوهشی درباره امپریالیسم، ترجمه منوچهر امیری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فرانکلین،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اولریخ 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به سوی شرق، کتاب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پرویز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سیامک،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Knight Command of the Star of India</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پانصد ساله خوزستان، صص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انگلیسیان در بین ایرانیان،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گرکه، صص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ط و فتح را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گرکه،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مورخ‌الدوله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جنگ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بی نا،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شیخ‌الاسلامی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احمدشاه قاجار،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گفتار،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رضاقلی نظام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تاریخ ایران،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مافی،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جنگ جهانی اول، ترجمه علی دخانیاتی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پیام،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فلوریدا سفیری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پلیس جنوب ایران، ترجمه منصوره اتحادیه و منصوره جعفری فشارکی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تاریخ ایران،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زرگر،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356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صفائی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کتابسرا،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پرسی لورن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خزعل و پادشاهی رضا‌خان، ترجمه محمد رفیعی مهر‌آبادی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فلسفی،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تیموری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بی‌خبری یا تاریخ امتیازات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اقبال،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Dumantovitch</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صورت مخارج قزاقخانه در سال منتهی به انقلاب مشروطه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قزاق ایران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دالگورکی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لباس عاریه‌ای و یا لباس بدلی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نقطه‌چین در اصل مقاله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اعلام بی‌طرفی ایران در جنگ اوّل جهانی است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بدبخت‌ترین طبقات ایران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Andreas Adhal(Ed): Iran Through the Ages- A Swedish Anthology, (Stockholm, 1972), pp. 129-135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Molesworth Sykes</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to Harding, Kirman, February 27/ 1905, FO. No. 60/698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 دهه واپسین حکومت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 Moadel</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Clerge</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Staroselski</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Hassan Arfa, pp.90-91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ایران، ش</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بین قزاقها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پنج‌شنبه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مساوات چیست و چه میگوید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تعلق خاطر انگلیسی‌ها به منابع نفت باکو،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اصفهان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9/1920, FO. No. 371/3872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P.67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Office to Curzon, June 16/1920, FO. No. 371/3873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تبار خانوادگی چرچیل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شهبازی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زرسالاران یهودی و پارسی، استعمار بریتانیا و ایران،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پژوهش‌های سیاسی،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Milner</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Sabahi, p.75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H. Ullman: The Anglo-Soviet Accord 1917-1921, vol. 3, (Princeton, NJ, 1972), p.331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Bonar Law</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to Curzon, Tehran, May 25/1920, FO. No. 971/3872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May, 28/1920, FO. No. 371/3874</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Balfour Minuets</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دکتر عبدالرضا هوشنگ مهدوی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مرتضی قلی‌خان صنیع‌الدوله و بعد از وی هم به طور مشخص ماژور رابرت ایمبری کنسول‌یار سفارت امریکا قربانی رقابتهای نفتی قدرت‌های بزرگ شدند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Cox, London, April 10/1920, FO, 371/3870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 by G. Churchill, Tehran, July 29/1921, FO, 371/6415/8788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B. Fall</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Sinclair</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Doheny</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به طور مشروح و بر اساس اسناد وزارت امور خارجه ایران در اثری از راقم این سطور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ایالات متحده و نخبگان سیاسی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تشریح شده است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Akakiy Medvedievich Khoshtaria</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سلخ شوال‌المکرم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گیلان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قرارداد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اهمیت نفت باکو برای انگلیس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مشروطیت در ایران، صص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p.106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کاکس توانسته بود با همکاری گرترود بل زنی که مأمور سرویس اطلاعاتی بریتانیا در بین‌النهرین بود، طرح تشکیل دولت عراق را به انجام رساند، یکی از فرزندان شریف مکه را به عنوان پادشاه دست‌نشانده عراق به قدرت رسانیدند و دور جدیدی در تاریخ خاورمیانه آغاز شد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149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 Cameron Norman (1872-1955)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Waterfield, p.47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13 July 1920, FO. 371/4908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17 June 1920, FO. 371/3874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مطابق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مهم، نطق لرد کرزن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Esmond Ovey</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by Esmond Ovey, Tehran, 4 December 1920, FO. 371/4907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90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pp. 92-93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29 July 1920, FO. 371/4908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7 August 1920, FO, 371/4908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شنبه هجدهم ذی‌حجة‌الحرام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روحانی طایفه اسماعیلی و رئیس انجمن اتحاد اسلامی هندوستان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Pp. 101-102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Percy Sykes: A History of Persia, vol.2, (London, 1958), pp.444-5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O’Connor</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Lieutenant Colonel Fredrick O’Connor: Things Mortal, (London, 1940), p.122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Edmond Ironside</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سری آیرونساید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پژوهش‌های فرهنگی،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Curzon, London, 20 May 1920, FO. 800/156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پنج‌شنبه سلخ 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هندوستان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Monroe: Britain’s Moment in the Middle East 1914-1918, (London, 1963), p.11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Ulman, p.328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op. cit, p.128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op. cit, p.129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p.131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زندانیان که عمدتاً جانیان و تبهکاران بودند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25 October 1920, FO. 971/4914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27 October 1920, FO. 371/4914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چرچیل،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Ulman, vol.3, pp.381-382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جهنم جایگاه او باد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great inferior Bolshevik army</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 corrupt capitalist system</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op. cit, p.384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13 June 1920, FO. 371/3873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119-120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Imperial Bank of</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6 October 1921, FO. 371/6416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122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124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Repugnant</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124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Secret Services Funds</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op, cit, p. 126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op. cit, 126-127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Hankey to Foreign Office, London, 4 November 1920, FO. 371/4914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Sabahi, p.50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19 January 1921, FO. 371/6427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Wilber, pp.50-51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25 January 1921, FO. 371/6400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میرزا حسن‌خان مشیرالدوله بود که درست رو به روی حاجی آقا نشسته بود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Strong man</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p.126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scuttle</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131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16 February 1921, FO. 371/6401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p.131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pp.129-130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p.130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Strong reactionary leader</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 3, p.387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قاسم غنی،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Arfa, p.90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سال ششم،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پنج‌شنبه سوّم ربیع‌الثانی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استعفا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انتقام بترسید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سال پنجم،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خزانه‌داری و عمل گندم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پنجم،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قائنات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Meade</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Lancelot Oliphant</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Mere mountebank</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Oliphant Memorandum of Conversation with Lt. Col. Meade, London, g June 1921, FO. 371/6404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محاکمات،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یکشنبه نهم ربیع‌الآخر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کمال،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اتفاق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سیدضیا است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 ش</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عقیده سسیالیزم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جلد یکم،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notorious Anglophile</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23 April 1921, FO. 371/6403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by Champain, Tehran, July 1920, FO. 158/697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کامل سند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شهبازی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پیوست‌های ویراستار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Edmonds to Norperforce, Tehran, 5 July 1920, FO. 248/1320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Edmonds</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Wickham</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most fantastic projects</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153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محاکم ابتدائی حقوق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ابن‌اصدق از یاران نزدیک سیدعلی‌محمد باب بود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تبار خانواده نواب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مشروطیت در ایران،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ره‌آورد، چاپ لس آنجلس، سی ام نوامبر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سیدضیاء منصب وزارت داخله را برای خود نگه داشته بود و بهواقع منصب حسین دادگر نه تنها منصبی ناچیز و دست دوم نبود، بلکه به این دلیل که او مستقیم با شخص سیدضیاء مرتبط بود از موقعیت والائی بهره‌مند بود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خصوصی سر سیسیل اسپرینگ رایس، ترجمه دکتر جواد شیخ‌الاسلامی،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اطلاعات،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سال دهم، ش</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غائله جنگل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صادره از مقام منیع ریاست وزراء عظام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ایرج اسکندری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مؤسسه مطالعات و پژوهش‌های سیاسی،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5667</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افت و خیزهای جنبش جنگل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فخرائی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جنگل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جاویدان،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گریگور یقیکیان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شوروی و جنبش جنگل، به کوشش برزویه دهگان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نوین،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جنبش خیابانی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شیخ محمد خیابانی در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صفی‌علی‌شاه،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Record Office (PRO)</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p.186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Incriminating correspondence and telegrams</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p.177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vol.3, p.388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Smyth</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charge of the intelligence office at Kazvin</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vol.3, p.388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Office</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Haldane to War Office, Baghdad, 23 February 1921, FO. 371/6409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being practically a spy working for the Chief of the Mission</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to Secretary of State, Department of State, Quarterly Report No. 11, 5 April 1921, Quoted in: Ghani, p. 181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Gleerup</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A. Smart</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منظور از قرارداد، عهدنامه‌ای است که با شوروی‌ها منعقد شده بود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مودّت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عهدنامه درست چند روزی بعد از کودتا به امضای طرفین ایرانی و روسی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پیش‌تر در همین رساله در بخش انتهایی مربوط به روابط ایران و شوروی به مواد این عهدنامه اشاره کردیم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Wilber, p. 48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 Dickson to Gen. Radcliffe, London, 8 October 1921, FO. 371/6427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Folkston</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Haig</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Huddleston</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Westdahl</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p.176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pp.173-174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GCMG</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Wallace Murray to Secretary of State, Department of State, No. 891/00/1346, 6 March 1925, Quoted in Ghani, p.182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 March 1921, FO. 371/6403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 174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26 February 1921, FO. 371/6401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10 March 1921, FO. 371/6402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Tehran, 11 March 1921, Ibid</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 not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 تاریخ بیست ساله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احمدخان قوام‌السلطنه، فرزند ابراهیم معتمدالسلطنه و برادر کوچک وثوق‌الدوله، خواهر‌زاده میرزاعلی‌خان امین‌الدوله رجل اصلاح‌طلب دوره قاجار، به سال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سال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منشی حضور ناصرالدین شاه بود، در دوره نخست‌وزیری عین‌الدوله مقارن با سلطنت مظفرالدین شاه دبیر حضور شد و سپس وزیر حضور گردید، بعداً ملقب به قوام‌السلطنه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چرچیل،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6 April 1921, FO. 416/68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25 February 1921, FO. 371/6402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کابینه کودتای سوم اسفند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به کوشش حسن مرسلوند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22 April 1921, FO. 416/69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p.212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 مسعود، سال اول،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سیدضیاءالدین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ایزد گشسب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سخنوران،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ش</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سیم ربیع‌الثانی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معاهده روس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متن کامل قرارداد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Rothstein</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5 July 1921, FO. 371/6405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Summary, Military Attach, Tehran, No.10, 9 July 1921, FO. 371/6403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انکشاف اقتصادی ایران و امپریالیسم انگلستان، ترجمه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مازیار،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سوّم به بعد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Ghani, p.215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Summary for Week ending, 21, 28 May, 18 June 1921, FO. 371/6435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Office to Norman, London, 21 April 1921, FO. 371/6401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Curzon to Norman</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London, 19 April 1921, Ibid</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Government of India to Curzon, 6 May 1921, FO. 371/6435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Boris Rogachev</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Saunders</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Intelligence Summary for week ending, 21 May 1921, FO. 371/6435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to Curzon, Tehran, 26 March 1921, FO. 416/69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Department of State, US legation, Tehran, to Department of State, 6 June 1921, Quoted in: Ghani, p.219</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Prcy Loraine</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Norperforce</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Persian Refile</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Ullman, vol.3, p.394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چهاردهم، جلسه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نمونه‌ای از این طرح‌ها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مطالعات تاریخی، سال اول،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روشنفکری ایرانی در دوره گذار؛ بررسی دیدگاه‌های عبدالله رازی و علی‌اکبر‌خان داور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سال دوم،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نظریه‌پردازان استبداد منور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توسط راقم این سطور نوشته شده است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لورن به مارلینگ، </w:t>
      </w:r>
      <w:r>
        <w:rPr>
          <w:rFonts w:eastAsia="IRNazanin" w:cs="IRNazanin"/>
          <w:b w:val="false"/>
          <w:bCs w:val="false"/>
          <w:i w:val="false"/>
          <w:iCs w:val="false"/>
          <w:color w:val="333333"/>
          <w:sz w:val="20"/>
          <w:szCs w:val="20"/>
        </w:rPr>
        <w:t>17/2/1923</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آورد،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مقاله دکتر نصرالله سیف‌پور فاطمی</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خارجی بریطانیا، به قلم سر اوستین چمبرلین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بزرگ،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image" Target="media/image2.jpeg"/><Relationship Id="rId802" Type="http://schemas.openxmlformats.org/officeDocument/2006/relationships/image" Target="media/image2.jpeg"/><Relationship Id="rId803" Type="http://schemas.openxmlformats.org/officeDocument/2006/relationships/footer" Target="footer796.xml"/><Relationship Id="rId804" Type="http://schemas.openxmlformats.org/officeDocument/2006/relationships/footnotes" Target="footnotes.xml"/><Relationship Id="rId805" Type="http://schemas.openxmlformats.org/officeDocument/2006/relationships/numbering" Target="numbering.xml"/><Relationship Id="rId806" Type="http://schemas.openxmlformats.org/officeDocument/2006/relationships/fontTable" Target="fontTable.xml"/><Relationship Id="rId807" Type="http://schemas.openxmlformats.org/officeDocument/2006/relationships/settings" Target="settings.xml"/><Relationship Id="rId8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805</Pages>
  <Words>252651</Words>
  <Characters>1060711</Characters>
  <CharactersWithSpaces>1309813</CharactersWithSpaces>
  <Paragraphs>4294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2026-08-24T07:01:04Z</dcterms:created>
  <dc:creator>ghaemiyeh.com</dc:creator>
  <dc:description/>
  <dc:language>en-US</dc:language>
  <cp:lastModifiedBy/>
  <dcterms:modified xsi:type="dcterms:W3CDTF">2026-08-24T10:31:35Z</dcterms:modified>
  <cp:revision>1</cp:revision>
  <dc:subject/>
  <dc:title>تاریخ سیاسی ایران جلد 2</dc:title>
</cp:coreProperties>
</file>

<file path=docProps/custom.xml><?xml version="1.0" encoding="utf-8"?>
<Properties xmlns="http://schemas.openxmlformats.org/officeDocument/2006/custom-properties" xmlns:vt="http://schemas.openxmlformats.org/officeDocument/2006/docPropsVTypes"/>
</file>