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اولین دانشگاه و آخرین پیامبر صلی الله علیه و آله و سلم جلد 8</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ستایش</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گوشت خوک‌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بیماریهای خوک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یک نکته جالب اسلامی</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باز هم از خوک</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دانستنیهای چند از خوک</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گوشت گوساله‌</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دانستنیهائی چند از گوشت</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صفات گوشت بر روی لاشه</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تقسیم بندی قسمتهای مختلف لاشه</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چگونگی گوشت حیوانات گوناگون</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چندین معجزه مربوط به ضیافت</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سفارشی به پیران</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تهیه وسائل آشتی بوسیله حضرت ابراهیم</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ظرفی که ابراهیم در آن کباب کرد</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باز یک نکته شگفت انگیز</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حضرت ابراهیم و قوای جنسی</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ابراهیم نماینده دین و دانش و دفع زهرها</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انعام و چراگاه</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کهولت و گوشت</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فقط گوشت</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امتناع از غذا خوردن</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دیاستاز گوشت</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گوشت گوساله و جوانان</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به چه نسبتی گوشت را از بین غذاها باید برداشت؟</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میوه‌خواری یا گوشتخواری از زبان قرآن</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میوه و گوشت</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شیر و میوه و گوشت</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شیر، گوشت و میوه و سبزی</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با از انتخاب خلیل خدا</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یک نکته راجع به طول عمر</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باز گوشت حنیذ گوساله</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غذای تهیه شده از گوشت</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یک مسئله مربوط</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توجه به بدن و نفس</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عوامل تغییر دهنده گوشت</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یک دانستی از مواد بیاض البیضی</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مقایسه گوشت گوساله با چند گوشت دیگر</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گوشت گوساله حنیذ</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کالری حرارت گوشت گوساله</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یک نقطه عطف دیگر</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گوشتهای بیرون کشیده شده از دریا</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اشاره</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دانستنیهای چند از گوشت ماهی</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توجه اعجازآمیز قرآن</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ماهی تازه و فاسد</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دانستنیهایی چند از ماهی</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یادی از دو سرگذشت</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پیامبر بزرگوار ماهی</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دانستنیهایی از ماهی</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ماهی یونس</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رژیم همه چیز خوری</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تشخیص گوشت فاسد</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باز دانستنیهایی از ماهی</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بیرون کشیدن گوشت از دریا</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کتاب من و سلوی</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اشاره</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منّ</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شکرک بین اسرائیل</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ترنجبین</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شیرخشت</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شیرزاد</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سلوی</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میگو</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قارچ</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خارج از موضوع</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رسالت جوانان مسلمان</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آنچه به نظر می‌رسد</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گوشت شکار</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توجه اسلام به ضروریات روحی</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توجه به ترشحات غددی</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یکی از معجزاتی که همه جا گفته می‌شود</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یک اعجاز دیگر اسلامی</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رابطه غیبت کردن و گوشت نعش خوردن</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تقسیم بندی خوراکیها</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شکم را قبرستان حیوانات کردن</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کبد و گوشت</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باز از قبرستان شکم</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اذان و گوشت</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گوشت خیر است</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گوشت از گوشت</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علت حرمت دنبلان</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چرا گوشت سید طعام است</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سید نان خورشها</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چرا خوردن طحال حرام است</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حرام بودن خوردن گوشت حیوان حلال گوشت عارضه دیده</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حرام بودن خوردن خون</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حرمت خوردن مردار</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مسائل اسلامی درباره ذبح به اختصار</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طرز کشتن انعام</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حاضر کرد لاشه</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زجر حیوان برای کشتن چرا؟</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اثر گوشت در بدن</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گوشت خام</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چرا قصابی از شغلهای مکروه است</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ترکیبات گوشت قصابی بطور متوسط</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گوشت و تخم مرغ و پیاز</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دانستنی‌هائی چند ازگوشت</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خوردن گوشت در بیماریها</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بقیه دانستنیهائی چند از گوشت</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فرآورده‌های گوشت</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مختصری درباره تاریخچه بهداشت گوشت</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گوشتهای مکروه</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خوردن احشاء حیوان</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اجزاء حیوان</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باز رژیم همه چیز خوری</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دانستنیهائی از گوشت</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یک مهمانی کارگری</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جگر</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دانستنیهائی چند از خرگوش</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دانستنیهائی چند از شکار</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یک مطلب از روغن حیوانی</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مطلبی از روغن نباتی</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فرق روغن طبیعی و مصنوعی</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مواد خوراکی مصنوعی</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دانستنیهای گوشت از اخبار و روایات</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بهداشت گوشت از زکریای رازی</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گوشت در قدیم</w:t>
        </w:r>
        <w:r>
          <w:tab/>
        </w:r>
        <w:r>
          <w:fldChar w:fldCharType="begin"/>
        </w:r>
        <w:r>
          <w:instrText xml:space="preserve">PAGEREF 122 \h</w:instrText>
        </w:r>
        <w:r>
          <w:fldChar w:fldCharType="end"/>
        </w:r>
      </w:hyperlink>
    </w:p>
    <w:p>
      <w:pPr>
        <w:tabs>
          <w:tab w:val="right" w:leader="dot" w:pos="9062"/>
        </w:tabs>
        <w:ind w:left="220"/>
      </w:pPr>
      <w:hyperlink w:anchor="_Toc123" w:history="1">
        <w:r>
          <w:rPr>
            <w:rFonts w:ascii="IRNazanin" w:hAnsi="IRNazanin" w:eastAsia="IRNazanin" w:cs="IRNazanin"/>
            <w:color w:val="111111"/>
            <w:sz w:val="22"/>
            <w:szCs w:val="22"/>
            <w:b w:val="0"/>
            <w:bCs w:val="0"/>
            <w:i w:val="0"/>
            <w:iCs w:val="0"/>
          </w:rPr>
          <w:t>استدراک</w:t>
        </w:r>
        <w:r>
          <w:tab/>
        </w:r>
        <w:r>
          <w:fldChar w:fldCharType="begin"/>
        </w:r>
        <w:r>
          <w:instrText xml:space="preserve">PAGEREF 123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077_141322"/>
    <w:bookmarkEnd w:id="0"/>
    <w:p>
      <w:pPr>
        <w:pStyle w:val="Heading2"/>
      </w:pPr>
      <w:bookmarkStart w:id="112" w:name="_Toc1"/>
      <w:r>
        <w:t>مشخصات کتاب</w:t>
      </w:r>
      <w:bookmarkEnd w:id="112"/>
    </w:p>
    <w:p>
      <w:pPr>
        <w:pStyle w:val="BookText"/>
      </w:pPr>
      <w:r>
        <w:rPr>
          <w:rFonts w:ascii="IRNazanin" w:hAnsi="IRNazanin" w:eastAsia="IRNazanin" w:cs="IRNazanin"/>
          <w:lang w:bidi="fa-IR"/>
          <w:color w:val="111111"/>
          <w:sz w:val="28"/>
          <w:szCs w:val="28"/>
          <w:rtl/>
        </w:rPr>
        <w:t xml:space="preserve">سرشناسه : پاک‌نژاد، رضا، 1303 - 1360.</w:t>
      </w:r>
    </w:p>
    <w:p>
      <w:pPr>
        <w:pStyle w:val="BookText"/>
      </w:pPr>
      <w:r>
        <w:rPr>
          <w:rFonts w:ascii="IRNazanin" w:hAnsi="IRNazanin" w:eastAsia="IRNazanin" w:cs="IRNazanin"/>
          <w:lang w:bidi="fa-IR"/>
          <w:color w:val="111111"/>
          <w:sz w:val="28"/>
          <w:szCs w:val="28"/>
          <w:rtl/>
        </w:rPr>
        <w:t xml:space="preserve">عنوان و نام پديدآور : اولین دانشگاه و آخرین پیامبر صلي الله عليه و آله و سلم/ از رضا پاک‌نژاد.</w:t>
      </w:r>
    </w:p>
    <w:p>
      <w:pPr>
        <w:pStyle w:val="BookText"/>
      </w:pPr>
      <w:r>
        <w:rPr>
          <w:rFonts w:ascii="IRNazanin" w:hAnsi="IRNazanin" w:eastAsia="IRNazanin" w:cs="IRNazanin"/>
          <w:lang w:bidi="fa-IR"/>
          <w:color w:val="111111"/>
          <w:sz w:val="28"/>
          <w:szCs w:val="28"/>
          <w:rtl/>
        </w:rPr>
        <w:t xml:space="preserve">وضعيت ويراست : ویراست 2.</w:t>
      </w:r>
    </w:p>
    <w:p>
      <w:pPr>
        <w:pStyle w:val="BookText"/>
      </w:pPr>
      <w:r>
        <w:rPr>
          <w:rFonts w:ascii="IRNazanin" w:hAnsi="IRNazanin" w:eastAsia="IRNazanin" w:cs="IRNazanin"/>
          <w:lang w:bidi="fa-IR"/>
          <w:color w:val="111111"/>
          <w:sz w:val="28"/>
          <w:szCs w:val="28"/>
          <w:rtl/>
        </w:rPr>
        <w:t xml:space="preserve">مشخصات نشر : تهران: کتابفروشی اسلامیه، 1343 -</w:t>
      </w:r>
    </w:p>
    <w:p>
      <w:pPr>
        <w:pStyle w:val="BookText"/>
      </w:pPr>
      <w:r>
        <w:rPr>
          <w:rFonts w:ascii="IRNazanin" w:hAnsi="IRNazanin" w:eastAsia="IRNazanin" w:cs="IRNazanin"/>
          <w:lang w:bidi="fa-IR"/>
          <w:color w:val="111111"/>
          <w:sz w:val="28"/>
          <w:szCs w:val="28"/>
          <w:rtl/>
        </w:rPr>
        <w:t xml:space="preserve">مشخصات ظاهری : 40 ج.</w:t>
      </w:r>
    </w:p>
    <w:p>
      <w:pPr>
        <w:pStyle w:val="BookText"/>
      </w:pPr>
      <w:r>
        <w:rPr>
          <w:rFonts w:ascii="IRNazanin" w:hAnsi="IRNazanin" w:eastAsia="IRNazanin" w:cs="IRNazanin"/>
          <w:lang w:bidi="fa-IR"/>
          <w:color w:val="111111"/>
          <w:sz w:val="28"/>
          <w:szCs w:val="28"/>
          <w:rtl/>
        </w:rPr>
        <w:t xml:space="preserve">شابک : 220 ریال (ج. 2) ؛ 180 ريال (ج. 19) ؛ 180 ريال (ج. 20) ؛ 80 ریال (ج. 7، چاپ ؟) ؛ 80 ریال (ج. 1، چاپ سوم)</w:t>
      </w:r>
    </w:p>
    <w:p>
      <w:pPr>
        <w:pStyle w:val="BookText"/>
      </w:pPr>
      <w:r>
        <w:rPr>
          <w:rFonts w:ascii="IRNazanin" w:hAnsi="IRNazanin" w:eastAsia="IRNazanin" w:cs="IRNazanin"/>
          <w:lang w:bidi="fa-IR"/>
          <w:color w:val="111111"/>
          <w:sz w:val="28"/>
          <w:szCs w:val="28"/>
          <w:rtl/>
        </w:rPr>
        <w:t xml:space="preserve">یادداشت : کتابنامه به صورت زیرنویس.</w:t>
      </w:r>
    </w:p>
    <w:p>
      <w:pPr>
        <w:pStyle w:val="BookText"/>
      </w:pPr>
      <w:r>
        <w:rPr>
          <w:rFonts w:ascii="IRNazanin" w:hAnsi="IRNazanin" w:eastAsia="IRNazanin" w:cs="IRNazanin"/>
          <w:lang w:bidi="fa-IR"/>
          <w:color w:val="111111"/>
          <w:sz w:val="28"/>
          <w:szCs w:val="28"/>
          <w:rtl/>
        </w:rPr>
        <w:t xml:space="preserve">مندرجات : ج. 1. میکروب شناسی - زیست شناسی حیوانی - جنین شناسی.-ج.2. بهداشت شهر- بهداشت اجتماع.-ج.4.بهداشت غذا و تغذیه(چه باید خورد و چگونه باید خورد...).-ج.5.عسل اعجاز می کند(مربوط به بهداشت غذا و تغذیه و غذاهائیکه که در قرآن نامشان آورده شده است).-ج.8. بهداشت غذا و تغذیه(گوشت و آنچه به آن وابستگی دارد).-ج.9.بهداشت غذا و تغذیه(انار- انجیر-زیتون- سیر و پیاز و ...).-ج.10.بهداشت غذا و تغذیه(بخشی از اطعمه و اشربه که در اسلام وارد است).-ج.12. بهداشت بدن و اسلام(چگونه باید از بستر بلند شد- چگونه راه رفت-چگونه عمل تخلی و مسواک انجام داد- چگونه استحمام کرد).-ج.13. بهداشت بدن و اسلام(تنویر- شوستشوی با صابون یا گیاه- حنا بستن- غسل- وضو).-ج.14.بهداشت بدن در اسلام (تربیت بدنی- ورزش).-ج.16.بهداشت بدن(بهداشت چشم- دست و پا- اعضاء تناسلی و ...).-ج.17.- بهداشت بدن(بهداشت خواب و خوابیدن).- ج. 19 و 20. بهداشت لباس.--</w:t>
      </w:r>
    </w:p>
    <w:p>
      <w:pPr>
        <w:pStyle w:val="BookText"/>
      </w:pPr>
      <w:r>
        <w:rPr>
          <w:rFonts w:ascii="IRNazanin" w:hAnsi="IRNazanin" w:eastAsia="IRNazanin" w:cs="IRNazanin"/>
          <w:lang w:bidi="fa-IR"/>
          <w:color w:val="111111"/>
          <w:sz w:val="28"/>
          <w:szCs w:val="28"/>
          <w:rtl/>
        </w:rPr>
        <w:t xml:space="preserve">موضوع : اسلام و علوم</w:t>
      </w:r>
    </w:p>
    <w:p>
      <w:pPr>
        <w:pStyle w:val="BookText"/>
      </w:pPr>
      <w:r>
        <w:rPr>
          <w:rFonts w:ascii="IRNazanin" w:hAnsi="IRNazanin" w:eastAsia="IRNazanin" w:cs="IRNazanin"/>
          <w:lang w:bidi="fa-IR"/>
          <w:color w:val="111111"/>
          <w:sz w:val="28"/>
          <w:szCs w:val="28"/>
          <w:rtl/>
        </w:rPr>
        <w:t xml:space="preserve">اسلام و بهداشت</w:t>
      </w:r>
    </w:p>
    <w:p>
      <w:pPr>
        <w:pStyle w:val="BookText"/>
      </w:pPr>
      <w:r>
        <w:rPr>
          <w:rFonts w:ascii="IRNazanin" w:hAnsi="IRNazanin" w:eastAsia="IRNazanin" w:cs="IRNazanin"/>
          <w:lang w:bidi="fa-IR"/>
          <w:color w:val="111111"/>
          <w:sz w:val="28"/>
          <w:szCs w:val="28"/>
          <w:rtl/>
        </w:rPr>
        <w:t xml:space="preserve">اسلام و مسائل اجتماعی</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BP232/</w:t>
      </w:r>
      <w:r>
        <w:rPr>
          <w:rFonts w:ascii="IRNazanin" w:hAnsi="IRNazanin" w:eastAsia="IRNazanin" w:cs="IRNazanin"/>
          <w:lang w:bidi="fa-IR"/>
          <w:color w:val="111111"/>
          <w:sz w:val="28"/>
          <w:szCs w:val="28"/>
          <w:rtl/>
        </w:rPr>
        <w:t xml:space="preserve">پ2 الف8 1343</w:t>
      </w:r>
    </w:p>
    <w:p>
      <w:pPr>
        <w:pStyle w:val="BookText"/>
      </w:pPr>
      <w:r>
        <w:rPr>
          <w:rFonts w:ascii="IRNazanin" w:hAnsi="IRNazanin" w:eastAsia="IRNazanin" w:cs="IRNazanin"/>
          <w:lang w:bidi="fa-IR"/>
          <w:color w:val="111111"/>
          <w:sz w:val="28"/>
          <w:szCs w:val="28"/>
          <w:rtl/>
        </w:rPr>
        <w:t xml:space="preserve">رده بندی دیویی : 297/485</w:t>
      </w:r>
    </w:p>
    <w:p>
      <w:pPr>
        <w:pStyle w:val="BookText"/>
      </w:pPr>
      <w:r>
        <w:rPr>
          <w:rFonts w:ascii="IRNazanin" w:hAnsi="IRNazanin" w:eastAsia="IRNazanin" w:cs="IRNazanin"/>
          <w:lang w:bidi="fa-IR"/>
          <w:color w:val="111111"/>
          <w:sz w:val="28"/>
          <w:szCs w:val="28"/>
          <w:rtl/>
        </w:rPr>
        <w:t xml:space="preserve">شماره کتابشناسی ملی : م‌63-2840</w:t>
      </w:r>
    </w:p>
    <w:p>
      <w:pPr>
        <w:pStyle w:val="BookText"/>
      </w:pPr>
      <w:r>
        <w:rPr>
          <w:rFonts w:ascii="IRNazanin" w:hAnsi="IRNazanin" w:eastAsia="IRNazanin" w:cs="IRNazanin"/>
          <w:lang w:bidi="fa-IR"/>
          <w:color w:val="111111"/>
          <w:sz w:val="28"/>
          <w:szCs w:val="28"/>
          <w:rtl/>
        </w:rPr>
        <w:t xml:space="preserve">مبسوطی از رساله دکترا که بادرجه ممتاز گذشته و اینک</w:t>
      </w:r>
    </w:p>
    <w:p>
      <w:pPr>
        <w:pStyle w:val="BookText"/>
      </w:pPr>
      <w:r>
        <w:rPr>
          <w:rFonts w:ascii="IRNazanin" w:hAnsi="IRNazanin" w:eastAsia="IRNazanin" w:cs="IRNazanin"/>
          <w:lang w:bidi="fa-IR"/>
          <w:color w:val="111111"/>
          <w:sz w:val="28"/>
          <w:szCs w:val="28"/>
          <w:rtl/>
        </w:rPr>
        <w:t xml:space="preserve">به نام اولین دانشگاه و آخرین پیامبر</w:t>
      </w:r>
    </w:p>
    <w:p>
      <w:pPr>
        <w:pStyle w:val="BookText"/>
      </w:pPr>
      <w:r>
        <w:rPr>
          <w:rFonts w:ascii="IRNazanin" w:hAnsi="IRNazanin" w:eastAsia="IRNazanin" w:cs="IRNazanin"/>
          <w:lang w:bidi="fa-IR"/>
          <w:color w:val="111111"/>
          <w:sz w:val="28"/>
          <w:szCs w:val="28"/>
          <w:rtl/>
        </w:rPr>
        <w:t xml:space="preserve">از شهید دکتر سید رضا پاک‌نژاد</w:t>
      </w:r>
    </w:p>
    <w:p>
      <w:pPr>
        <w:pStyle w:val="BookText"/>
      </w:pPr>
      <w:r>
        <w:rPr>
          <w:rFonts w:ascii="IRNazanin" w:hAnsi="IRNazanin" w:eastAsia="IRNazanin" w:cs="IRNazanin"/>
          <w:lang w:bidi="fa-IR"/>
          <w:color w:val="111111"/>
          <w:sz w:val="28"/>
          <w:szCs w:val="28"/>
          <w:rtl/>
        </w:rPr>
        <w:t xml:space="preserve">جلد هفتم: از گوشت، بهترین و بدترین غذا تقدیم می‌گردد.</w:t>
      </w:r>
    </w:p>
    <w:p>
      <w:pPr>
        <w:pStyle w:val="Heading2"/>
      </w:pPr>
      <w:bookmarkStart w:id="113" w:name="_Toc2"/>
      <w:r>
        <w:t>اشاره</w:t>
      </w:r>
      <w:bookmarkEnd w:id="113"/>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3077_141325"/>
    <w:bookmarkEnd w:id="1"/>
    <w:p>
      <w:pPr>
        <w:pStyle w:val="Heading2"/>
      </w:pPr>
      <w:bookmarkStart w:id="114" w:name="_Toc3"/>
      <w:r>
        <w:t>ستایش</w:t>
      </w:r>
      <w:bookmarkEnd w:id="114"/>
    </w:p>
    <w:p>
      <w:pPr>
        <w:pStyle w:val="BookText"/>
      </w:pPr>
      <w:r>
        <w:rPr>
          <w:rFonts w:ascii="Amiri" w:hAnsi="Amiri" w:eastAsia="Amiri" w:cs="Amiri"/>
          <w:lang w:bidi="ar-SA"/>
          <w:color w:val="111111"/>
          <w:sz w:val="28"/>
          <w:szCs w:val="28"/>
          <w:rtl/>
        </w:rPr>
        <w:t xml:space="preserve">سبحان اللّه</w:t>
      </w:r>
    </w:p>
    <w:p>
      <w:pPr>
        <w:pStyle w:val="BookText"/>
      </w:pPr>
      <w:r>
        <w:rPr>
          <w:rFonts w:ascii="IRNazanin" w:hAnsi="IRNazanin" w:eastAsia="IRNazanin" w:cs="IRNazanin"/>
          <w:lang w:bidi="fa-IR"/>
          <w:color w:val="111111"/>
          <w:sz w:val="28"/>
          <w:szCs w:val="28"/>
          <w:rtl/>
        </w:rPr>
        <w:t xml:space="preserve">توحید خالصی که اندیشه‌های عالمانه روز آن را می‌طلبند و در انحصار مسلمانان است</w:t>
      </w:r>
      <w:r>
        <w:rPr>
          <w:rStyle w:val="FootnoteReference"/>
        </w:rPr>
        <w:footnoteReference w:id="1"/>
      </w:r>
      <w:r>
        <w:rPr>
          <w:rFonts w:ascii="IRNazanin" w:hAnsi="IRNazanin" w:eastAsia="IRNazanin" w:cs="IRNazanin"/>
          <w:lang w:bidi="fa-IR"/>
          <w:color w:val="111111"/>
          <w:sz w:val="28"/>
          <w:szCs w:val="28"/>
          <w:rtl/>
        </w:rPr>
        <w:t xml:space="preserve">مسلمانانی که هم در مرحله عقیده ایمان به خدا دارند و هم در مرحله عمل خدا را عبادت می‌کنند.</w:t>
      </w:r>
    </w:p>
    <w:p>
      <w:pPr>
        <w:pStyle w:val="BookText"/>
      </w:pPr>
      <w:r>
        <w:rPr>
          <w:rFonts w:ascii="IRNazanin" w:hAnsi="IRNazanin" w:eastAsia="IRNazanin" w:cs="IRNazanin"/>
          <w:lang w:bidi="fa-IR"/>
          <w:color w:val="111111"/>
          <w:sz w:val="28"/>
          <w:szCs w:val="28"/>
          <w:rtl/>
        </w:rPr>
        <w:t xml:space="preserve">درود :</w:t>
      </w:r>
    </w:p>
    <w:p>
      <w:pPr>
        <w:pStyle w:val="BookText"/>
      </w:pPr>
      <w:r>
        <w:rPr>
          <w:rFonts w:ascii="IRNazanin" w:hAnsi="IRNazanin" w:eastAsia="IRNazanin" w:cs="IRNazanin"/>
          <w:lang w:bidi="fa-IR"/>
          <w:color w:val="111111"/>
          <w:sz w:val="28"/>
          <w:szCs w:val="28"/>
          <w:rtl/>
        </w:rPr>
        <w:t xml:space="preserve">درود بر نبی گرامی اسلامی و دوازده جانشین ایشان به ویژه درود بر تشکیل دهنده حکومت واحد جهانی پیشوای وقت و امام زمان حضرت محمد ابن الحسن العسکری ارواحنا فداه.</w:t>
      </w:r>
      <w:r>
        <w:rPr>
          <w:rStyle w:val="FootnoteReference"/>
        </w:rPr>
        <w:footnoteReference w:id="2"/>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ستایش</w:t>
      </w:r>
    </w:p>
    <w:p>
      <w:pPr>
        <w:pStyle w:val="BookText"/>
      </w:pPr>
      <w:r>
        <w:rPr>
          <w:rFonts w:ascii="IRNazanin" w:hAnsi="IRNazanin" w:eastAsia="IRNazanin" w:cs="IRNazanin"/>
          <w:lang w:bidi="fa-IR"/>
          <w:color w:val="111111"/>
          <w:sz w:val="28"/>
          <w:szCs w:val="28"/>
          <w:rtl/>
        </w:rPr>
        <w:t xml:space="preserve">معلم اولین کلاس خدا بود!.</w:t>
      </w:r>
    </w:p>
    <w:p>
      <w:pPr>
        <w:pStyle w:val="BookText"/>
      </w:pPr>
      <w:r>
        <w:rPr>
          <w:rFonts w:ascii="IRNazanin" w:hAnsi="IRNazanin" w:eastAsia="IRNazanin" w:cs="IRNazanin"/>
          <w:lang w:bidi="fa-IR"/>
          <w:color w:val="111111"/>
          <w:sz w:val="28"/>
          <w:szCs w:val="28"/>
          <w:rtl/>
        </w:rPr>
        <w:t xml:space="preserve">کلاس برای این تشکیل شد که خلقت تشریع از آفرینش تکوین جدا شود و استقلالی گیرد بلکه قسمتی از آن باشد تا آدمان سوا از سایر موجودات در تکامل سرعت گیرند و زودتر به هدف آفرینش: فضیلت و سعادت و کمال برسند.</w:t>
      </w:r>
    </w:p>
    <w:p>
      <w:pPr>
        <w:pStyle w:val="BookText"/>
      </w:pPr>
      <w:r>
        <w:rPr>
          <w:rFonts w:ascii="IRNazanin" w:hAnsi="IRNazanin" w:eastAsia="IRNazanin" w:cs="IRNazanin"/>
          <w:lang w:bidi="fa-IR"/>
          <w:color w:val="111111"/>
          <w:sz w:val="28"/>
          <w:szCs w:val="28"/>
          <w:rtl/>
        </w:rPr>
        <w:t xml:space="preserve">قبلاً باید گفت علت چیست مجدد درباره ستایش به شرح بسط پرداخته‌ام:</w:t>
      </w:r>
    </w:p>
    <w:p>
      <w:pPr>
        <w:pStyle w:val="BookText"/>
      </w:pPr>
      <w:r>
        <w:rPr>
          <w:rFonts w:ascii="IRNazanin" w:hAnsi="IRNazanin" w:eastAsia="IRNazanin" w:cs="IRNazanin"/>
          <w:lang w:bidi="fa-IR"/>
          <w:color w:val="111111"/>
          <w:sz w:val="28"/>
          <w:szCs w:val="28"/>
          <w:rtl/>
        </w:rPr>
        <w:t xml:space="preserve">در هفت جلد گذشته عنوان ستایش اینگونه بود «سبحان الله توحید خالصی که اندیشه‌های عالمانه روز آن را می‌طلبد و در انحصار مسلمانان است» و ستایش مذکور خلاصه‌ای از اینکه:نماز عمود دین مسلمانان است، نماز تشکیل شده از همان اصلی که بر دین مرتب است (عقیده به دل - گفتار به زبان - عمل به جوارح و ارکان) عقیده در تکبیرة الاحرام به دل می‌گذرد و گفتار در دو قسمت بیان می‌شود و حرکات نماز از قیام و قعود و تشهد و سجده و رکوع (از آنجا که دین همانا عقیده به دل و گفتار به زبان و عمل به جوارح و ارکان می‌باشد و نماز نشان دهنده نمونه‌ای از بهترین آنهاست لذا: نماز عمود دین است.)</w:t>
      </w:r>
    </w:p>
    <w:p>
      <w:pPr>
        <w:pStyle w:val="BookText"/>
      </w:pPr>
      <w:r>
        <w:rPr>
          <w:rFonts w:ascii="IRNazanin" w:hAnsi="IRNazanin" w:eastAsia="IRNazanin" w:cs="IRNazanin"/>
          <w:lang w:bidi="fa-IR"/>
          <w:color w:val="111111"/>
          <w:sz w:val="28"/>
          <w:szCs w:val="28"/>
          <w:rtl/>
        </w:rPr>
        <w:t xml:space="preserve">گفتار نیز دو نوع است یا تکرار کلمات اهلی (حمد و سوره) یا جملاتی که بنده نمازگزار می‌گوید. خلاصه اینکه هر حرکتی</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سخنی که از نمازگزار است چون درخور ستایش ذات اقدس پروردگار نمی‌باشد با معذرت خواهی و منزه است ذات مقدسش (سبحان اللّه) همراه می‌باشد چنانچه در سجده می‌گوئیم سبحان اللّه در رکوع سبحان اللّه، در تسبیحات اربعه سبحان اللّه (از آنجا که از میان ماده محدود طلب بینهایت نادرست است: هر گونه ستایشی با توجه به جنبه آفرینشی که دارد باید در مقام ستایش، آفریدگار را تسبیح و تنزیه کرد)</w:t>
      </w:r>
    </w:p>
    <w:p>
      <w:pPr>
        <w:pStyle w:val="BookText"/>
      </w:pPr>
      <w:r>
        <w:rPr>
          <w:rFonts w:ascii="IRNazanin" w:hAnsi="IRNazanin" w:eastAsia="IRNazanin" w:cs="IRNazanin"/>
          <w:lang w:bidi="fa-IR"/>
          <w:color w:val="111111"/>
          <w:sz w:val="28"/>
          <w:szCs w:val="28"/>
          <w:rtl/>
        </w:rPr>
        <w:t xml:space="preserve">در هفت جلد، پی در پی ستایش را به روش مذکور آوردم و اینک یکی دیگر از امتیازات ستایشی مسلمانان.</w:t>
      </w:r>
    </w:p>
    <w:p>
      <w:pPr>
        <w:pStyle w:val="BookText"/>
      </w:pPr>
      <w:r>
        <w:rPr>
          <w:rFonts w:ascii="IRNazanin" w:hAnsi="IRNazanin" w:eastAsia="IRNazanin" w:cs="IRNazanin"/>
          <w:lang w:bidi="fa-IR"/>
          <w:color w:val="111111"/>
          <w:sz w:val="28"/>
          <w:szCs w:val="28"/>
          <w:rtl/>
        </w:rPr>
        <w:t xml:space="preserve">نخستین معلم خدا بود. محصلینش کلاسش: اولین پیامبر حضرت آدم و فرشتگانی چند.</w:t>
      </w:r>
    </w:p>
    <w:p>
      <w:pPr>
        <w:pStyle w:val="BookText"/>
      </w:pPr>
      <w:r>
        <w:rPr>
          <w:rFonts w:ascii="IRNazanin" w:hAnsi="IRNazanin" w:eastAsia="IRNazanin" w:cs="IRNazanin"/>
          <w:lang w:bidi="fa-IR"/>
          <w:color w:val="111111"/>
          <w:sz w:val="28"/>
          <w:szCs w:val="28"/>
          <w:rtl/>
        </w:rPr>
        <w:t xml:space="preserve">درس چند برنامه اجرا شد.</w:t>
      </w:r>
    </w:p>
    <w:p>
      <w:pPr>
        <w:pStyle w:val="BookText"/>
      </w:pPr>
      <w:r>
        <w:rPr>
          <w:rFonts w:ascii="IRNazanin" w:hAnsi="IRNazanin" w:eastAsia="IRNazanin" w:cs="IRNazanin"/>
          <w:lang w:bidi="fa-IR"/>
          <w:color w:val="111111"/>
          <w:sz w:val="28"/>
          <w:szCs w:val="28"/>
          <w:rtl/>
        </w:rPr>
        <w:t xml:space="preserve">رشته تحصلی بحثی از شروع آفرینش تشریع.</w:t>
      </w:r>
    </w:p>
    <w:p>
      <w:pPr>
        <w:pStyle w:val="BookText"/>
      </w:pPr>
      <w:r>
        <w:rPr>
          <w:rFonts w:ascii="IRNazanin" w:hAnsi="IRNazanin" w:eastAsia="IRNazanin" w:cs="IRNazanin"/>
          <w:lang w:bidi="fa-IR"/>
          <w:color w:val="111111"/>
          <w:sz w:val="28"/>
          <w:szCs w:val="28"/>
          <w:rtl/>
        </w:rPr>
        <w:t xml:space="preserve">این را هم باید دانست که این قسمت برای همه جالب نیست مگر اینکه با دقت مطالعه شود که در این صورت جالب بلکه مطبوع خواهد گردید.</w:t>
      </w:r>
    </w:p>
    <w:p>
      <w:pPr>
        <w:pStyle w:val="BookText"/>
      </w:pPr>
      <w:r>
        <w:rPr>
          <w:rFonts w:ascii="IRNazanin" w:hAnsi="IRNazanin" w:eastAsia="IRNazanin" w:cs="IRNazanin"/>
          <w:lang w:bidi="fa-IR"/>
          <w:color w:val="111111"/>
          <w:sz w:val="28"/>
          <w:szCs w:val="28"/>
          <w:rtl/>
        </w:rPr>
        <w:t xml:space="preserve">حقیقت اینست: هر فرزندی چه از خانواده فقیر باشد یا ثروتمند و متمکن، والدین به آنان نان داده به مدرسه گذاشته می‌شوند قلم خواسته‌اند رسیده دفتر طلبیده‌اند حاضر شده و چون جواب بیشتر در خواستهایشان همیشه مثبت بوده تا زمانی که به سن مخصوص نرسند والدین را باب الحوائج دانسته و آنان را برای برآوردن هر گونه نیازمندی کافی می‌دانند بعد که به کمال رشد و عقل رسیدند و حس تشخیص در آنان قوی گردید یکی می‌فهمد پدرش فقیر است و دیگری که امتیازاتی دارند. (واحد بزرگ آن در سطح مملکتی</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مشاهده می‌شود که آدمی باید قوای عقلی‌اش به حدی برسد تا بتواند بفهمد کشوری که تاکنون بوی نان داده، مدرسه و دبیرستان داشته و ... آیا در سطح بالا و مترقی است یا خیر) مطالب مذکور نیز باید مورد مطالعه کسانی قرار گیرد که در جستجوی درک بیشتر عظمت اسلامند و اینگونه اشخاص در وهله اول باید غرب زده نباشد و غرب زده کسی است که نه اسلام را درک کرده نه غرب را، نه اسلام بدون خرافات و دور از آنچه دستهای ناپاک به آن وارد ساخته و نه غرب را منهای رسوائی هائی که دارد آخر نبی گرامی ما بکارهائی دخالت می‌فرمودند که انجامش از بشریت ساخته نبود و اگر در کارهای دیگر دخالتی کردند منظور انتخاب اصلح بود و آن هم به عنوان اینکه سر رشته را بدست داده باشند. هزاران سال بر علم بشریت می‌گذشت و بلکه میلیونها سال ممکن نبود و نیست بتوان فهمید چرا نماز صبح باید دو رکعت باشد و عصر چهار رکعت و سجده دو تا باشد و رکوع یکی؟ ولی در ریزه‌کاریهای جراحی دخالت کردن مربوط به بشریت است و آن هم امروز در دست دیگران (بشر نمی‌تواند اصول بسازد زیرا باید خودش دارای طبیعت ثابت باشد در صورتی که در این جهان تفکر و تکامل ثبوت برای انسان نیست و بدون اصول هم مسئله حل نمی‌شود لذا باید پیامبری از جانب خدا بیاید. زندگی کردن بشری که اندیشه و عقلش حدی ندارد در میان ماده محدود گویا در قفسی مانده است که باید آن را بشکند و بالاخره به جهان بی‌نهایت به پیوندد لذا بشر زندانی نمی‌تواند اصول بسازد بلکه باید آنکه با بی‌نهایت و محیط بر کل شی‌ء ارتباط دارد به اصول سازی و</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رهبری بپردازد.)</w:t>
      </w:r>
    </w:p>
    <w:p>
      <w:pPr>
        <w:pStyle w:val="BookText"/>
      </w:pPr>
      <w:r>
        <w:rPr>
          <w:rFonts w:ascii="IRNazanin" w:hAnsi="IRNazanin" w:eastAsia="IRNazanin" w:cs="IRNazanin"/>
          <w:lang w:bidi="fa-IR"/>
          <w:color w:val="111111"/>
          <w:sz w:val="28"/>
          <w:szCs w:val="28"/>
          <w:rtl/>
        </w:rPr>
        <w:t xml:space="preserve">آری درس را چند برنامه بود که دوتای آن را قبلا ذکر کردم یکی را در جلد اول</w:t>
      </w:r>
      <w:r>
        <w:rPr>
          <w:rStyle w:val="FootnoteReference"/>
        </w:rPr>
        <w:footnoteReference w:id="3"/>
      </w:r>
      <w:r>
        <w:rPr>
          <w:rFonts w:ascii="IRNazanin" w:hAnsi="IRNazanin" w:eastAsia="IRNazanin" w:cs="IRNazanin"/>
          <w:lang w:bidi="fa-IR"/>
          <w:color w:val="111111"/>
          <w:sz w:val="28"/>
          <w:szCs w:val="28"/>
          <w:rtl/>
        </w:rPr>
        <w:t xml:space="preserve">و دیگری جلد دوم</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جلد اول تحت عنوان «اجرای برنامه نفخ روح» و دوم «برنامه عرضه امانت».</w:t>
      </w:r>
    </w:p>
    <w:p>
      <w:pPr>
        <w:pStyle w:val="BookText"/>
      </w:pPr>
      <w:r>
        <w:rPr>
          <w:rFonts w:ascii="IRNazanin" w:hAnsi="IRNazanin" w:eastAsia="IRNazanin" w:cs="IRNazanin"/>
          <w:lang w:bidi="fa-IR"/>
          <w:color w:val="111111"/>
          <w:sz w:val="28"/>
          <w:szCs w:val="28"/>
          <w:rtl/>
        </w:rPr>
        <w:t xml:space="preserve">خلاصه برنامه اول: خدا خواست خلیفه خود را در زمین معین کند فرشتگان خواستند خلیفه باشند که دانستند خلیفه خدا باید دارنده حالتی بین جبر و اختیار باشند تا به سرعت بتواند برسد بجائی که بجز خدا بیند. (بین جبر و تفویض بودن یعنی رسیدن به مقامی که بتوان گفت. اراده از خداست و اندکی از آن را به بشر داد.)</w:t>
      </w:r>
    </w:p>
    <w:p>
      <w:pPr>
        <w:pStyle w:val="BookText"/>
      </w:pPr>
      <w:r>
        <w:rPr>
          <w:rFonts w:ascii="IRNazanin" w:hAnsi="IRNazanin" w:eastAsia="IRNazanin" w:cs="IRNazanin"/>
          <w:lang w:bidi="fa-IR"/>
          <w:color w:val="111111"/>
          <w:sz w:val="28"/>
          <w:szCs w:val="28"/>
          <w:rtl/>
        </w:rPr>
        <w:t xml:space="preserve">شیطان نشان داد که دشمن نیرومندی برای انسان بوده و می‌تواند بدیها را پشت سر گذاشته به سرعت رو به کمال و خداشناسی برود و یا به بدیها آلوده گردد (اولین تضاد شیطان است و اگر شیطان نبود گناهان شناخته نمی‌شد تا آدمی آنها را پشت سر گذاشته رو به سعادت برود و هر تضادی در محل خود بجا و نیکو آفریده شده چنانچه اگر بیماریها نبود علم شیمی نبود و اگر بود تا بدین پایه نبود و اگر .. انسانهای غیرقابل ذکر (انسانهای قبل از حضرت آدم) بودند و انسانهای قابل ذکر (با آمدن پیامبر تاریخی یافتند و تذکری داشتند) غیر قابل ذکر یعنی کسانی که غرائز بر آنان حاکم بود و با</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آفرینش تشریع و ارسال حضرت آدم و قرار گرفتن شیطان در برابر آدمیان عقل و منطقی بوجود آمد زیرا غرائز همینکه در برابر رادع و مانع و تضادی قرار گیرند عقل به وجود می‌آید و با همین برنامه (قرار گرفتن شیطان در برابر انسان) معلوم می‌شود انسان بین جبر و اختیار است و قرار گرفتن بین جبر و اختیار یعنی محل آفرینش عقل.</w:t>
      </w:r>
    </w:p>
    <w:p>
      <w:pPr>
        <w:pStyle w:val="BookText"/>
      </w:pPr>
      <w:r>
        <w:rPr>
          <w:rFonts w:ascii="IRNazanin" w:hAnsi="IRNazanin" w:eastAsia="IRNazanin" w:cs="IRNazanin"/>
          <w:lang w:bidi="fa-IR"/>
          <w:color w:val="111111"/>
          <w:sz w:val="28"/>
          <w:szCs w:val="28"/>
          <w:rtl/>
        </w:rPr>
        <w:t xml:space="preserve">حوا بود و آدم و درخت منهیه و ظاهر شدن عورت آنان و تکبر شیطان و ملعون و مطرود شدنش و علم آموختن حضرت آدم که برای هر کدام شرحی است و ترکیب و توجیه همه در روانکاوی و روانشناسی جای شگفتی و اعجازی است که از قرآن مشاهده می‌شود زیرا:</w:t>
      </w:r>
    </w:p>
    <w:p>
      <w:pPr>
        <w:pStyle w:val="BookText"/>
      </w:pPr>
      <w:r>
        <w:rPr>
          <w:rFonts w:ascii="IRNazanin" w:hAnsi="IRNazanin" w:eastAsia="IRNazanin" w:cs="IRNazanin"/>
          <w:lang w:bidi="fa-IR"/>
          <w:color w:val="111111"/>
          <w:sz w:val="28"/>
          <w:szCs w:val="28"/>
          <w:rtl/>
        </w:rPr>
        <w:t xml:space="preserve">اگر فریدیسم رها کردن تمایلات جنسی و کارل مارکس و انگلس برتری اقتصاد را مایه سعادت می‌دانند و ... قرآن شکم و اقتصاد (درخت منهیه و بخور و نخور) و روابط جنسی (ظاهر شدن عورتها) را در زندگی انسان دخالت داده و برای هر کدام محل و ارزش مخصوصی قائل است ولی آنچه باید گفت:</w:t>
      </w:r>
    </w:p>
    <w:p>
      <w:pPr>
        <w:pStyle w:val="BookText"/>
      </w:pPr>
      <w:r>
        <w:rPr>
          <w:rFonts w:ascii="IRNazanin" w:hAnsi="IRNazanin" w:eastAsia="IRNazanin" w:cs="IRNazanin"/>
          <w:lang w:bidi="fa-IR"/>
          <w:color w:val="111111"/>
          <w:sz w:val="28"/>
          <w:szCs w:val="28"/>
          <w:rtl/>
        </w:rPr>
        <w:t xml:space="preserve">شیطان به علت تکبر و حس تفوق طلبی‌اش که گفت خلقت من از نار است و آدم از خاک و سجده نکرد و رانده و معلون شد، نشان دهنده این مطلب است که تفوق طلبی در ترازوی روانکاوی سنگین‌تر از امیال جنسی است فی المثل اگر گفته شود : هر کس به کره مریخ برود برتر شده و جهانیان همه او را خواهند شناخت (در حقیقت به آنان گفته‌اند غریزه تفوق طلبی آنان ارضا و اقناع خواهد شد) یا بگویند کسانی که حاضر به رفتن مریخند بدانند در آنجا به روابط</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جنسی مورد علاقه‌اشان خواهند رسید مشتری پیشنهاد اول شاید بیشتر باشد!.</w:t>
      </w:r>
    </w:p>
    <w:p>
      <w:pPr>
        <w:pStyle w:val="BookText"/>
      </w:pPr>
      <w:r>
        <w:rPr>
          <w:rFonts w:ascii="IRNazanin" w:hAnsi="IRNazanin" w:eastAsia="IRNazanin" w:cs="IRNazanin"/>
          <w:lang w:bidi="fa-IR"/>
          <w:color w:val="111111"/>
          <w:sz w:val="28"/>
          <w:szCs w:val="28"/>
          <w:rtl/>
        </w:rPr>
        <w:t xml:space="preserve">نتیجه آنکه برنامه اول چگونگی گرم و گیرا شدن جهان بشریت و مکانیسم سرعت گرفتنش را در جاده تکامل و ... نشان داد.</w:t>
      </w:r>
    </w:p>
    <w:p>
      <w:pPr>
        <w:pStyle w:val="BookText"/>
      </w:pPr>
      <w:r>
        <w:rPr>
          <w:rFonts w:ascii="IRNazanin" w:hAnsi="IRNazanin" w:eastAsia="IRNazanin" w:cs="IRNazanin"/>
          <w:lang w:bidi="fa-IR"/>
          <w:color w:val="111111"/>
          <w:sz w:val="28"/>
          <w:szCs w:val="28"/>
          <w:rtl/>
        </w:rPr>
        <w:t xml:space="preserve">خلاصه برنامه دوم: در این برنامه به اثبات رسید 1 - دین برای بشر ضروری است 2 - پیامبرانی باید فرستاده شوند 3 - پیامبران باید از نوع بشر باشند 4 - و 5 - و 6 - و 7 </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چند برنامه دیگر است که دوتای آنها باید گفته شود و اگر کسی خواست برنامه‌ها را به شماره درآورد باید تمام عناصر و مواد و اشخاصی که در زمان جدا ساختن تشریع از تکوین نامی از آنها به میان آمده همه و همه را بنویسد آنگاه رابطه هر ک دام را ابتدا با یکی از آنها و سپس با دو و بعد سه و چهارتا و ... آنچنان حساب نماید که هر کدام برای یک نوبت با دیگری یا دیگران در کنار هم واقع و به حساب آمده باشد مثلاً شیطان و آدم یک برنامه - شیطان و حوا یک برنامه - شیطان و درخت منهیه - شیطان و فرشتگان - شیطان و ... شیطان و آدم و حوا یک برنامه - شیطان و آدم و درخت منهیه - شیطان و حوا و درخت منهیه - شیطان و آدم و حوا و درخت منهیه - شیطان و ... و از این میان به ذکر دو برنامه می‌پردازم:</w:t>
      </w:r>
    </w:p>
    <w:p>
      <w:pPr>
        <w:pStyle w:val="BookText"/>
      </w:pPr>
      <w:r>
        <w:rPr>
          <w:rFonts w:ascii="IRNazanin" w:hAnsi="IRNazanin" w:eastAsia="IRNazanin" w:cs="IRNazanin"/>
          <w:lang w:bidi="fa-IR"/>
          <w:color w:val="111111"/>
          <w:sz w:val="28"/>
          <w:szCs w:val="28"/>
          <w:rtl/>
        </w:rPr>
        <w:t xml:space="preserve">سومین برنامه رابطه شیطان است با آدمی که به او علم آموخته شد (و علم آدم الاسماء ...) شیطانی که سجده نکرد و تفوق خلقت ناری خود را بهانه آورد.</w:t>
      </w:r>
    </w:p>
    <w:p>
      <w:pPr>
        <w:pStyle w:val="BookText"/>
      </w:pPr>
      <w:r>
        <w:rPr>
          <w:rFonts w:ascii="IRNazanin" w:hAnsi="IRNazanin" w:eastAsia="IRNazanin" w:cs="IRNazanin"/>
          <w:lang w:bidi="fa-IR"/>
          <w:color w:val="111111"/>
          <w:sz w:val="28"/>
          <w:szCs w:val="28"/>
          <w:rtl/>
        </w:rPr>
        <w:t xml:space="preserve">در این برنامه عملاً نشان داده شد ه که می‌توان عالم بود، اتم را</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شکافت، کرات را مسخر ساخت و ... ولی مهار کردن شیطان و به سجده انداختنش در برابر اشخاص عالم به وسیله دانش ممکن نیست و تنها رشته‌ای که بر گردن شیطان می‌توان نهاد و بر او مسلط گردید رشته اخلاصی است که بندگان مخلصین خدا صاحب آنند و چه بسا علومی که بسیار ارزنده تصور می‌شوند اما حقیقت آن است که در مخرب‌ترین همه‌اند و علمی بکار سعادت آید که با دین باشد و دینی استوار است که با علم همراه. (به عنوان نمونه کشوری باشد عالم و دچار کفر و اضطراب و مملکتی به تصور دیندار و گرفتار جهل و تعصب) و چه بسیارند پرفسورهائی که دین ندارند و مزاحم بشریت‌اند.</w:t>
      </w:r>
    </w:p>
    <w:p>
      <w:pPr>
        <w:pStyle w:val="BookText"/>
      </w:pPr>
      <w:r>
        <w:rPr>
          <w:rFonts w:ascii="IRNazanin" w:hAnsi="IRNazanin" w:eastAsia="IRNazanin" w:cs="IRNazanin"/>
          <w:lang w:bidi="fa-IR"/>
          <w:color w:val="111111"/>
          <w:sz w:val="28"/>
          <w:szCs w:val="28"/>
          <w:rtl/>
        </w:rPr>
        <w:t xml:space="preserve">چهارمین برنامه که هدف فعلی و اصلی است و از برنامه‌های بسیار مهم می‌باشد گویای روابط بین محصلین (فرشتگان - آدم) و خدا و رساننده نحوه پرستش آنان نسبت به ذات اقدس الهی است .</w:t>
      </w:r>
    </w:p>
    <w:p>
      <w:pPr>
        <w:pStyle w:val="BookText"/>
      </w:pPr>
      <w:r>
        <w:rPr>
          <w:rFonts w:ascii="IRNazanin" w:hAnsi="IRNazanin" w:eastAsia="IRNazanin" w:cs="IRNazanin"/>
          <w:lang w:bidi="fa-IR"/>
          <w:color w:val="111111"/>
          <w:sz w:val="28"/>
          <w:szCs w:val="28"/>
          <w:rtl/>
        </w:rPr>
        <w:t xml:space="preserve">فرشتگان ، آدم و شیطان و یعنی محصلین کلاس به معلم ذوالجلال کلماتی (انک انت - عبادک و ...) معروض داشتند که نشانی از علاقه عقیده‌ای آنان بود نسبت به خدا. اما در مرحله عمل و عبادت فرشتگان سجده کردند و شیطان نکرد و آدم اختیار دارد عبادتی و عملی انجام بدهد یا ندهد (بین جبر و اختیار قرار گرفت) که در صورت اول از بندگان مخلص بوده و به دسته فرشتگان پیوسته و در غیر اینصورت ازمرده شیطان.</w:t>
      </w:r>
    </w:p>
    <w:p>
      <w:pPr>
        <w:pStyle w:val="BookText"/>
      </w:pPr>
      <w:r>
        <w:rPr>
          <w:rFonts w:ascii="IRNazanin" w:hAnsi="IRNazanin" w:eastAsia="IRNazanin" w:cs="IRNazanin"/>
          <w:lang w:bidi="fa-IR"/>
          <w:color w:val="111111"/>
          <w:sz w:val="28"/>
          <w:szCs w:val="28"/>
          <w:rtl/>
        </w:rPr>
        <w:t xml:space="preserve">بنی آدم نیز همه و همه بر منوال مذکور تقسیم شده و می‌شوند: از هر کس سئوال شود خالق تو کیست و انگشت بر تکمه اعتقادی‌اش گذاشته شود پاسخ بر می‌آید: خدا (ایمان به غیب) اما در مرحله عمل</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عبادت سوای عباد اللّه المخلصین یکی بت پرست است، یکی مار می‌پرستد، دیگری گاو، کوه، ذکر و آتش و ... و بالاخره انسانهائی که انسانی را مظهر می‌دانند: انسانی را هنگام عبادت به نظر می‌آورند، جا و قبر انسانی عبادت می‌کنند و ...</w:t>
      </w:r>
    </w:p>
    <w:p>
      <w:pPr>
        <w:pStyle w:val="BookText"/>
      </w:pPr>
      <w:r>
        <w:rPr>
          <w:rFonts w:ascii="IRNazanin" w:hAnsi="IRNazanin" w:eastAsia="IRNazanin" w:cs="IRNazanin"/>
          <w:lang w:bidi="fa-IR"/>
          <w:color w:val="111111"/>
          <w:sz w:val="28"/>
          <w:szCs w:val="28"/>
          <w:rtl/>
        </w:rPr>
        <w:t xml:space="preserve">(1) خلق یک امر واقعیت داد خارجی است.</w:t>
      </w:r>
    </w:p>
    <w:p>
      <w:pPr>
        <w:pStyle w:val="BookText"/>
      </w:pPr>
      <w:r>
        <w:rPr>
          <w:rFonts w:ascii="IRNazanin" w:hAnsi="IRNazanin" w:eastAsia="IRNazanin" w:cs="IRNazanin"/>
          <w:lang w:bidi="fa-IR"/>
          <w:color w:val="111111"/>
          <w:sz w:val="28"/>
          <w:szCs w:val="28"/>
          <w:rtl/>
        </w:rPr>
        <w:t xml:space="preserve">(2) انسان بر حسب فطرت از حق پیروی می‌کند.</w:t>
      </w:r>
    </w:p>
    <w:p>
      <w:pPr>
        <w:pStyle w:val="BookText"/>
      </w:pPr>
      <w:r>
        <w:rPr>
          <w:rFonts w:ascii="IRNazanin" w:hAnsi="IRNazanin" w:eastAsia="IRNazanin" w:cs="IRNazanin"/>
          <w:lang w:bidi="fa-IR"/>
          <w:color w:val="111111"/>
          <w:sz w:val="28"/>
          <w:szCs w:val="28"/>
          <w:rtl/>
        </w:rPr>
        <w:t xml:space="preserve">(3) چون واقعیت‌های خارجی در مرحله علم انسان را معتقد می‌سازد و در مرحله عمل می‌توان از آن پیروی کرد یعنی در مرحله علم اعتقاد است و در مرحله معلوم عبادت به همین جهت با توجه به سه سرفصل فوق نتیجه زیر حاصل است:</w:t>
      </w:r>
    </w:p>
    <w:p>
      <w:pPr>
        <w:pStyle w:val="BookText"/>
      </w:pPr>
      <w:r>
        <w:rPr>
          <w:rFonts w:ascii="IRNazanin" w:hAnsi="IRNazanin" w:eastAsia="IRNazanin" w:cs="IRNazanin"/>
          <w:lang w:bidi="fa-IR"/>
          <w:color w:val="111111"/>
          <w:sz w:val="28"/>
          <w:szCs w:val="28"/>
          <w:rtl/>
        </w:rPr>
        <w:t xml:space="preserve">از هر کس که مختصر گامی فراتر از عالم ماده نهاده و به معنویتی ایمان داشته باشد سئوال شود: درباره آفریدگار دستگاه با عظمت آفرینش آیا اعتقادی دارد؟ در مرحله علم و بر حسب فطرت جواب خواهد داد: به خدای نادیده ایمان دارم که آفریدگار همه چیز اوست، اما زمان عبادت و عمل انسانی که دوست دارد همه چیز برای وی معلوم و محسوس باشد بت می‌پرستد یا گاو و یا انسان و یا کوه، آتش. مار و ... یا حداقل به آنها تکریم و تعظیم معنوی و عبادتی می‌نماید.</w:t>
      </w:r>
      <w:r>
        <w:rPr>
          <w:rStyle w:val="FootnoteReference"/>
        </w:rPr>
        <w:footnoteReference w:id="6"/>
      </w:r>
      <w:r>
        <w:rPr>
          <w:rFonts w:ascii="IRNazanin" w:hAnsi="IRNazanin" w:eastAsia="IRNazanin" w:cs="IRNazanin"/>
          <w:lang w:bidi="fa-IR"/>
          <w:color w:val="111111"/>
          <w:sz w:val="28"/>
          <w:szCs w:val="28"/>
          <w:rtl/>
        </w:rPr>
        <w:t xml:space="preserve">(از کرامت قرآن است که کلمه ایمان را در برابر بت بکار نبرده بلکه کلمات عبادت و تعظیم آورده و من بلکه ما مسلمانان همه چیز را از قرآن داریم).</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از مار پرستی سئوال شود آیا مار ترا آفریده می‌گوید خدا مرا آفریده اما عبادتش با مار پرستی است.</w:t>
      </w:r>
    </w:p>
    <w:p>
      <w:pPr>
        <w:pStyle w:val="BookText"/>
      </w:pPr>
      <w:r>
        <w:rPr>
          <w:rFonts w:ascii="IRNazanin" w:hAnsi="IRNazanin" w:eastAsia="IRNazanin" w:cs="IRNazanin"/>
          <w:lang w:bidi="fa-IR"/>
          <w:color w:val="111111"/>
          <w:sz w:val="28"/>
          <w:szCs w:val="28"/>
          <w:rtl/>
        </w:rPr>
        <w:t xml:space="preserve">چنانچه از گاو پرست بپرسید آیا خالق تو گاو است؟ خواهد گفت آفریدگارم خداست ولی در برابر گاو تعظیم و تکریم می‌نماید.</w:t>
      </w:r>
    </w:p>
    <w:p>
      <w:pPr>
        <w:pStyle w:val="BookText"/>
      </w:pPr>
      <w:r>
        <w:rPr>
          <w:rFonts w:ascii="IRNazanin" w:hAnsi="IRNazanin" w:eastAsia="IRNazanin" w:cs="IRNazanin"/>
          <w:lang w:bidi="fa-IR"/>
          <w:color w:val="111111"/>
          <w:sz w:val="28"/>
          <w:szCs w:val="28"/>
          <w:rtl/>
        </w:rPr>
        <w:t xml:space="preserve">در صورتی که از انسان پرست درخواست شود آفریدگارش را نشان دهد با تعجب از سئوال خواهد گفت البته البته که خلقت به دست خدا آغاز گردید ولی هنگام عبادت در برابر انسانی مصلوب زانو می‌زند و در اعلان های مذهبی اش همیشه این دو کلمه درج شده. </w:t>
      </w:r>
      <w:r>
        <w:rPr>
          <w:rFonts w:ascii="Times New Roman" w:hAnsi="Times New Roman" w:eastAsia="Times New Roman" w:cs="Times New Roman"/>
          <w:lang w:val="en-US" w:bidi="en-US"/>
          <w:color w:val="111111"/>
          <w:sz w:val="28"/>
          <w:szCs w:val="28"/>
          <w:rtl/>
        </w:rPr>
        <w:t xml:space="preserve">THE. GOD - GOD </w:t>
      </w:r>
      <w:r>
        <w:rPr>
          <w:rFonts w:ascii="IRNazanin" w:hAnsi="IRNazanin" w:eastAsia="IRNazanin" w:cs="IRNazanin"/>
          <w:lang w:bidi="fa-IR"/>
          <w:color w:val="111111"/>
          <w:sz w:val="28"/>
          <w:szCs w:val="28"/>
          <w:rtl/>
        </w:rPr>
        <w:t xml:space="preserve">که منظور خداست و حضرت مسیح که خدایی است با </w:t>
      </w:r>
      <w:r>
        <w:rPr>
          <w:rFonts w:ascii="Times New Roman" w:hAnsi="Times New Roman" w:eastAsia="Times New Roman" w:cs="Times New Roman"/>
          <w:lang w:val="en-US" w:bidi="en-US"/>
          <w:color w:val="111111"/>
          <w:sz w:val="28"/>
          <w:szCs w:val="28"/>
          <w:rtl/>
        </w:rPr>
        <w:t xml:space="preserve">THE</w:t>
      </w:r>
      <w:r>
        <w:rPr>
          <w:rFonts w:ascii="IRNazanin" w:hAnsi="IRNazanin" w:eastAsia="IRNazanin" w:cs="IRNazanin"/>
          <w:lang w:bidi="fa-IR"/>
          <w:color w:val="111111"/>
          <w:sz w:val="28"/>
          <w:szCs w:val="28"/>
          <w:rtl/>
        </w:rPr>
        <w:t xml:space="preserve">معرفی شده و جزو محسوسات و شناخته شده‌ها در آمده یا </w:t>
      </w:r>
      <w:r>
        <w:rPr>
          <w:rFonts w:ascii="Times New Roman" w:hAnsi="Times New Roman" w:eastAsia="Times New Roman" w:cs="Times New Roman"/>
          <w:lang w:val="en-US" w:bidi="en-US"/>
          <w:color w:val="111111"/>
          <w:sz w:val="28"/>
          <w:szCs w:val="28"/>
          <w:rtl/>
        </w:rPr>
        <w:t xml:space="preserve">LE DIEW - DIEV </w:t>
      </w:r>
      <w:r>
        <w:rPr>
          <w:rFonts w:ascii="IRNazanin" w:hAnsi="IRNazanin" w:eastAsia="IRNazanin" w:cs="IRNazanin"/>
          <w:lang w:bidi="fa-IR"/>
          <w:color w:val="111111"/>
          <w:sz w:val="28"/>
          <w:szCs w:val="28"/>
          <w:rtl/>
        </w:rPr>
        <w:t xml:space="preserve">خدا و مسیح که </w:t>
      </w:r>
      <w:r>
        <w:rPr>
          <w:rFonts w:ascii="Times New Roman" w:hAnsi="Times New Roman" w:eastAsia="Times New Roman" w:cs="Times New Roman"/>
          <w:lang w:val="en-US" w:bidi="en-US"/>
          <w:color w:val="111111"/>
          <w:sz w:val="28"/>
          <w:szCs w:val="28"/>
          <w:rtl/>
        </w:rPr>
        <w:t xml:space="preserve">THE </w:t>
      </w: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LE </w:t>
      </w:r>
      <w:r>
        <w:rPr>
          <w:rFonts w:ascii="IRNazanin" w:hAnsi="IRNazanin" w:eastAsia="IRNazanin" w:cs="IRNazanin"/>
          <w:lang w:bidi="fa-IR"/>
          <w:color w:val="111111"/>
          <w:sz w:val="28"/>
          <w:szCs w:val="28"/>
          <w:rtl/>
        </w:rPr>
        <w:t xml:space="preserve">در زبانهای انگلیسی و فرانسه عملی دارند مشابه «ال» در عربی خوشبختانه اسم خاص پروردگار مسلمانان همیشه با «ال» بوده و اللّه هم در مرحله ایمان «ال» دارد هم در مرحله عقیده. و انسان پرستهائی که در مرحله اعتقاد خدا دارند و در مرحله عبادت یا جلو قبر افسانی ایستاده او را عبادت می‌کنند یا شکل و شمائل انسانی را هنگام عبادت در نظر می‌آورند و طریق دیگر کسانی که خدایشان را حتی در مرحله اعتقاد نیز بزیر کشیده جزو محسوسات مرحله عبادتی در می‌آورند یعنی خدایشان می‌تواند با حضرت یعقوب کشتی بگیرد یا در بهشت خرامان راه رود و ...</w:t>
      </w:r>
    </w:p>
    <w:p>
      <w:pPr>
        <w:pStyle w:val="BookText"/>
      </w:pPr>
      <w:r>
        <w:rPr>
          <w:rFonts w:ascii="IRNazanin" w:hAnsi="IRNazanin" w:eastAsia="IRNazanin" w:cs="IRNazanin"/>
          <w:lang w:bidi="fa-IR"/>
          <w:color w:val="111111"/>
          <w:sz w:val="28"/>
          <w:szCs w:val="28"/>
          <w:rtl/>
        </w:rPr>
        <w:t xml:space="preserve">اما یک نفر مسلمان هم در مرحله اعتقاد می‌گوید، خدا و هم هنگام عبادت به عقیداش ایمان داشته و</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عملش با عقیده‌اش خواناست.</w:t>
      </w:r>
    </w:p>
    <w:p>
      <w:pPr>
        <w:pStyle w:val="BookText"/>
      </w:pPr>
      <w:r>
        <w:rPr>
          <w:rFonts w:ascii="IRNazanin" w:hAnsi="IRNazanin" w:eastAsia="IRNazanin" w:cs="IRNazanin"/>
          <w:lang w:bidi="fa-IR"/>
          <w:color w:val="111111"/>
          <w:sz w:val="28"/>
          <w:szCs w:val="28"/>
          <w:rtl/>
        </w:rPr>
        <w:t xml:space="preserve">مسلمانان در هر حال جزو کسانی است که به غیب ایمان دارد همانگونه که کتاب آسمانی اش فرموده است (ذلک الکتاب لاریب فیه هدی للمتقین الذین یومنون بالغیب - سوره بقره) .</w:t>
      </w:r>
    </w:p>
    <w:p>
      <w:pPr>
        <w:pStyle w:val="BookText"/>
      </w:pPr>
      <w:r>
        <w:rPr>
          <w:rFonts w:ascii="IRNazanin" w:hAnsi="IRNazanin" w:eastAsia="IRNazanin" w:cs="IRNazanin"/>
          <w:lang w:bidi="fa-IR"/>
          <w:color w:val="111111"/>
          <w:sz w:val="28"/>
          <w:szCs w:val="28"/>
          <w:rtl/>
        </w:rPr>
        <w:t xml:space="preserve">مسلمانان برای خدایش صفاتی قائل است که در درجه اول سلب ماده از ذات مقدسش می‌باشد و بالاخره مسلمان کسی است که چون به عبادتی بپردازد به نام نماز که عمود دینش محسوب است علاوه بر اینکه ایمان به خدا و غیب را در آن معروض می‌دارد هر سختی و حرکتی را نیز که به عنوان ستایش انجام می‌دهد با کلمه سبحان اللّه نسبت به ذات ذوالجلال خدا تنزیه و معذرت خواهی می‌نماید.</w:t>
      </w:r>
    </w:p>
    <w:p>
      <w:pPr>
        <w:pStyle w:val="BookText"/>
      </w:pPr>
      <w:r>
        <w:rPr>
          <w:rFonts w:ascii="IRNazanin" w:hAnsi="IRNazanin" w:eastAsia="IRNazanin" w:cs="IRNazanin"/>
          <w:lang w:bidi="fa-IR"/>
          <w:color w:val="111111"/>
          <w:sz w:val="28"/>
          <w:szCs w:val="28"/>
          <w:rtl/>
        </w:rPr>
        <w:t xml:space="preserve">(اسلام و بویژه تشیع را به نگر که چگونه از اصالت توحید مراقبت می‌کند که اجازه نمی‌دهد حتی برای یک لحظه هم هست موضوعی دیگر توحید را تحت الشعاع قرار دهد و برای نمونه مثال بسیار است و از آنجمله: روز عاشوراست که چون امکان دارد شجاعت و فداکاریهای حضرت حسین مردم را مشغول و از مسئله توحید فارغ سازد خواندن هزار مرتبه سوره توحید را امام علیه السلام در روز مذکور مستحب فرموده تا با یک ذکر توحیدی طولانی ساعات طولانی روز به اصالت دینی که همانا توحید است پرداخت گردد).</w:t>
      </w:r>
    </w:p>
    <w:p>
      <w:pPr>
        <w:pStyle w:val="BookText"/>
      </w:pPr>
      <w:r>
        <w:rPr>
          <w:rFonts w:ascii="IRNazanin" w:hAnsi="IRNazanin" w:eastAsia="IRNazanin" w:cs="IRNazanin"/>
          <w:lang w:bidi="fa-IR"/>
          <w:color w:val="111111"/>
          <w:sz w:val="28"/>
          <w:szCs w:val="28"/>
          <w:rtl/>
        </w:rPr>
        <w:t xml:space="preserve">در پاسخ سئوال دوستانم که گفتند چرا قبله از اول بیت المقدس بود و بعد کعبه؟ گفتم: پروردگار فرماید فاینما تولوا فثم وجه اللّه به هر طرف رو کنی به جانب خداست وعملاً نیز عبادت مخصوص را مدتی به طرفی و بعد به جانب دیگر قرار داد تا دانسته شود عبادت</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اسلامی درمرحله معلوم نیز توجه به محسوس و خانه کعبه نبوده و قابل تغییر می‌باشد و قرار دادن کعبه به عنوان جلو رو و قبله، کعبه‌ای که از سنگ است و نماز مراحل حیات (نبات و حیوان) و حتی از شکل آنان به دور تنها برای برقرار ساختن نوعی حق حاکمیت است که بر قرارکنندگی نظم و یکنواختی از درون قانون وضع شده وابسته به آن فهمیده می‌شود).</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2" w:name="pg13077_141338"/>
    <w:bookmarkEnd w:id="2"/>
    <w:p>
      <w:pPr>
        <w:pStyle w:val="Heading2"/>
      </w:pPr>
      <w:bookmarkStart w:id="115" w:name="_Toc4"/>
      <w:r>
        <w:t>گوشت خوک‌</w:t>
      </w:r>
      <w:bookmarkEnd w:id="115"/>
    </w:p>
    <w:p>
      <w:pPr>
        <w:pStyle w:val="Heading3"/>
      </w:pPr>
      <w:bookmarkStart w:id="116" w:name="_Toc5"/>
      <w:r>
        <w:t>اشاره</w:t>
      </w:r>
      <w:bookmarkEnd w:id="116"/>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برخی گمان کرده‌اند آنان که در تکنیک و علم فوق العاده‌اند هرچه کردند و هر چه خوردند همه و همه از روی فهم و عقل و مطابق موازین علمی است و از جمله گوشت خوک خوردن! و به همین علت که گوشت خوک غذای تسخیرکنندگان آسمانهاست هنوز که هنوز است ولو اینکه قرآن حرام بودنش را قرص و محکم بیان می‌دارد</w:t>
      </w:r>
      <w:r>
        <w:rPr>
          <w:rStyle w:val="FootnoteReference"/>
        </w:rPr>
        <w:footnoteReference w:id="7"/>
      </w:r>
      <w:r>
        <w:rPr>
          <w:rFonts w:ascii="IRNazanin" w:hAnsi="IRNazanin" w:eastAsia="IRNazanin" w:cs="IRNazanin"/>
          <w:lang w:bidi="fa-IR"/>
          <w:color w:val="111111"/>
          <w:sz w:val="28"/>
          <w:szCs w:val="28"/>
          <w:rtl/>
        </w:rPr>
        <w:t xml:space="preserve">مسلمانان در برابرش به سه دسته تقسیم می‌شوند: یا کسانی هستند که نمی‌خورند و اطمینان دارند چون اسلام بیان داشته علتی و حکمتی دارد یا نمی‌خورند ولی می‌پرسند که چرا نباید خرد - یا اندک افرادی که گوشت خوک را می‌خورند به دلیل آنکه غربیها هم می‌خورند.</w:t>
      </w:r>
    </w:p>
    <w:p>
      <w:pPr>
        <w:pStyle w:val="BookText"/>
      </w:pPr>
      <w:r>
        <w:rPr>
          <w:rFonts w:ascii="IRNazanin" w:hAnsi="IRNazanin" w:eastAsia="IRNazanin" w:cs="IRNazanin"/>
          <w:lang w:bidi="fa-IR"/>
          <w:color w:val="111111"/>
          <w:sz w:val="28"/>
          <w:szCs w:val="28"/>
          <w:rtl/>
        </w:rPr>
        <w:t xml:space="preserve">تاریخچه گوشت خوک خوری</w:t>
      </w:r>
    </w:p>
    <w:p>
      <w:pPr>
        <w:pStyle w:val="BookText"/>
      </w:pPr>
      <w:r>
        <w:rPr>
          <w:rFonts w:ascii="IRNazanin" w:hAnsi="IRNazanin" w:eastAsia="IRNazanin" w:cs="IRNazanin"/>
          <w:lang w:bidi="fa-IR"/>
          <w:color w:val="111111"/>
          <w:sz w:val="28"/>
          <w:szCs w:val="28"/>
          <w:rtl/>
        </w:rPr>
        <w:t xml:space="preserve">در جلدهای قبل به اختصار از پیدایش آتش، چگونگی زراعت طرز تغذیه انسانهای اولیه اشاره شد. اما از چه زمانی گوشت خواری را شروع کرده است کاملاً معلوم نیست.</w:t>
      </w:r>
    </w:p>
    <w:p>
      <w:pPr>
        <w:pStyle w:val="BookText"/>
      </w:pPr>
      <w:r>
        <w:rPr>
          <w:rFonts w:ascii="IRNazanin" w:hAnsi="IRNazanin" w:eastAsia="IRNazanin" w:cs="IRNazanin"/>
          <w:lang w:bidi="fa-IR"/>
          <w:color w:val="111111"/>
          <w:sz w:val="28"/>
          <w:szCs w:val="28"/>
          <w:rtl/>
        </w:rPr>
        <w:t xml:space="preserve">بشر اولیه ابتدا به کشتن حیوانات ضعیف و به تدریج قوی شروع کرده و در میان آنان بودند کسانی که از خوردن گوشت انسان نیز خودداری نکردند.</w:t>
      </w:r>
    </w:p>
    <w:p>
      <w:pPr>
        <w:pStyle w:val="BookText"/>
      </w:pPr>
      <w:r>
        <w:rPr>
          <w:rFonts w:ascii="IRNazanin" w:hAnsi="IRNazanin" w:eastAsia="IRNazanin" w:cs="IRNazanin"/>
          <w:lang w:bidi="fa-IR"/>
          <w:color w:val="111111"/>
          <w:sz w:val="28"/>
          <w:szCs w:val="28"/>
          <w:rtl/>
        </w:rPr>
        <w:t xml:space="preserve">انتروپولگ‌های (انسان‌شنانسها) بر این عقیده‌اند که</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آدمخوری در دو دوره زراعت در اقیانوسیه و افریقا با قتل به وسیله بیل به شدت درجه خورد رسید و در همین وضع نیز بوده که خوردن گوشت خوک و مرغ نیز شروع شده است.</w:t>
      </w:r>
    </w:p>
    <w:p>
      <w:pPr>
        <w:pStyle w:val="BookText"/>
      </w:pPr>
      <w:r>
        <w:rPr>
          <w:rFonts w:ascii="IRNazanin" w:hAnsi="IRNazanin" w:eastAsia="IRNazanin" w:cs="IRNazanin"/>
          <w:lang w:bidi="fa-IR"/>
          <w:color w:val="111111"/>
          <w:sz w:val="28"/>
          <w:szCs w:val="28"/>
          <w:rtl/>
        </w:rPr>
        <w:t xml:space="preserve">«محتمل است که در بعضی از کشورهای قدیم اهلی کردن و تغذیه از خوک به طور کلی برای جایگزین نمودن خوردن گوشت خوک، به جای آدمخواری بوده است».</w:t>
      </w:r>
    </w:p>
    <w:p>
      <w:pPr>
        <w:pStyle w:val="BookText"/>
      </w:pPr>
      <w:r>
        <w:rPr>
          <w:rFonts w:ascii="IRNazanin" w:hAnsi="IRNazanin" w:eastAsia="IRNazanin" w:cs="IRNazanin"/>
          <w:lang w:bidi="fa-IR"/>
          <w:color w:val="111111"/>
          <w:sz w:val="28"/>
          <w:szCs w:val="28"/>
          <w:rtl/>
        </w:rPr>
        <w:t xml:space="preserve">هم اینک به پاره‌ای از دانستنیهای گوشت خوک اشاره کرده بدون قضاوت و شرح می‌گذرم.</w:t>
      </w:r>
    </w:p>
    <w:p>
      <w:pPr>
        <w:pStyle w:val="BookText"/>
      </w:pPr>
      <w:r>
        <w:rPr>
          <w:rFonts w:ascii="IRNazanin" w:hAnsi="IRNazanin" w:eastAsia="IRNazanin" w:cs="IRNazanin"/>
          <w:lang w:bidi="fa-IR"/>
          <w:color w:val="111111"/>
          <w:sz w:val="28"/>
          <w:szCs w:val="28"/>
          <w:rtl/>
        </w:rPr>
        <w:t xml:space="preserve">1 - اوائل جلد چهارم مطلب جالبی نقل شد که خلاصه‌اش چنین بود:</w:t>
      </w:r>
    </w:p>
    <w:p>
      <w:pPr>
        <w:pStyle w:val="BookText"/>
      </w:pPr>
      <w:r>
        <w:rPr>
          <w:rFonts w:ascii="IRNazanin" w:hAnsi="IRNazanin" w:eastAsia="IRNazanin" w:cs="IRNazanin"/>
          <w:lang w:bidi="fa-IR"/>
          <w:color w:val="111111"/>
          <w:sz w:val="28"/>
          <w:szCs w:val="28"/>
          <w:rtl/>
        </w:rPr>
        <w:t xml:space="preserve">حیواناتی که مورد تغذیه آدمیان قرار می‌گیرند به هر نحوی که محصول دهنده باشند یا آنانند که از فضولات و کثافات نمی‌خورد و دستگاه کنترل کننده‌ای هم دارند که همنوعان خود را نیز از عمل ناهنجار مذکور باز می‌دارند مانند زنبوران عسل.</w:t>
      </w:r>
    </w:p>
    <w:p>
      <w:pPr>
        <w:pStyle w:val="BookText"/>
      </w:pPr>
      <w:r>
        <w:rPr>
          <w:rFonts w:ascii="IRNazanin" w:hAnsi="IRNazanin" w:eastAsia="IRNazanin" w:cs="IRNazanin"/>
          <w:lang w:bidi="fa-IR"/>
          <w:color w:val="111111"/>
          <w:sz w:val="28"/>
          <w:szCs w:val="28"/>
          <w:rtl/>
        </w:rPr>
        <w:t xml:space="preserve">یا آنانند که از پلیدیها هم ممکن است بخورند و در این صورت تا تزکیه و تصفیه نشوند نمی‌توان از آنان یا فرآورده‌اشان خورد مانند مرغی که نجاست خوار است یا شتر یا ...</w:t>
      </w:r>
    </w:p>
    <w:p>
      <w:pPr>
        <w:pStyle w:val="BookText"/>
      </w:pPr>
      <w:r>
        <w:rPr>
          <w:rFonts w:ascii="IRNazanin" w:hAnsi="IRNazanin" w:eastAsia="IRNazanin" w:cs="IRNazanin"/>
          <w:lang w:bidi="fa-IR"/>
          <w:color w:val="111111"/>
          <w:sz w:val="28"/>
          <w:szCs w:val="28"/>
          <w:rtl/>
        </w:rPr>
        <w:t xml:space="preserve">یا حیواناتی که خوردن آلودگیها را دوست دارند و نه خود دستگاه کنترل کننده‌ای دارند و نه انسان از عهده بر می‌آید یا می‌تواند آنان را از پلیدخواری باز دارد مانند خوک.</w:t>
      </w:r>
    </w:p>
    <w:p>
      <w:pPr>
        <w:pStyle w:val="BookText"/>
      </w:pPr>
      <w:r>
        <w:rPr>
          <w:rFonts w:ascii="IRNazanin" w:hAnsi="IRNazanin" w:eastAsia="IRNazanin" w:cs="IRNazanin"/>
          <w:lang w:bidi="fa-IR"/>
          <w:color w:val="111111"/>
          <w:sz w:val="28"/>
          <w:szCs w:val="28"/>
          <w:rtl/>
        </w:rPr>
        <w:t xml:space="preserve">این جمله از کتابی است که هر سال در آلمان فدرال به عنوان انسیکلوپدی کوچک چاپ می‌شود: خوک از فامیل ... پلیدخوار است و هرچه جلوش بریزند می‌خورد.</w:t>
      </w:r>
    </w:p>
    <w:p>
      <w:pPr>
        <w:pStyle w:val="BookText"/>
      </w:pPr>
      <w:r>
        <w:rPr>
          <w:rFonts w:ascii="IRNazanin" w:hAnsi="IRNazanin" w:eastAsia="IRNazanin" w:cs="IRNazanin"/>
          <w:lang w:bidi="fa-IR"/>
          <w:color w:val="111111"/>
          <w:sz w:val="28"/>
          <w:szCs w:val="28"/>
          <w:rtl/>
        </w:rPr>
        <w:t xml:space="preserve">خوک پلید خوار است، سخن کسانی است که بیشتر از هر گوشت دیگر از آن می‌خورند و چه بسیارند بزرگان و شاعران</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نویسندگان نصارا که در این باره قلمفرسائی یا سخنسرائی نموده‌اند که باید کتاب جداگانه بدین منظور نوشت و بردن نام یکی از آنان بی تناسب نیست و آن شاعر معروف امریکا به نام ویتمن است که تحت عنوان برگهای علف شعر 12 بندی سروده و در آن راجع به خوک که در زباله‌ها و کثافات می‌چرد مطالبی بیان داشته در 150 سال پیش.</w:t>
      </w:r>
    </w:p>
    <w:p>
      <w:pPr>
        <w:pStyle w:val="BookText"/>
      </w:pPr>
      <w:r>
        <w:rPr>
          <w:rFonts w:ascii="IRNazanin" w:hAnsi="IRNazanin" w:eastAsia="IRNazanin" w:cs="IRNazanin"/>
          <w:lang w:bidi="fa-IR"/>
          <w:color w:val="111111"/>
          <w:sz w:val="28"/>
          <w:szCs w:val="28"/>
          <w:rtl/>
        </w:rPr>
        <w:t xml:space="preserve">خوک خوردن پلیدیها را دوست دارد، حرف نیست خود در یکی از باغ وحشهای بزرگ دیدم بزغاله‌ای پشکل می‌کرد و خوکی آنها را می‌خورد، خوک دیگری در گوشه‌ای که اندک آب بارانی ایستاده بود ادرار کرد و سومی از آن می‌آشامید حتی شنیده شد خوک فضله خود را می‌خورد و آنچه مسلم است کثیف‌ترین محل را نصارا به طویله خوک تشبیه می‌نمایند.</w:t>
      </w:r>
    </w:p>
    <w:p>
      <w:pPr>
        <w:pStyle w:val="BookText"/>
      </w:pPr>
      <w:r>
        <w:rPr>
          <w:rFonts w:ascii="IRNazanin" w:hAnsi="IRNazanin" w:eastAsia="IRNazanin" w:cs="IRNazanin"/>
          <w:lang w:bidi="fa-IR"/>
          <w:color w:val="111111"/>
          <w:sz w:val="28"/>
          <w:szCs w:val="28"/>
          <w:rtl/>
        </w:rPr>
        <w:t xml:space="preserve">در مقام سنجش و مقایسه اسلام را گویم که محصول زنبور عسل را که سرآمد پاکیزگان است شفا بخش دانسته و خوک و آنچه از اوست به طبع پلید خواهید بخشیده و حرام کرده است و در این میان تخم مرغ نجاست خوار را قبل از آنکه تزکیه و تصفیه گردد خوردنش را ممنوع نموده است.</w:t>
      </w:r>
    </w:p>
    <w:p>
      <w:pPr>
        <w:pStyle w:val="BookText"/>
      </w:pPr>
      <w:r>
        <w:rPr>
          <w:rFonts w:ascii="IRNazanin" w:hAnsi="IRNazanin" w:eastAsia="IRNazanin" w:cs="IRNazanin"/>
          <w:lang w:bidi="fa-IR"/>
          <w:color w:val="111111"/>
          <w:sz w:val="28"/>
          <w:szCs w:val="28"/>
          <w:rtl/>
        </w:rPr>
        <w:t xml:space="preserve">خوک از پلید خواران می‌باشد و به همین جهت اسلام آن را پلید دانسته آیا سخنی است که خود برگزیده‌ام؟</w:t>
      </w:r>
    </w:p>
    <w:p>
      <w:pPr>
        <w:pStyle w:val="BookText"/>
      </w:pPr>
      <w:r>
        <w:rPr>
          <w:rFonts w:ascii="IRNazanin" w:hAnsi="IRNazanin" w:eastAsia="IRNazanin" w:cs="IRNazanin"/>
          <w:lang w:bidi="fa-IR"/>
          <w:color w:val="111111"/>
          <w:sz w:val="28"/>
          <w:szCs w:val="28"/>
          <w:rtl/>
        </w:rPr>
        <w:t xml:space="preserve">اسلام آن را تایید می‌کند. کتابهائی را بنگرید که از اطعمه واشر به اسلامی مطالبی دارند در باب لحم و آنچه مربوط به گوشت است. از پیشوایان اسلام نقل شده که دجاج خنزیر طیور است (قال امیر المؤمنین الاوز جاموس الطیر والد حاج خنزیر الطیر و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مرغ خانگی را که گاهی نجاست می‌خورد خوک پرندگان محسوب داشته و در برابر از گوشت مرغان آنکه هیچگاه از پلیدیها نمی‌خورد تعریف گردیده است و به همین دلیل تقسیم بندی مرا نیز می‌توان محکم و به جا محسوب داشت که گفتم: زنبور عسل بهترین تهیه کنندگان فرآورده‌های غذائی است بدین علت که خود نجاست نمی‌خورد و دستگاه کنترل کننده‌ای هم با خود دارند که افرادی از آنان پلید خواری نکند و گوسفند و شتر و مرغ و ... در حد میانه‌اند که امکان نجاست خواریشان هست و باید کنترل و تزکیه و تصفیه شوند و خوک در آخر قرار دارد که تمایل به پلیدخواری داشته و کنترل آن هم سخت می‌باشد.</w:t>
      </w:r>
    </w:p>
    <w:p>
      <w:pPr>
        <w:pStyle w:val="BookText"/>
      </w:pPr>
      <w:r>
        <w:rPr>
          <w:rFonts w:ascii="IRNazanin" w:hAnsi="IRNazanin" w:eastAsia="IRNazanin" w:cs="IRNazanin"/>
          <w:lang w:bidi="fa-IR"/>
          <w:color w:val="111111"/>
          <w:sz w:val="28"/>
          <w:szCs w:val="28"/>
          <w:rtl/>
        </w:rPr>
        <w:t xml:space="preserve">2 - اثر فیزیولژیکی خوراکها: خوراکهای مختلف بطور کلی اثرات مختلفی روی انسان ممکن است باقی بگذارد مثلاً هر اه انسان ماهها گوشت گاو سرخ شده مصرف نماید تجربه نشان داده است که ممکن است اعتماد به نفس و شهامت در او زیاد شود و یا خوردن مداوم گوشت خوک ممکن است حس بدبینی در انسان تولید کند. یا گوشت گوسفند در انسان غمگینی تولید می‌نماید و فندق - گردو - بادام و انجیر خشک فکر را توسعه می‌دهد و غیره». </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3 - اگر از دانش آموزان هم سئوال شود ویتامین‌های محلول در چربی کدامند خواهد گفت: ویتامینهای </w:t>
      </w:r>
      <w:r>
        <w:rPr>
          <w:rFonts w:ascii="Times New Roman" w:hAnsi="Times New Roman" w:eastAsia="Times New Roman" w:cs="Times New Roman"/>
          <w:lang w:val="en-US" w:bidi="en-US"/>
          <w:color w:val="111111"/>
          <w:sz w:val="28"/>
          <w:szCs w:val="28"/>
          <w:rtl/>
        </w:rPr>
        <w:t xml:space="preserve">A </w:t>
      </w: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D </w:t>
      </w: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E </w:t>
      </w: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K </w:t>
      </w:r>
      <w:r>
        <w:rPr>
          <w:rFonts w:ascii="IRNazanin" w:hAnsi="IRNazanin" w:eastAsia="IRNazanin" w:cs="IRNazanin"/>
          <w:lang w:bidi="fa-IR"/>
          <w:color w:val="111111"/>
          <w:sz w:val="28"/>
          <w:szCs w:val="28"/>
          <w:rtl/>
        </w:rPr>
        <w:t xml:space="preserve">، و همه می‌دانند نام ویتامین‌های </w:t>
      </w:r>
      <w:r>
        <w:rPr>
          <w:rFonts w:ascii="Times New Roman" w:hAnsi="Times New Roman" w:eastAsia="Times New Roman" w:cs="Times New Roman"/>
          <w:lang w:val="en-US" w:bidi="en-US"/>
          <w:color w:val="111111"/>
          <w:sz w:val="28"/>
          <w:szCs w:val="28"/>
          <w:rtl/>
        </w:rPr>
        <w:t xml:space="preserve">A </w:t>
      </w: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D </w:t>
      </w:r>
      <w:r>
        <w:rPr>
          <w:rFonts w:ascii="IRNazanin" w:hAnsi="IRNazanin" w:eastAsia="IRNazanin" w:cs="IRNazanin"/>
          <w:lang w:bidi="fa-IR"/>
          <w:color w:val="111111"/>
          <w:sz w:val="28"/>
          <w:szCs w:val="28"/>
          <w:rtl/>
        </w:rPr>
        <w:t xml:space="preserve">با نام چربیها مانند شی‌ء</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سایه‌اش جدا نشدنی هستند. با این مختصر: مندل و اسبورن </w:t>
      </w:r>
      <w:r>
        <w:rPr>
          <w:rFonts w:ascii="Times New Roman" w:hAnsi="Times New Roman" w:eastAsia="Times New Roman" w:cs="Times New Roman"/>
          <w:lang w:val="en-US" w:bidi="en-US"/>
          <w:color w:val="111111"/>
          <w:sz w:val="28"/>
          <w:szCs w:val="28"/>
          <w:rtl/>
        </w:rPr>
        <w:t xml:space="preserve">MENDAL, OSBORNE </w:t>
      </w:r>
      <w:r>
        <w:rPr>
          <w:rFonts w:ascii="IRNazanin" w:hAnsi="IRNazanin" w:eastAsia="IRNazanin" w:cs="IRNazanin"/>
          <w:lang w:bidi="fa-IR"/>
          <w:color w:val="111111"/>
          <w:sz w:val="28"/>
          <w:szCs w:val="28"/>
          <w:rtl/>
        </w:rPr>
        <w:t xml:space="preserve">در ضمن بررسیهای وسیع که در تغذیه موش صحرائی انجام دادند به اهمیت نوع چربی در تغذیه حیوان وقوف حاصل نمودند. نامبردگان متوجه شدند: اگر چربی غذای موشها چربی خوک یا روغن بادام بود رشد آنان متوقف می‌شد و اگر به جای چربیهای مذکور کره یا چربی زرده تخم‌مرغ داده می‌شد رشد حیوان به نحو طبیعی بر می‌گشت و با دادن روغن کبد ماهی به موشهائی که رشدشان متوقف شده بود یا چشمشان عارضه‌ای یافته اصلاح می‌شدند.</w:t>
      </w:r>
    </w:p>
    <w:p>
      <w:pPr>
        <w:pStyle w:val="BookText"/>
      </w:pPr>
      <w:r>
        <w:rPr>
          <w:rFonts w:ascii="IRNazanin" w:hAnsi="IRNazanin" w:eastAsia="IRNazanin" w:cs="IRNazanin"/>
          <w:lang w:bidi="fa-IR"/>
          <w:color w:val="111111"/>
          <w:sz w:val="28"/>
          <w:szCs w:val="28"/>
          <w:rtl/>
        </w:rPr>
        <w:t xml:space="preserve">4 - «احتیاج بشر از نظر تغذیه زیاد است و در عصر ما چه بسا افرادی هستند که در نتیجه سوء تغذیه و به اصطلاح از بد تغذیه‌ای می‌میرند.</w:t>
      </w:r>
    </w:p>
    <w:p>
      <w:pPr>
        <w:pStyle w:val="BookText"/>
      </w:pPr>
      <w:r>
        <w:rPr>
          <w:rFonts w:ascii="IRNazanin" w:hAnsi="IRNazanin" w:eastAsia="IRNazanin" w:cs="IRNazanin"/>
          <w:lang w:bidi="fa-IR"/>
          <w:color w:val="111111"/>
          <w:sz w:val="28"/>
          <w:szCs w:val="28"/>
          <w:rtl/>
        </w:rPr>
        <w:t xml:space="preserve">ضایعات و بیماریهای شریانی (اتروم) و قند فقط مربوط به زیادی کالری طولانی نیست بلکه بعضی از زیاده‌رویها باعث تشکیل نئوپلازی (سرطان) نیز می‌شوند.</w:t>
      </w:r>
    </w:p>
    <w:p>
      <w:pPr>
        <w:pStyle w:val="BookText"/>
      </w:pPr>
      <w:r>
        <w:rPr>
          <w:rFonts w:ascii="IRNazanin" w:hAnsi="IRNazanin" w:eastAsia="IRNazanin" w:cs="IRNazanin"/>
          <w:lang w:bidi="fa-IR"/>
          <w:color w:val="111111"/>
          <w:sz w:val="28"/>
          <w:szCs w:val="28"/>
          <w:rtl/>
        </w:rPr>
        <w:t xml:space="preserve">پس مسئله وارد کردن محافظ‌ها در مواد خوراکی مورد توجه بشر نبوده و تنها مسئله مهم هم محافظ‌ها نمی‌باشند چه بطوری که قبلاً نیز اشاره شده عوامل زیادی در این امر دخالت دارند.</w:t>
      </w:r>
    </w:p>
    <w:p>
      <w:pPr>
        <w:pStyle w:val="BookText"/>
      </w:pPr>
      <w:r>
        <w:rPr>
          <w:rFonts w:ascii="IRNazanin" w:hAnsi="IRNazanin" w:eastAsia="IRNazanin" w:cs="IRNazanin"/>
          <w:lang w:bidi="fa-IR"/>
          <w:color w:val="111111"/>
          <w:sz w:val="28"/>
          <w:szCs w:val="28"/>
          <w:rtl/>
        </w:rPr>
        <w:t xml:space="preserve">بسیار دیده شده که زیاده‌روی در مصرف مواد خوراکی، خطری بزرگتر از محافظ ها برای انسان پیش آورده‌اند و ما از آنها بی‌اطلاعیم مثلا دیده شده است مصرف زیاد و ممتد نمک بدن را مسموم کرده یا زیادی گوشت که دارای پیرین‌های زیادی می‌باشد تولید لیتیازها (سنگها) می‌نمایند و یا مقدار زیادی چربی به خصوص</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گوشت خوک موجب خستگی و ضایعات غیرقابل برگشت سلسله کاردیوواسکولر (قلبی عروقی) می‌گردد».</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5 - در کرتیکوپروتئین‌های با منشاء مختلف (گوسفند، گاو، خوک و غیره) در ردیف اسیدهای آمینه تغییرات مختصری مشاهده می‌شود.</w:t>
      </w:r>
    </w:p>
    <w:p>
      <w:pPr>
        <w:pStyle w:val="BookText"/>
      </w:pPr>
      <w:r>
        <w:rPr>
          <w:rFonts w:ascii="IRNazanin" w:hAnsi="IRNazanin" w:eastAsia="IRNazanin" w:cs="IRNazanin"/>
          <w:lang w:bidi="fa-IR"/>
          <w:color w:val="111111"/>
          <w:sz w:val="28"/>
          <w:szCs w:val="28"/>
          <w:rtl/>
        </w:rPr>
        <w:t xml:space="preserve">پروتامین‌ها، گلوتاتیون و هورمونهای پپتیدی که کرتیکو پروتیئن‌ها از آنهاست و ... از جمله پپتیدهای طبیعی می‌باشند که از نظر شیمیائی آمیدهائی هستند که در اثر هیدرولیز به اسیدهای امینه تبدیل می‌گردند، و در ردیف اسیدهای امینه آنجا که کرتیکوپروتئین وجود دارد در خوک یا گوسفند و گاو متفاوت است.</w:t>
      </w:r>
    </w:p>
    <w:p>
      <w:pPr>
        <w:pStyle w:val="BookText"/>
      </w:pPr>
      <w:r>
        <w:rPr>
          <w:rFonts w:ascii="IRNazanin" w:hAnsi="IRNazanin" w:eastAsia="IRNazanin" w:cs="IRNazanin"/>
          <w:lang w:bidi="fa-IR"/>
          <w:color w:val="111111"/>
          <w:sz w:val="28"/>
          <w:szCs w:val="28"/>
          <w:rtl/>
        </w:rPr>
        <w:t xml:space="preserve">6 - ارزش پروتئین‌ها از نظر بیولژی : «بافت های حیوانی عموما شامل انواع پروتئین‌هاست که اغلب آنها مختص به بافتی می‌باشد که در آن یافته می‌شود و هر یک از آنها از عده‌ای امینو اسیدهای مختلف تشکیل شده است. بعضی از این امینو اسیدها در بدن انسان ترکیب نمی‌گردد و باید ضمن رژیم غذائی به بدن رسانده شود.</w:t>
      </w:r>
    </w:p>
    <w:p>
      <w:pPr>
        <w:pStyle w:val="BookText"/>
      </w:pPr>
      <w:r>
        <w:rPr>
          <w:rFonts w:ascii="IRNazanin" w:hAnsi="IRNazanin" w:eastAsia="IRNazanin" w:cs="IRNazanin"/>
          <w:lang w:bidi="fa-IR"/>
          <w:color w:val="111111"/>
          <w:sz w:val="28"/>
          <w:szCs w:val="28"/>
          <w:rtl/>
        </w:rPr>
        <w:t xml:space="preserve">بنابراین نسبت مقدار این امینو اسیدهای لازم در پروتئین های مختلف قابل اهمیت بوده اساس تئوری پروتئین‌های مختلف قابل اهمیت بوده اساس تئوری پروتیئن‌های خالص را تشکیل می‌دهد. احتیاجات بشر به این امینو اسیدها با نتایج تجربیاتی که با تغذیه موش به عمل آمده کاملا وفق می‌دهد. در این نوع تجربه ابتدا ابقاء نیتروژن را اندازه می‌گیرند و سپس حیوان</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که مدت چند هفته تحت رژیم معین و ثابتی نگاه داشته‌اند می‌کشند و مقدار نیتروژن موجود در بدن آن را تعیین می‌کنند. تجربیات مقدماتی نشان داده است که پروتئین‌های گیاهی از پروتئین‌های حیوانی به خصوص از آنهائی که در شیر و تخم مرغ یافت می‌شود نامرغوبتر می‌باشد این کشفیات در زمان جنگ دوم جهانی تایید گردید بدین معنی که تجربیات برای مرغوب نمودن جنس مرغ و خوک با دادن جیره غذائی که پروتئین آن تنها از نوع گیاهی بود با عدم موفقیت مواجه گردید».</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7 - مضار چربی حیوانی: «امروز هیچکس نیست که منکر ضرر چربیهای حیوانی باشد زیرا علاوه بر فشاری که بر کبد وارد می‌سازد مسئول اصلی و مسبب واقعی تصلب شرائین شناخته شده است... چربی حیوانی عبارتست از پیه و دنبه و چربیهائی که بین پوست و گوشت حیوان واقع شده است و روغن حیوانی عبارت از کرده ذوب کرده و زیانهائی که به چربی حیوان نسبت می‌دهند ارتباطی بر روغن حیوانی ندارد. خطرناکترین نوع چربی حیوانی طبقه‌ای است که بین پوست و گوشت قرار گرفته است و این چربی مخصوصا در خوک بسیار زیاد است» </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8 - لیپیدها: «گاهی می‌گویند اثر تمام چربیهای یکی است. اما این گفته همیشه صحیح نیست و بهترین دلیل آن عدم استعداد و یا استعداد مختلف افراد برای قبول انواع چربیهاست بطوری که مثلا بعضی‌ها روغن خوک را کاملاً تحمل می‌کنند</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صورتی که برخی آن را به خوبی نمی‌توانند تحمل کنند و حتی در عده‌ای استعمال آن، تولید بیماریهای پوستی نیز می‌نماید.» </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9 - لیپیدها یا چربیها: که از ترکیب الکل با اسیدهای آلی با کربن زیاد حاصلی می‌گردند، اسیدهای لیپیدها به چهار دسته تقسیم می‌شوند: اسیدهای اشباعی - اسیدهای غیراشباعی - اسید الکلها و اسیدهای حلقوی.</w:t>
      </w:r>
    </w:p>
    <w:p>
      <w:pPr>
        <w:pStyle w:val="BookText"/>
      </w:pPr>
      <w:r>
        <w:rPr>
          <w:rFonts w:ascii="IRNazanin" w:hAnsi="IRNazanin" w:eastAsia="IRNazanin" w:cs="IRNazanin"/>
          <w:lang w:bidi="fa-IR"/>
          <w:color w:val="111111"/>
          <w:sz w:val="28"/>
          <w:szCs w:val="28"/>
          <w:rtl/>
        </w:rPr>
        <w:t xml:space="preserve">از اسیدهای غیر اشباع که دارای ظرفیت دوتائی هستند و بر حسب تعداد ظرفیت‌های دوتائی تقسیم می‌شوند به:</w:t>
      </w:r>
    </w:p>
    <w:p>
      <w:pPr>
        <w:pStyle w:val="BookText"/>
      </w:pPr>
      <w:r>
        <w:rPr>
          <w:rFonts w:ascii="IRNazanin" w:hAnsi="IRNazanin" w:eastAsia="IRNazanin" w:cs="IRNazanin"/>
          <w:lang w:bidi="fa-IR"/>
          <w:color w:val="111111"/>
          <w:sz w:val="28"/>
          <w:szCs w:val="28"/>
          <w:rtl/>
        </w:rPr>
        <w:t xml:space="preserve">با یک ظرفیت مضاعف - با دو ظرفیت مضاعف مانند اسید لینولئیک (</w:t>
      </w:r>
      <w:r>
        <w:rPr>
          <w:rFonts w:ascii="Times New Roman" w:hAnsi="Times New Roman" w:eastAsia="Times New Roman" w:cs="Times New Roman"/>
          <w:lang w:val="en-US" w:bidi="en-US"/>
          <w:color w:val="111111"/>
          <w:sz w:val="28"/>
          <w:szCs w:val="28"/>
          <w:rtl/>
        </w:rPr>
        <w:t xml:space="preserve">Linoleic)</w:t>
      </w:r>
      <w:r>
        <w:rPr>
          <w:rFonts w:ascii="IRNazanin" w:hAnsi="IRNazanin" w:eastAsia="IRNazanin" w:cs="IRNazanin"/>
          <w:lang w:bidi="fa-IR"/>
          <w:color w:val="111111"/>
          <w:sz w:val="28"/>
          <w:szCs w:val="28"/>
          <w:rtl/>
        </w:rPr>
        <w:t xml:space="preserve">که در روغن دانه‌های انگور و در دانه‌های قهوه و روغن خوک وجود دارد - با سه ظرفیت مضاعف - با چهار ظرفیت منافع مثل اسید آراشیدونیک </w:t>
      </w:r>
      <w:r>
        <w:rPr>
          <w:rFonts w:ascii="Times New Roman" w:hAnsi="Times New Roman" w:eastAsia="Times New Roman" w:cs="Times New Roman"/>
          <w:lang w:val="en-US" w:bidi="en-US"/>
          <w:color w:val="111111"/>
          <w:sz w:val="28"/>
          <w:szCs w:val="28"/>
          <w:rtl/>
        </w:rPr>
        <w:t xml:space="preserve">Arachidonic </w:t>
      </w:r>
      <w:r>
        <w:rPr>
          <w:rFonts w:ascii="IRNazanin" w:hAnsi="IRNazanin" w:eastAsia="IRNazanin" w:cs="IRNazanin"/>
          <w:lang w:bidi="fa-IR"/>
          <w:color w:val="111111"/>
          <w:sz w:val="28"/>
          <w:szCs w:val="28"/>
          <w:rtl/>
        </w:rPr>
        <w:t xml:space="preserve">که در روغن کبد خوک دیده می‌شود - با پنج ظرفیت مضاعف ...</w:t>
      </w:r>
    </w:p>
    <w:p>
      <w:pPr>
        <w:pStyle w:val="BookText"/>
      </w:pPr>
      <w:r>
        <w:rPr>
          <w:rFonts w:ascii="IRNazanin" w:hAnsi="IRNazanin" w:eastAsia="IRNazanin" w:cs="IRNazanin"/>
          <w:lang w:bidi="fa-IR"/>
          <w:color w:val="111111"/>
          <w:sz w:val="28"/>
          <w:szCs w:val="28"/>
          <w:rtl/>
        </w:rPr>
        <w:t xml:space="preserve">10 - هورمونهای پپتیدی: «هورمونهای مترشحه از غده‌های هیپوفیز و لوزالمعده نیز ساختمان پپتیدی دارند. اکسی توسین (</w:t>
      </w:r>
      <w:r>
        <w:rPr>
          <w:rFonts w:ascii="Times New Roman" w:hAnsi="Times New Roman" w:eastAsia="Times New Roman" w:cs="Times New Roman"/>
          <w:lang w:val="en-US" w:bidi="en-US"/>
          <w:color w:val="111111"/>
          <w:sz w:val="28"/>
          <w:szCs w:val="28"/>
          <w:rtl/>
        </w:rPr>
        <w:t xml:space="preserve">Oxvtocine) </w:t>
      </w:r>
      <w:r>
        <w:rPr>
          <w:rFonts w:ascii="IRNazanin" w:hAnsi="IRNazanin" w:eastAsia="IRNazanin" w:cs="IRNazanin"/>
          <w:lang w:bidi="fa-IR"/>
          <w:color w:val="111111"/>
          <w:sz w:val="28"/>
          <w:szCs w:val="28"/>
          <w:rtl/>
        </w:rPr>
        <w:t xml:space="preserve">که آن را اکسی توسین (</w:t>
      </w:r>
      <w:r>
        <w:rPr>
          <w:rFonts w:ascii="Times New Roman" w:hAnsi="Times New Roman" w:eastAsia="Times New Roman" w:cs="Times New Roman"/>
          <w:lang w:val="en-US" w:bidi="en-US"/>
          <w:color w:val="111111"/>
          <w:sz w:val="28"/>
          <w:szCs w:val="28"/>
          <w:rtl/>
        </w:rPr>
        <w:t xml:space="preserve">Ocytocine)</w:t>
      </w:r>
      <w:r>
        <w:rPr>
          <w:rFonts w:ascii="IRNazanin" w:hAnsi="IRNazanin" w:eastAsia="IRNazanin" w:cs="IRNazanin"/>
          <w:lang w:bidi="fa-IR"/>
          <w:color w:val="111111"/>
          <w:sz w:val="28"/>
          <w:szCs w:val="28"/>
          <w:rtl/>
        </w:rPr>
        <w:t xml:space="preserve">نیز می‌نامند و وازوپروسین (</w:t>
      </w:r>
      <w:r>
        <w:rPr>
          <w:rFonts w:ascii="Times New Roman" w:hAnsi="Times New Roman" w:eastAsia="Times New Roman" w:cs="Times New Roman"/>
          <w:lang w:val="en-US" w:bidi="en-US"/>
          <w:color w:val="111111"/>
          <w:sz w:val="28"/>
          <w:szCs w:val="28"/>
          <w:rtl/>
        </w:rPr>
        <w:t xml:space="preserve">Vasopressine) </w:t>
      </w:r>
      <w:r>
        <w:rPr>
          <w:rFonts w:ascii="IRNazanin" w:hAnsi="IRNazanin" w:eastAsia="IRNazanin" w:cs="IRNazanin"/>
          <w:lang w:bidi="fa-IR"/>
          <w:color w:val="111111"/>
          <w:sz w:val="28"/>
          <w:szCs w:val="28"/>
          <w:rtl/>
        </w:rPr>
        <w:t xml:space="preserve">که هرمونهای مترشحه غده هیپوفیز می‌باشند اکتاپپتید می‌باشند. مولکول این پپتیدها به علت وجود سیستین که دارای عامل امین انتهائی است ساختمان حلقوی دارد در ملکول وازوپرسین خوک اسید امینه لیزین بوسیله ارژنین جانشین شده است و عامل کربوکسیل انتهائی اسید امینه گلیکوکل این پپتیدها بصورت</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اسید می‌باشد ...»</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11 - شاید تعجب کرده باشید چرا از فسادهای پارازیتی (طفیلی) خوک نامی نبردم و حال آنه همیشه رویه جواب این بود که تریشینوز (</w:t>
      </w:r>
      <w:r>
        <w:rPr>
          <w:rFonts w:ascii="Times New Roman" w:hAnsi="Times New Roman" w:eastAsia="Times New Roman" w:cs="Times New Roman"/>
          <w:lang w:val="en-US" w:bidi="en-US"/>
          <w:color w:val="111111"/>
          <w:sz w:val="28"/>
          <w:szCs w:val="28"/>
          <w:rtl/>
        </w:rPr>
        <w:t xml:space="preserve">Trichinose) </w:t>
      </w:r>
      <w:r>
        <w:rPr>
          <w:rFonts w:ascii="IRNazanin" w:hAnsi="IRNazanin" w:eastAsia="IRNazanin" w:cs="IRNazanin"/>
          <w:lang w:bidi="fa-IR"/>
          <w:color w:val="111111"/>
          <w:sz w:val="28"/>
          <w:szCs w:val="28"/>
          <w:rtl/>
        </w:rPr>
        <w:t xml:space="preserve">طفیلی عضلات خوک است و جنین تنیاسولیوم (</w:t>
      </w:r>
      <w:r>
        <w:rPr>
          <w:rFonts w:ascii="Times New Roman" w:hAnsi="Times New Roman" w:eastAsia="Times New Roman" w:cs="Times New Roman"/>
          <w:lang w:val="en-US" w:bidi="en-US"/>
          <w:color w:val="111111"/>
          <w:sz w:val="28"/>
          <w:szCs w:val="28"/>
          <w:rtl/>
        </w:rPr>
        <w:t xml:space="preserve">Toenia Solium)</w:t>
      </w:r>
      <w:r>
        <w:rPr>
          <w:rFonts w:ascii="IRNazanin" w:hAnsi="IRNazanin" w:eastAsia="IRNazanin" w:cs="IRNazanin"/>
          <w:lang w:bidi="fa-IR"/>
          <w:color w:val="111111"/>
          <w:sz w:val="28"/>
          <w:szCs w:val="28"/>
          <w:rtl/>
        </w:rPr>
        <w:t xml:space="preserve">در گوشت خوک دیده می‌شود ولی از آنجا که فعلا وسائل بهداشتی را بهانه نجات از این دو بلیه دانسته‌اند از شرح و بسط و اول آوردنش خودداری شد ولی آوردن یک سرگذشت واقعی را مناسب می‌دانم:</w:t>
      </w:r>
    </w:p>
    <w:p>
      <w:pPr>
        <w:pStyle w:val="BookText"/>
      </w:pPr>
      <w:r>
        <w:rPr>
          <w:rFonts w:ascii="IRNazanin" w:hAnsi="IRNazanin" w:eastAsia="IRNazanin" w:cs="IRNazanin"/>
          <w:lang w:bidi="fa-IR"/>
          <w:color w:val="111111"/>
          <w:sz w:val="28"/>
          <w:szCs w:val="28"/>
          <w:rtl/>
        </w:rPr>
        <w:t xml:space="preserve">جوان روشنفکری از شهر یزد برای گذراندن دوره تحصیلات عالیه در امریکا بسر می‌برد، بیمار شد، غذائی از گوشت خوک تجویزش کردند، گفت مسلمانم نمی‌خورم، خود در برابر اساتیدی چند، گوسفندی به روش اسلامی ذبح کرد و بکار غذا برد، به او گفتند آنچه از انگل‌ها در قدیم گوشت خوک داشت و اسلام متوجه و خوردنش را ممنوع کرده بود امروز با رعایت بهداشت گوشت اصلاً دیده نمی‌شود چرا پرهیز می‌کنی؟ گفت چشمی که چهارده قرن قبل به تصور شما انگلها را دیده به یقین ما علاوه بر وجود انگلها مضرات دیگری را دانسته که از خوک جداشدنی نیست و تا دامنه قیامت خوردنش را حرام ساخته است. و من اضافه می‌کنم: با رعایت همین دستور اسلامی حداقل هزار و پانصد سال مسلمانان از شر ابتلا به دو انگل نامبرده مصون بوده‌اند: انگلهائی که هنوز هم مبتلایان زیادی از آنان دیده می‌شود و شرح خواهم داد.</w:t>
      </w:r>
    </w:p>
    <w:p>
      <w:pPr>
        <w:pStyle w:val="BookText"/>
      </w:pPr>
      <w:r>
        <w:rPr>
          <w:rFonts w:ascii="IRNazanin" w:hAnsi="IRNazanin" w:eastAsia="IRNazanin" w:cs="IRNazanin"/>
          <w:lang w:bidi="fa-IR"/>
          <w:color w:val="111111"/>
          <w:sz w:val="28"/>
          <w:szCs w:val="28"/>
          <w:rtl/>
        </w:rPr>
        <w:t xml:space="preserve">12 - باز می‌خواهم همان موضوع پلیدخواری خوک را</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تکرار کنم</w:t>
      </w:r>
    </w:p>
    <w:p>
      <w:pPr>
        <w:pStyle w:val="BookText"/>
      </w:pPr>
      <w:r>
        <w:rPr>
          <w:rFonts w:ascii="IRNazanin" w:hAnsi="IRNazanin" w:eastAsia="IRNazanin" w:cs="IRNazanin"/>
          <w:lang w:bidi="fa-IR"/>
          <w:color w:val="111111"/>
          <w:sz w:val="28"/>
          <w:szCs w:val="28"/>
          <w:rtl/>
        </w:rPr>
        <w:t xml:space="preserve">تفاوت هائی که بین حیوانات گوشتخوار - علفخوار - میوه‌خوار می‌شود به اختصار چنین است:</w:t>
      </w:r>
    </w:p>
    <w:p>
      <w:pPr>
        <w:pStyle w:val="BookText"/>
      </w:pPr>
      <w:r>
        <w:rPr>
          <w:rFonts w:ascii="IRNazanin" w:hAnsi="IRNazanin" w:eastAsia="IRNazanin" w:cs="IRNazanin"/>
          <w:lang w:bidi="fa-IR"/>
          <w:color w:val="111111"/>
          <w:sz w:val="28"/>
          <w:szCs w:val="28"/>
          <w:rtl/>
        </w:rPr>
        <w:t xml:space="preserve">دندانهای حیوانات گیاهخوار دارای مینا و عاج نیست و زود فرسوده و کهنه شده می‌شکند و مخصوص خرد کردن گیاه ساخته شده یعنی ضرس و دندانه دار است و دندانهای گوشتخواران تیز بوده و مخصوص پاره کردن و دریدن آفریده شده است.</w:t>
      </w:r>
    </w:p>
    <w:p>
      <w:pPr>
        <w:pStyle w:val="BookText"/>
      </w:pPr>
      <w:r>
        <w:rPr>
          <w:rFonts w:ascii="IRNazanin" w:hAnsi="IRNazanin" w:eastAsia="IRNazanin" w:cs="IRNazanin"/>
          <w:lang w:bidi="fa-IR"/>
          <w:color w:val="111111"/>
          <w:sz w:val="28"/>
          <w:szCs w:val="28"/>
          <w:rtl/>
        </w:rPr>
        <w:t xml:space="preserve">حیوانات گوشتخوار چنگال و گیاهخوار سم و میوه خوار دست دارند.</w:t>
      </w:r>
    </w:p>
    <w:p>
      <w:pPr>
        <w:pStyle w:val="BookText"/>
      </w:pPr>
      <w:r>
        <w:rPr>
          <w:rFonts w:ascii="IRNazanin" w:hAnsi="IRNazanin" w:eastAsia="IRNazanin" w:cs="IRNazanin"/>
          <w:lang w:bidi="fa-IR"/>
          <w:color w:val="111111"/>
          <w:sz w:val="28"/>
          <w:szCs w:val="28"/>
          <w:rtl/>
        </w:rPr>
        <w:t xml:space="preserve">گوشتخوار آب را به وسیله زبان و گیاهخوار با مکیدن و میوه خوار با قورت دادن می‌خورد و دیدید برای انسان که تقریبا جزو میوه خواران است چگونه قرآن در آشامیدن شیر برای انسان دعا و انتظار داشت که قورت دادنش برایش گوارا و آسان وسائغ باشد.</w:t>
      </w:r>
    </w:p>
    <w:p>
      <w:pPr>
        <w:pStyle w:val="BookText"/>
      </w:pPr>
      <w:r>
        <w:rPr>
          <w:rFonts w:ascii="IRNazanin" w:hAnsi="IRNazanin" w:eastAsia="IRNazanin" w:cs="IRNazanin"/>
          <w:lang w:bidi="fa-IR"/>
          <w:color w:val="111111"/>
          <w:sz w:val="28"/>
          <w:szCs w:val="28"/>
          <w:rtl/>
        </w:rPr>
        <w:t xml:space="preserve">طول روده‌اشان در هر سه نوع تفاوت دارد که در جلد چهارم شرح دادم.</w:t>
      </w:r>
    </w:p>
    <w:p>
      <w:pPr>
        <w:pStyle w:val="BookText"/>
      </w:pPr>
      <w:r>
        <w:rPr>
          <w:rFonts w:ascii="IRNazanin" w:hAnsi="IRNazanin" w:eastAsia="IRNazanin" w:cs="IRNazanin"/>
          <w:lang w:bidi="fa-IR"/>
          <w:color w:val="111111"/>
          <w:sz w:val="28"/>
          <w:szCs w:val="28"/>
          <w:rtl/>
        </w:rPr>
        <w:t xml:space="preserve">عصاره معدی گوشتخواران شدیدا ترش و اسید است و به سرعت گوشت وارد شده را گوارده می‌کند و دیگران عصاره معده‌اشان ضعیفا اسید می‌باشد.</w:t>
      </w:r>
    </w:p>
    <w:p>
      <w:pPr>
        <w:pStyle w:val="BookText"/>
      </w:pPr>
      <w:r>
        <w:rPr>
          <w:rFonts w:ascii="IRNazanin" w:hAnsi="IRNazanin" w:eastAsia="IRNazanin" w:cs="IRNazanin"/>
          <w:lang w:bidi="fa-IR"/>
          <w:color w:val="111111"/>
          <w:sz w:val="28"/>
          <w:szCs w:val="28"/>
          <w:rtl/>
        </w:rPr>
        <w:t xml:space="preserve">گوشتخواران حملات سبعانه دارند ولی زود خسته می‌شوند و اگر در دو سه حمله خطرناک اولیه موفق نشوند به زودی از پا در می‌آیند در صورتی که میوه و گیاهخواران دیرتر خسته می‌شوند و این موضوع نزد کسانی که درم سابقات طولانی و خسته کننده مخصوصا دوندگی</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شرکت می‌نمایند شناخته شده و زمان مسابقه کمتر به خوردن گوشت می‌پردازند.</w:t>
      </w:r>
    </w:p>
    <w:p>
      <w:pPr>
        <w:pStyle w:val="BookText"/>
      </w:pPr>
      <w:r>
        <w:rPr>
          <w:rFonts w:ascii="IRNazanin" w:hAnsi="IRNazanin" w:eastAsia="IRNazanin" w:cs="IRNazanin"/>
          <w:lang w:bidi="fa-IR"/>
          <w:color w:val="111111"/>
          <w:sz w:val="28"/>
          <w:szCs w:val="28"/>
          <w:rtl/>
        </w:rPr>
        <w:t xml:space="preserve">اختلافات دیگری نیز بین گوشتخواران و علفخواران دیده می‌شود که یکی از آنها عرق کردن و دفع بعضی سمومی از این راه است چنانچه شیر و ببر عرق نمی‌کنند و سگ فقط ارز راه زبان و خوک از پوزه عرق می‌نماید و اسب و قاطر زیاد عرق می‌نمایند.</w:t>
      </w:r>
    </w:p>
    <w:p>
      <w:pPr>
        <w:pStyle w:val="BookText"/>
      </w:pPr>
      <w:r>
        <w:rPr>
          <w:rFonts w:ascii="IRNazanin" w:hAnsi="IRNazanin" w:eastAsia="IRNazanin" w:cs="IRNazanin"/>
          <w:lang w:bidi="fa-IR"/>
          <w:color w:val="111111"/>
          <w:sz w:val="28"/>
          <w:szCs w:val="28"/>
          <w:rtl/>
        </w:rPr>
        <w:t xml:space="preserve">با توجه به وضع ساختمانی هر کدام از دسته‌های سه گانه نامبرده و اینکه گوشت زیاد در امعاء میوه خواران مسموم کننده بوده و روده گوشتخواران به سختی و مختصر بر میوه یا گیاه مؤثر است گوشت بدن انسان یا خوک که همه چیز خوارند به هیچ وجه برا ی خوردن خوب نیست (ناگفته نماند با توجه به دلائلی که در جلد چهارم گفتم و اینکه بسیاری اسیدهای امینه یک غذا تکمیل کننده اسیدهای امینه غذای دیگرند و در جلدهای قبلی چند مرتبه تکرار شده، به کمال رسیدن اسیدهای امینه طعامهائی که با یکدیگر به معده می‌رسند خود بهترین دلیل است که انسان باید در بین حیوانات حالت استثنائی کلی داشته و همه چیز خوار باشد و حد خوردن میوه و گوشت و گیاه را علم و مخصوصا اسلام برای انسان تعیین کرده که همه را به تدریج خواهم گفت، به علاوه با توجه به و الطیبات من الرزق قل هی للذین آمنوا و اجتناب انسان از پلید خواری راه تغذیه و موضوع حرمت خوردن گوشت آدمی جدا و مهمتر از آن است که گفته شد ولی در هر صورت همه چیز خواری توام با پلید خوری خوک بیشتر از هر چیز این حیوان را برای انتخاب غذا دور می‌سازد).</w:t>
      </w:r>
    </w:p>
    <w:p>
      <w:pPr>
        <w:pStyle w:val="BookText"/>
      </w:pPr>
      <w:r>
        <w:rPr>
          <w:rFonts w:ascii="IRNazanin" w:hAnsi="IRNazanin" w:eastAsia="IRNazanin" w:cs="IRNazanin"/>
          <w:lang w:bidi="fa-IR"/>
          <w:color w:val="111111"/>
          <w:sz w:val="28"/>
          <w:szCs w:val="28"/>
          <w:rtl/>
        </w:rPr>
        <w:t xml:space="preserve">13 - با توجه به اینکه انسان همه چیز خوار است و از جمله</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پستاندارانی که گوشتش به نسبت قابل توجهی به مصرف تغذیه آدمی می‌رسد و تقریبا همه چیز خواری را در انحصار دارد خوک می‌باشد به مسئله زیر توجه فرمائید:</w:t>
      </w:r>
    </w:p>
    <w:p>
      <w:pPr>
        <w:pStyle w:val="BookText"/>
      </w:pPr>
      <w:r>
        <w:rPr>
          <w:rFonts w:ascii="IRNazanin" w:hAnsi="IRNazanin" w:eastAsia="IRNazanin" w:cs="IRNazanin"/>
          <w:lang w:bidi="fa-IR"/>
          <w:color w:val="111111"/>
          <w:sz w:val="28"/>
          <w:szCs w:val="28"/>
          <w:rtl/>
        </w:rPr>
        <w:t xml:space="preserve">سگ گوشت سگ نمی‌خورد و درنده گوشت درنده و چرنده گوشت چرنده و ... و اگر درنده‌ای گوشت درنده‌ای خورد یا چرنده گوشت چرنده عمل دست دوم تغذیه‌ای انجام داده که با این وضع یعنی در زمان استیصال و ناچاری گوشت خوک و مردار هم بر آدمی روا و حلال می‌شود و از این لحاظ که انسان همه چیز خوار است و خوک همه چیز خوار و در بعضی مصادیق و مفاهیم نیز کمکی به مطالب عنوان شده ما می‌نمایند که یکی از آنهاست:</w:t>
      </w:r>
    </w:p>
    <w:p>
      <w:pPr>
        <w:pStyle w:val="BookText"/>
      </w:pPr>
      <w:r>
        <w:rPr>
          <w:rFonts w:ascii="IRNazanin" w:hAnsi="IRNazanin" w:eastAsia="IRNazanin" w:cs="IRNazanin"/>
          <w:lang w:bidi="fa-IR"/>
          <w:color w:val="111111"/>
          <w:sz w:val="28"/>
          <w:szCs w:val="28"/>
          <w:rtl/>
        </w:rPr>
        <w:t xml:space="preserve">«گزانتین اکسیداز که آنزیم غیر اختصاصی است و پورین‌ها و پیریمیدن‌ها و آلدئیدها را هیدرولیز می‌کند در شیر انسان و خوک وجود ندارد و در سایرین وجود دارد و این آنزیم خاصیت ضد توموری داشته و در موشهائی که دارای تومر پستان بوده‌اند اثر بهبود بخشی داشته است.</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«لذا گوشت خوک - خون - مردار را اگر به عنوان غذا می‌توان انتخاب کرد اما هیچکدام را نمی‌توان به حساب تغذیه آورد تا آنجا که در شیره جان و بهترین فرآورده‌اش «شیر خوک» از داشتن خاصیت ضد تومری مضایقه گردیده است و شاید علت اینکه قرآن مردار - خون - خوک را در کنار یکدیگر قرار داده به خاطر خاصیت زهر آگینی و عاری بودنشان از پادزهرها و تریاقها باشد!</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مطلب که مربوط به شیر خوک است و تاکنون هیچکس بحثی از آن نکرده آنقدر اهمیت دارد که 15 قرن قبل اسلام درباره آن می‌فرماید: هر حیوانی که گوشت خوک بخورد یا از شیر خوک صرف نماید آن چنانکه گوشتش به حالت گوشت خوک نزدیک گردد خوردن گوشت یا فرآورده آن انعام و همچنین نسل وی حرام است. (چنانچه بخواهید اهمیت شیر خوک وگوشتش را در حرام بودن بدانید با این مسئله اسلامی مقایسه فرمائید: حیوانی که تازه خمر نوشیده و آثار خمر در بدنش موجود باشد که ذبح گردد خوردن گوشتش حرام است) آثار خمر در بدن حیوان از بین می‌رود و گوشتش حلال می‌شود اما آثار شیر خوک در بدن حیوان که رشدش از شیر مذکور بوده از بین نرفته و بدین علت حرام است و من این موضوع را برای برشمردن علل حرمت گوشت خوک حتی از موضوع ابتلای خوک به کرم مخصوص مهمتر میدانم!</w:t>
      </w:r>
    </w:p>
    <w:p>
      <w:pPr>
        <w:pStyle w:val="BookText"/>
      </w:pPr>
      <w:r>
        <w:rPr>
          <w:rFonts w:ascii="IRNazanin" w:hAnsi="IRNazanin" w:eastAsia="IRNazanin" w:cs="IRNazanin"/>
          <w:lang w:bidi="fa-IR"/>
          <w:color w:val="111111"/>
          <w:sz w:val="28"/>
          <w:szCs w:val="28"/>
          <w:rtl/>
        </w:rPr>
        <w:t xml:space="preserve">14 - در انسان هیپوگزانتین که از سلولها آزاد می‌گردد در اثر اکسیداسیون ابتدا تبدیل به 2-6 دی هیدروکسی پورین یا گزانتین و سپس با اکسیداسیون بعدی به 2-6-8 تری هیدراکسی پورین یا اسید اوریک مبدل می‌گردد و در انسان اگر در مفاصل رسوب کند اسید اوریک رسوب می‌نماید.</w:t>
      </w:r>
    </w:p>
    <w:p>
      <w:pPr>
        <w:pStyle w:val="BookText"/>
      </w:pPr>
      <w:r>
        <w:rPr>
          <w:rFonts w:ascii="IRNazanin" w:hAnsi="IRNazanin" w:eastAsia="IRNazanin" w:cs="IRNazanin"/>
          <w:lang w:bidi="fa-IR"/>
          <w:color w:val="111111"/>
          <w:sz w:val="28"/>
          <w:szCs w:val="28"/>
          <w:rtl/>
        </w:rPr>
        <w:t xml:space="preserve">گوانین یا 2 - آمینو - 6 هیدراکسی پورین از گوانو (مدفوع پرندگان امریکای جنوبی) استخراج گردیده و به صورت نمک کلسیم در فلس ماهی و بادکنک ماهی و شبکه چشم ماهی در آمیب‌ها و پوست خزندگان و خون مبتلایان به لوسمی (نوعی سرطان خون)</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 شکل رسوب در مفاصل خوک دیده می‌شود 15 - در کلیه بعضی حیوانات (خوک - خوکچه هندی و موش) آنزیمهائی یافت می‌شود که روی هسیتدین اثر کرده آن را به هیستامین مبدل می‌سازد</w:t>
      </w:r>
    </w:p>
    <w:p>
      <w:pPr>
        <w:pStyle w:val="BookText"/>
      </w:pPr>
      <w:r>
        <w:rPr>
          <w:rFonts w:ascii="IRNazanin" w:hAnsi="IRNazanin" w:eastAsia="IRNazanin" w:cs="IRNazanin"/>
          <w:lang w:bidi="fa-IR"/>
          <w:color w:val="111111"/>
          <w:sz w:val="28"/>
          <w:szCs w:val="28"/>
          <w:rtl/>
        </w:rPr>
        <w:t xml:space="preserve">@@@فرمول شیمیایی</w:t>
      </w:r>
    </w:p>
    <w:p>
      <w:pPr>
        <w:pStyle w:val="BookText"/>
      </w:pPr>
      <w:r>
        <w:rPr>
          <w:rFonts w:ascii="IRNazanin" w:hAnsi="IRNazanin" w:eastAsia="IRNazanin" w:cs="IRNazanin"/>
          <w:lang w:bidi="fa-IR"/>
          <w:color w:val="111111"/>
          <w:sz w:val="28"/>
          <w:szCs w:val="28"/>
          <w:rtl/>
        </w:rPr>
        <w:t xml:space="preserve">16 - خوک می‌تواند ضررهای اقتصادی یا بدنی بطور غیر مستقیم وارد آورد، زن یهودی که مبتلا به تریشنوز (از کرم خوک) شده بود و پزشکش او را مبتلا گفت از این لحاظ شرم کرد که وی بنابر دستور دین حضرت موسی هرگز گوشت خوک نخورده و بر خلاف دستور تورات عمل نکرده بود</w:t>
      </w:r>
      <w:r>
        <w:rPr>
          <w:rStyle w:val="FootnoteReference"/>
        </w:rPr>
        <w:footnoteReference w:id="15"/>
      </w:r>
      <w:r>
        <w:rPr>
          <w:rFonts w:ascii="IRNazanin" w:hAnsi="IRNazanin" w:eastAsia="IRNazanin" w:cs="IRNazanin"/>
          <w:lang w:bidi="fa-IR"/>
          <w:color w:val="111111"/>
          <w:sz w:val="28"/>
          <w:szCs w:val="28"/>
          <w:rtl/>
        </w:rPr>
        <w:t xml:space="preserve">پس از تحقیقات چندی و</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ابسر و اسیونهائی که در دست بود معلوم گردید انگل مذکور در گوشت گاو برخی انواع دیگر گوشت‌ها می‌تواند بوده باشد و وجودش در گوشت گاو منوط به این شرط است که گاو در مرتعی چرا کرده باشد که خوک قبل از او در همان محل چریده است.</w:t>
      </w:r>
    </w:p>
    <w:p>
      <w:pPr>
        <w:pStyle w:val="BookText"/>
      </w:pPr>
      <w:r>
        <w:rPr>
          <w:rFonts w:ascii="IRNazanin" w:hAnsi="IRNazanin" w:eastAsia="IRNazanin" w:cs="IRNazanin"/>
          <w:lang w:bidi="fa-IR"/>
          <w:color w:val="111111"/>
          <w:sz w:val="28"/>
          <w:szCs w:val="28"/>
          <w:rtl/>
        </w:rPr>
        <w:t xml:space="preserve">اینک که باز سخن از تریشینوز و کرم خوک شد به مختصر شرحی درباره آن می‌پردازم:</w:t>
      </w:r>
    </w:p>
    <w:p>
      <w:pPr>
        <w:pStyle w:val="BookText"/>
      </w:pPr>
      <w:r>
        <w:rPr>
          <w:rFonts w:ascii="IRNazanin" w:hAnsi="IRNazanin" w:eastAsia="IRNazanin" w:cs="IRNazanin"/>
          <w:lang w:bidi="fa-IR"/>
          <w:color w:val="111111"/>
          <w:sz w:val="28"/>
          <w:szCs w:val="28"/>
          <w:rtl/>
        </w:rPr>
        <w:t xml:space="preserve">تریشین که بعد از این آن را کرم می‌خوانیم از دسته کرمهای گردی که از انگل مشترک بین انسان و حیوان بوده واز راه خوردن گوشت خوکی که خوب پخته نشده باشد به بدن آدمی وارد می‌شود. (قبلاً برای جلوگیری از اشکالی که می‌کنند گفته شود که: سیستی سرکوس لاروی و تریشینوز خوک بدخیم بوده و تنیازیس که هم خوک دارد و هم گاو خوش خیم می‌باشد).</w:t>
      </w:r>
    </w:p>
    <w:p>
      <w:pPr>
        <w:pStyle w:val="BookText"/>
      </w:pPr>
      <w:r>
        <w:rPr>
          <w:rFonts w:ascii="IRNazanin" w:hAnsi="IRNazanin" w:eastAsia="IRNazanin" w:cs="IRNazanin"/>
          <w:lang w:bidi="fa-IR"/>
          <w:color w:val="111111"/>
          <w:sz w:val="28"/>
          <w:szCs w:val="28"/>
          <w:rtl/>
        </w:rPr>
        <w:t xml:space="preserve">با وجود رعایت بهداشت و مقررات سختی که در ممالک پیشرفته وجود دارد هنوز مبتلایان به کرم مذکور فراوان بوده و درمانش نیز سخت می‌باشد.</w:t>
      </w:r>
    </w:p>
    <w:p>
      <w:pPr>
        <w:pStyle w:val="BookText"/>
      </w:pPr>
      <w:r>
        <w:rPr>
          <w:rFonts w:ascii="IRNazanin" w:hAnsi="IRNazanin" w:eastAsia="IRNazanin" w:cs="IRNazanin"/>
          <w:lang w:bidi="fa-IR"/>
          <w:color w:val="111111"/>
          <w:sz w:val="28"/>
          <w:szCs w:val="28"/>
          <w:rtl/>
        </w:rPr>
        <w:t xml:space="preserve">بیماری مربوطه بیماری انگلی ناشی از کرم کوچک موئی شکل است که دوره زندگی‌اش در بدن خوک و یا برخی حیوانات دیگر می‌گذرد ولی در بین آنان که حساسیت سرایتی دارند انسان از همه بیشتر حساس بوده و زودتر مبتلا می‌شود.</w:t>
      </w:r>
    </w:p>
    <w:p>
      <w:pPr>
        <w:pStyle w:val="BookText"/>
      </w:pPr>
      <w:r>
        <w:rPr>
          <w:rFonts w:ascii="IRNazanin" w:hAnsi="IRNazanin" w:eastAsia="IRNazanin" w:cs="IRNazanin"/>
          <w:lang w:bidi="fa-IR"/>
          <w:color w:val="111111"/>
          <w:sz w:val="28"/>
          <w:szCs w:val="28"/>
          <w:rtl/>
        </w:rPr>
        <w:t xml:space="preserve">ناراحتی بزرگ بیماری مذکور این است که هزاران مورد بیماری از نظر پزشکان ناشناخته باقی می‌ماند.</w:t>
      </w:r>
    </w:p>
    <w:p>
      <w:pPr>
        <w:pStyle w:val="BookText"/>
      </w:pPr>
      <w:r>
        <w:rPr>
          <w:rFonts w:ascii="IRNazanin" w:hAnsi="IRNazanin" w:eastAsia="IRNazanin" w:cs="IRNazanin"/>
          <w:lang w:bidi="fa-IR"/>
          <w:color w:val="111111"/>
          <w:sz w:val="28"/>
          <w:szCs w:val="28"/>
          <w:rtl/>
        </w:rPr>
        <w:t xml:space="preserve">شیوع بیماری در منطقه معتدله شمالی و در امریکا از سایر کشورها فراوانتر است.</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علائم بیماری شبیه علائمی است که در انفلونزا، حصبه، مسمومیت غذائی و اغلب ابتلائات انگلی دیده می‌شود و بر حسب تعداد انگلی که در بدن جای گرفته ضعف و شدت بیماری تظاهر می‌نماید به علاوه مرحله بیماری خود سختی بیماری را به نحو دیگر نشان می‌دهد و از مرحله دیگر فرق دارد.</w:t>
      </w:r>
    </w:p>
    <w:p>
      <w:pPr>
        <w:pStyle w:val="BookText"/>
      </w:pPr>
      <w:r>
        <w:rPr>
          <w:rFonts w:ascii="IRNazanin" w:hAnsi="IRNazanin" w:eastAsia="IRNazanin" w:cs="IRNazanin"/>
          <w:lang w:bidi="fa-IR"/>
          <w:color w:val="111111"/>
          <w:sz w:val="28"/>
          <w:szCs w:val="28"/>
          <w:rtl/>
        </w:rPr>
        <w:t xml:space="preserve">دردهای شکمی، تهوع، استفراغ و اسهال، تورم صورت به ویژه پلک‌ها علامت بارز تشخیص بوده و در مرحله بعدی عضلات ماضغه، محرک چشم، حلق و حجاب حاجز و گردن و سینه مبتلا می‌شوند و اینجاست که با امراض عصبی کاملا اشتباه تشخیصی دارند و گلبولهای سفید خون بالا و گاه تا 20-25 هزار می‌رسد، تنوزینوفیل آن فوق العاده زیاد شده و شناخته بیماری با تست بوسیله محلول تصفیه شده لاروانگل ممکن داشته ولی در مراحل اولیه نتیجه منفی و سه هفته پس از ورود مثبت می‌گردد. (باید توجه داشت کسانی که آلودگی قدیمی هم داشته‌اند برای همیشه مثبت خواهند بود).</w:t>
      </w:r>
    </w:p>
    <w:p>
      <w:pPr>
        <w:pStyle w:val="BookText"/>
      </w:pPr>
      <w:r>
        <w:rPr>
          <w:rFonts w:ascii="IRNazanin" w:hAnsi="IRNazanin" w:eastAsia="IRNazanin" w:cs="IRNazanin"/>
          <w:lang w:bidi="fa-IR"/>
          <w:color w:val="111111"/>
          <w:sz w:val="28"/>
          <w:szCs w:val="28"/>
          <w:rtl/>
        </w:rPr>
        <w:t xml:space="preserve">بهترین درمان برای مبتلایان جلوگیری از ابتلا و آن هم رعایت دستور اسلام یعنی نخوردن گوشت خوک است داروهای ضد کرم و ضد عفونی و مواد ارسینکی و مسهل ها و کرتیزون و عناصر دیگر درمانی و حتی داروی جدید موسوم به تیابندآ </w:t>
      </w:r>
      <w:r>
        <w:rPr>
          <w:rFonts w:ascii="Times New Roman" w:hAnsi="Times New Roman" w:eastAsia="Times New Roman" w:cs="Times New Roman"/>
          <w:lang w:val="en-US" w:bidi="en-US"/>
          <w:color w:val="111111"/>
          <w:sz w:val="28"/>
          <w:szCs w:val="28"/>
          <w:rtl/>
        </w:rPr>
        <w:t xml:space="preserve">Tbiabenda </w:t>
      </w:r>
      <w:r>
        <w:rPr>
          <w:rFonts w:ascii="IRNazanin" w:hAnsi="IRNazanin" w:eastAsia="IRNazanin" w:cs="IRNazanin"/>
          <w:lang w:bidi="fa-IR"/>
          <w:color w:val="111111"/>
          <w:sz w:val="28"/>
          <w:szCs w:val="28"/>
          <w:rtl/>
        </w:rPr>
        <w:t xml:space="preserve">نتوانسته است به عنوان معالج قطعی شناخته گردد.</w:t>
      </w:r>
    </w:p>
    <w:p>
      <w:pPr>
        <w:pStyle w:val="BookText"/>
      </w:pPr>
      <w:r>
        <w:rPr>
          <w:rFonts w:ascii="IRNazanin" w:hAnsi="IRNazanin" w:eastAsia="IRNazanin" w:cs="IRNazanin"/>
          <w:lang w:bidi="fa-IR"/>
          <w:color w:val="111111"/>
          <w:sz w:val="28"/>
          <w:szCs w:val="28"/>
          <w:rtl/>
        </w:rPr>
        <w:t xml:space="preserve">17 - مطالبی را که از شخص مورد اعتمادی شنیدم و مدرکی نیست اینکه اظهار می‌داشت در آلمان به این نتیجه رسیده‌اند که ملکولهای متشکله گوشت خوک بزرگتر از ملکولهای نظیر آن در گوشت گاو</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گوسفند است (از کسانی که اطلاعی دارند انتظار دارم آگاهم فرمایند).</w:t>
      </w:r>
    </w:p>
    <w:p>
      <w:pPr>
        <w:pStyle w:val="BookText"/>
      </w:pPr>
      <w:r>
        <w:rPr>
          <w:rFonts w:ascii="IRNazanin" w:hAnsi="IRNazanin" w:eastAsia="IRNazanin" w:cs="IRNazanin"/>
          <w:lang w:bidi="fa-IR"/>
          <w:color w:val="111111"/>
          <w:sz w:val="28"/>
          <w:szCs w:val="28"/>
          <w:rtl/>
        </w:rPr>
        <w:t xml:space="preserve">18 - دکتر هیندهده که دیپلمه پزشکی با درجه منسیون بوده و پس از اینکه ناظر کل انستیتوی دولتی برای بررسیهای غذائی گردید و سپس به مقام وزارت خوار بار دانمارک ارتقاء یافت گوید بلکه از این نظریه که عده‌ای طرف دارد جانبداری می‌نماید که پرورش خوک‌ها برای استفاده گوشتشان یک عمل تجملی است که دنیا نباید خود را به انجام آن وادارد.</w:t>
      </w:r>
    </w:p>
    <w:p>
      <w:pPr>
        <w:pStyle w:val="BookText"/>
      </w:pPr>
      <w:r>
        <w:rPr>
          <w:rFonts w:ascii="IRNazanin" w:hAnsi="IRNazanin" w:eastAsia="IRNazanin" w:cs="IRNazanin"/>
          <w:lang w:bidi="fa-IR"/>
          <w:color w:val="111111"/>
          <w:sz w:val="28"/>
          <w:szCs w:val="28"/>
          <w:rtl/>
        </w:rPr>
        <w:t xml:space="preserve">19 - مطلبی است بدین جهت آورده می‌شود که در چند مورد نوشته شده است: کسانی که زیاد گوشت خوک می‌خورند قیافه‌ای شبیه خوک پیدا می‌نمایند و قیافه مذکور در اروپا و امریکا فراوان دیده می‌شود ولی آیا ذکر این قسمت جنبه علمی داشته باشد یا خیر؟ باید به انتظار پژوهشهای علمی بعد بود.</w:t>
      </w:r>
    </w:p>
    <w:p>
      <w:pPr>
        <w:pStyle w:val="BookText"/>
      </w:pPr>
      <w:r>
        <w:rPr>
          <w:rFonts w:ascii="IRNazanin" w:hAnsi="IRNazanin" w:eastAsia="IRNazanin" w:cs="IRNazanin"/>
          <w:lang w:bidi="fa-IR"/>
          <w:color w:val="111111"/>
          <w:sz w:val="28"/>
          <w:szCs w:val="28"/>
          <w:rtl/>
        </w:rPr>
        <w:t xml:space="preserve">20 - قبلاً بیان شد که در کلیه بعضی حیوانات (خوک - خوکچه هندی - موش) آنزیم‌هائی یافت می‌شوند که روی هسیتیدین اثر کرده آن را تبدیل به هیستامین می‌کند و به زودی خواهید خواند که اسیدهای امینه مورد نیاز بدن بر دو نوعند یکی که بدن نمی‌تواند آنها را بسازد و ضروری است از خارج وارد بدن شود و آنها اسیدهای امینه ضروری نامند و آنها را که بدن قادر به ساختنش است اسیدهای امینه غیرضروری گویند و هیسیتدین از جمله اسیدهای امینه ضروری می‌باشد و همچنین والین، لوسین، ارژنین و ..</w:t>
      </w:r>
    </w:p>
    <w:p>
      <w:pPr>
        <w:pStyle w:val="BookText"/>
      </w:pPr>
      <w:r>
        <w:rPr>
          <w:rFonts w:ascii="IRNazanin" w:hAnsi="IRNazanin" w:eastAsia="IRNazanin" w:cs="IRNazanin"/>
          <w:lang w:bidi="fa-IR"/>
          <w:color w:val="111111"/>
          <w:sz w:val="28"/>
          <w:szCs w:val="28"/>
          <w:rtl/>
        </w:rPr>
        <w:t xml:space="preserve">ارژنین در بین اسیدهای آمینه موقعیت خاصی دارد با اینکه سنتز آن در بدن صورت می‌یابد چون سرعت فعل و انفعالش برای</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تشکیل ارژنین کافی نیست باید به مقدار کافی ارژنین از طریق غذا به بدن وارد گردد تا آثار و عوارض کمبود ار ژنین در بدن ظاهر نگردد.</w:t>
      </w:r>
    </w:p>
    <w:p>
      <w:pPr>
        <w:pStyle w:val="BookText"/>
      </w:pPr>
      <w:r>
        <w:rPr>
          <w:rFonts w:ascii="IRNazanin" w:hAnsi="IRNazanin" w:eastAsia="IRNazanin" w:cs="IRNazanin"/>
          <w:lang w:bidi="fa-IR"/>
          <w:color w:val="111111"/>
          <w:sz w:val="28"/>
          <w:szCs w:val="28"/>
          <w:rtl/>
        </w:rPr>
        <w:t xml:space="preserve">همانند وضعیت فوق را هیستیدین دارد همان هیستیدینی که در کلیه خوک و موش و خوکچه هندیی افت می‌شود و چون کسی گوشت موش نخورده و نمی‌خورد لذا برای دوری حتی از آب دهانش یا فضله و ادرارش اسلام خوردن ماکولات جویده شده یا نیم خورده موش را اجازه نداده است ولی چون گوشت خوک خورده می‌شده شاید یک علت حرمت آن همین باشد که در بدنش چائی برای آنزیمی وجود دارد که روی هیستیدین اثر کرده آن را به هیستامین تبدیل می‌کند. هیستیدین چون ارژنین در بین اسیدهای امینه یک نوع شاخصیتی دارد: با آنکه همانند ارژنین در بین اسیدهای امینه یک نوع شاخصیتی دارد: با آنکه همانند ارژنین سنتزش در بدن انجام می‌گیرد به علت کافی نبودن سرعت واکنش تشکیل هیستیدین اگر این اسید امینه در غذا به مقدار کافی وجود نداشته باشد عوارض کمبود آن در بدن ظاهر می‌گردد و خصوصیت اثر هستیدین آنکه کمبودش به ویژه در حیوانات جوان تظاهرات و اثر بیشتر خواهد داشت.</w:t>
      </w:r>
    </w:p>
    <w:p>
      <w:pPr>
        <w:pStyle w:val="BookText"/>
      </w:pPr>
      <w:r>
        <w:rPr>
          <w:rFonts w:ascii="IRNazanin" w:hAnsi="IRNazanin" w:eastAsia="IRNazanin" w:cs="IRNazanin"/>
          <w:lang w:bidi="fa-IR"/>
          <w:color w:val="111111"/>
          <w:sz w:val="28"/>
          <w:szCs w:val="28"/>
          <w:rtl/>
        </w:rPr>
        <w:t xml:space="preserve">21 - انفلونزا به موجب تئوریهائی از خوک ناشی شده به صورت اپیدمی در می‌آید و گفته می‌شود منشاء آن آسیائی است ولی به این دلیل آن را انفلونزای اسپانیائی گویند که در 1918 اولین مرحله همه گیری با گسترش زیاد بین کشورهای غربی در اسپانیا رخ داد.</w:t>
      </w:r>
    </w:p>
    <w:p>
      <w:pPr>
        <w:pStyle w:val="BookText"/>
      </w:pPr>
      <w:r>
        <w:rPr>
          <w:rFonts w:ascii="IRNazanin" w:hAnsi="IRNazanin" w:eastAsia="IRNazanin" w:cs="IRNazanin"/>
          <w:lang w:bidi="fa-IR"/>
          <w:color w:val="111111"/>
          <w:sz w:val="28"/>
          <w:szCs w:val="28"/>
          <w:rtl/>
        </w:rPr>
        <w:t xml:space="preserve">در 1931 توسط محققین اولی ویروس انفلونزا از خوک گرفته و شناخته شد و دو سال بعد نوع مشابه آن در انسان کشف گردید و معتقدند که عامل انفلونزای 1918 همان ویروسی است که در حال حاضر باعث ایجاد انفلونزا در خوک می‌شود (انفلونزای 1918 بیست میلیون انسان را در سراسر جهان کشت و صدها ملیون</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3" w:name="pg13077_141357"/>
    <w:bookmarkEnd w:id="3"/>
    <w:p>
      <w:pPr>
        <w:pStyle w:val="BookText"/>
      </w:pPr>
      <w:r>
        <w:rPr>
          <w:rFonts w:ascii="IRNazanin" w:hAnsi="IRNazanin" w:eastAsia="IRNazanin" w:cs="IRNazanin"/>
          <w:lang w:bidi="fa-IR"/>
          <w:color w:val="111111"/>
          <w:sz w:val="28"/>
          <w:szCs w:val="28"/>
          <w:rtl/>
        </w:rPr>
        <w:t xml:space="preserve">نفر را بستری کرد) و در سالهای اخیر این بدبینی زیادتر شده و اصل منشاء گریپ را بیشتر مربوط به خوک می‌دانند</w:t>
      </w:r>
    </w:p>
    <w:p>
      <w:pPr>
        <w:pStyle w:val="BookText"/>
      </w:pPr>
      <w:r>
        <w:rPr>
          <w:rFonts w:ascii="IRNazanin" w:hAnsi="IRNazanin" w:eastAsia="IRNazanin" w:cs="IRNazanin"/>
          <w:lang w:bidi="fa-IR"/>
          <w:color w:val="111111"/>
          <w:sz w:val="28"/>
          <w:szCs w:val="28"/>
          <w:rtl/>
        </w:rPr>
        <w:t xml:space="preserve">22 - برخی عقیده جالبی دارد : گویند ذبح گوسفند و گاو و شتر برای حیوان رنج آور نبوده (علت آن را در برگهای آخر شرح خواهم داد) و حال آنکه خوک حتی هنگام توجه به اینکه قتلش فرا رسیده ضجه می‌زند و ناله می‌کند و التماس می‌نماید و کشتن برایش دردناک است و از این جهت باید از کشتنش حتی خودداری نمود!</w:t>
      </w:r>
    </w:p>
    <w:p>
      <w:pPr>
        <w:pStyle w:val="Heading3"/>
      </w:pPr>
      <w:bookmarkStart w:id="117" w:name="_Toc6"/>
      <w:r>
        <w:t>بیماریهای خوک</w:t>
      </w:r>
      <w:bookmarkEnd w:id="117"/>
    </w:p>
    <w:p>
      <w:pPr>
        <w:pStyle w:val="BookText"/>
      </w:pPr>
      <w:r>
        <w:rPr>
          <w:rFonts w:ascii="IRNazanin" w:hAnsi="IRNazanin" w:eastAsia="IRNazanin" w:cs="IRNazanin"/>
          <w:lang w:bidi="fa-IR"/>
          <w:color w:val="111111"/>
          <w:sz w:val="28"/>
          <w:szCs w:val="28"/>
          <w:rtl/>
        </w:rPr>
        <w:t xml:space="preserve">تعجب خواهید کرد همین که می‌بینید نام بسیاری از بیماریها را می‌برم که اکثر آنها خوک به آن مبتلا می‌شود بلکه همه آنها. و انسان نیز در این باره در بسیاری موارد مشترک بوده و راه سرایت بیشتر بیماریها مذکور نیز می‌تواند از خوک به انسان بوده باشد. ولی این سئوال نیز پیش می‌آید که : گاو هم تقریبا اندکی کمتر و گوسفند نیز حدود گاو بیماری و مورد ابتلا دارد و جای گفتن نیست که خوک را از روی تعصب مذهبی هدف بحث جداگانه از گاو و گوسفند قرار داده‌اند.</w:t>
      </w:r>
    </w:p>
    <w:p>
      <w:pPr>
        <w:pStyle w:val="BookText"/>
      </w:pPr>
      <w:r>
        <w:rPr>
          <w:rFonts w:ascii="IRNazanin" w:hAnsi="IRNazanin" w:eastAsia="IRNazanin" w:cs="IRNazanin"/>
          <w:lang w:bidi="fa-IR"/>
          <w:color w:val="111111"/>
          <w:sz w:val="28"/>
          <w:szCs w:val="28"/>
          <w:rtl/>
        </w:rPr>
        <w:t xml:space="preserve">در پاسخ باید گفت: آنچه در این قسمت نوشته می‌شود از کتاب انتشار دانشگاه تهران است </w:t>
      </w:r>
      <w:r>
        <w:rPr>
          <w:rStyle w:val="FootnoteReference"/>
        </w:rPr>
        <w:footnoteReference w:id="16"/>
      </w:r>
      <w:r>
        <w:rPr>
          <w:rFonts w:ascii="IRNazanin" w:hAnsi="IRNazanin" w:eastAsia="IRNazanin" w:cs="IRNazanin"/>
          <w:lang w:bidi="fa-IR"/>
          <w:color w:val="111111"/>
          <w:sz w:val="28"/>
          <w:szCs w:val="28"/>
          <w:rtl/>
        </w:rPr>
        <w:t xml:space="preserve">و اگر بخواهیم همه را بنویسیم رونویسی از کتابی خواهد بود ولی ناچار به ذکر یکی دو سطر از آن بیماریهای مشترک انسان و دام مخصوصا خوک یا امراض</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مورد ابتلای خوک که به نحوی بیماری زا هستند از کتاب مذکور می‌باشم تا همه یقین حاصل نمایند بیماریهای گوسفند و گاو در اغلب موارد کشنده حیوان بوده در صورتی که خوک اکثر بیماریها را گویا برای ابتلای انسان نگه می‌دارد به علاوه در مواردی خوک مبتلا و محل سرایت است و گاو و گوسفند نیستند ولی به هر حال با ذکر مختصری از آن بیماریها قضاوت را به عهده خوانندگان می‌گذارم.</w:t>
      </w:r>
    </w:p>
    <w:p>
      <w:pPr>
        <w:pStyle w:val="BookText"/>
      </w:pPr>
      <w:r>
        <w:rPr>
          <w:rFonts w:ascii="IRNazanin" w:hAnsi="IRNazanin" w:eastAsia="IRNazanin" w:cs="IRNazanin"/>
          <w:lang w:bidi="fa-IR"/>
          <w:color w:val="111111"/>
          <w:sz w:val="28"/>
          <w:szCs w:val="28"/>
          <w:rtl/>
        </w:rPr>
        <w:t xml:space="preserve">اینک پاره‌ای از آن بیماریها که خوک مبتلا می‌شود و تقریبا در اکثر موارد انسان را مبتلا می‌سازد:</w:t>
      </w:r>
    </w:p>
    <w:p>
      <w:pPr>
        <w:pStyle w:val="BookText"/>
      </w:pPr>
      <w:r>
        <w:rPr>
          <w:rFonts w:ascii="IRNazanin" w:hAnsi="IRNazanin" w:eastAsia="IRNazanin" w:cs="IRNazanin"/>
          <w:lang w:bidi="fa-IR"/>
          <w:color w:val="111111"/>
          <w:sz w:val="28"/>
          <w:szCs w:val="28"/>
          <w:rtl/>
        </w:rPr>
        <w:t xml:space="preserve">سل: بیماری مورد ابتلای گاو - گوسفند - بز - خوک - اسب و ...</w:t>
      </w:r>
    </w:p>
    <w:p>
      <w:pPr>
        <w:pStyle w:val="BookText"/>
      </w:pPr>
      <w:r>
        <w:rPr>
          <w:rFonts w:ascii="IRNazanin" w:hAnsi="IRNazanin" w:eastAsia="IRNazanin" w:cs="IRNazanin"/>
          <w:lang w:bidi="fa-IR"/>
          <w:color w:val="111111"/>
          <w:sz w:val="28"/>
          <w:szCs w:val="28"/>
          <w:rtl/>
        </w:rPr>
        <w:t xml:space="preserve">بروسلوز: (در انسان به شکل تب مالت) : گاو - خوک - بز - گوسفند - اسب - سگ و ...</w:t>
      </w:r>
    </w:p>
    <w:p>
      <w:pPr>
        <w:pStyle w:val="BookText"/>
      </w:pPr>
      <w:r>
        <w:rPr>
          <w:rFonts w:ascii="IRNazanin" w:hAnsi="IRNazanin" w:eastAsia="IRNazanin" w:cs="IRNazanin"/>
          <w:lang w:bidi="fa-IR"/>
          <w:color w:val="111111"/>
          <w:sz w:val="28"/>
          <w:szCs w:val="28"/>
          <w:rtl/>
        </w:rPr>
        <w:t xml:space="preserve">سالمونلا انترتیدیس که از عوامل بیماری زای طبیعی جوندگان بخصوص موش محسوب می‌گردد و در بسیاری حیوانات از قبیل : گاو - گوسفند - خوک و پرندگان.</w:t>
      </w:r>
    </w:p>
    <w:p>
      <w:pPr>
        <w:pStyle w:val="BookText"/>
      </w:pPr>
      <w:r>
        <w:rPr>
          <w:rFonts w:ascii="IRNazanin" w:hAnsi="IRNazanin" w:eastAsia="IRNazanin" w:cs="IRNazanin"/>
          <w:lang w:bidi="fa-IR"/>
          <w:color w:val="111111"/>
          <w:sz w:val="28"/>
          <w:szCs w:val="28"/>
          <w:rtl/>
        </w:rPr>
        <w:t xml:space="preserve">سالمونلا کلراسویس و سالمونلادوبلن مهمترین سالمونلای بیمایزای خوک و گاو محسوب و هر دو برای انسان بیماریز است.</w:t>
      </w:r>
    </w:p>
    <w:p>
      <w:pPr>
        <w:pStyle w:val="BookText"/>
      </w:pPr>
      <w:r>
        <w:rPr>
          <w:rFonts w:ascii="IRNazanin" w:hAnsi="IRNazanin" w:eastAsia="IRNazanin" w:cs="IRNazanin"/>
          <w:lang w:bidi="fa-IR"/>
          <w:color w:val="111111"/>
          <w:sz w:val="28"/>
          <w:szCs w:val="28"/>
          <w:rtl/>
        </w:rPr>
        <w:t xml:space="preserve">باد سرخ خوک (</w:t>
      </w:r>
      <w:r>
        <w:rPr>
          <w:rFonts w:ascii="Times New Roman" w:hAnsi="Times New Roman" w:eastAsia="Times New Roman" w:cs="Times New Roman"/>
          <w:lang w:val="en-US" w:bidi="en-US"/>
          <w:color w:val="111111"/>
          <w:sz w:val="28"/>
          <w:szCs w:val="28"/>
          <w:rtl/>
        </w:rPr>
        <w:t xml:space="preserve">Erysipeloid) : </w:t>
      </w:r>
      <w:r>
        <w:rPr>
          <w:rFonts w:ascii="IRNazanin" w:hAnsi="IRNazanin" w:eastAsia="IRNazanin" w:cs="IRNazanin"/>
          <w:lang w:bidi="fa-IR"/>
          <w:color w:val="111111"/>
          <w:sz w:val="28"/>
          <w:szCs w:val="28"/>
          <w:rtl/>
        </w:rPr>
        <w:t xml:space="preserve">در حنجره و لوله گوارشی خوکهای سالم نیز ممکن است عامل تولید آن یافت شود و در صورت مستعد بودن شرایط از قبیل خستگی و یا نامساعد بودن وضع بهداشتی روش پرورش خوکها به حالت بیماری‌زا در آیند مثلاً هنگام حمل خوکها به کشتارگاه در صورت طولانی بودن راه و ایجاد خستگی غالبا ممکن است عوارض بیماری در بین آنها ظاهر</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گردد.</w:t>
      </w:r>
    </w:p>
    <w:p>
      <w:pPr>
        <w:pStyle w:val="BookText"/>
      </w:pPr>
      <w:r>
        <w:rPr>
          <w:rFonts w:ascii="IRNazanin" w:hAnsi="IRNazanin" w:eastAsia="IRNazanin" w:cs="IRNazanin"/>
          <w:lang w:bidi="fa-IR"/>
          <w:color w:val="111111"/>
          <w:sz w:val="28"/>
          <w:szCs w:val="28"/>
          <w:rtl/>
        </w:rPr>
        <w:t xml:space="preserve">خوکها ناقل میکرب و یا خوکهای بیمار: میکربهای مذکور را با مدفوع و ادرار خود دفع و منتشر می‌سازند و بدین ترتیب باعث آلوده شدن آب و علوفه و سایر منابع غذائی می‌گردند و مبتلایان به آن به نوعی فوت می‌کنند.</w:t>
      </w:r>
    </w:p>
    <w:p>
      <w:pPr>
        <w:pStyle w:val="BookText"/>
      </w:pPr>
      <w:r>
        <w:rPr>
          <w:rFonts w:ascii="IRNazanin" w:hAnsi="IRNazanin" w:eastAsia="IRNazanin" w:cs="IRNazanin"/>
          <w:lang w:bidi="fa-IR"/>
          <w:color w:val="111111"/>
          <w:sz w:val="28"/>
          <w:szCs w:val="28"/>
          <w:rtl/>
        </w:rPr>
        <w:t xml:space="preserve">لیستریوز (</w:t>
      </w:r>
      <w:r>
        <w:rPr>
          <w:rFonts w:ascii="Times New Roman" w:hAnsi="Times New Roman" w:eastAsia="Times New Roman" w:cs="Times New Roman"/>
          <w:lang w:val="en-US" w:bidi="en-US"/>
          <w:color w:val="111111"/>
          <w:sz w:val="28"/>
          <w:szCs w:val="28"/>
          <w:rtl/>
        </w:rPr>
        <w:t xml:space="preserve">Listerriosis) </w:t>
      </w:r>
      <w:r>
        <w:rPr>
          <w:rFonts w:ascii="IRNazanin" w:hAnsi="IRNazanin" w:eastAsia="IRNazanin" w:cs="IRNazanin"/>
          <w:lang w:bidi="fa-IR"/>
          <w:color w:val="111111"/>
          <w:sz w:val="28"/>
          <w:szCs w:val="28"/>
          <w:rtl/>
        </w:rPr>
        <w:t xml:space="preserve">بین گاو و گوسفند و بز و انسان و خوک دیده می‌شود.</w:t>
      </w:r>
    </w:p>
    <w:p>
      <w:pPr>
        <w:pStyle w:val="BookText"/>
      </w:pPr>
      <w:r>
        <w:rPr>
          <w:rFonts w:ascii="IRNazanin" w:hAnsi="IRNazanin" w:eastAsia="IRNazanin" w:cs="IRNazanin"/>
          <w:lang w:bidi="fa-IR"/>
          <w:color w:val="111111"/>
          <w:sz w:val="28"/>
          <w:szCs w:val="28"/>
          <w:rtl/>
        </w:rPr>
        <w:t xml:space="preserve">تریشینوز که تقریبا از خوک به انسان می‌رسد و قبلاً اشاره شد.</w:t>
      </w:r>
    </w:p>
    <w:p>
      <w:pPr>
        <w:pStyle w:val="BookText"/>
      </w:pPr>
      <w:r>
        <w:rPr>
          <w:rFonts w:ascii="IRNazanin" w:hAnsi="IRNazanin" w:eastAsia="IRNazanin" w:cs="IRNazanin"/>
          <w:lang w:bidi="fa-IR"/>
          <w:color w:val="111111"/>
          <w:sz w:val="28"/>
          <w:szCs w:val="28"/>
          <w:rtl/>
        </w:rPr>
        <w:t xml:space="preserve">سیاه زخم: مورد ابتلای کلیه دامها : گاو - گوسفند - اسب - شتر - خوک و ... (گربه - سگ - روباه - ببر - شیر - پلنگ - فیل حساسند).</w:t>
      </w:r>
    </w:p>
    <w:p>
      <w:pPr>
        <w:pStyle w:val="BookText"/>
      </w:pPr>
      <w:r>
        <w:rPr>
          <w:rFonts w:ascii="IRNazanin" w:hAnsi="IRNazanin" w:eastAsia="IRNazanin" w:cs="IRNazanin"/>
          <w:lang w:bidi="fa-IR"/>
          <w:color w:val="111111"/>
          <w:sz w:val="28"/>
          <w:szCs w:val="28"/>
          <w:rtl/>
        </w:rPr>
        <w:t xml:space="preserve">سیستی سرکوز گاو (تنیاساژیناتا) و سیستی سرکوز خوک (تنیاسولیوم) که قبلاً اشاره شد.</w:t>
      </w:r>
    </w:p>
    <w:p>
      <w:pPr>
        <w:pStyle w:val="BookText"/>
      </w:pPr>
      <w:r>
        <w:rPr>
          <w:rFonts w:ascii="IRNazanin" w:hAnsi="IRNazanin" w:eastAsia="IRNazanin" w:cs="IRNazanin"/>
          <w:lang w:bidi="fa-IR"/>
          <w:color w:val="111111"/>
          <w:sz w:val="28"/>
          <w:szCs w:val="28"/>
          <w:rtl/>
        </w:rPr>
        <w:t xml:space="preserve">اسپارگانوز</w:t>
      </w:r>
      <w:r>
        <w:rPr>
          <w:rFonts w:ascii="Times New Roman" w:hAnsi="Times New Roman" w:eastAsia="Times New Roman" w:cs="Times New Roman"/>
          <w:lang w:val="en-US" w:bidi="en-US"/>
          <w:color w:val="111111"/>
          <w:sz w:val="28"/>
          <w:szCs w:val="28"/>
          <w:rtl/>
        </w:rPr>
        <w:t xml:space="preserve">Sparganosis </w:t>
      </w:r>
      <w:r>
        <w:rPr>
          <w:rFonts w:ascii="IRNazanin" w:hAnsi="IRNazanin" w:eastAsia="IRNazanin" w:cs="IRNazanin"/>
          <w:lang w:bidi="fa-IR"/>
          <w:color w:val="111111"/>
          <w:sz w:val="28"/>
          <w:szCs w:val="28"/>
          <w:rtl/>
        </w:rPr>
        <w:t xml:space="preserve">انگلی اتفاقی انسان و موش و ماهی است که بوسیله نوزادهای انواع کرمهای دسته اسپارگانوم ایجاد می‌گردد. در این آلودگی انگلی کرمهای بالغ روده گربه و سگ بوده و نوزادهای بیماریزای آنها که به نام اسپارگانا خوانده می‌شود و به طول چند میلیمتر تا چند سانتیمتر می‌رسند در بافت‌های قورباغه و مار و گاهی ماهی، موش و خوک و انسان و بعضی موجودات دیگر یافت می‌گردند. آلودگی انسان مربوط به خوردن یکی از گوشت‌های قورباغه - خوک یا مار صورت می‌گیرد.</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اپیش تورکیازوکلونورکیاز (</w:t>
      </w:r>
      <w:r>
        <w:rPr>
          <w:rFonts w:ascii="Times New Roman" w:hAnsi="Times New Roman" w:eastAsia="Times New Roman" w:cs="Times New Roman"/>
          <w:lang w:val="en-US" w:bidi="en-US"/>
          <w:color w:val="111111"/>
          <w:sz w:val="28"/>
          <w:szCs w:val="28"/>
          <w:rtl/>
        </w:rPr>
        <w:t xml:space="preserve">Episthorchiasis Etelonorchiasis)</w:t>
      </w:r>
      <w:r>
        <w:rPr>
          <w:rFonts w:ascii="IRNazanin" w:hAnsi="IRNazanin" w:eastAsia="IRNazanin" w:cs="IRNazanin"/>
          <w:lang w:bidi="fa-IR"/>
          <w:color w:val="111111"/>
          <w:sz w:val="28"/>
          <w:szCs w:val="28"/>
          <w:rtl/>
        </w:rPr>
        <w:t xml:space="preserve">از بیماریهای انگلی کبد انسان سگ و برخی دیگر از حیوانات می‌باشد ... اپیش تورکیس نورکاتکی از انواع کرمهای این دسته است که در هندوستان به خصوص در سگ و خوک و به نسبت کمتر در انسان یافت می‌گردد.</w:t>
      </w:r>
    </w:p>
    <w:p>
      <w:pPr>
        <w:pStyle w:val="BookText"/>
      </w:pPr>
      <w:r>
        <w:rPr>
          <w:rFonts w:ascii="IRNazanin" w:hAnsi="IRNazanin" w:eastAsia="IRNazanin" w:cs="IRNazanin"/>
          <w:lang w:bidi="fa-IR"/>
          <w:color w:val="111111"/>
          <w:sz w:val="28"/>
          <w:szCs w:val="28"/>
          <w:rtl/>
        </w:rPr>
        <w:t xml:space="preserve">هتروفیاز (</w:t>
      </w:r>
      <w:r>
        <w:rPr>
          <w:rFonts w:ascii="Times New Roman" w:hAnsi="Times New Roman" w:eastAsia="Times New Roman" w:cs="Times New Roman"/>
          <w:lang w:val="en-US" w:bidi="en-US"/>
          <w:color w:val="111111"/>
          <w:sz w:val="28"/>
          <w:szCs w:val="28"/>
          <w:rtl/>
        </w:rPr>
        <w:t xml:space="preserve">Heterophisis) : </w:t>
      </w:r>
      <w:r>
        <w:rPr>
          <w:rFonts w:ascii="IRNazanin" w:hAnsi="IRNazanin" w:eastAsia="IRNazanin" w:cs="IRNazanin"/>
          <w:lang w:bidi="fa-IR"/>
          <w:color w:val="111111"/>
          <w:sz w:val="28"/>
          <w:szCs w:val="28"/>
          <w:rtl/>
        </w:rPr>
        <w:t xml:space="preserve">از بیماریهای انگلی لوله گوارش موجودات ماهیخوار و خوک می‌باشد.</w:t>
      </w:r>
    </w:p>
    <w:p>
      <w:pPr>
        <w:pStyle w:val="BookText"/>
      </w:pPr>
      <w:r>
        <w:rPr>
          <w:rFonts w:ascii="IRNazanin" w:hAnsi="IRNazanin" w:eastAsia="IRNazanin" w:cs="IRNazanin"/>
          <w:lang w:bidi="fa-IR"/>
          <w:color w:val="111111"/>
          <w:sz w:val="28"/>
          <w:szCs w:val="28"/>
          <w:rtl/>
        </w:rPr>
        <w:t xml:space="preserve">پاراگونی میاز (</w:t>
      </w:r>
      <w:r>
        <w:rPr>
          <w:rFonts w:ascii="Times New Roman" w:hAnsi="Times New Roman" w:eastAsia="Times New Roman" w:cs="Times New Roman"/>
          <w:lang w:val="en-US" w:bidi="en-US"/>
          <w:color w:val="111111"/>
          <w:sz w:val="28"/>
          <w:szCs w:val="28"/>
          <w:rtl/>
        </w:rPr>
        <w:t xml:space="preserve">Paragonismiasis) : </w:t>
      </w:r>
      <w:r>
        <w:rPr>
          <w:rFonts w:ascii="IRNazanin" w:hAnsi="IRNazanin" w:eastAsia="IRNazanin" w:cs="IRNazanin"/>
          <w:lang w:bidi="fa-IR"/>
          <w:color w:val="111111"/>
          <w:sz w:val="28"/>
          <w:szCs w:val="28"/>
          <w:rtl/>
        </w:rPr>
        <w:t xml:space="preserve">آلودگی به برخی از پستانداران (انسان - گوشتخواران - موش - خوک) با انگلهائی از دسته پارگونی موس (</w:t>
      </w:r>
      <w:r>
        <w:rPr>
          <w:rFonts w:ascii="Times New Roman" w:hAnsi="Times New Roman" w:eastAsia="Times New Roman" w:cs="Times New Roman"/>
          <w:lang w:val="en-US" w:bidi="en-US"/>
          <w:color w:val="111111"/>
          <w:sz w:val="28"/>
          <w:szCs w:val="28"/>
          <w:rtl/>
        </w:rPr>
        <w:t xml:space="preserve">pargonismus) </w:t>
      </w:r>
      <w:r>
        <w:rPr>
          <w:rFonts w:ascii="IRNazanin" w:hAnsi="IRNazanin" w:eastAsia="IRNazanin" w:cs="IRNazanin"/>
          <w:lang w:bidi="fa-IR"/>
          <w:color w:val="111111"/>
          <w:sz w:val="28"/>
          <w:szCs w:val="28"/>
          <w:rtl/>
        </w:rPr>
        <w:t xml:space="preserve">می‌باشد.</w:t>
      </w:r>
    </w:p>
    <w:p>
      <w:pPr>
        <w:pStyle w:val="BookText"/>
      </w:pPr>
      <w:r>
        <w:rPr>
          <w:rFonts w:ascii="IRNazanin" w:hAnsi="IRNazanin" w:eastAsia="IRNazanin" w:cs="IRNazanin"/>
          <w:lang w:bidi="fa-IR"/>
          <w:color w:val="111111"/>
          <w:sz w:val="28"/>
          <w:szCs w:val="28"/>
          <w:rtl/>
        </w:rPr>
        <w:t xml:space="preserve">لیپتوسپیروز که انواع بیماریزایش عبارتند از لیپتو سپیروزایکتروهموراژیه (</w:t>
      </w:r>
      <w:r>
        <w:rPr>
          <w:rFonts w:ascii="Times New Roman" w:hAnsi="Times New Roman" w:eastAsia="Times New Roman" w:cs="Times New Roman"/>
          <w:lang w:val="en-US" w:bidi="en-US"/>
          <w:color w:val="111111"/>
          <w:sz w:val="28"/>
          <w:szCs w:val="28"/>
          <w:rtl/>
        </w:rPr>
        <w:t xml:space="preserve">L.Ictherobaemorrhagiae)</w:t>
      </w:r>
      <w:r>
        <w:rPr>
          <w:rFonts w:ascii="IRNazanin" w:hAnsi="IRNazanin" w:eastAsia="IRNazanin" w:cs="IRNazanin"/>
          <w:lang w:bidi="fa-IR"/>
          <w:color w:val="111111"/>
          <w:sz w:val="28"/>
          <w:szCs w:val="28"/>
          <w:rtl/>
        </w:rPr>
        <w:t xml:space="preserve">مولد بیماری ویل (</w:t>
      </w:r>
      <w:r>
        <w:rPr>
          <w:rFonts w:ascii="Times New Roman" w:hAnsi="Times New Roman" w:eastAsia="Times New Roman" w:cs="Times New Roman"/>
          <w:lang w:val="en-US" w:bidi="en-US"/>
          <w:color w:val="111111"/>
          <w:sz w:val="28"/>
          <w:szCs w:val="28"/>
          <w:rtl/>
        </w:rPr>
        <w:t xml:space="preserve">Weil) </w:t>
      </w:r>
      <w:r>
        <w:rPr>
          <w:rFonts w:ascii="IRNazanin" w:hAnsi="IRNazanin" w:eastAsia="IRNazanin" w:cs="IRNazanin"/>
          <w:lang w:bidi="fa-IR"/>
          <w:color w:val="111111"/>
          <w:sz w:val="28"/>
          <w:szCs w:val="28"/>
          <w:rtl/>
        </w:rPr>
        <w:t xml:space="preserve">یا یرقان عفونی است و موش خانگی مهمترین مخزن انتشار آن است و برای گاو و خوک و گوشتخوران بیماری زاست. لیپتوسپیرامونا </w:t>
      </w:r>
      <w:r>
        <w:rPr>
          <w:rFonts w:ascii="Times New Roman" w:hAnsi="Times New Roman" w:eastAsia="Times New Roman" w:cs="Times New Roman"/>
          <w:lang w:val="en-US" w:bidi="en-US"/>
          <w:color w:val="111111"/>
          <w:sz w:val="28"/>
          <w:szCs w:val="28"/>
          <w:rtl/>
        </w:rPr>
        <w:t xml:space="preserve">Pomoana</w:t>
      </w:r>
      <w:r>
        <w:rPr>
          <w:rFonts w:ascii="IRNazanin" w:hAnsi="IRNazanin" w:eastAsia="IRNazanin" w:cs="IRNazanin"/>
          <w:lang w:bidi="fa-IR"/>
          <w:color w:val="111111"/>
          <w:sz w:val="28"/>
          <w:szCs w:val="28"/>
          <w:rtl/>
        </w:rPr>
        <w:t xml:space="preserve">که خوک و گاو و اسب مهمترین مخازن آن محسوب می‌گردند و لی بیشتر افرادی مبتلا می‌شوند که در پرورش و کشتار خوک و یا تهیه فرآورده‌های آن دخالت دارند.</w:t>
      </w:r>
    </w:p>
    <w:p>
      <w:pPr>
        <w:pStyle w:val="BookText"/>
      </w:pPr>
      <w:r>
        <w:rPr>
          <w:rFonts w:ascii="IRNazanin" w:hAnsi="IRNazanin" w:eastAsia="IRNazanin" w:cs="IRNazanin"/>
          <w:lang w:bidi="fa-IR"/>
          <w:color w:val="111111"/>
          <w:sz w:val="28"/>
          <w:szCs w:val="28"/>
          <w:rtl/>
        </w:rPr>
        <w:t xml:space="preserve">توکسوپلاسموز که از راه منابع غذائی آلوده یا ترشحات و یا مدفوع حیوانات بیمار و همچنین گوشت حیوانات آلوده مهمترین منشاء انتشار آلودگی محسوب می‌گردد.</w:t>
      </w:r>
    </w:p>
    <w:p>
      <w:pPr>
        <w:pStyle w:val="BookText"/>
      </w:pPr>
      <w:r>
        <w:rPr>
          <w:rFonts w:ascii="IRNazanin" w:hAnsi="IRNazanin" w:eastAsia="IRNazanin" w:cs="IRNazanin"/>
          <w:lang w:bidi="fa-IR"/>
          <w:color w:val="111111"/>
          <w:sz w:val="28"/>
          <w:szCs w:val="28"/>
          <w:rtl/>
        </w:rPr>
        <w:t xml:space="preserve">در مناطق آلوده نسبت آلودگی در موجودات مختلف بدین</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قرار است: سگ 59 درصد گربه 34 بز 48 خوک 30 موش 3-20 کبوتر 10-12 درصد.</w:t>
      </w:r>
    </w:p>
    <w:p>
      <w:pPr>
        <w:pStyle w:val="BookText"/>
      </w:pPr>
      <w:r>
        <w:rPr>
          <w:rFonts w:ascii="IRNazanin" w:hAnsi="IRNazanin" w:eastAsia="IRNazanin" w:cs="IRNazanin"/>
          <w:lang w:bidi="fa-IR"/>
          <w:color w:val="111111"/>
          <w:sz w:val="28"/>
          <w:szCs w:val="28"/>
          <w:rtl/>
        </w:rPr>
        <w:t xml:space="preserve">هیداتیدوز (</w:t>
      </w:r>
      <w:r>
        <w:rPr>
          <w:rFonts w:ascii="Times New Roman" w:hAnsi="Times New Roman" w:eastAsia="Times New Roman" w:cs="Times New Roman"/>
          <w:lang w:val="en-US" w:bidi="en-US"/>
          <w:color w:val="111111"/>
          <w:sz w:val="28"/>
          <w:szCs w:val="28"/>
          <w:rtl/>
        </w:rPr>
        <w:t xml:space="preserve">Hydatidosis)</w:t>
      </w:r>
      <w:r>
        <w:rPr>
          <w:rFonts w:ascii="IRNazanin" w:hAnsi="IRNazanin" w:eastAsia="IRNazanin" w:cs="IRNazanin"/>
          <w:lang w:bidi="fa-IR"/>
          <w:color w:val="111111"/>
          <w:sz w:val="28"/>
          <w:szCs w:val="28"/>
          <w:rtl/>
        </w:rPr>
        <w:t xml:space="preserve">یکی از شایعترین آلودگیهای انگلی انواع مختلف پستانداران می‌باشد و عبارت است از انتشار و استقرار کیسه‌هائی پر از مایع به نام کیست هیداتیک در قسمت‌های مختلفه بدن ... تخم‌های کرم که همراه با مدفوع سگ و سایر گوشتخواران دفع می‌گردند بوسیله آب، علوفه و سایر مواد غذائی آلوده وارد دستگاه گوارشی میزبانان واسطه حساس (مانند گوسفند - بز - گاو - اسب - شتر - خوک -گوزن - خرگوش - انسان و ...) می‌گردند.</w:t>
      </w:r>
    </w:p>
    <w:p>
      <w:pPr>
        <w:pStyle w:val="BookText"/>
      </w:pPr>
      <w:r>
        <w:rPr>
          <w:rFonts w:ascii="IRNazanin" w:hAnsi="IRNazanin" w:eastAsia="IRNazanin" w:cs="IRNazanin"/>
          <w:lang w:bidi="fa-IR"/>
          <w:color w:val="111111"/>
          <w:sz w:val="28"/>
          <w:szCs w:val="28"/>
          <w:rtl/>
        </w:rPr>
        <w:t xml:space="preserve">دیستوماتوز (</w:t>
      </w:r>
      <w:r>
        <w:rPr>
          <w:rFonts w:ascii="Times New Roman" w:hAnsi="Times New Roman" w:eastAsia="Times New Roman" w:cs="Times New Roman"/>
          <w:lang w:val="en-US" w:bidi="en-US"/>
          <w:color w:val="111111"/>
          <w:sz w:val="28"/>
          <w:szCs w:val="28"/>
          <w:rtl/>
        </w:rPr>
        <w:t xml:space="preserve">Distomatose) </w:t>
      </w:r>
      <w:r>
        <w:rPr>
          <w:rFonts w:ascii="IRNazanin" w:hAnsi="IRNazanin" w:eastAsia="IRNazanin" w:cs="IRNazanin"/>
          <w:lang w:bidi="fa-IR"/>
          <w:color w:val="111111"/>
          <w:sz w:val="28"/>
          <w:szCs w:val="28"/>
          <w:rtl/>
        </w:rPr>
        <w:t xml:space="preserve">دسته‌ای از کرمهای پهن برگی شکل به نام فاسیولیدا (</w:t>
      </w:r>
      <w:r>
        <w:rPr>
          <w:rFonts w:ascii="Times New Roman" w:hAnsi="Times New Roman" w:eastAsia="Times New Roman" w:cs="Times New Roman"/>
          <w:lang w:val="en-US" w:bidi="en-US"/>
          <w:color w:val="111111"/>
          <w:sz w:val="28"/>
          <w:szCs w:val="28"/>
          <w:rtl/>
        </w:rPr>
        <w:t xml:space="preserve">Fasciolidae) </w:t>
      </w:r>
      <w:r>
        <w:rPr>
          <w:rFonts w:ascii="IRNazanin" w:hAnsi="IRNazanin" w:eastAsia="IRNazanin" w:cs="IRNazanin"/>
          <w:lang w:bidi="fa-IR"/>
          <w:color w:val="111111"/>
          <w:sz w:val="28"/>
          <w:szCs w:val="28"/>
          <w:rtl/>
        </w:rPr>
        <w:t xml:space="preserve">انگل مجاری صفراوی کبد حیوانات اهلی و انسان و گاهی سایر موجودات می‌باشد که مهمتر و شایعتر فاسیولاهپاتیکا (</w:t>
      </w:r>
      <w:r>
        <w:rPr>
          <w:rFonts w:ascii="Times New Roman" w:hAnsi="Times New Roman" w:eastAsia="Times New Roman" w:cs="Times New Roman"/>
          <w:lang w:val="en-US" w:bidi="en-US"/>
          <w:color w:val="111111"/>
          <w:sz w:val="28"/>
          <w:szCs w:val="28"/>
          <w:rtl/>
        </w:rPr>
        <w:t xml:space="preserve">Fasciola Hepatica) </w:t>
      </w:r>
      <w:r>
        <w:rPr>
          <w:rFonts w:ascii="IRNazanin" w:hAnsi="IRNazanin" w:eastAsia="IRNazanin" w:cs="IRNazanin"/>
          <w:lang w:bidi="fa-IR"/>
          <w:color w:val="111111"/>
          <w:sz w:val="28"/>
          <w:szCs w:val="28"/>
          <w:rtl/>
        </w:rPr>
        <w:t xml:space="preserve">است که در مجاری صفراوی کبد گاو - گوسفند - خوک - اسب - گوشتخواران و غیره یافت می‌گردد.</w:t>
      </w:r>
    </w:p>
    <w:p>
      <w:pPr>
        <w:pStyle w:val="BookText"/>
      </w:pPr>
      <w:r>
        <w:rPr>
          <w:rFonts w:ascii="IRNazanin" w:hAnsi="IRNazanin" w:eastAsia="IRNazanin" w:cs="IRNazanin"/>
          <w:lang w:bidi="fa-IR"/>
          <w:color w:val="111111"/>
          <w:sz w:val="28"/>
          <w:szCs w:val="28"/>
          <w:rtl/>
        </w:rPr>
        <w:t xml:space="preserve">شیستوزومیاز (</w:t>
      </w:r>
      <w:r>
        <w:rPr>
          <w:rFonts w:ascii="Times New Roman" w:hAnsi="Times New Roman" w:eastAsia="Times New Roman" w:cs="Times New Roman"/>
          <w:lang w:val="en-US" w:bidi="en-US"/>
          <w:color w:val="111111"/>
          <w:sz w:val="28"/>
          <w:szCs w:val="28"/>
          <w:rtl/>
        </w:rPr>
        <w:t xml:space="preserve">Schistosomasis) : </w:t>
      </w:r>
      <w:r>
        <w:rPr>
          <w:rFonts w:ascii="IRNazanin" w:hAnsi="IRNazanin" w:eastAsia="IRNazanin" w:cs="IRNazanin"/>
          <w:lang w:bidi="fa-IR"/>
          <w:color w:val="111111"/>
          <w:sz w:val="28"/>
          <w:szCs w:val="28"/>
          <w:rtl/>
        </w:rPr>
        <w:t xml:space="preserve">از بیماریهای انگلی خون انسان و حیوانات می‌باشد که انواعی دارند ... شیستوزومیاژاپونیکوم در عروق سیاهرگی باب و پرده مزانتر انسان - گاو - گوسفند - بز - اسب - سگ - گربه - خرگوش - خوک یافت می‌شود.</w:t>
      </w:r>
    </w:p>
    <w:p>
      <w:pPr>
        <w:pStyle w:val="BookText"/>
      </w:pPr>
      <w:r>
        <w:rPr>
          <w:rFonts w:ascii="IRNazanin" w:hAnsi="IRNazanin" w:eastAsia="IRNazanin" w:cs="IRNazanin"/>
          <w:lang w:bidi="fa-IR"/>
          <w:color w:val="111111"/>
          <w:sz w:val="28"/>
          <w:szCs w:val="28"/>
          <w:rtl/>
        </w:rPr>
        <w:t xml:space="preserve">اکتینومیکوز - اکتینوباسیلوز (</w:t>
      </w:r>
      <w:r>
        <w:rPr>
          <w:rFonts w:ascii="Times New Roman" w:hAnsi="Times New Roman" w:eastAsia="Times New Roman" w:cs="Times New Roman"/>
          <w:lang w:val="en-US" w:bidi="en-US"/>
          <w:color w:val="111111"/>
          <w:sz w:val="28"/>
          <w:szCs w:val="28"/>
          <w:rtl/>
        </w:rPr>
        <w:t xml:space="preserve">Actinomycosis Actimobacillosis) </w:t>
      </w:r>
      <w:r>
        <w:rPr>
          <w:rFonts w:ascii="IRNazanin" w:hAnsi="IRNazanin" w:eastAsia="IRNazanin" w:cs="IRNazanin"/>
          <w:lang w:bidi="fa-IR"/>
          <w:color w:val="111111"/>
          <w:sz w:val="28"/>
          <w:szCs w:val="28"/>
          <w:rtl/>
        </w:rPr>
        <w:t xml:space="preserve">بیماریهای عفونی مزمنی</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هستند که در گاو و خوک و به نسبت کمتر در گوسفند و اسب و سایر حیوانات دیده می‌شود.</w:t>
      </w:r>
    </w:p>
    <w:p>
      <w:pPr>
        <w:pStyle w:val="BookText"/>
      </w:pPr>
      <w:r>
        <w:rPr>
          <w:rFonts w:ascii="IRNazanin" w:hAnsi="IRNazanin" w:eastAsia="IRNazanin" w:cs="IRNazanin"/>
          <w:lang w:bidi="fa-IR"/>
          <w:color w:val="111111"/>
          <w:sz w:val="28"/>
          <w:szCs w:val="28"/>
          <w:rtl/>
        </w:rPr>
        <w:t xml:space="preserve">پاستورلوز (</w:t>
      </w:r>
      <w:r>
        <w:rPr>
          <w:rFonts w:ascii="Times New Roman" w:hAnsi="Times New Roman" w:eastAsia="Times New Roman" w:cs="Times New Roman"/>
          <w:lang w:val="en-US" w:bidi="en-US"/>
          <w:color w:val="111111"/>
          <w:sz w:val="28"/>
          <w:szCs w:val="28"/>
          <w:rtl/>
        </w:rPr>
        <w:t xml:space="preserve">Pasteurellosis) </w:t>
      </w:r>
      <w:r>
        <w:rPr>
          <w:rFonts w:ascii="IRNazanin" w:hAnsi="IRNazanin" w:eastAsia="IRNazanin" w:cs="IRNazanin"/>
          <w:lang w:bidi="fa-IR"/>
          <w:color w:val="111111"/>
          <w:sz w:val="28"/>
          <w:szCs w:val="28"/>
          <w:rtl/>
        </w:rPr>
        <w:t xml:space="preserve">بیماریهای عفونی است که غالبا به شکل حاد و گاهی فوق حاد و زمانی مزمن در بسیاری انواع پستانداران و پرندگان و انسان دیده می‌شود و عامل های پاستورلای گاوی - خوکی (</w:t>
      </w:r>
      <w:r>
        <w:rPr>
          <w:rFonts w:ascii="Times New Roman" w:hAnsi="Times New Roman" w:eastAsia="Times New Roman" w:cs="Times New Roman"/>
          <w:lang w:val="en-US" w:bidi="en-US"/>
          <w:color w:val="111111"/>
          <w:sz w:val="28"/>
          <w:szCs w:val="28"/>
          <w:rtl/>
        </w:rPr>
        <w:t xml:space="preserve">P.Pusiseptica) - </w:t>
      </w:r>
      <w:r>
        <w:rPr>
          <w:rFonts w:ascii="IRNazanin" w:hAnsi="IRNazanin" w:eastAsia="IRNazanin" w:cs="IRNazanin"/>
          <w:lang w:bidi="fa-IR"/>
          <w:color w:val="111111"/>
          <w:sz w:val="28"/>
          <w:szCs w:val="28"/>
          <w:rtl/>
        </w:rPr>
        <w:t xml:space="preserve">گوسفندی - طیوری و خرگوشی از انواع آنند و ابتلای انسان از راه گاز گرفتن سگ یا آلوده شدن زخم‌ها یا خراشها با مواد آلوده و یا خوردن گوشت حیوانات بیمار است.</w:t>
      </w:r>
    </w:p>
    <w:p>
      <w:pPr>
        <w:pStyle w:val="BookText"/>
      </w:pPr>
      <w:r>
        <w:rPr>
          <w:rFonts w:ascii="IRNazanin" w:hAnsi="IRNazanin" w:eastAsia="IRNazanin" w:cs="IRNazanin"/>
          <w:lang w:bidi="fa-IR"/>
          <w:color w:val="111111"/>
          <w:sz w:val="28"/>
          <w:szCs w:val="28"/>
          <w:rtl/>
        </w:rPr>
        <w:t xml:space="preserve">هاری (</w:t>
      </w:r>
      <w:r>
        <w:rPr>
          <w:rFonts w:ascii="Times New Roman" w:hAnsi="Times New Roman" w:eastAsia="Times New Roman" w:cs="Times New Roman"/>
          <w:lang w:val="en-US" w:bidi="en-US"/>
          <w:color w:val="111111"/>
          <w:sz w:val="28"/>
          <w:szCs w:val="28"/>
          <w:rtl/>
        </w:rPr>
        <w:t xml:space="preserve">Rabies): </w:t>
      </w:r>
      <w:r>
        <w:rPr>
          <w:rFonts w:ascii="IRNazanin" w:hAnsi="IRNazanin" w:eastAsia="IRNazanin" w:cs="IRNazanin"/>
          <w:lang w:bidi="fa-IR"/>
          <w:color w:val="111111"/>
          <w:sz w:val="28"/>
          <w:szCs w:val="28"/>
          <w:rtl/>
        </w:rPr>
        <w:t xml:space="preserve">طبق آمار در اطریش میزان ابتلا در بین حیوانات مختلف که بوسیله گوشتخواران مجروح می‌گردند اسب 40 درصد گاو و گوسفند 50 خوک 36 بز 25 سگ 40 می‌باشد.</w:t>
      </w:r>
    </w:p>
    <w:p>
      <w:pPr>
        <w:pStyle w:val="BookText"/>
      </w:pPr>
      <w:r>
        <w:rPr>
          <w:rFonts w:ascii="IRNazanin" w:hAnsi="IRNazanin" w:eastAsia="IRNazanin" w:cs="IRNazanin"/>
          <w:lang w:bidi="fa-IR"/>
          <w:color w:val="111111"/>
          <w:sz w:val="28"/>
          <w:szCs w:val="28"/>
          <w:rtl/>
        </w:rPr>
        <w:t xml:space="preserve">تب برفکی: بیماری عفونی حادی است که در گاو ، خوک، گوسفند و بز و سایر حیوانات زوج سم مشاهده می‌شود ... بیماری از طریق تماس مستقیم بادامهای بیمار و یا در اثر آلوده شدن مواد غذائی، لوازم شیر دوشی و غیره به سایر دامها منتقل می‌شود ولی بیماری برای انسان ناچیز است.</w:t>
      </w:r>
    </w:p>
    <w:p>
      <w:pPr>
        <w:pStyle w:val="BookText"/>
      </w:pPr>
      <w:r>
        <w:rPr>
          <w:rFonts w:ascii="IRNazanin" w:hAnsi="IRNazanin" w:eastAsia="IRNazanin" w:cs="IRNazanin"/>
          <w:lang w:bidi="fa-IR"/>
          <w:color w:val="111111"/>
          <w:sz w:val="28"/>
          <w:szCs w:val="28"/>
          <w:rtl/>
        </w:rPr>
        <w:t xml:space="preserve">ابله (</w:t>
      </w:r>
      <w:r>
        <w:rPr>
          <w:rFonts w:ascii="Times New Roman" w:hAnsi="Times New Roman" w:eastAsia="Times New Roman" w:cs="Times New Roman"/>
          <w:lang w:val="en-US" w:bidi="en-US"/>
          <w:color w:val="111111"/>
          <w:sz w:val="28"/>
          <w:szCs w:val="28"/>
          <w:rtl/>
        </w:rPr>
        <w:t xml:space="preserve">Pox)</w:t>
      </w:r>
      <w:r>
        <w:rPr>
          <w:rFonts w:ascii="IRNazanin" w:hAnsi="IRNazanin" w:eastAsia="IRNazanin" w:cs="IRNazanin"/>
          <w:lang w:bidi="fa-IR"/>
          <w:color w:val="111111"/>
          <w:sz w:val="28"/>
          <w:szCs w:val="28"/>
          <w:rtl/>
        </w:rPr>
        <w:t xml:space="preserve">بیماری عفونی است که در دامها و طیور و انسان بوسیله تیپ های متفاوتی از ویروسهای پالش پذیر ایجاد می‌گردد - ابله در گوسفند و طیور به صورت همه گیری شدیدید بروز می‌نماید در حالی که در گاو خفیف تر بوده در اسب و خوک به خصوص خوکهای جوان که در شرایط نامساعدی بوده‌اند دیده می‌شود.</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4" w:name="pg13077_141363"/>
    <w:bookmarkEnd w:id="4"/>
    <w:p>
      <w:pPr>
        <w:pStyle w:val="BookText"/>
      </w:pPr>
      <w:r>
        <w:rPr>
          <w:rFonts w:ascii="IRNazanin" w:hAnsi="IRNazanin" w:eastAsia="IRNazanin" w:cs="IRNazanin"/>
          <w:lang w:bidi="fa-IR"/>
          <w:color w:val="111111"/>
          <w:sz w:val="28"/>
          <w:szCs w:val="28"/>
          <w:rtl/>
        </w:rPr>
        <w:t xml:space="preserve">سارکوسپوریدیوز (</w:t>
      </w:r>
      <w:r>
        <w:rPr>
          <w:rFonts w:ascii="Times New Roman" w:hAnsi="Times New Roman" w:eastAsia="Times New Roman" w:cs="Times New Roman"/>
          <w:lang w:val="en-US" w:bidi="en-US"/>
          <w:color w:val="111111"/>
          <w:sz w:val="28"/>
          <w:szCs w:val="28"/>
          <w:rtl/>
        </w:rPr>
        <w:t xml:space="preserve">Sarcosporidiosis) : </w:t>
      </w:r>
      <w:r>
        <w:rPr>
          <w:rFonts w:ascii="IRNazanin" w:hAnsi="IRNazanin" w:eastAsia="IRNazanin" w:cs="IRNazanin"/>
          <w:lang w:bidi="fa-IR"/>
          <w:color w:val="111111"/>
          <w:sz w:val="28"/>
          <w:szCs w:val="28"/>
          <w:rtl/>
        </w:rPr>
        <w:t xml:space="preserve">یکی از بیماریهای انگلی عضلات بسیاری از حیوانات و پرندگان و انسان است که بوسیله انگلهائی بها نام سارکوسیتیز (</w:t>
      </w:r>
      <w:r>
        <w:rPr>
          <w:rFonts w:ascii="Times New Roman" w:hAnsi="Times New Roman" w:eastAsia="Times New Roman" w:cs="Times New Roman"/>
          <w:lang w:val="en-US" w:bidi="en-US"/>
          <w:color w:val="111111"/>
          <w:sz w:val="28"/>
          <w:szCs w:val="28"/>
          <w:rtl/>
        </w:rPr>
        <w:t xml:space="preserve">Sarcosystis)</w:t>
      </w:r>
      <w:r>
        <w:rPr>
          <w:rFonts w:ascii="IRNazanin" w:hAnsi="IRNazanin" w:eastAsia="IRNazanin" w:cs="IRNazanin"/>
          <w:lang w:bidi="fa-IR"/>
          <w:color w:val="111111"/>
          <w:sz w:val="28"/>
          <w:szCs w:val="28"/>
          <w:rtl/>
        </w:rPr>
        <w:t xml:space="preserve">ایجاد می‌شود و بر حسب اینکه گوسفند یا گاو یا خوک و یا ماکیان یا انسان را مبتلا سازد اسامی مختلف دارد: در خوک میچریما (</w:t>
      </w:r>
      <w:r>
        <w:rPr>
          <w:rFonts w:ascii="Times New Roman" w:hAnsi="Times New Roman" w:eastAsia="Times New Roman" w:cs="Times New Roman"/>
          <w:lang w:val="en-US" w:bidi="en-US"/>
          <w:color w:val="111111"/>
          <w:sz w:val="28"/>
          <w:szCs w:val="28"/>
          <w:rtl/>
        </w:rPr>
        <w:t xml:space="preserve">S.Mischerima) .</w:t>
      </w:r>
    </w:p>
    <w:p>
      <w:pPr>
        <w:pStyle w:val="BookText"/>
      </w:pPr>
      <w:r>
        <w:rPr>
          <w:rFonts w:ascii="IRNazanin" w:hAnsi="IRNazanin" w:eastAsia="IRNazanin" w:cs="IRNazanin"/>
          <w:lang w:bidi="fa-IR"/>
          <w:color w:val="111111"/>
          <w:sz w:val="28"/>
          <w:szCs w:val="28"/>
          <w:rtl/>
        </w:rPr>
        <w:t xml:space="preserve">ابتلای انسان با خوردن گوشت آلوده حدس زده می‌شود.</w:t>
      </w:r>
    </w:p>
    <w:p>
      <w:pPr>
        <w:pStyle w:val="BookText"/>
      </w:pPr>
      <w:r>
        <w:rPr>
          <w:rFonts w:ascii="IRNazanin" w:hAnsi="IRNazanin" w:eastAsia="IRNazanin" w:cs="IRNazanin"/>
          <w:lang w:bidi="fa-IR"/>
          <w:color w:val="111111"/>
          <w:sz w:val="28"/>
          <w:szCs w:val="28"/>
          <w:rtl/>
        </w:rPr>
        <w:t xml:space="preserve">پیروپلاسموز (</w:t>
      </w:r>
      <w:r>
        <w:rPr>
          <w:rFonts w:ascii="Times New Roman" w:hAnsi="Times New Roman" w:eastAsia="Times New Roman" w:cs="Times New Roman"/>
          <w:lang w:val="en-US" w:bidi="en-US"/>
          <w:color w:val="111111"/>
          <w:sz w:val="28"/>
          <w:szCs w:val="28"/>
          <w:rtl/>
        </w:rPr>
        <w:t xml:space="preserve">Piroplasmose) </w:t>
      </w:r>
      <w:r>
        <w:rPr>
          <w:rFonts w:ascii="IRNazanin" w:hAnsi="IRNazanin" w:eastAsia="IRNazanin" w:cs="IRNazanin"/>
          <w:lang w:bidi="fa-IR"/>
          <w:color w:val="111111"/>
          <w:sz w:val="28"/>
          <w:szCs w:val="28"/>
          <w:rtl/>
        </w:rPr>
        <w:t xml:space="preserve">بیماری انگلی خون انواع مختلف دامهاست در سگ و گربه نیز دیده می‌شود انگل تک یاخته‌ای به نام بابستا (</w:t>
      </w:r>
      <w:r>
        <w:rPr>
          <w:rFonts w:ascii="Times New Roman" w:hAnsi="Times New Roman" w:eastAsia="Times New Roman" w:cs="Times New Roman"/>
          <w:lang w:val="en-US" w:bidi="en-US"/>
          <w:color w:val="111111"/>
          <w:sz w:val="28"/>
          <w:szCs w:val="28"/>
          <w:rtl/>
        </w:rPr>
        <w:t xml:space="preserve">Babesta)</w:t>
      </w:r>
      <w:r>
        <w:rPr>
          <w:rFonts w:ascii="IRNazanin" w:hAnsi="IRNazanin" w:eastAsia="IRNazanin" w:cs="IRNazanin"/>
          <w:lang w:bidi="fa-IR"/>
          <w:color w:val="111111"/>
          <w:sz w:val="28"/>
          <w:szCs w:val="28"/>
          <w:rtl/>
        </w:rPr>
        <w:t xml:space="preserve">است که اقسام مختلف آن در گلبولهای قرمز خون دیده می‌شود در هر دامی اسم مختلف دارد در گاو - گوسفند و در خوک به نام تروتمانی (</w:t>
      </w:r>
      <w:r>
        <w:rPr>
          <w:rFonts w:ascii="Times New Roman" w:hAnsi="Times New Roman" w:eastAsia="Times New Roman" w:cs="Times New Roman"/>
          <w:lang w:val="en-US" w:bidi="en-US"/>
          <w:color w:val="111111"/>
          <w:sz w:val="28"/>
          <w:szCs w:val="28"/>
          <w:rtl/>
        </w:rPr>
        <w:t xml:space="preserve">Babesta Trautmanoi)</w:t>
      </w:r>
    </w:p>
    <w:p>
      <w:pPr>
        <w:pStyle w:val="Heading3"/>
      </w:pPr>
      <w:bookmarkStart w:id="118" w:name="_Toc7"/>
      <w:r>
        <w:t>یک نکته جالب اسلامی</w:t>
      </w:r>
      <w:bookmarkEnd w:id="118"/>
    </w:p>
    <w:p>
      <w:pPr>
        <w:pStyle w:val="BookText"/>
      </w:pPr>
      <w:r>
        <w:rPr>
          <w:rFonts w:ascii="IRNazanin" w:hAnsi="IRNazanin" w:eastAsia="IRNazanin" w:cs="IRNazanin"/>
          <w:lang w:bidi="fa-IR"/>
          <w:color w:val="111111"/>
          <w:sz w:val="28"/>
          <w:szCs w:val="28"/>
          <w:rtl/>
        </w:rPr>
        <w:t xml:space="preserve">با توجه به چند بیماری مشترک انسان و انعام و اینکه راه ابتلای انسانها از آن چند مرض از این قرار است که گوشت نیم پخته یا پخته آنها را خورده و انگل یا نوزاد و لاروش وارد معده آدمی شده وی را مبتلا می‌سازد.</w:t>
      </w:r>
    </w:p>
    <w:p>
      <w:pPr>
        <w:pStyle w:val="BookText"/>
      </w:pPr>
      <w:r>
        <w:rPr>
          <w:rFonts w:ascii="IRNazanin" w:hAnsi="IRNazanin" w:eastAsia="IRNazanin" w:cs="IRNazanin"/>
          <w:lang w:bidi="fa-IR"/>
          <w:color w:val="111111"/>
          <w:sz w:val="28"/>
          <w:szCs w:val="28"/>
          <w:rtl/>
        </w:rPr>
        <w:t xml:space="preserve">برای شناختن ابتلای مذکور که در معده تولید کرم می‌نماید پس از گذشتن مراحل پژوهشی چندی باز شناخته شده یکی ابسراوسیونهای بیماران مبتلا را تهیه کرد، گاه دیگر معلوم گردید ابتلا با خوردن گوشت فلان حیوانی پدید آمده و بالاخره دانسته</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5" w:name="pg13077_141364"/>
    <w:bookmarkEnd w:id="5"/>
    <w:p>
      <w:pPr>
        <w:pStyle w:val="BookText"/>
      </w:pPr>
      <w:r>
        <w:rPr>
          <w:rFonts w:ascii="IRNazanin" w:hAnsi="IRNazanin" w:eastAsia="IRNazanin" w:cs="IRNazanin"/>
          <w:lang w:bidi="fa-IR"/>
          <w:color w:val="111111"/>
          <w:sz w:val="28"/>
          <w:szCs w:val="28"/>
          <w:rtl/>
        </w:rPr>
        <w:t xml:space="preserve">شد که مبتلا کننده گوشت حیوانی است که در آن انگل‌هائی وجود دارد ولی حضرت رضا در 13 قرن قبل همانگونه که در رساله ذهبیه دیده می‌شود فرمود:</w:t>
      </w:r>
    </w:p>
    <w:p>
      <w:pPr>
        <w:pStyle w:val="BookText"/>
      </w:pPr>
      <w:r>
        <w:rPr>
          <w:rFonts w:ascii="IRNazanin" w:hAnsi="IRNazanin" w:eastAsia="IRNazanin" w:cs="IRNazanin"/>
          <w:lang w:bidi="fa-IR"/>
          <w:color w:val="111111"/>
          <w:sz w:val="28"/>
          <w:szCs w:val="28"/>
          <w:rtl/>
        </w:rPr>
        <w:t xml:space="preserve">و اکل اللحم التی لم یطبخ یولد الدود فی البطن. خوردن گوشت خام در معده تولید کرم می‌کند (البته توجه فرمودید که حضرت اشاره به حیوانی که گوشتش خورده می‌شود نفرموده و خود نشان دهنده است که حضرت به آلودگی حیوانات مبتلا توجه فرموده است).</w:t>
      </w:r>
    </w:p>
    <w:p>
      <w:pPr>
        <w:pStyle w:val="Heading3"/>
      </w:pPr>
      <w:bookmarkStart w:id="119" w:name="_Toc8"/>
      <w:r>
        <w:t>باز هم از خوک</w:t>
      </w:r>
      <w:bookmarkEnd w:id="119"/>
    </w:p>
    <w:p>
      <w:pPr>
        <w:pStyle w:val="BookText"/>
      </w:pPr>
      <w:r>
        <w:rPr>
          <w:rFonts w:ascii="IRNazanin" w:hAnsi="IRNazanin" w:eastAsia="IRNazanin" w:cs="IRNazanin"/>
          <w:lang w:bidi="fa-IR"/>
          <w:color w:val="111111"/>
          <w:sz w:val="28"/>
          <w:szCs w:val="28"/>
          <w:rtl/>
        </w:rPr>
        <w:t xml:space="preserve">در بعضی از کشورهای مسیحی دیده می‌شود که گوشت فروشان جای گوشت خوک را از گوشتهای دیگر جدا کرده‌اند آیا دلیل چیست؟ یا اینکه کشتارگاه بهداشتی خوک (</w:t>
      </w:r>
      <w:r>
        <w:rPr>
          <w:rFonts w:ascii="Times New Roman" w:hAnsi="Times New Roman" w:eastAsia="Times New Roman" w:cs="Times New Roman"/>
          <w:lang w:val="en-US" w:bidi="en-US"/>
          <w:color w:val="111111"/>
          <w:sz w:val="28"/>
          <w:szCs w:val="28"/>
          <w:rtl/>
        </w:rPr>
        <w:t xml:space="preserve">Bruloir) </w:t>
      </w:r>
      <w:r>
        <w:rPr>
          <w:rFonts w:ascii="IRNazanin" w:hAnsi="IRNazanin" w:eastAsia="IRNazanin" w:cs="IRNazanin"/>
          <w:lang w:bidi="fa-IR"/>
          <w:color w:val="111111"/>
          <w:sz w:val="28"/>
          <w:szCs w:val="28"/>
          <w:rtl/>
        </w:rPr>
        <w:t xml:space="preserve">که باید مصالح آن در مقابل آتش مقاومت داشته و به اصطلاح نسوز باشد چرا؟</w:t>
      </w:r>
    </w:p>
    <w:p>
      <w:pPr>
        <w:pStyle w:val="BookText"/>
      </w:pPr>
      <w:r>
        <w:rPr>
          <w:rFonts w:ascii="IRNazanin" w:hAnsi="IRNazanin" w:eastAsia="IRNazanin" w:cs="IRNazanin"/>
          <w:lang w:bidi="fa-IR"/>
          <w:color w:val="111111"/>
          <w:sz w:val="28"/>
          <w:szCs w:val="28"/>
          <w:rtl/>
        </w:rPr>
        <w:t xml:space="preserve">خوک پلید خوار است و کنترلش از ید قدرت نگهبانش خارج.</w:t>
      </w:r>
    </w:p>
    <w:p>
      <w:pPr>
        <w:pStyle w:val="BookText"/>
      </w:pPr>
      <w:r>
        <w:rPr>
          <w:rFonts w:ascii="IRNazanin" w:hAnsi="IRNazanin" w:eastAsia="IRNazanin" w:cs="IRNazanin"/>
          <w:lang w:bidi="fa-IR"/>
          <w:color w:val="111111"/>
          <w:sz w:val="28"/>
          <w:szCs w:val="28"/>
          <w:rtl/>
        </w:rPr>
        <w:t xml:space="preserve">گوشت خوک حس بدبینی در انسان تولید می‌کند.</w:t>
      </w:r>
    </w:p>
    <w:p>
      <w:pPr>
        <w:pStyle w:val="BookText"/>
      </w:pPr>
      <w:r>
        <w:rPr>
          <w:rFonts w:ascii="IRNazanin" w:hAnsi="IRNazanin" w:eastAsia="IRNazanin" w:cs="IRNazanin"/>
          <w:lang w:bidi="fa-IR"/>
          <w:color w:val="111111"/>
          <w:sz w:val="28"/>
          <w:szCs w:val="28"/>
          <w:rtl/>
        </w:rPr>
        <w:t xml:space="preserve">چربی خوک همانند روغن بادام توقف دهنده رشد است.</w:t>
      </w:r>
    </w:p>
    <w:p>
      <w:pPr>
        <w:pStyle w:val="BookText"/>
      </w:pPr>
      <w:r>
        <w:rPr>
          <w:rFonts w:ascii="IRNazanin" w:hAnsi="IRNazanin" w:eastAsia="IRNazanin" w:cs="IRNazanin"/>
          <w:lang w:bidi="fa-IR"/>
          <w:color w:val="111111"/>
          <w:sz w:val="28"/>
          <w:szCs w:val="28"/>
          <w:rtl/>
        </w:rPr>
        <w:t xml:space="preserve">چربی خوک ضایعات غیرقابل برگشت دستگاه عروقی قلبی می‌دهد.</w:t>
      </w:r>
    </w:p>
    <w:p>
      <w:pPr>
        <w:pStyle w:val="BookText"/>
      </w:pPr>
      <w:r>
        <w:rPr>
          <w:rFonts w:ascii="IRNazanin" w:hAnsi="IRNazanin" w:eastAsia="IRNazanin" w:cs="IRNazanin"/>
          <w:lang w:bidi="fa-IR"/>
          <w:color w:val="111111"/>
          <w:sz w:val="28"/>
          <w:szCs w:val="28"/>
          <w:rtl/>
        </w:rPr>
        <w:t xml:space="preserve">در ردیف اسیدهای آمینه آنجا که کرتیکو پروتئین وجود دارد در خوک با گوسفند و گاو متفاوت است.</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تجربیات برای مرغوب نمودن جنس مرغ و خوک با دادن جیره غذائی که پروتئین آنها تنها از نوع گیاهی بود با عدم موفقیت مواجه گردید.</w:t>
      </w:r>
    </w:p>
    <w:p>
      <w:pPr>
        <w:pStyle w:val="BookText"/>
      </w:pPr>
      <w:r>
        <w:rPr>
          <w:rFonts w:ascii="IRNazanin" w:hAnsi="IRNazanin" w:eastAsia="IRNazanin" w:cs="IRNazanin"/>
          <w:lang w:bidi="fa-IR"/>
          <w:color w:val="111111"/>
          <w:sz w:val="28"/>
          <w:szCs w:val="28"/>
          <w:rtl/>
        </w:rPr>
        <w:t xml:space="preserve">خطرناکترین چربی که بر کبد فشار وارد می‌آورد و سبب اصلی و واقعی تصلب شرائین شناخته شده چربی خوک است.</w:t>
      </w:r>
    </w:p>
    <w:p>
      <w:pPr>
        <w:pStyle w:val="BookText"/>
      </w:pPr>
      <w:r>
        <w:rPr>
          <w:rFonts w:ascii="IRNazanin" w:hAnsi="IRNazanin" w:eastAsia="IRNazanin" w:cs="IRNazanin"/>
          <w:lang w:bidi="fa-IR"/>
          <w:color w:val="111111"/>
          <w:sz w:val="28"/>
          <w:szCs w:val="28"/>
          <w:rtl/>
        </w:rPr>
        <w:t xml:space="preserve">روغن خوک را بعضی‌ها خوب تحمل نمی‌کنند و در برخی تولید بیماری پوستی می‌نماید و فراوانی کک مک شاید در بین نصارا به همین علت باشد.</w:t>
      </w:r>
    </w:p>
    <w:p>
      <w:pPr>
        <w:pStyle w:val="BookText"/>
      </w:pPr>
      <w:r>
        <w:rPr>
          <w:rFonts w:ascii="IRNazanin" w:hAnsi="IRNazanin" w:eastAsia="IRNazanin" w:cs="IRNazanin"/>
          <w:lang w:bidi="fa-IR"/>
          <w:color w:val="111111"/>
          <w:sz w:val="28"/>
          <w:szCs w:val="28"/>
          <w:rtl/>
        </w:rPr>
        <w:t xml:space="preserve">اسیدهای لپیدهائی در چربی خوک است که در سایر حیوانات نیست.</w:t>
      </w:r>
    </w:p>
    <w:p>
      <w:pPr>
        <w:pStyle w:val="BookText"/>
      </w:pPr>
      <w:r>
        <w:rPr>
          <w:rFonts w:ascii="IRNazanin" w:hAnsi="IRNazanin" w:eastAsia="IRNazanin" w:cs="IRNazanin"/>
          <w:lang w:bidi="fa-IR"/>
          <w:color w:val="111111"/>
          <w:sz w:val="28"/>
          <w:szCs w:val="28"/>
          <w:rtl/>
        </w:rPr>
        <w:t xml:space="preserve">در ملکول واز پرسین خوک اسید امینه لیزین بوسیله آرژنین جانشین شده است.</w:t>
      </w:r>
    </w:p>
    <w:p>
      <w:pPr>
        <w:pStyle w:val="BookText"/>
      </w:pPr>
      <w:r>
        <w:rPr>
          <w:rFonts w:ascii="IRNazanin" w:hAnsi="IRNazanin" w:eastAsia="IRNazanin" w:cs="IRNazanin"/>
          <w:lang w:bidi="fa-IR"/>
          <w:color w:val="111111"/>
          <w:sz w:val="28"/>
          <w:szCs w:val="28"/>
          <w:rtl/>
        </w:rPr>
        <w:t xml:space="preserve">در شیر خوک . بر عکس شیر سایر حیوانات خاصیت ضد تومری وجود ندارد.</w:t>
      </w:r>
    </w:p>
    <w:p>
      <w:pPr>
        <w:pStyle w:val="BookText"/>
      </w:pPr>
      <w:r>
        <w:rPr>
          <w:rFonts w:ascii="IRNazanin" w:hAnsi="IRNazanin" w:eastAsia="IRNazanin" w:cs="IRNazanin"/>
          <w:lang w:bidi="fa-IR"/>
          <w:color w:val="111111"/>
          <w:sz w:val="28"/>
          <w:szCs w:val="28"/>
          <w:rtl/>
        </w:rPr>
        <w:t xml:space="preserve">عرق کردن خوک فقط از پوزه‌اش است.</w:t>
      </w:r>
    </w:p>
    <w:p>
      <w:pPr>
        <w:pStyle w:val="BookText"/>
      </w:pPr>
      <w:r>
        <w:rPr>
          <w:rFonts w:ascii="IRNazanin" w:hAnsi="IRNazanin" w:eastAsia="IRNazanin" w:cs="IRNazanin"/>
          <w:lang w:bidi="fa-IR"/>
          <w:color w:val="111111"/>
          <w:sz w:val="28"/>
          <w:szCs w:val="28"/>
          <w:rtl/>
        </w:rPr>
        <w:t xml:space="preserve">انسان و خوک همه چیز خوارند.</w:t>
      </w:r>
    </w:p>
    <w:p>
      <w:pPr>
        <w:pStyle w:val="BookText"/>
      </w:pPr>
      <w:r>
        <w:rPr>
          <w:rFonts w:ascii="IRNazanin" w:hAnsi="IRNazanin" w:eastAsia="IRNazanin" w:cs="IRNazanin"/>
          <w:lang w:bidi="fa-IR"/>
          <w:color w:val="111111"/>
          <w:sz w:val="28"/>
          <w:szCs w:val="28"/>
          <w:rtl/>
        </w:rPr>
        <w:t xml:space="preserve">در کلیه خوک انزیمهائی است که در حیوانات دیگر نیست و این آنزیم ها روی هستیدین اثر کرده آن را به هیستامین تبدیل می‌کنند و در کلیه خوک و موش و خوکچه هندی یافت می‌شوند و لذا هستیدین را که اسیدهای امینه ضروری است ضایع ساخته و در رشد مخصوصا جوانان اثر بد دارد.</w:t>
      </w:r>
    </w:p>
    <w:p>
      <w:pPr>
        <w:pStyle w:val="BookText"/>
      </w:pPr>
      <w:r>
        <w:rPr>
          <w:rFonts w:ascii="IRNazanin" w:hAnsi="IRNazanin" w:eastAsia="IRNazanin" w:cs="IRNazanin"/>
          <w:lang w:bidi="fa-IR"/>
          <w:color w:val="111111"/>
          <w:sz w:val="28"/>
          <w:szCs w:val="28"/>
          <w:rtl/>
        </w:rPr>
        <w:t xml:space="preserve">بیماریهای مشترک انسان و دام فراوان است که هم خوک بدانها مبتلا می‌شود و هم گاو و هم گوسفند و هم ... با این تفاوت که</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6" w:name="pg13077_141366"/>
    <w:bookmarkEnd w:id="6"/>
    <w:p>
      <w:pPr>
        <w:pStyle w:val="BookText"/>
      </w:pPr>
      <w:r>
        <w:rPr>
          <w:rFonts w:ascii="IRNazanin" w:hAnsi="IRNazanin" w:eastAsia="IRNazanin" w:cs="IRNazanin"/>
          <w:lang w:bidi="fa-IR"/>
          <w:color w:val="111111"/>
          <w:sz w:val="28"/>
          <w:szCs w:val="28"/>
          <w:rtl/>
        </w:rPr>
        <w:t xml:space="preserve">در اغلب موارد اگر حیوانی غیر خوک مبتلا شد خودش هم مریض می‌گردد و این خوک است که گویا برای انتقال به دیگران بیمار شده به علاوه اگر بچه خوک را مثلاً با گوساله مقایسه نمائیم می‌بینیم گوساله هنوز مبتلا به بیماریهای مذکور نشده که بچه خوک شده و این از معجزات قرآن است که راجع به گوشت گوساله مطالبی دارد و هم اکنون خواهم گفت.</w:t>
      </w:r>
    </w:p>
    <w:p>
      <w:pPr>
        <w:pStyle w:val="BookText"/>
      </w:pPr>
      <w:r>
        <w:rPr>
          <w:rFonts w:ascii="IRNazanin" w:hAnsi="IRNazanin" w:eastAsia="IRNazanin" w:cs="IRNazanin"/>
          <w:lang w:bidi="fa-IR"/>
          <w:color w:val="111111"/>
          <w:sz w:val="28"/>
          <w:szCs w:val="28"/>
          <w:rtl/>
        </w:rPr>
        <w:t xml:space="preserve">نتیجه اینکه: با وجود اختلاف بسیاری که بین خوک و سایر دامها دیده می‌شود و به برخی از آنها اشاره گردید و ماخذ علمی کلیه را نیز ذکر کردم مخصوصا با توجه به این مسئله مهم که سرتاسر انجیل سخن از این است که حضرت مسیح از بین اسرائیل بوده و تورات نیز مورد قبول مسیح و انجیل و نصارا می‌باشد و در تورات از خوردن گوشت خوک نهی گردیده و انجیل نیز خوردنش را تایید نفرموده پس نصارا چه اصراری در خوردنش دارند جز اینکه جواب بسیار قانع کننده! خودشان را بدهیم که : گوشت خوک از سایر گوشتها لذیذتر است، آن هم برای ذائقه‌هائی که ... با فروید زندگی هم آغوشند.</w:t>
      </w:r>
    </w:p>
    <w:p>
      <w:pPr>
        <w:pStyle w:val="Heading3"/>
      </w:pPr>
      <w:bookmarkStart w:id="120" w:name="_Toc9"/>
      <w:r>
        <w:t>دانستنیهای چند از خوک</w:t>
      </w:r>
      <w:bookmarkEnd w:id="120"/>
    </w:p>
    <w:p>
      <w:pPr>
        <w:pStyle w:val="BookText"/>
      </w:pPr>
      <w:r>
        <w:rPr>
          <w:rFonts w:ascii="IRNazanin" w:hAnsi="IRNazanin" w:eastAsia="IRNazanin" w:cs="IRNazanin"/>
          <w:lang w:bidi="fa-IR"/>
          <w:color w:val="111111"/>
          <w:sz w:val="28"/>
          <w:szCs w:val="28"/>
          <w:rtl/>
        </w:rPr>
        <w:t xml:space="preserve">خوک از قامیل جفت سم ها و لی از نشخوارکنندگان نبوده جزو دسته ضخیم جلدان می‌باشد که گراز یا خوک وحشی و اسب آبی نیز از این فامیلند.</w:t>
      </w:r>
    </w:p>
    <w:p>
      <w:pPr>
        <w:pStyle w:val="BookText"/>
      </w:pPr>
      <w:r>
        <w:rPr>
          <w:rFonts w:ascii="IRNazanin" w:hAnsi="IRNazanin" w:eastAsia="IRNazanin" w:cs="IRNazanin"/>
          <w:lang w:bidi="fa-IR"/>
          <w:color w:val="111111"/>
          <w:sz w:val="28"/>
          <w:szCs w:val="28"/>
          <w:rtl/>
        </w:rPr>
        <w:t xml:space="preserve">پلید خوار است و از خوردن هرچه جلوش بریزند پرهیز ندارد.</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بدنش پرمو و کروی بوده نوع وحشی آنان در جنگلهای مرطوب، شمال آسیا، اروپا و شمال افریقا دسته جمعی بسر برده به رنگهای قهوه‌ای مایل به سیاه به طول 70/1 متر قد و 300 کیلو وزنشان می‌رسد. شکم ماده‌ها قهوه‌ای قرمز رنگ و در سنین پائین زرد رنگ می‌باشد. بیشتر به مزارع رسی زمینی - شلغم - هویچ - چغندر و زردک حمله می‌نمایند. گوشت آنان که سالهای اول زندگی را می‌گذرانند بسیار خوشمزه است و خوکهای وحشی آسیا که از پوستشان استفاده می‌شود.</w:t>
      </w:r>
    </w:p>
    <w:p>
      <w:pPr>
        <w:pStyle w:val="BookText"/>
      </w:pPr>
      <w:r>
        <w:rPr>
          <w:rFonts w:ascii="IRNazanin" w:hAnsi="IRNazanin" w:eastAsia="IRNazanin" w:cs="IRNazanin"/>
          <w:lang w:bidi="fa-IR"/>
          <w:color w:val="111111"/>
          <w:sz w:val="28"/>
          <w:szCs w:val="28"/>
          <w:rtl/>
        </w:rPr>
        <w:t xml:space="preserve">خوکهای اهلی تا 500 کیلو وزن می‌رسند و بیشترشان تا 2 سالگی برای فروش کشته می‌شوند.</w:t>
      </w:r>
    </w:p>
    <w:p>
      <w:pPr>
        <w:pStyle w:val="BookText"/>
      </w:pPr>
      <w:r>
        <w:rPr>
          <w:rFonts w:ascii="IRNazanin" w:hAnsi="IRNazanin" w:eastAsia="IRNazanin" w:cs="IRNazanin"/>
          <w:lang w:bidi="fa-IR"/>
          <w:color w:val="111111"/>
          <w:sz w:val="28"/>
          <w:szCs w:val="28"/>
          <w:rtl/>
        </w:rPr>
        <w:t xml:space="preserve">مادهاشان در سال دو مرتبه 6-12 بچه می‌زایند.</w:t>
      </w:r>
    </w:p>
    <w:p>
      <w:pPr>
        <w:pStyle w:val="BookText"/>
      </w:pPr>
      <w:r>
        <w:rPr>
          <w:rFonts w:ascii="IRNazanin" w:hAnsi="IRNazanin" w:eastAsia="IRNazanin" w:cs="IRNazanin"/>
          <w:lang w:bidi="fa-IR"/>
          <w:color w:val="111111"/>
          <w:sz w:val="28"/>
          <w:szCs w:val="28"/>
          <w:rtl/>
        </w:rPr>
        <w:t xml:space="preserve">خوک در 1302 برای اولین مرتبه در تهران در منزل یکی از ارامنه کشته شد.</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گوشت خوک بوی زننده‌ای می‌دهد.</w:t>
      </w:r>
    </w:p>
    <w:p>
      <w:pPr>
        <w:pStyle w:val="BookText"/>
      </w:pPr>
      <w:r>
        <w:rPr>
          <w:rFonts w:ascii="IRNazanin" w:hAnsi="IRNazanin" w:eastAsia="IRNazanin" w:cs="IRNazanin"/>
          <w:lang w:bidi="fa-IR"/>
          <w:color w:val="111111"/>
          <w:sz w:val="28"/>
          <w:szCs w:val="28"/>
          <w:rtl/>
        </w:rPr>
        <w:t xml:space="preserve">بین پرده صفاق و ماهیچه‌های شکم خوک و اسب چربی زیر شکمی که آن را پان </w:t>
      </w:r>
      <w:r>
        <w:rPr>
          <w:rFonts w:ascii="Times New Roman" w:hAnsi="Times New Roman" w:eastAsia="Times New Roman" w:cs="Times New Roman"/>
          <w:lang w:val="en-US" w:bidi="en-US"/>
          <w:color w:val="111111"/>
          <w:sz w:val="28"/>
          <w:szCs w:val="28"/>
          <w:rtl/>
        </w:rPr>
        <w:t xml:space="preserve">Panne </w:t>
      </w:r>
      <w:r>
        <w:rPr>
          <w:rFonts w:ascii="IRNazanin" w:hAnsi="IRNazanin" w:eastAsia="IRNazanin" w:cs="IRNazanin"/>
          <w:lang w:bidi="fa-IR"/>
          <w:color w:val="111111"/>
          <w:sz w:val="28"/>
          <w:szCs w:val="28"/>
          <w:rtl/>
        </w:rPr>
        <w:t xml:space="preserve">گویند قرار دارد.</w:t>
      </w:r>
    </w:p>
    <w:p>
      <w:pPr>
        <w:pStyle w:val="BookText"/>
      </w:pPr>
      <w:r>
        <w:rPr>
          <w:rFonts w:ascii="IRNazanin" w:hAnsi="IRNazanin" w:eastAsia="IRNazanin" w:cs="IRNazanin"/>
          <w:lang w:bidi="fa-IR"/>
          <w:color w:val="111111"/>
          <w:sz w:val="28"/>
          <w:szCs w:val="28"/>
          <w:rtl/>
        </w:rPr>
        <w:t xml:space="preserve">آکسونژ </w:t>
      </w:r>
      <w:r>
        <w:rPr>
          <w:rFonts w:ascii="Times New Roman" w:hAnsi="Times New Roman" w:eastAsia="Times New Roman" w:cs="Times New Roman"/>
          <w:lang w:val="en-US" w:bidi="en-US"/>
          <w:color w:val="111111"/>
          <w:sz w:val="28"/>
          <w:szCs w:val="28"/>
          <w:rtl/>
        </w:rPr>
        <w:t xml:space="preserve">Axonge </w:t>
      </w:r>
      <w:r>
        <w:rPr>
          <w:rFonts w:ascii="IRNazanin" w:hAnsi="IRNazanin" w:eastAsia="IRNazanin" w:cs="IRNazanin"/>
          <w:lang w:bidi="fa-IR"/>
          <w:color w:val="111111"/>
          <w:sz w:val="28"/>
          <w:szCs w:val="28"/>
          <w:rtl/>
        </w:rPr>
        <w:t xml:space="preserve">ماده چربی و سفید و متحد الشکلی است با بوی مخصوص که بواسطه ذوب نمودن نسوج چربی متراکم در اطراف کلیتین خوک و همچنین از چربی زیر پوست این حیوان بدست می‌آید که اگر آن را با آب مخلوط نموده ذوب نمایند اکسونژ حاصله را اکسونژ شسته یا اکسونژ لاوه گویند - وزن</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مخصوص آن در گرمای 100 درجه بین 981/0-928/0 نقطه ذوب 35-42 غیر محلول در آب و الکل و محلول در اطروکلروفرم با اندیس صابونی شدن 196 و اندیس یدبین 50-60. اکسونژ مخلوطی است از تری الئین و تری پالمیتین و تری استئارین و میرلسین و کلسترین و سریع فساد می‌پذیرد. اکسونژ نظیر چربیهای بدون امولسیون کننده بوده و بدین مناسبت شبیه امولسیون ایجاد می‌نمایند و بالنتیجه قابلیت جذب آن بسیار کم است . اکسونژ به آسانی توسط پوست جذب شده و جذب مواد داروئی را به بدن سهل می‌نماید.</w:t>
      </w:r>
    </w:p>
    <w:p>
      <w:pPr>
        <w:pStyle w:val="BookText"/>
      </w:pPr>
      <w:r>
        <w:rPr>
          <w:rFonts w:ascii="IRNazanin" w:hAnsi="IRNazanin" w:eastAsia="IRNazanin" w:cs="IRNazanin"/>
          <w:lang w:bidi="fa-IR"/>
          <w:color w:val="111111"/>
          <w:sz w:val="28"/>
          <w:szCs w:val="28"/>
          <w:rtl/>
        </w:rPr>
        <w:t xml:space="preserve">باری عقیم کردن گوشت خوک از تریشینوز نیم ساعت حرارت جوش برای هر قطعه یک کیلوئی مقرر گردیده معذالک ممکن است لاروزنده‌ای در آن یافت گردد.</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7" w:name="pg13077_141369"/>
    <w:bookmarkEnd w:id="7"/>
    <w:p>
      <w:pPr>
        <w:pStyle w:val="BookText"/>
      </w:pPr>
      <w:r>
        <w:rPr>
          <w:rFonts w:ascii="IRNazanin" w:hAnsi="IRNazanin" w:eastAsia="IRNazanin" w:cs="IRNazanin"/>
          <w:lang w:bidi="fa-IR"/>
          <w:color w:val="111111"/>
          <w:sz w:val="28"/>
          <w:szCs w:val="28"/>
          <w:rtl/>
        </w:rPr>
        <w:t xml:space="preserve">ص: 49</w:t>
      </w:r>
    </w:p>
    <w:p>
      <w:pPr>
        <w:pStyle w:val="Heading2"/>
      </w:pPr>
      <w:bookmarkStart w:id="121" w:name="_Toc10"/>
      <w:r>
        <w:t>گوشت گوساله‌</w:t>
      </w:r>
      <w:bookmarkEnd w:id="121"/>
    </w:p>
    <w:p>
      <w:pPr>
        <w:pStyle w:val="Heading3"/>
      </w:pPr>
      <w:bookmarkStart w:id="122" w:name="_Toc11"/>
      <w:r>
        <w:t>اشاره</w:t>
      </w:r>
      <w:bookmarkEnd w:id="122"/>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50</w:t>
      </w:r>
    </w:p>
    <w:p>
      <w:pPr>
        <w:pStyle w:val="BookText"/>
      </w:pPr>
      <w:r>
        <w:rPr>
          <w:rFonts w:ascii="IRNazanin" w:hAnsi="IRNazanin" w:eastAsia="IRNazanin" w:cs="IRNazanin"/>
          <w:lang w:bidi="fa-IR"/>
          <w:color w:val="111111"/>
          <w:sz w:val="28"/>
          <w:szCs w:val="28"/>
          <w:rtl/>
        </w:rPr>
        <w:t xml:space="preserve">ضیافت حضرت ابراهیم با گوشت گوساله</w:t>
      </w:r>
    </w:p>
    <w:p>
      <w:pPr>
        <w:pStyle w:val="BookText"/>
      </w:pPr>
      <w:r>
        <w:rPr>
          <w:rFonts w:ascii="IRNazanin" w:hAnsi="IRNazanin" w:eastAsia="IRNazanin" w:cs="IRNazanin"/>
          <w:lang w:bidi="fa-IR"/>
          <w:color w:val="111111"/>
          <w:sz w:val="28"/>
          <w:szCs w:val="28"/>
          <w:rtl/>
        </w:rPr>
        <w:t xml:space="preserve">حضرت که پیرمردی بدون فرزند و پیامبر اولوالعزم الهی بود با ضیافتی که شرح خواهم داد با چند موضوع مختلف برخورد و وابستگی داشت: فرشتگان - زنی پیر و نازا - ترس و وحشت و فزع - طعامی از گوشت گوساله - گوساله‌ای سمین و چاق - گوشتی جنی و به طرز مخصوص بریان شده - بشارتی - سفری و مأموریتی.</w:t>
      </w:r>
    </w:p>
    <w:p>
      <w:pPr>
        <w:pStyle w:val="BookText"/>
      </w:pPr>
      <w:r>
        <w:rPr>
          <w:rFonts w:ascii="IRNazanin" w:hAnsi="IRNazanin" w:eastAsia="IRNazanin" w:cs="IRNazanin"/>
          <w:lang w:bidi="fa-IR"/>
          <w:color w:val="111111"/>
          <w:sz w:val="28"/>
          <w:szCs w:val="28"/>
          <w:rtl/>
        </w:rPr>
        <w:t xml:space="preserve">فرشتگان کسانی بودند که ابتدا بر حضرت ابراهیم وارد شدند و سپس به سوی حضرت لوط شتافتند.</w:t>
      </w:r>
    </w:p>
    <w:p>
      <w:pPr>
        <w:pStyle w:val="BookText"/>
      </w:pPr>
      <w:r>
        <w:rPr>
          <w:rFonts w:ascii="IRNazanin" w:hAnsi="IRNazanin" w:eastAsia="IRNazanin" w:cs="IRNazanin"/>
          <w:lang w:bidi="fa-IR"/>
          <w:color w:val="111111"/>
          <w:sz w:val="28"/>
          <w:szCs w:val="28"/>
          <w:rtl/>
        </w:rPr>
        <w:t xml:space="preserve">زن پیر و نازا همسر حضرت به نام سارا بود.</w:t>
      </w:r>
    </w:p>
    <w:p>
      <w:pPr>
        <w:pStyle w:val="BookText"/>
      </w:pPr>
      <w:r>
        <w:rPr>
          <w:rFonts w:ascii="IRNazanin" w:hAnsi="IRNazanin" w:eastAsia="IRNazanin" w:cs="IRNazanin"/>
          <w:lang w:bidi="fa-IR"/>
          <w:color w:val="111111"/>
          <w:sz w:val="28"/>
          <w:szCs w:val="28"/>
          <w:rtl/>
        </w:rPr>
        <w:t xml:space="preserve">اوجس : احساس توأم با اضطراب</w:t>
      </w:r>
    </w:p>
    <w:p>
      <w:pPr>
        <w:pStyle w:val="BookText"/>
      </w:pPr>
      <w:r>
        <w:rPr>
          <w:rFonts w:ascii="IRNazanin" w:hAnsi="IRNazanin" w:eastAsia="IRNazanin" w:cs="IRNazanin"/>
          <w:lang w:bidi="fa-IR"/>
          <w:color w:val="111111"/>
          <w:sz w:val="28"/>
          <w:szCs w:val="28"/>
          <w:rtl/>
        </w:rPr>
        <w:t xml:space="preserve">خفیة : ترسی که در دل پنهان دارند.</w:t>
      </w:r>
    </w:p>
    <w:p>
      <w:pPr>
        <w:pStyle w:val="BookText"/>
      </w:pPr>
      <w:r>
        <w:rPr>
          <w:rFonts w:ascii="IRNazanin" w:hAnsi="IRNazanin" w:eastAsia="IRNazanin" w:cs="IRNazanin"/>
          <w:lang w:bidi="fa-IR"/>
          <w:color w:val="111111"/>
          <w:sz w:val="28"/>
          <w:szCs w:val="28"/>
          <w:rtl/>
        </w:rPr>
        <w:t xml:space="preserve">روع: ترسیدن و تعجب کردن.</w:t>
      </w:r>
    </w:p>
    <w:p>
      <w:pPr>
        <w:pStyle w:val="BookText"/>
      </w:pPr>
      <w:r>
        <w:rPr>
          <w:rFonts w:ascii="IRNazanin" w:hAnsi="IRNazanin" w:eastAsia="IRNazanin" w:cs="IRNazanin"/>
          <w:lang w:bidi="fa-IR"/>
          <w:color w:val="111111"/>
          <w:sz w:val="28"/>
          <w:szCs w:val="28"/>
          <w:rtl/>
        </w:rPr>
        <w:t xml:space="preserve">وجل: ترسی که چیره گردد.</w:t>
      </w:r>
    </w:p>
    <w:p>
      <w:pPr>
        <w:pStyle w:val="BookText"/>
      </w:pPr>
      <w:r>
        <w:rPr>
          <w:rFonts w:ascii="IRNazanin" w:hAnsi="IRNazanin" w:eastAsia="IRNazanin" w:cs="IRNazanin"/>
          <w:lang w:bidi="fa-IR"/>
          <w:color w:val="111111"/>
          <w:sz w:val="28"/>
          <w:szCs w:val="28"/>
          <w:rtl/>
        </w:rPr>
        <w:t xml:space="preserve">طعامی که آورد گوشت گوساله‌ای بود، در خودش بدون تماس با آتش بریان شده، گوساله‌ای چاق.</w:t>
      </w:r>
    </w:p>
    <w:p>
      <w:pPr>
        <w:pStyle w:val="BookText"/>
      </w:pPr>
      <w:r>
        <w:rPr>
          <w:rFonts w:ascii="IRNazanin" w:hAnsi="IRNazanin" w:eastAsia="IRNazanin" w:cs="IRNazanin"/>
          <w:lang w:bidi="fa-IR"/>
          <w:color w:val="111111"/>
          <w:sz w:val="28"/>
          <w:szCs w:val="28"/>
          <w:rtl/>
        </w:rPr>
        <w:t xml:space="preserve">بشارت این بود که سارا پسری به نام اسحق و بعد از اسحاق</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51</w:t>
      </w:r>
    </w:p>
    <w:p>
      <w:pPr>
        <w:pStyle w:val="BookText"/>
      </w:pPr>
      <w:r>
        <w:rPr>
          <w:rFonts w:ascii="IRNazanin" w:hAnsi="IRNazanin" w:eastAsia="IRNazanin" w:cs="IRNazanin"/>
          <w:lang w:bidi="fa-IR"/>
          <w:color w:val="111111"/>
          <w:sz w:val="28"/>
          <w:szCs w:val="28"/>
          <w:rtl/>
        </w:rPr>
        <w:t xml:space="preserve">پسری (نوه‌ای جهت سارا) به وجود خواهد آمد.</w:t>
      </w:r>
    </w:p>
    <w:p>
      <w:pPr>
        <w:pStyle w:val="BookText"/>
      </w:pPr>
      <w:r>
        <w:rPr>
          <w:rFonts w:ascii="IRNazanin" w:hAnsi="IRNazanin" w:eastAsia="IRNazanin" w:cs="IRNazanin"/>
          <w:lang w:bidi="fa-IR"/>
          <w:color w:val="111111"/>
          <w:sz w:val="28"/>
          <w:szCs w:val="28"/>
          <w:rtl/>
        </w:rPr>
        <w:t xml:space="preserve">سفر و مأموریتی: به سوی شهرهای سدوم و عموره دو شهر قوم لوط که مردمانی داشت الواط که هم چنان با یکدیگر می‌آمیختند و کمترین کارشان اینکه چون دو نفر به هم می‌رسیدند از بالا سخنانی رکیک و از پائین باد صدا داری جهت یکدیگر خارج می‌کردند. نتیجه این سفر زیر و رو شدن دو شهر مذکور و بنا به قول اگوست دانشمند روسی که شرحش در جلد او لو جلدهای بعدی داده شده بکار بردن نیروی اتمی بود برای زیر و زبر ساختن دو شهر مذکور سفینه‌ای از آسمان که در آن فرشتگان بودند به زمین آمدند و سکوی پرتاب آنان در کوههای بعلبک بود که سنگی فوق العاده در آنجا تعبیه است و اگوست اظهار می‌دارد بشر نمی‌تواند چنان سکو و سنگی را آماده سازد.</w:t>
      </w:r>
    </w:p>
    <w:p>
      <w:pPr>
        <w:pStyle w:val="BookText"/>
      </w:pPr>
      <w:r>
        <w:rPr>
          <w:rFonts w:ascii="IRNazanin" w:hAnsi="IRNazanin" w:eastAsia="IRNazanin" w:cs="IRNazanin"/>
          <w:lang w:bidi="fa-IR"/>
          <w:color w:val="111111"/>
          <w:sz w:val="28"/>
          <w:szCs w:val="28"/>
          <w:rtl/>
        </w:rPr>
        <w:t xml:space="preserve">ولقد جائت رسلنا ابراهیم بالبشری قالوا سلاما قال سلام فمالبث أن جاء بعجل حنیذ فلما رآ ایدیهم لاتصل الیه نکرهم و او جس منهم حیفة قالوا لاتخف انا ارسلنا الی قوم لطو و امرته قائمة فضحکت فبشرناها باسحق و من وراء اسحاق یعقوب قالت یاویلتی ألدوانا عجوز و هذا بعلی شیخا ان هذا الشی‌ء عجیب قالوا اتعجبین من امر اللّه رحمت اللّه و برکاته علیکم اهل البیت انه حمید مجید فلما ذهب عن ابراهیم الروع و جائته البشری یجادلنا فی قوم لوط ان ابراهیم لحلیم اواه منیب ...)</w:t>
      </w:r>
    </w:p>
    <w:p>
      <w:pPr>
        <w:pStyle w:val="BookText"/>
      </w:pPr>
      <w:r>
        <w:rPr>
          <w:rFonts w:ascii="IRNazanin" w:hAnsi="IRNazanin" w:eastAsia="IRNazanin" w:cs="IRNazanin"/>
          <w:lang w:bidi="fa-IR"/>
          <w:color w:val="111111"/>
          <w:sz w:val="28"/>
          <w:szCs w:val="28"/>
          <w:rtl/>
        </w:rPr>
        <w:t xml:space="preserve">و آنگاه فرستادگان ما (فرشتگان آسمان) بر ابراهیم</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52</w:t>
      </w:r>
    </w:p>
    <w:p>
      <w:pPr>
        <w:pStyle w:val="BookText"/>
      </w:pPr>
      <w:r>
        <w:rPr>
          <w:rFonts w:ascii="IRNazanin" w:hAnsi="IRNazanin" w:eastAsia="IRNazanin" w:cs="IRNazanin"/>
          <w:lang w:bidi="fa-IR"/>
          <w:color w:val="111111"/>
          <w:sz w:val="28"/>
          <w:szCs w:val="28"/>
          <w:rtl/>
        </w:rPr>
        <w:t xml:space="preserve">خلیل به سلامتی بشار آوردند و او را سلام گفتم و از او پاسخ سلام شنیدند آنگا ابراهیم (چون فرشتگان به شکل بشر دید و مهمان پنداشت) بر آنها از گوشت گوساله کبابی مهیا کرد و چون ابراهیم دید آنان به طعام دست دراز نمی‌کنند در حال از آنها دلش متوحش و بیمناک گردید آنان حس کرده گفتند مترس که ما فرستاده خدا به قوم لوط می‌باشیم. در آن حال زن ابراهیم ساره ایستاده بود که (از فرط شوق) متبسم (یا حائض) گردید پس ما آن زن را به فرزندی به نام اسحاق و سپس یعقوب بشارت دادیم. زن چون مژده فرزند شنید (از فرط شوق) گفت آیا می‌شود از من با آنکه پیری سالخورده‌ام و شوهرم نیز مردی فرتوت است فرزندی پدید آید این چیزی بسیار شگفت انگیز است فرشتگان به او گفتند آیا از کار خدا عجب داری (عجب مدار که) رحمت و برکات خدا مخصوص شما اهل بیت رسالت است زیرا خدا بسیار ستوده صفات (و مقتدر) و بزرگوار است. چون ابراهیم را وحشت از دل برفت و بشارت فرزند بیامد در آن حال برای خلاص قوم لوط با ما به گفتگو و التماس در آمد (یعنی از فرشتگان که وعده هلاک قوم لوط شنید استدعای نجات بر آنها کرد) که همانا ابراهیم بسیار حلیم و رئوف بود و بسیار به درگاه خدا دعا و تضرع داشت و بسیار از حق، مغفرت و آمرزش در حق خود و خلق می‌طلبید ... (سوره هود)</w:t>
      </w:r>
    </w:p>
    <w:p>
      <w:pPr>
        <w:pStyle w:val="BookText"/>
      </w:pPr>
      <w:r>
        <w:rPr>
          <w:rFonts w:ascii="IRNazanin" w:hAnsi="IRNazanin" w:eastAsia="IRNazanin" w:cs="IRNazanin"/>
          <w:lang w:bidi="fa-IR"/>
          <w:color w:val="111111"/>
          <w:sz w:val="28"/>
          <w:szCs w:val="28"/>
          <w:rtl/>
        </w:rPr>
        <w:t xml:space="preserve">هل اتیک حدیث ضیف ابراهیم المکرمین. اذ دخلوا علیه فقالوا سلاما قال سلام قوم منکرون فراغ الی الهله فجاء بعجل سمین فقر به الیهم قال الا تاکلون فاوجس منهم خیفة قالوا لا تخف و بشروه بغلام علیم</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8" w:name="pg13077_141373"/>
    <w:bookmarkEnd w:id="8"/>
    <w:p>
      <w:pPr>
        <w:pStyle w:val="BookText"/>
      </w:pPr>
      <w:r>
        <w:rPr>
          <w:rFonts w:ascii="IRNazanin" w:hAnsi="IRNazanin" w:eastAsia="IRNazanin" w:cs="IRNazanin"/>
          <w:lang w:bidi="fa-IR"/>
          <w:color w:val="111111"/>
          <w:sz w:val="28"/>
          <w:szCs w:val="28"/>
          <w:rtl/>
        </w:rPr>
        <w:t xml:space="preserve">ص: 53</w:t>
      </w:r>
    </w:p>
    <w:p>
      <w:pPr>
        <w:pStyle w:val="BookText"/>
      </w:pPr>
      <w:r>
        <w:rPr>
          <w:rFonts w:ascii="IRNazanin" w:hAnsi="IRNazanin" w:eastAsia="IRNazanin" w:cs="IRNazanin"/>
          <w:lang w:bidi="fa-IR"/>
          <w:color w:val="111111"/>
          <w:sz w:val="28"/>
          <w:szCs w:val="28"/>
          <w:rtl/>
        </w:rPr>
        <w:t xml:space="preserve">فاقبلت امراته فی ضرة فصکت وجهها و قالت عجوز عقیم قالوا کذلک قال ربک انه هو الحکیم العلیم.</w:t>
      </w:r>
    </w:p>
    <w:p>
      <w:pPr>
        <w:pStyle w:val="BookText"/>
      </w:pPr>
      <w:r>
        <w:rPr>
          <w:rFonts w:ascii="IRNazanin" w:hAnsi="IRNazanin" w:eastAsia="IRNazanin" w:cs="IRNazanin"/>
          <w:lang w:bidi="fa-IR"/>
          <w:color w:val="111111"/>
          <w:sz w:val="28"/>
          <w:szCs w:val="28"/>
          <w:rtl/>
        </w:rPr>
        <w:t xml:space="preserve">ای رسول ما آیا حکایت مهمانان گرامی ابراهیم و فرشتگان به تو رسیده است هنگامی که آنها بر او وارد شدند و سلام گفتند و او جواب سلام گفت و فرمود که شما مردمی ناشناس می‌باشید (بهتر است خود را معرفی کنید) آنگاه نزد اهل بیت خود رفت و (غذائی خواست) کباب گوساله‌ای فربهی نزد مهمانان باز آورد غذا را نزد آنان گذارد (توجهی به غذا نکردند) ابراهیم گفت شما غذا تناول نمی‌کنید (برای چه) آنگاه (از اینکه بی اجازه بر او وارد شده و غذا هم نخوردند) سخت از آنها بیم و اندیشه کرد(مبادا دشمن باشند) آن فرشتگان که ابراهیم را هراسان یافتند به دو گفتند هیچ مترس و او را به پسری دانا (یعنی اسحاق) بشارت دادند در آن حال زن ابراهیم (ساره) با فریاد شادمانی روی به آنها آورد و (از شوق) سیلی به صورت زد و گفت (ای عجب) من زنی پیر و نازا هستم (چگونه پسری توانم زائید) فرشتگان گفتند خدای تو چنین فرموده که او به مصالح خلق آگاه و به حال بندگان داناست ... (سوره الذاریات).</w:t>
      </w:r>
    </w:p>
    <w:p>
      <w:pPr>
        <w:pStyle w:val="Heading3"/>
      </w:pPr>
      <w:bookmarkStart w:id="123" w:name="_Toc12"/>
      <w:r>
        <w:t>دانستنیهائی چند از گوشت</w:t>
      </w:r>
      <w:bookmarkEnd w:id="123"/>
    </w:p>
    <w:p>
      <w:pPr>
        <w:pStyle w:val="BookText"/>
      </w:pPr>
      <w:r>
        <w:rPr>
          <w:rFonts w:ascii="IRNazanin" w:hAnsi="IRNazanin" w:eastAsia="IRNazanin" w:cs="IRNazanin"/>
          <w:lang w:bidi="fa-IR"/>
          <w:color w:val="111111"/>
          <w:sz w:val="28"/>
          <w:szCs w:val="28"/>
          <w:rtl/>
        </w:rPr>
        <w:t xml:space="preserve">برای شرح کیفیات اعجاز آمیز آیات شریفه و آیه‌هائی که بعدا راجع به ماهی یا گوسفند یا ... خواهد آمد اطلاعاتی چند از گوشت ضروری است:</w:t>
      </w:r>
    </w:p>
    <w:p>
      <w:pPr>
        <w:pStyle w:val="BookText"/>
      </w:pPr>
      <w:r>
        <w:rPr>
          <w:rFonts w:ascii="IRNazanin" w:hAnsi="IRNazanin" w:eastAsia="IRNazanin" w:cs="IRNazanin"/>
          <w:lang w:bidi="fa-IR"/>
          <w:color w:val="111111"/>
          <w:sz w:val="28"/>
          <w:szCs w:val="28"/>
          <w:rtl/>
        </w:rPr>
        <w:t xml:space="preserve">گوشت سفید (ماهی ها - پرندگان) گوشت قرمز (انعام)</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54</w:t>
      </w:r>
    </w:p>
    <w:p>
      <w:pPr>
        <w:pStyle w:val="BookText"/>
      </w:pPr>
      <w:r>
        <w:rPr>
          <w:rFonts w:ascii="IRNazanin" w:hAnsi="IRNazanin" w:eastAsia="IRNazanin" w:cs="IRNazanin"/>
          <w:lang w:bidi="fa-IR"/>
          <w:color w:val="111111"/>
          <w:sz w:val="28"/>
          <w:szCs w:val="28"/>
          <w:rtl/>
        </w:rPr>
        <w:t xml:space="preserve">مورد بحث قرار خواهند گرفت، ارزش گوشت، بر حسب آنکه از چه ناحیه حیوان باشد متفاوت است زیرا الیاف عضلانی ماهیچه‌های نواحی مختلف بدن دارای خصوصیاتی مشابه نیستند. برخی دارای الیاف ظریفتر و چربی بین بافتی بیشتر و لذیذترند و بعضی الیاف کلفت‌تر و چربی کمتر داشته و لذا سفت‌ترند.</w:t>
      </w:r>
    </w:p>
    <w:p>
      <w:pPr>
        <w:pStyle w:val="BookText"/>
      </w:pPr>
      <w:r>
        <w:rPr>
          <w:rFonts w:ascii="IRNazanin" w:hAnsi="IRNazanin" w:eastAsia="IRNazanin" w:cs="IRNazanin"/>
          <w:lang w:bidi="fa-IR"/>
          <w:color w:val="111111"/>
          <w:sz w:val="28"/>
          <w:szCs w:val="28"/>
          <w:rtl/>
        </w:rPr>
        <w:t xml:space="preserve">وقتی می‌خواهند از صفات گوشت تعریف کنند گویند عبارت از مجموعه خصوصیاتی است که در روی حیوان زنده و لاشه آن تشخیص داده می‌شود و به سه درجه عالی - خوب و متوسط تقسیم بندی می‌گردد و صفات گوشت را بر روی حیوان زنده بر حسب: چاقی - نژاد - جنس - سن - عایدی تعیین می‌نمایند و در قرآن به چاقی و سن و جنس حیوان توجه شده و صفات دیگری را نیز ذکر فرموده که خواهم گفت.</w:t>
      </w:r>
    </w:p>
    <w:p>
      <w:pPr>
        <w:pStyle w:val="BookText"/>
      </w:pPr>
      <w:r>
        <w:rPr>
          <w:rFonts w:ascii="IRNazanin" w:hAnsi="IRNazanin" w:eastAsia="IRNazanin" w:cs="IRNazanin"/>
          <w:lang w:bidi="fa-IR"/>
          <w:color w:val="111111"/>
          <w:sz w:val="28"/>
          <w:szCs w:val="28"/>
          <w:rtl/>
        </w:rPr>
        <w:t xml:space="preserve">چاقی حیوان مربوط به تجمع چربی در نواحی بدن اوست و اگر حیوان خوب تغذیه شده باشد این ماده ذخیره‌ای بسیار عالی به تدریج در تمام بافت‌ها بخصوص بین تارهای همبندی داخل اعضا و بیشتر جاهائی را که به آسانی متسع می‌شوند و مقدار زیادی رگ هم هست جمع می‌شوند.</w:t>
      </w:r>
    </w:p>
    <w:p>
      <w:pPr>
        <w:pStyle w:val="BookText"/>
      </w:pPr>
      <w:r>
        <w:rPr>
          <w:rFonts w:ascii="IRNazanin" w:hAnsi="IRNazanin" w:eastAsia="IRNazanin" w:cs="IRNazanin"/>
          <w:lang w:bidi="fa-IR"/>
          <w:color w:val="111111"/>
          <w:sz w:val="28"/>
          <w:szCs w:val="28"/>
          <w:rtl/>
        </w:rPr>
        <w:t xml:space="preserve">آن چربی جمع شده در جای مناسب شکم یعنی پرده‌های صفاق و ماساریقا (چادرینه برگ و روده بند) تشکیل پیه را داده و در محیط بدن چربی به صورت ورقه‌ای در زیر پوست و بیشتر در نواحی مناسب جمع می‌شود و اهل فن با دیدن ذخیره داخل شکم یا برعکس با دیدن ذخیره عضلانی می‌توانند کیفیت قسمت مقابل را</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9" w:name="pg13077_141375"/>
    <w:bookmarkEnd w:id="9"/>
    <w:p>
      <w:pPr>
        <w:pStyle w:val="BookText"/>
      </w:pPr>
      <w:r>
        <w:rPr>
          <w:rFonts w:ascii="IRNazanin" w:hAnsi="IRNazanin" w:eastAsia="IRNazanin" w:cs="IRNazanin"/>
          <w:lang w:bidi="fa-IR"/>
          <w:color w:val="111111"/>
          <w:sz w:val="28"/>
          <w:szCs w:val="28"/>
          <w:rtl/>
        </w:rPr>
        <w:t xml:space="preserve">ص: 55</w:t>
      </w:r>
    </w:p>
    <w:p>
      <w:pPr>
        <w:pStyle w:val="BookText"/>
      </w:pPr>
      <w:r>
        <w:rPr>
          <w:rFonts w:ascii="IRNazanin" w:hAnsi="IRNazanin" w:eastAsia="IRNazanin" w:cs="IRNazanin"/>
          <w:lang w:bidi="fa-IR"/>
          <w:color w:val="111111"/>
          <w:sz w:val="28"/>
          <w:szCs w:val="28"/>
          <w:rtl/>
        </w:rPr>
        <w:t xml:space="preserve">بیان دارند.</w:t>
      </w:r>
    </w:p>
    <w:p>
      <w:pPr>
        <w:pStyle w:val="BookText"/>
      </w:pPr>
      <w:r>
        <w:rPr>
          <w:rFonts w:ascii="IRNazanin" w:hAnsi="IRNazanin" w:eastAsia="IRNazanin" w:cs="IRNazanin"/>
          <w:lang w:bidi="fa-IR"/>
          <w:color w:val="111111"/>
          <w:sz w:val="28"/>
          <w:szCs w:val="28"/>
          <w:rtl/>
        </w:rPr>
        <w:t xml:space="preserve">در اینجا جلد ششم را به یاد شما می‌آورم که چگونه قرآن دستور می‌داد حیوان خوب تغذیه شود و در مراتع هوای آزاد و پر از گیاهان گوناگون چرا نماید و با این روش بهترین ذخیره را حیوان خواهد داشت و بدون شک عجل سمین (گوساله چاق) حضرت ابراهیم با چنین روش خداپسندانه تغذیه شده بود به علاوه این راهم توجه داشته باشید که گوساله غیر از گاو است یعنی فقط از علف‌های ظریف تغذیه شده و به آشغال خوری نپرداخته به علاوه که فحل نشده تا تغییر هرمونی نیز در گوشت وی بوجود آید و مهمتر از همه که سلولهای جوان زنده گوساله رویاننده‌اند و گوشتی کم استقامت و کمرنگ و با مزه متوسط دارند و حال آنکه گوشت گاو محکم و قرمز و گاهی هم سفت است و مزه خوبی ندارد (به امتیازات انتخابی حضرت ابراهیم توجه فرمائید).</w:t>
      </w:r>
    </w:p>
    <w:p>
      <w:pPr>
        <w:pStyle w:val="Heading3"/>
      </w:pPr>
      <w:bookmarkStart w:id="124" w:name="_Toc13"/>
      <w:r>
        <w:t>صفات گوشت بر روی لاشه</w:t>
      </w:r>
      <w:bookmarkEnd w:id="124"/>
    </w:p>
    <w:p>
      <w:pPr>
        <w:pStyle w:val="BookText"/>
      </w:pPr>
      <w:r>
        <w:rPr>
          <w:rFonts w:ascii="IRNazanin" w:hAnsi="IRNazanin" w:eastAsia="IRNazanin" w:cs="IRNazanin"/>
          <w:lang w:bidi="fa-IR"/>
          <w:color w:val="111111"/>
          <w:sz w:val="28"/>
          <w:szCs w:val="28"/>
          <w:rtl/>
        </w:rPr>
        <w:t xml:space="preserve">حیوان چاق بر روی عضلاتش چربی به صورت یکنواخت دیده می‌شود که پس از سرد شدن روی دنده‌ها تشکیل خطوطی را می‌دهند و این خطوط در بعضی نژادها که استعداد خلی چاق شدن را دارند دیده می‌شود و سبب مطبوع کردن گوشت (برعکس تصور عوام) می‌باشد.رنگ چربی بر حسب اینکه زرد یا سفید و یا نخودی باشد هیچگونه ارتباطی با تغذیه ندارد.</w:t>
      </w:r>
    </w:p>
    <w:p>
      <w:pPr>
        <w:pStyle w:val="BookText"/>
      </w:pPr>
      <w:r>
        <w:rPr>
          <w:rFonts w:ascii="IRNazanin" w:hAnsi="IRNazanin" w:eastAsia="IRNazanin" w:cs="IRNazanin"/>
          <w:lang w:bidi="fa-IR"/>
          <w:color w:val="111111"/>
          <w:sz w:val="28"/>
          <w:szCs w:val="28"/>
          <w:rtl/>
        </w:rPr>
        <w:t xml:space="preserve">صفات گوشت بر حسب حجم، استقامت، دانه داشتن ، شیره و رنگ آن متفاوت است. حجم عضلات رکن اصلی است زیرا با آن</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56</w:t>
      </w:r>
    </w:p>
    <w:p>
      <w:pPr>
        <w:pStyle w:val="BookText"/>
      </w:pPr>
      <w:r>
        <w:rPr>
          <w:rFonts w:ascii="IRNazanin" w:hAnsi="IRNazanin" w:eastAsia="IRNazanin" w:cs="IRNazanin"/>
          <w:lang w:bidi="fa-IR"/>
          <w:color w:val="111111"/>
          <w:sz w:val="28"/>
          <w:szCs w:val="28"/>
          <w:rtl/>
        </w:rPr>
        <w:t xml:space="preserve">می‌توان به نوع تغذیه حیوان پی برد. استقامت گوشت باید طوری باشد که نه شل باشد نه سفت بلکه دارای قوام مخصوص زیردست آید. وقتی قطع عرضی به ماهیچه‌ای داده شود و انگشت را بر سطح مقطع بکشیم چنانکه نرمی مخملی مانند احساس گردد گوشت خوبی بوده و اگر به شکل دانه‌های درشت باشد گوشت اغلب سفت و کم رنگ و خشک است، گوشت بی رنگ یعنی چربی به آن وارد نشده و استقامتش کم می‌باشد. شیره گوشت عبارت از مایعی که در محل قطع شده جاری می‌گردد و همان میوپلاسمالیاف عضلاتی یعنی قسمت البومینی است که به خوبی جذب گردیده و اینک به خوبی از الیاف مقطع دفع می‌گردد (از مقدار میوهموگلوبین می‌توان سائر عناصر بیاض البیضی وچربی و نمکی را تعیین نمود) این شیره در حیوانات خیلی خوب مقدارش زیاد مزه‌اش شیرین و رنگش گلی ارغوانی و در گوساله کمتر و کمرنگتر است و هنگام کباب بر روی آتش مقداری از آن می‌سوزد و به چند علت که شاید یکی از آن‌ها همین سوختن شیره گوشت باشد حضرت ابراهیم کباب مخصوص که با آتش تماس نداشت انجام داد که شرح خواهم داد.</w:t>
      </w:r>
    </w:p>
    <w:p>
      <w:pPr>
        <w:pStyle w:val="BookText"/>
      </w:pPr>
      <w:r>
        <w:rPr>
          <w:rFonts w:ascii="IRNazanin" w:hAnsi="IRNazanin" w:eastAsia="IRNazanin" w:cs="IRNazanin"/>
          <w:lang w:bidi="fa-IR"/>
          <w:color w:val="111111"/>
          <w:sz w:val="28"/>
          <w:szCs w:val="28"/>
          <w:rtl/>
        </w:rPr>
        <w:t xml:space="preserve">رنگ گوشت گاو قرمز تند خیلی خالص و اگر با تفاله چغندر و آرد تغذیه شده باشد کدر و کمرنگ و اگر به کار حمل و نقلشان کشیده باشند رنگ مایل به قرمزی پرشیره خواهد داشت و اگر کارشان خستگی آور بوده گوشتی سیاه و صمغی و چسبنده خواهد بود.</w:t>
      </w:r>
    </w:p>
    <w:p>
      <w:pPr>
        <w:pStyle w:val="BookText"/>
      </w:pPr>
      <w:r>
        <w:rPr>
          <w:rFonts w:ascii="IRNazanin" w:hAnsi="IRNazanin" w:eastAsia="IRNazanin" w:cs="IRNazanin"/>
          <w:lang w:bidi="fa-IR"/>
          <w:color w:val="111111"/>
          <w:sz w:val="28"/>
          <w:szCs w:val="28"/>
          <w:rtl/>
        </w:rPr>
        <w:t xml:space="preserve">گوشت در برابر هوا و حرارت و نور و رطوبت به علت تغییر میوهموگلوبین تغییر رنگ می‌دهد. برش تازه که قرمز مایل به بنفش است قرمز تند و سپس قهوه‌ای و پس از خشک شدن سیاه می‌گردد.</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0" w:name="pg13077_141377"/>
    <w:bookmarkEnd w:id="10"/>
    <w:p>
      <w:pPr>
        <w:pStyle w:val="BookText"/>
      </w:pPr>
      <w:r>
        <w:rPr>
          <w:rFonts w:ascii="IRNazanin" w:hAnsi="IRNazanin" w:eastAsia="IRNazanin" w:cs="IRNazanin"/>
          <w:lang w:bidi="fa-IR"/>
          <w:color w:val="111111"/>
          <w:sz w:val="28"/>
          <w:szCs w:val="28"/>
          <w:rtl/>
        </w:rPr>
        <w:t xml:space="preserve">ص: 57</w:t>
      </w:r>
    </w:p>
    <w:p>
      <w:pPr>
        <w:pStyle w:val="BookText"/>
      </w:pPr>
      <w:r>
        <w:rPr>
          <w:rFonts w:ascii="IRNazanin" w:hAnsi="IRNazanin" w:eastAsia="IRNazanin" w:cs="IRNazanin"/>
          <w:lang w:bidi="fa-IR"/>
          <w:color w:val="111111"/>
          <w:sz w:val="28"/>
          <w:szCs w:val="28"/>
          <w:rtl/>
        </w:rPr>
        <w:t xml:space="preserve">پوسته مذکور قسمت عمقی را در برابر خشکیدن حفظ می‌کند و قصابان آن را جدا کرده مجدد گوشت قرمز تندی را عرضه می‌دارند. در زمان سردی و رطوبت سطح گوشت کدر و کثیف شده و برای رشد باکتریها مساعد می‌گردد.</w:t>
      </w:r>
    </w:p>
    <w:p>
      <w:pPr>
        <w:pStyle w:val="BookText"/>
      </w:pPr>
      <w:r>
        <w:rPr>
          <w:rFonts w:ascii="IRNazanin" w:hAnsi="IRNazanin" w:eastAsia="IRNazanin" w:cs="IRNazanin"/>
          <w:lang w:bidi="fa-IR"/>
          <w:color w:val="111111"/>
          <w:sz w:val="28"/>
          <w:szCs w:val="28"/>
          <w:rtl/>
        </w:rPr>
        <w:t xml:space="preserve">بهترین گوشت را گوساله تا چهارسالگی اش داراست و قبل از آن لطیف تر و بعد از آن محکمتر و پرچربی تر بالاخره در آخر سفت نامطبوع و بدهضم می‌گردد (بدون شک اینجا هم توجه فرمودید که چربی برای پیرمرد خوب نیست و معده پیران نیز قدرت هضم گوشت سفت و سخت ندارد و حضر ابراهیم همان را انتخاب فرمود).</w:t>
      </w:r>
    </w:p>
    <w:p>
      <w:pPr>
        <w:pStyle w:val="Heading3"/>
      </w:pPr>
      <w:bookmarkStart w:id="125" w:name="_Toc14"/>
      <w:r>
        <w:t>تقسیم بندی قسمتهای مختلف لاشه</w:t>
      </w:r>
      <w:bookmarkEnd w:id="125"/>
    </w:p>
    <w:p>
      <w:pPr>
        <w:pStyle w:val="BookText"/>
      </w:pPr>
      <w:r>
        <w:rPr>
          <w:rFonts w:ascii="IRNazanin" w:hAnsi="IRNazanin" w:eastAsia="IRNazanin" w:cs="IRNazanin"/>
          <w:lang w:bidi="fa-IR"/>
          <w:color w:val="111111"/>
          <w:sz w:val="28"/>
          <w:szCs w:val="28"/>
          <w:rtl/>
        </w:rPr>
        <w:t xml:space="preserve">عضلات سرین - ورکی درشت نی - بالا و زیر کمری - قطعه چرب - گوشت زیر ران - قسمتی از ران گاو - راسته - زیر راسته و گوشت دنده‌ها حجیم تر و چربی دار تر و آبدارترین عضلات دانسته و چون الیاف و تری آنها کم است به استثنای تنگه و ران قسمتی از گوشت زیر آن برای سرخ کردن به کار می‌رود.</w:t>
      </w:r>
    </w:p>
    <w:p>
      <w:pPr>
        <w:pStyle w:val="BookText"/>
      </w:pPr>
      <w:r>
        <w:rPr>
          <w:rFonts w:ascii="IRNazanin" w:hAnsi="IRNazanin" w:eastAsia="IRNazanin" w:cs="IRNazanin"/>
          <w:lang w:bidi="fa-IR"/>
          <w:color w:val="111111"/>
          <w:sz w:val="28"/>
          <w:szCs w:val="28"/>
          <w:rtl/>
        </w:rPr>
        <w:t xml:space="preserve">از دسته دوم عضلات شانه - روی دنده - قاعده گردن و پائین گوشت پهلو می‌باشد و بیشتر برای آبگوشت بکار می‌رود.</w:t>
      </w:r>
    </w:p>
    <w:p>
      <w:pPr>
        <w:pStyle w:val="BookText"/>
      </w:pPr>
      <w:r>
        <w:rPr>
          <w:rFonts w:ascii="IRNazanin" w:hAnsi="IRNazanin" w:eastAsia="IRNazanin" w:cs="IRNazanin"/>
          <w:lang w:bidi="fa-IR"/>
          <w:color w:val="111111"/>
          <w:sz w:val="28"/>
          <w:szCs w:val="28"/>
          <w:rtl/>
        </w:rPr>
        <w:t xml:space="preserve">دسته سوم شامل گوشت های عضلات گردن ، شکم، سرسینه پستان ، گوشت روی شانه و ماهیچه‌های دست و پا و برای خورشت و آبگوشت مصرف می‌گردد.</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1" w:name="pg13077_141378"/>
    <w:bookmarkEnd w:id="11"/>
    <w:p>
      <w:pPr>
        <w:pStyle w:val="BookText"/>
      </w:pPr>
      <w:r>
        <w:rPr>
          <w:rFonts w:ascii="IRNazanin" w:hAnsi="IRNazanin" w:eastAsia="IRNazanin" w:cs="IRNazanin"/>
          <w:lang w:bidi="fa-IR"/>
          <w:color w:val="111111"/>
          <w:sz w:val="28"/>
          <w:szCs w:val="28"/>
          <w:rtl/>
        </w:rPr>
        <w:t xml:space="preserve">ص: 58</w:t>
      </w:r>
    </w:p>
    <w:p>
      <w:pPr>
        <w:pStyle w:val="Heading3"/>
      </w:pPr>
      <w:bookmarkStart w:id="126" w:name="_Toc15"/>
      <w:r>
        <w:t>چگونگی گوشت حیوانات گوناگون</w:t>
      </w:r>
      <w:bookmarkEnd w:id="126"/>
    </w:p>
    <w:p>
      <w:pPr>
        <w:pStyle w:val="BookText"/>
      </w:pPr>
      <w:r>
        <w:rPr>
          <w:rFonts w:ascii="IRNazanin" w:hAnsi="IRNazanin" w:eastAsia="IRNazanin" w:cs="IRNazanin"/>
          <w:lang w:bidi="fa-IR"/>
          <w:color w:val="111111"/>
          <w:sz w:val="28"/>
          <w:szCs w:val="28"/>
          <w:rtl/>
        </w:rPr>
        <w:t xml:space="preserve">گوشت گوساله‌ای که خوب تغذیه شده باشد دارای مخاط کم رنگ و گوساله‌های دیگر مخاط قرمز رنگ دارند. گوشت گوساله درجه یک در حدود چهار ماه از سنش گذشته و گوشتش به زحمت گلی رنگ و چربی خوب پراکنده شده و به رنگ سفید می‌باشد و کلیه دارای چربی متراکم و کلفت است (گاهی هم گوشت گوساله بی‌اندازه کمرنگ و متمایل به سبزی است).</w:t>
      </w:r>
    </w:p>
    <w:p>
      <w:pPr>
        <w:pStyle w:val="BookText"/>
      </w:pPr>
      <w:r>
        <w:rPr>
          <w:rFonts w:ascii="IRNazanin" w:hAnsi="IRNazanin" w:eastAsia="IRNazanin" w:cs="IRNazanin"/>
          <w:lang w:bidi="fa-IR"/>
          <w:color w:val="111111"/>
          <w:sz w:val="28"/>
          <w:szCs w:val="28"/>
          <w:rtl/>
        </w:rPr>
        <w:t xml:space="preserve">گوشت درجه دو از گوساله‌هائیست که چربی آنها کمی زرد رنگ و گوشتشان تیره‌تر است، چربی کلیه ها نازک تر و خطوطی در آن مشاهده می‌شود و اگر گوساله پس از خستگی و بودن در شرایط نامساعد ذبح شده باشد دارای چربی قرمز رنگ است.</w:t>
      </w:r>
    </w:p>
    <w:p>
      <w:pPr>
        <w:pStyle w:val="BookText"/>
      </w:pPr>
      <w:r>
        <w:rPr>
          <w:rFonts w:ascii="IRNazanin" w:hAnsi="IRNazanin" w:eastAsia="IRNazanin" w:cs="IRNazanin"/>
          <w:lang w:bidi="fa-IR"/>
          <w:color w:val="111111"/>
          <w:sz w:val="28"/>
          <w:szCs w:val="28"/>
          <w:rtl/>
        </w:rPr>
        <w:t xml:space="preserve">گوشت درجه سه از آنان است که دارای عضلات تیره‌رنگ و چربی‌اشان رنگین است.</w:t>
      </w:r>
    </w:p>
    <w:p>
      <w:pPr>
        <w:pStyle w:val="BookText"/>
      </w:pPr>
      <w:r>
        <w:rPr>
          <w:rFonts w:ascii="IRNazanin" w:hAnsi="IRNazanin" w:eastAsia="IRNazanin" w:cs="IRNazanin"/>
          <w:lang w:bidi="fa-IR"/>
          <w:color w:val="111111"/>
          <w:sz w:val="28"/>
          <w:szCs w:val="28"/>
          <w:rtl/>
        </w:rPr>
        <w:t xml:space="preserve">گوشت گاو نر أخته که گوشت آن در زیر انگشت سفت و کلیه‌ها دارای چربی ضخیم و چربی پوششی در تمام سطح بدن به یک ضخامت پخش شده است. گاو ماده کو گوشت متوسطی دارد و از پستان یا جای خالی بزرگی که پس از برداشت پستان باقی می‌ماند مشخص می‌شود به علاوه بجای آلت تناسلی نر چربی صاف در کف ران است که به عوض شکل مثلث نیمدایره‌ای است. مقطع ارتفاق عانه‌ای در گاو ماده از گاو نر بخصوص از گاو تخمی کمی تنگتر و در قسمت قدامی نازک است و قطرهای حفره لگنی خیلی بزرگ</w:t>
      </w:r>
    </w:p>
    <w:p>
      <w:pPr>
        <w:pStyle w:val="BookText"/>
      </w:pPr>
      <w:r>
        <w:rPr>
          <w:rFonts w:ascii="IRNazanin" w:hAnsi="IRNazanin" w:eastAsia="IRNazanin" w:cs="IRNazanin"/>
          <w:lang w:bidi="fa-IR"/>
          <w:color w:val="111111"/>
          <w:sz w:val="28"/>
          <w:szCs w:val="28"/>
          <w:rtl/>
        </w:rPr>
        <w:t xml:space="preserve">می‌باشد (برای نگهداری جنین</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2" w:name="pg13077_141379"/>
    <w:bookmarkEnd w:id="12"/>
    <w:p>
      <w:pPr>
        <w:pStyle w:val="BookText"/>
      </w:pPr>
      <w:r>
        <w:rPr>
          <w:rFonts w:ascii="IRNazanin" w:hAnsi="IRNazanin" w:eastAsia="IRNazanin" w:cs="IRNazanin"/>
          <w:lang w:bidi="fa-IR"/>
          <w:color w:val="111111"/>
          <w:sz w:val="28"/>
          <w:szCs w:val="28"/>
          <w:rtl/>
        </w:rPr>
        <w:t xml:space="preserve">ص: 59</w:t>
      </w:r>
    </w:p>
    <w:p>
      <w:pPr>
        <w:pStyle w:val="BookText"/>
      </w:pPr>
      <w:r>
        <w:rPr>
          <w:rFonts w:ascii="IRNazanin" w:hAnsi="IRNazanin" w:eastAsia="IRNazanin" w:cs="IRNazanin"/>
          <w:lang w:bidi="fa-IR"/>
          <w:color w:val="111111"/>
          <w:sz w:val="28"/>
          <w:szCs w:val="28"/>
          <w:rtl/>
        </w:rPr>
        <w:t xml:space="preserve">و زایمان).</w:t>
      </w:r>
    </w:p>
    <w:p>
      <w:pPr>
        <w:pStyle w:val="BookText"/>
      </w:pPr>
      <w:r>
        <w:rPr>
          <w:rFonts w:ascii="IRNazanin" w:hAnsi="IRNazanin" w:eastAsia="IRNazanin" w:cs="IRNazanin"/>
          <w:lang w:bidi="fa-IR"/>
          <w:color w:val="111111"/>
          <w:sz w:val="28"/>
          <w:szCs w:val="28"/>
          <w:rtl/>
        </w:rPr>
        <w:t xml:space="preserve">گوشت گاو نر تخمی قوی‌تر و حجیم‌تر و چربی‌اش اغلب سفید و خیلی صاف است و دانه‌های گوشت درشت و زبر و در برش یک سلسله سطوح چند ضلعی در زیر انگشت احساس می‌شود.</w:t>
      </w:r>
    </w:p>
    <w:p>
      <w:pPr>
        <w:pStyle w:val="BookText"/>
      </w:pPr>
      <w:r>
        <w:rPr>
          <w:rFonts w:ascii="IRNazanin" w:hAnsi="IRNazanin" w:eastAsia="IRNazanin" w:cs="IRNazanin"/>
          <w:lang w:bidi="fa-IR"/>
          <w:color w:val="111111"/>
          <w:sz w:val="28"/>
          <w:szCs w:val="28"/>
          <w:rtl/>
        </w:rPr>
        <w:t xml:space="preserve">گوشت گوسفند اگر در جوانی ذبح شود نر و ماده بودن آن تفاوتی ندارد زیرا میش در اوائل گوشتی با ارزش بیشتر دارد ولی هرچه پیر شود گوشت فرسوده‌ای خواهد داشت. در میش گودی مغبنی صاف و بدون برجستگی است و جدار بطنی خیلی کلفت و کمر و رانها به خصوص گردن بسیار نمو کرده و لاشه سنگین‌تر و گوشتدار تر و قرمز تیره رنگ و سفت و خشک و بی آب است.</w:t>
      </w:r>
    </w:p>
    <w:p>
      <w:pPr>
        <w:pStyle w:val="BookText"/>
      </w:pPr>
      <w:r>
        <w:rPr>
          <w:rFonts w:ascii="IRNazanin" w:hAnsi="IRNazanin" w:eastAsia="IRNazanin" w:cs="IRNazanin"/>
          <w:lang w:bidi="fa-IR"/>
          <w:color w:val="111111"/>
          <w:sz w:val="28"/>
          <w:szCs w:val="28"/>
          <w:rtl/>
        </w:rPr>
        <w:t xml:space="preserve">گوشت بز قرمز پررنگ مایل به بنفش و عاری از چربی پوششی و بدون تخطط بر روی پشت است رانها لاغر و دراز و در بز نر (چپش) گردنش قوی می‌باشد (ناگفته نماند بعضی از قصابان از روی رنگ استخوان نیز حیوانات مذکور را از هم باز می‌شناسند) </w:t>
      </w:r>
      <w:r>
        <w:rPr>
          <w:rStyle w:val="FootnoteReference"/>
        </w:rPr>
        <w:footnoteReference w:id="18"/>
      </w:r>
    </w:p>
    <w:p>
      <w:pPr>
        <w:pStyle w:val="Heading3"/>
      </w:pPr>
      <w:bookmarkStart w:id="127" w:name="_Toc16"/>
      <w:r>
        <w:t>چندین معجزه مربوط به ضیافت</w:t>
      </w:r>
      <w:bookmarkEnd w:id="127"/>
    </w:p>
    <w:p>
      <w:pPr>
        <w:pStyle w:val="BookText"/>
      </w:pPr>
      <w:r>
        <w:rPr>
          <w:rFonts w:ascii="IRNazanin" w:hAnsi="IRNazanin" w:eastAsia="IRNazanin" w:cs="IRNazanin"/>
          <w:lang w:bidi="fa-IR"/>
          <w:color w:val="111111"/>
          <w:sz w:val="28"/>
          <w:szCs w:val="28"/>
          <w:rtl/>
        </w:rPr>
        <w:t xml:space="preserve">در همین دو سه آیه‌ای که نوشته شد و مختصری از شرح مهمانی کردن حضرت ابراهیم بود چندین اعجاز به چشم می‌خورد که به پاره‌ای از آنها اشاره می‌گردد:</w:t>
      </w:r>
    </w:p>
    <w:p>
      <w:pPr>
        <w:pStyle w:val="BookText"/>
      </w:pPr>
      <w:r>
        <w:rPr>
          <w:rFonts w:ascii="IRNazanin" w:hAnsi="IRNazanin" w:eastAsia="IRNazanin" w:cs="IRNazanin"/>
          <w:lang w:bidi="fa-IR"/>
          <w:color w:val="111111"/>
          <w:sz w:val="28"/>
          <w:szCs w:val="28"/>
          <w:rtl/>
        </w:rPr>
        <w:t xml:space="preserve">1 - سه مرحله یا سه نوع ترسی که به آن حضرت پیدا شد</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60</w:t>
      </w:r>
    </w:p>
    <w:p>
      <w:pPr>
        <w:pStyle w:val="BookText"/>
      </w:pPr>
      <w:r>
        <w:rPr>
          <w:rFonts w:ascii="IRNazanin" w:hAnsi="IRNazanin" w:eastAsia="IRNazanin" w:cs="IRNazanin"/>
          <w:lang w:bidi="fa-IR"/>
          <w:color w:val="111111"/>
          <w:sz w:val="28"/>
          <w:szCs w:val="28"/>
          <w:rtl/>
        </w:rPr>
        <w:t xml:space="preserve">و یکجا، شاید با جزع نیز همراه بوده اعم از آنکه یک حالت ضعیف یا لیپوتیمی یا شک و ضربه ایجاد کرده باشد یا نباشد همه را می‌توان با تغذیه یا تزریق مواد پروتئین سازگار دانست چانچه امروزه نیر معمولست که برای درمان و رفع حالات مذکور پروتئین بکار ببرند و مردمانی نیز هستند که پس از هر ناراحتی عصبی و مشابه آنچه گفته شد چنین انتخابی را دارند یعنی خوردن مواد بیاض البیضی را ترجیح می‌دهند و برای عمل خود نیز منافعی را می‌شمارند.</w:t>
      </w:r>
    </w:p>
    <w:p>
      <w:pPr>
        <w:pStyle w:val="BookText"/>
      </w:pPr>
      <w:r>
        <w:rPr>
          <w:rFonts w:ascii="IRNazanin" w:hAnsi="IRNazanin" w:eastAsia="IRNazanin" w:cs="IRNazanin"/>
          <w:lang w:bidi="fa-IR"/>
          <w:color w:val="111111"/>
          <w:sz w:val="28"/>
          <w:szCs w:val="28"/>
          <w:rtl/>
        </w:rPr>
        <w:t xml:space="preserve">2 - در برگهای قبل تحت عنوان «اثر فیزیولوژیکی خوراکها» از یک کتاب رسمی دانشگاه چنین جمله‌ای را ملاحظه فرمودید ... مثلا هر گاه انسان ماه‌ها گوشت گاو سرخ شده مصرف نماید تجربه نشان داده است که ممکن است اعتماد به نفس و شهامت در او زیاد شود ... </w:t>
      </w:r>
      <w:r>
        <w:rPr>
          <w:rStyle w:val="FootnoteReference"/>
        </w:rPr>
        <w:footnoteReference w:id="19"/>
      </w:r>
      <w:r>
        <w:rPr>
          <w:rFonts w:ascii="IRNazanin" w:hAnsi="IRNazanin" w:eastAsia="IRNazanin" w:cs="IRNazanin"/>
          <w:lang w:bidi="fa-IR"/>
          <w:color w:val="111111"/>
          <w:sz w:val="28"/>
          <w:szCs w:val="28"/>
          <w:rtl/>
        </w:rPr>
        <w:t xml:space="preserve">از این قرار فرشتگان حق داشتند بگویند نترس و بطور استتار به حضرت برسانند که اثر وضعی غذائی که در برابرشان است ایجاد کننده روح شهامت می‌باشد و مهمتر آنکه حضرت گوشت گوساله را آورد که از گوشت گاو بهتر است و همه را خواهم گفت.</w:t>
      </w:r>
    </w:p>
    <w:p>
      <w:pPr>
        <w:pStyle w:val="BookText"/>
      </w:pPr>
      <w:r>
        <w:rPr>
          <w:rFonts w:ascii="IRNazanin" w:hAnsi="IRNazanin" w:eastAsia="IRNazanin" w:cs="IRNazanin"/>
          <w:lang w:bidi="fa-IR"/>
          <w:color w:val="111111"/>
          <w:sz w:val="28"/>
          <w:szCs w:val="28"/>
          <w:rtl/>
        </w:rPr>
        <w:t xml:space="preserve">3 - مراحل گوناگون ترس که برای حضرت اتفاق افتاد و به آن اشاره گردید ایجاد کننده ترشحاتی می‌باشند که حتی جدار معده نیز از نفوذ زیان آورش بی بهره نیست و ورود مواد بیاض البیضی (مخصوصا کباب) برای جلوگیری و خنثی کردن صدمه احتمالی ترشحات به جدار معده حتی نزد آنان که زخم معده یا اثنی عشر دارند امروز از جمله تجویزهائیست که پزشکان می‌نمایند.</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61</w:t>
      </w:r>
    </w:p>
    <w:p>
      <w:pPr>
        <w:pStyle w:val="BookText"/>
      </w:pPr>
      <w:r>
        <w:rPr>
          <w:rFonts w:ascii="IRNazanin" w:hAnsi="IRNazanin" w:eastAsia="IRNazanin" w:cs="IRNazanin"/>
          <w:lang w:bidi="fa-IR"/>
          <w:color w:val="111111"/>
          <w:sz w:val="28"/>
          <w:szCs w:val="28"/>
          <w:rtl/>
        </w:rPr>
        <w:t xml:space="preserve">4 - در گوشت موادی وجود دارد که برای ساختن پادزهرهای ضدسمی که برای دفاع بدن در برابر هرگونه حملات متجاسرین است بکار می‌رود و در جلد اول به آن اشاره گردید و در اینجا این احتمال را می‌توان داد که برای خنثی کردن ترشحات یا عناصری که در اثر وحشت بکار رفته نیز مفید باشد.</w:t>
      </w:r>
    </w:p>
    <w:p>
      <w:pPr>
        <w:pStyle w:val="BookText"/>
      </w:pPr>
      <w:r>
        <w:rPr>
          <w:rFonts w:ascii="IRNazanin" w:hAnsi="IRNazanin" w:eastAsia="IRNazanin" w:cs="IRNazanin"/>
          <w:lang w:bidi="fa-IR"/>
          <w:color w:val="111111"/>
          <w:sz w:val="28"/>
          <w:szCs w:val="28"/>
          <w:rtl/>
        </w:rPr>
        <w:t xml:space="preserve">5 - میهمانان در ابتدای ورود به حضرت بشارتی دادند و تعارف و ادب و سلام رد و بدل شد ولی لحظاتی نگذشت که ترس و دلهره بوجود آمد.</w:t>
      </w:r>
    </w:p>
    <w:p>
      <w:pPr>
        <w:pStyle w:val="BookText"/>
      </w:pPr>
      <w:r>
        <w:rPr>
          <w:rFonts w:ascii="IRNazanin" w:hAnsi="IRNazanin" w:eastAsia="IRNazanin" w:cs="IRNazanin"/>
          <w:lang w:bidi="fa-IR"/>
          <w:color w:val="111111"/>
          <w:sz w:val="28"/>
          <w:szCs w:val="28"/>
          <w:rtl/>
        </w:rPr>
        <w:t xml:space="preserve">هنگام شادمانی و زمان ترس هر دو گوشت گوساله احتمالا آماده شده بود و در جائی هم اشاره نشده که تصمیم بر تبدیل و تعویض آن شده باشد یا خیال تصرف و کم و زیاد کردن مواد غذائی بر سفره نموده باشند از این رو می‌توان گفت نه حضرت ابراهیم اشتباه کرده نه فرشتگان و استعمال گوشت در زمان استراحت و ضیافت و شادمانی و سرور و هنگام ترس و ناکامی و دلهره نیز مورد استعمال هر دو زمان می‌باشد.</w:t>
      </w:r>
    </w:p>
    <w:p>
      <w:pPr>
        <w:pStyle w:val="BookText"/>
      </w:pPr>
      <w:r>
        <w:rPr>
          <w:rFonts w:ascii="IRNazanin" w:hAnsi="IRNazanin" w:eastAsia="IRNazanin" w:cs="IRNazanin"/>
          <w:lang w:bidi="fa-IR"/>
          <w:color w:val="111111"/>
          <w:sz w:val="28"/>
          <w:szCs w:val="28"/>
          <w:rtl/>
        </w:rPr>
        <w:t xml:space="preserve">6 - هنگامی که خوردن گوشت گوساله مطرح بود در اطراف حضرت کسانی و چیزهائی بود که بر روی آنان اثر می‌گذاشت و عبارت بودند از ورود مهمانانی که با داشتن خبر خوش و بشارتی وارد شدند و بر سفره نشستند اما دست به سوی غذا نبردند. بشارت اولاد دارد شدن مژده‌ای بود که همسر حضرت خوشحال شد و برای شوهرش نیز مسرتی ایجاد نمود - ترس و دلهره حضرت از این که بر خلاف راه و رسم زمان که هر کس از غذای میزبان نخورد نشانی از دشمنی است و وحشت و اضطراب از ماموریت انقلابی مهمانان که باید</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62</w:t>
      </w:r>
    </w:p>
    <w:p>
      <w:pPr>
        <w:pStyle w:val="BookText"/>
      </w:pPr>
      <w:r>
        <w:rPr>
          <w:rFonts w:ascii="IRNazanin" w:hAnsi="IRNazanin" w:eastAsia="IRNazanin" w:cs="IRNazanin"/>
          <w:lang w:bidi="fa-IR"/>
          <w:color w:val="111111"/>
          <w:sz w:val="28"/>
          <w:szCs w:val="28"/>
          <w:rtl/>
        </w:rPr>
        <w:t xml:space="preserve">به سوی شهرهای لوط برای سرنگون ساختن آنان رفت و عجز و التماس حضرت ابراهیم به درگاه باری تعالی برای رفع عذاب.</w:t>
      </w:r>
    </w:p>
    <w:p>
      <w:pPr>
        <w:pStyle w:val="BookText"/>
      </w:pPr>
      <w:r>
        <w:rPr>
          <w:rFonts w:ascii="IRNazanin" w:hAnsi="IRNazanin" w:eastAsia="IRNazanin" w:cs="IRNazanin"/>
          <w:lang w:bidi="fa-IR"/>
          <w:color w:val="111111"/>
          <w:sz w:val="28"/>
          <w:szCs w:val="28"/>
          <w:rtl/>
        </w:rPr>
        <w:t xml:space="preserve">دو وعده : بشارت ورود میهمانان برای حضرت که مهماندوست بود - بشارت فرزند یافتن.</w:t>
      </w:r>
    </w:p>
    <w:p>
      <w:pPr>
        <w:pStyle w:val="BookText"/>
      </w:pPr>
      <w:r>
        <w:rPr>
          <w:rFonts w:ascii="IRNazanin" w:hAnsi="IRNazanin" w:eastAsia="IRNazanin" w:cs="IRNazanin"/>
          <w:lang w:bidi="fa-IR"/>
          <w:color w:val="111111"/>
          <w:sz w:val="28"/>
          <w:szCs w:val="28"/>
          <w:rtl/>
        </w:rPr>
        <w:t xml:space="preserve">دو وعید: غذا نخوردن که در آن زمان به عنوان عداوت تلقی می‌شده - خبر انقلاب قتل نفوس.</w:t>
      </w:r>
    </w:p>
    <w:p>
      <w:pPr>
        <w:pStyle w:val="BookText"/>
      </w:pPr>
      <w:r>
        <w:rPr>
          <w:rFonts w:ascii="IRNazanin" w:hAnsi="IRNazanin" w:eastAsia="IRNazanin" w:cs="IRNazanin"/>
          <w:lang w:bidi="fa-IR"/>
          <w:color w:val="111111"/>
          <w:sz w:val="28"/>
          <w:szCs w:val="28"/>
          <w:rtl/>
        </w:rPr>
        <w:t xml:space="preserve">دومیزبان بزرگ: حضرت ابراهیم و حضرت ساره.</w:t>
      </w:r>
    </w:p>
    <w:p>
      <w:pPr>
        <w:pStyle w:val="BookText"/>
      </w:pPr>
      <w:r>
        <w:rPr>
          <w:rFonts w:ascii="IRNazanin" w:hAnsi="IRNazanin" w:eastAsia="IRNazanin" w:cs="IRNazanin"/>
          <w:lang w:bidi="fa-IR"/>
          <w:color w:val="111111"/>
          <w:sz w:val="28"/>
          <w:szCs w:val="28"/>
          <w:rtl/>
        </w:rPr>
        <w:t xml:space="preserve">دو طبقه فرزند وعده دادن: پسر (حضرت اسحق) نوه (حضرت یعقوب)</w:t>
      </w:r>
    </w:p>
    <w:p>
      <w:pPr>
        <w:pStyle w:val="BookText"/>
      </w:pPr>
      <w:r>
        <w:rPr>
          <w:rFonts w:ascii="IRNazanin" w:hAnsi="IRNazanin" w:eastAsia="IRNazanin" w:cs="IRNazanin"/>
          <w:lang w:bidi="fa-IR"/>
          <w:color w:val="111111"/>
          <w:sz w:val="28"/>
          <w:szCs w:val="28"/>
          <w:rtl/>
        </w:rPr>
        <w:t xml:space="preserve">دو پیر : حضرت ابراهیم و همسرش</w:t>
      </w:r>
    </w:p>
    <w:p>
      <w:pPr>
        <w:pStyle w:val="BookText"/>
      </w:pPr>
      <w:r>
        <w:rPr>
          <w:rFonts w:ascii="IRNazanin" w:hAnsi="IRNazanin" w:eastAsia="IRNazanin" w:cs="IRNazanin"/>
          <w:lang w:bidi="fa-IR"/>
          <w:color w:val="111111"/>
          <w:sz w:val="28"/>
          <w:szCs w:val="28"/>
          <w:rtl/>
        </w:rPr>
        <w:t xml:space="preserve">دو مهمان: احتمالا دو فرشته بودند</w:t>
      </w:r>
    </w:p>
    <w:p>
      <w:pPr>
        <w:pStyle w:val="BookText"/>
      </w:pPr>
      <w:r>
        <w:rPr>
          <w:rFonts w:ascii="IRNazanin" w:hAnsi="IRNazanin" w:eastAsia="IRNazanin" w:cs="IRNazanin"/>
          <w:lang w:bidi="fa-IR"/>
          <w:color w:val="111111"/>
          <w:sz w:val="28"/>
          <w:szCs w:val="28"/>
          <w:rtl/>
        </w:rPr>
        <w:t xml:space="preserve">دو پیامبر را ملاقات کردن: حضرت ابراهیم و حضرت لوط</w:t>
      </w:r>
    </w:p>
    <w:p>
      <w:pPr>
        <w:pStyle w:val="BookText"/>
      </w:pPr>
      <w:r>
        <w:rPr>
          <w:rFonts w:ascii="IRNazanin" w:hAnsi="IRNazanin" w:eastAsia="IRNazanin" w:cs="IRNazanin"/>
          <w:lang w:bidi="fa-IR"/>
          <w:color w:val="111111"/>
          <w:sz w:val="28"/>
          <w:szCs w:val="28"/>
          <w:rtl/>
        </w:rPr>
        <w:t xml:space="preserve">عجز و التماس دو پیامبر به درگاه باری تعالی: حضرت ابراهیم و حضرت لوط</w:t>
      </w:r>
    </w:p>
    <w:p>
      <w:pPr>
        <w:pStyle w:val="BookText"/>
      </w:pPr>
      <w:r>
        <w:rPr>
          <w:rFonts w:ascii="IRNazanin" w:hAnsi="IRNazanin" w:eastAsia="IRNazanin" w:cs="IRNazanin"/>
          <w:lang w:bidi="fa-IR"/>
          <w:color w:val="111111"/>
          <w:sz w:val="28"/>
          <w:szCs w:val="28"/>
          <w:rtl/>
        </w:rPr>
        <w:t xml:space="preserve">عذاب فرستادن بر دو شهر: زیر و رو شدن دو شهر دوم و عمودره دو گونه نازائی عقیم - عاقر (نازائی زن - نطفه نداشتن مرد - با نتوانستن تولید مثل).</w:t>
      </w:r>
    </w:p>
    <w:p>
      <w:pPr>
        <w:pStyle w:val="BookText"/>
      </w:pPr>
      <w:r>
        <w:rPr>
          <w:rFonts w:ascii="IRNazanin" w:hAnsi="IRNazanin" w:eastAsia="IRNazanin" w:cs="IRNazanin"/>
          <w:lang w:bidi="fa-IR"/>
          <w:color w:val="111111"/>
          <w:sz w:val="28"/>
          <w:szCs w:val="28"/>
          <w:rtl/>
        </w:rPr>
        <w:t xml:space="preserve">اصلاح دو حالت ضد بهداشت نسل : یک جا مبشر اولاد دار شدن حضرت - جای دیگر از بین بردن کسانی که لواط می‌کردند و مخالف با بهداشت نسل بودند، در هر حال دو نام مقدس الهی را بردن انه حمید مجید - هو الحکیم العلیم.</w:t>
      </w:r>
    </w:p>
    <w:p>
      <w:pPr>
        <w:pStyle w:val="BookText"/>
      </w:pPr>
      <w:r>
        <w:rPr>
          <w:rFonts w:ascii="IRNazanin" w:hAnsi="IRNazanin" w:eastAsia="IRNazanin" w:cs="IRNazanin"/>
          <w:lang w:bidi="fa-IR"/>
          <w:color w:val="111111"/>
          <w:sz w:val="28"/>
          <w:szCs w:val="28"/>
          <w:rtl/>
        </w:rPr>
        <w:t xml:space="preserve">گوشت گوساله با دو معرفی : سمین - حنیذ.</w:t>
      </w:r>
    </w:p>
    <w:p>
      <w:pPr>
        <w:pStyle w:val="BookText"/>
      </w:pPr>
      <w:r>
        <w:rPr>
          <w:rFonts w:ascii="IRNazanin" w:hAnsi="IRNazanin" w:eastAsia="IRNazanin" w:cs="IRNazanin"/>
          <w:lang w:bidi="fa-IR"/>
          <w:color w:val="111111"/>
          <w:sz w:val="28"/>
          <w:szCs w:val="28"/>
          <w:rtl/>
        </w:rPr>
        <w:t xml:space="preserve">و در هر صورت برای به حد اعتدال رسیدن رنجها - شادیها جهت بزرگداشت مهمانان و ... به سفر گذاشتن گوشت مجوز</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63</w:t>
      </w:r>
    </w:p>
    <w:p>
      <w:pPr>
        <w:pStyle w:val="BookText"/>
      </w:pPr>
      <w:r>
        <w:rPr>
          <w:rFonts w:ascii="IRNazanin" w:hAnsi="IRNazanin" w:eastAsia="IRNazanin" w:cs="IRNazanin"/>
          <w:lang w:bidi="fa-IR"/>
          <w:color w:val="111111"/>
          <w:sz w:val="28"/>
          <w:szCs w:val="28"/>
          <w:rtl/>
        </w:rPr>
        <w:t xml:space="preserve">قرآنی به صورت عمل تابیده شده یکی از پیامبران بزرگ درآمد.</w:t>
      </w:r>
    </w:p>
    <w:p>
      <w:pPr>
        <w:pStyle w:val="BookText"/>
      </w:pPr>
      <w:r>
        <w:rPr>
          <w:rFonts w:ascii="IRNazanin" w:hAnsi="IRNazanin" w:eastAsia="IRNazanin" w:cs="IRNazanin"/>
          <w:lang w:bidi="fa-IR"/>
          <w:color w:val="111111"/>
          <w:sz w:val="28"/>
          <w:szCs w:val="28"/>
          <w:rtl/>
        </w:rPr>
        <w:t xml:space="preserve">7 - برای مهمانان خسته از راه رسیده که باید به راه پیمائی با سفر خود ادامه دهند آیا غذای نیرو دهنده‌ای بهتر از گوشت بود؟</w:t>
      </w:r>
    </w:p>
    <w:p>
      <w:pPr>
        <w:pStyle w:val="BookText"/>
      </w:pPr>
      <w:r>
        <w:rPr>
          <w:rFonts w:ascii="IRNazanin" w:hAnsi="IRNazanin" w:eastAsia="IRNazanin" w:cs="IRNazanin"/>
          <w:lang w:bidi="fa-IR"/>
          <w:color w:val="111111"/>
          <w:sz w:val="28"/>
          <w:szCs w:val="28"/>
          <w:rtl/>
        </w:rPr>
        <w:t xml:space="preserve">هشتمین اعجاز</w:t>
      </w:r>
    </w:p>
    <w:p>
      <w:pPr>
        <w:pStyle w:val="BookText"/>
      </w:pPr>
      <w:r>
        <w:rPr>
          <w:rFonts w:ascii="IRNazanin" w:hAnsi="IRNazanin" w:eastAsia="IRNazanin" w:cs="IRNazanin"/>
          <w:lang w:bidi="fa-IR"/>
          <w:color w:val="111111"/>
          <w:sz w:val="28"/>
          <w:szCs w:val="28"/>
          <w:rtl/>
        </w:rPr>
        <w:t xml:space="preserve">اعجاز حضرت در انتخاب گوشت است:</w:t>
      </w:r>
    </w:p>
    <w:p>
      <w:pPr>
        <w:pStyle w:val="BookText"/>
      </w:pPr>
      <w:r>
        <w:rPr>
          <w:rFonts w:ascii="IRNazanin" w:hAnsi="IRNazanin" w:eastAsia="IRNazanin" w:cs="IRNazanin"/>
          <w:lang w:bidi="fa-IR"/>
          <w:color w:val="111111"/>
          <w:sz w:val="28"/>
          <w:szCs w:val="28"/>
          <w:rtl/>
        </w:rPr>
        <w:t xml:space="preserve">کربوهیدارتها و چربیها برای تولید انرژی بر پروتئین برتری دارند و این دو را نگاه دارنده یا وسیله صرفه‌جوئی پروتئین می‌دانند و با آن که قسمت اعظم فعل و انفعالات سوخت و سازی مواد قندی نشاسته‌ای و چربیها در کبد انجام می‌گیرد شاید بدن قادر باشد صرفنظر از این دو عمل کبد باز به زندگی خود ادامه دهد در صورتی که بدن قادر نیست بدون عمل کبد در متابولیسم پروتئین بیش از 24 الی 48 ساعت زنده بماند و وانگهی پروتئین‌ها خود بهترین غذای کبدند و مهمتر که اسیدهای امینه (پروتئین‌ها) می‌توانند به قندها یا چربیها بدل شوند یعنی پیران با خوردن آن از اشکال در نخوردن مواد چربی و قندی نشاسته‌ای در امانند.</w:t>
      </w:r>
    </w:p>
    <w:p>
      <w:pPr>
        <w:pStyle w:val="BookText"/>
      </w:pPr>
      <w:r>
        <w:rPr>
          <w:rFonts w:ascii="IRNazanin" w:hAnsi="IRNazanin" w:eastAsia="IRNazanin" w:cs="IRNazanin"/>
          <w:lang w:bidi="fa-IR"/>
          <w:color w:val="111111"/>
          <w:sz w:val="28"/>
          <w:szCs w:val="28"/>
          <w:rtl/>
        </w:rPr>
        <w:t xml:space="preserve">نسبت جذب پروتئین‌ها به قندی بالاست که در دهان خوب جویده شوند و مقدار آن در هر لقمه بسیار نباشد نزدیک به 95 درصد پروتئین‌ها به اسیدهای امینه تبدیل می‌شوند که جذبشان سهل است و بدون شک پیامبر الهی لقمه کوچک برداشته و خوب جویده و جذب را سهل کرده است.</w:t>
      </w:r>
    </w:p>
    <w:p>
      <w:pPr>
        <w:pStyle w:val="BookText"/>
      </w:pPr>
      <w:r>
        <w:rPr>
          <w:rFonts w:ascii="IRNazanin" w:hAnsi="IRNazanin" w:eastAsia="IRNazanin" w:cs="IRNazanin"/>
          <w:lang w:bidi="fa-IR"/>
          <w:color w:val="111111"/>
          <w:sz w:val="28"/>
          <w:szCs w:val="28"/>
          <w:rtl/>
        </w:rPr>
        <w:t xml:space="preserve">غالبا در پیران اسیدهای معدی رو به کاهش نهاده و می‌دانیم گوشت تحریک کننده ایجاد اسید است که برای حضرت ابراهیم و همسرش نیکو می‌بود.</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64</w:t>
      </w:r>
    </w:p>
    <w:p>
      <w:pPr>
        <w:pStyle w:val="BookText"/>
      </w:pPr>
      <w:r>
        <w:rPr>
          <w:rFonts w:ascii="IRNazanin" w:hAnsi="IRNazanin" w:eastAsia="IRNazanin" w:cs="IRNazanin"/>
          <w:lang w:bidi="fa-IR"/>
          <w:color w:val="111111"/>
          <w:sz w:val="28"/>
          <w:szCs w:val="28"/>
          <w:rtl/>
        </w:rPr>
        <w:t xml:space="preserve">اثر دینامیک مخصوص پروتئین‌هاست و نسبت به قندها و چربیها افزایش دارد و پیران آدینامیک (کم نیرو) پروتئین را که اثر دینامیک بیشتر دارند با بهتر تحمل نمایند.</w:t>
      </w:r>
    </w:p>
    <w:p>
      <w:pPr>
        <w:pStyle w:val="BookText"/>
      </w:pPr>
      <w:r>
        <w:rPr>
          <w:rFonts w:ascii="IRNazanin" w:hAnsi="IRNazanin" w:eastAsia="IRNazanin" w:cs="IRNazanin"/>
          <w:lang w:bidi="fa-IR"/>
          <w:color w:val="111111"/>
          <w:sz w:val="28"/>
          <w:szCs w:val="28"/>
          <w:rtl/>
        </w:rPr>
        <w:t xml:space="preserve">متابولیسم کلیه فعل و انفعالات شیمیائی بدن است که در سلولهایش صورت گرفته و معمول چنین است که مقدار حرارت آزاد شده از این فعل و انفعالات را میزان متابولیسم نامند. بعد از صرف غذای قندی 4 درصد بر متابولیسم افزایش می‌یابد و می‌توان تا 30 درصد افزایش یافت و 2-5 ساعت ادامه دارد اما چربیها افزایش 4 درصد دارند و 7-9 ساعت ادامه دارند پروتئین‌ها 1-2 ساعت پس از خوردن میزان متابولیسم را به 3 درصد و گاه 50-70 درصد زیاد می‌نمایند و 10-12 ساعت ادامه دارد و لذا حرارت بیشتر با غذای کمتر برای پیران یک موهبتی است که بوسیله گوشت بدست می‌آید.</w:t>
      </w:r>
    </w:p>
    <w:p>
      <w:pPr>
        <w:pStyle w:val="BookText"/>
      </w:pPr>
      <w:r>
        <w:rPr>
          <w:rFonts w:ascii="IRNazanin" w:hAnsi="IRNazanin" w:eastAsia="IRNazanin" w:cs="IRNazanin"/>
          <w:lang w:bidi="fa-IR"/>
          <w:color w:val="111111"/>
          <w:sz w:val="28"/>
          <w:szCs w:val="28"/>
          <w:rtl/>
        </w:rPr>
        <w:t xml:space="preserve">هر چند راجع به حفظ تعادل و تناسب بین سه نوع اصلی مواد غذائی که هیدراتهای کربن و چربیها و پروتئین‌ها هستند بحث زیادی شده ولی توجه بفرمائید از اینکه آیا زمانی از زندگی نیز هست که در صورت غلبه یکی از مواد مذکور بهتر هضم می‌گردد در انحصار قرآن 15 قرن قبل است.</w:t>
      </w:r>
    </w:p>
    <w:p>
      <w:pPr>
        <w:pStyle w:val="BookText"/>
      </w:pPr>
      <w:r>
        <w:rPr>
          <w:rFonts w:ascii="IRNazanin" w:hAnsi="IRNazanin" w:eastAsia="IRNazanin" w:cs="IRNazanin"/>
          <w:lang w:bidi="fa-IR"/>
          <w:color w:val="111111"/>
          <w:sz w:val="28"/>
          <w:szCs w:val="28"/>
          <w:rtl/>
        </w:rPr>
        <w:t xml:space="preserve">اگر مواد البومینوئیدی را از غذای گوشتخواران حذف کنیم تحمل آنها برای مقاومت در برابر مسمومیت ناشی از اسیدوز کم می‌شود و این نکته را نیز فراموش نفرمائید استعداد پیران برای پیدایش اسیدوز بیشتر است.</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65</w:t>
      </w:r>
    </w:p>
    <w:p>
      <w:pPr>
        <w:pStyle w:val="BookText"/>
      </w:pPr>
      <w:r>
        <w:rPr>
          <w:rFonts w:ascii="IRNazanin" w:hAnsi="IRNazanin" w:eastAsia="IRNazanin" w:cs="IRNazanin"/>
          <w:lang w:bidi="fa-IR"/>
          <w:color w:val="111111"/>
          <w:sz w:val="28"/>
          <w:szCs w:val="28"/>
          <w:rtl/>
        </w:rPr>
        <w:t xml:space="preserve">نهمین اعجاز</w:t>
      </w:r>
    </w:p>
    <w:p>
      <w:pPr>
        <w:pStyle w:val="BookText"/>
      </w:pPr>
      <w:r>
        <w:rPr>
          <w:rFonts w:ascii="IRNazanin" w:hAnsi="IRNazanin" w:eastAsia="IRNazanin" w:cs="IRNazanin"/>
          <w:lang w:bidi="fa-IR"/>
          <w:color w:val="111111"/>
          <w:sz w:val="28"/>
          <w:szCs w:val="28"/>
          <w:rtl/>
        </w:rPr>
        <w:t xml:space="preserve">که چرا حضرت گوشت گوساله را انتخاب کرد:</w:t>
      </w:r>
    </w:p>
    <w:p>
      <w:pPr>
        <w:pStyle w:val="BookText"/>
      </w:pPr>
      <w:r>
        <w:rPr>
          <w:rFonts w:ascii="IRNazanin" w:hAnsi="IRNazanin" w:eastAsia="IRNazanin" w:cs="IRNazanin"/>
          <w:lang w:bidi="fa-IR"/>
          <w:color w:val="111111"/>
          <w:sz w:val="28"/>
          <w:szCs w:val="28"/>
          <w:rtl/>
        </w:rPr>
        <w:t xml:space="preserve">گوساله هنوز باربری نکرده و خستگی نکشیده است (اثر سوء خستگی را بر گوشت گفتم).</w:t>
      </w:r>
    </w:p>
    <w:p>
      <w:pPr>
        <w:pStyle w:val="BookText"/>
      </w:pPr>
      <w:r>
        <w:rPr>
          <w:rFonts w:ascii="IRNazanin" w:hAnsi="IRNazanin" w:eastAsia="IRNazanin" w:cs="IRNazanin"/>
          <w:lang w:bidi="fa-IR"/>
          <w:color w:val="111111"/>
          <w:sz w:val="28"/>
          <w:szCs w:val="28"/>
          <w:rtl/>
        </w:rPr>
        <w:t xml:space="preserve">گوساله هنوز در زباله دانها چرا نکرده و از سلولزهای سخت و کثافات تغذیه نشده است (شرح داده شد کثافت خوری چه اثر بدی بر گوشت می‌گذارد)</w:t>
      </w:r>
    </w:p>
    <w:p>
      <w:pPr>
        <w:pStyle w:val="BookText"/>
      </w:pPr>
      <w:r>
        <w:rPr>
          <w:rFonts w:ascii="IRNazanin" w:hAnsi="IRNazanin" w:eastAsia="IRNazanin" w:cs="IRNazanin"/>
          <w:lang w:bidi="fa-IR"/>
          <w:color w:val="111111"/>
          <w:sz w:val="28"/>
          <w:szCs w:val="28"/>
          <w:rtl/>
        </w:rPr>
        <w:t xml:space="preserve">گوساله هنوز فحل نشده و آمیزشی نکرده (اثر گوشتی که هرمون تناسلی ندیده بر روی پیرمرد و پیرزن چه خواهد بود؟)</w:t>
      </w:r>
    </w:p>
    <w:p>
      <w:pPr>
        <w:pStyle w:val="BookText"/>
      </w:pPr>
      <w:r>
        <w:rPr>
          <w:rFonts w:ascii="IRNazanin" w:hAnsi="IRNazanin" w:eastAsia="IRNazanin" w:cs="IRNazanin"/>
          <w:lang w:bidi="fa-IR"/>
          <w:color w:val="111111"/>
          <w:sz w:val="28"/>
          <w:szCs w:val="28"/>
          <w:rtl/>
        </w:rPr>
        <w:t xml:space="preserve">گوساله گوشت لطیف و ملایمتری دارد (به سهولت هضم آن اشاره شد بخصوص که برای معده پیران فوق العاده بهتر است)</w:t>
      </w:r>
    </w:p>
    <w:p>
      <w:pPr>
        <w:pStyle w:val="BookText"/>
      </w:pPr>
      <w:r>
        <w:rPr>
          <w:rFonts w:ascii="IRNazanin" w:hAnsi="IRNazanin" w:eastAsia="IRNazanin" w:cs="IRNazanin"/>
          <w:lang w:bidi="fa-IR"/>
          <w:color w:val="111111"/>
          <w:sz w:val="28"/>
          <w:szCs w:val="28"/>
          <w:rtl/>
        </w:rPr>
        <w:t xml:space="preserve">گوشت گاو أخته بهتر از گوشت گاو غیر أخته بوده و گوشت گوساله بهتر از گوشت گاو و گوشت گوساله جوان که سنتش سی ماه یا کمتر از آن بوده هنوز جفت گیری نکرده باشد بهتر از گوشت گوساله أخته است.</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دهمین</w:t>
      </w:r>
    </w:p>
    <w:p>
      <w:pPr>
        <w:pStyle w:val="BookText"/>
      </w:pPr>
      <w:r>
        <w:rPr>
          <w:rFonts w:ascii="IRNazanin" w:hAnsi="IRNazanin" w:eastAsia="IRNazanin" w:cs="IRNazanin"/>
          <w:lang w:bidi="fa-IR"/>
          <w:color w:val="111111"/>
          <w:sz w:val="28"/>
          <w:szCs w:val="28"/>
          <w:rtl/>
        </w:rPr>
        <w:t xml:space="preserve">چرا در قرآن عجل سمین و گوساله چاق ذکر شده است؟ این قسمت را نیز شرح داده گفتم گوساله‌هائی که خوب تغذیه شده باشند عالیترین گوشت را خواهند داشت به علاوه که چربی برای پیران چندان مناسب نبوده و به زودی خبری را از حضرت</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66</w:t>
      </w:r>
    </w:p>
    <w:p>
      <w:pPr>
        <w:pStyle w:val="BookText"/>
      </w:pPr>
      <w:r>
        <w:rPr>
          <w:rFonts w:ascii="IRNazanin" w:hAnsi="IRNazanin" w:eastAsia="IRNazanin" w:cs="IRNazanin"/>
          <w:lang w:bidi="fa-IR"/>
          <w:color w:val="111111"/>
          <w:sz w:val="28"/>
          <w:szCs w:val="28"/>
          <w:rtl/>
        </w:rPr>
        <w:t xml:space="preserve">صادق در این بازه خواهم آورد که به پیرمردی دستور اجتناب از خوردن چربیها را می‌فرماید و برای حضرت ابراهیم و حضرت ساره و پیری که خود اقرار به پیری کرده‌اند گوشت گوساله و چربی ملایم و سهل الهضم گوساله بسیار مناسب بود.</w:t>
      </w:r>
    </w:p>
    <w:p>
      <w:pPr>
        <w:pStyle w:val="BookText"/>
      </w:pPr>
      <w:r>
        <w:rPr>
          <w:rFonts w:ascii="IRNazanin" w:hAnsi="IRNazanin" w:eastAsia="IRNazanin" w:cs="IRNazanin"/>
          <w:lang w:bidi="fa-IR"/>
          <w:color w:val="111111"/>
          <w:sz w:val="28"/>
          <w:szCs w:val="28"/>
          <w:rtl/>
        </w:rPr>
        <w:t xml:space="preserve">یازدهمین</w:t>
      </w:r>
    </w:p>
    <w:p>
      <w:pPr>
        <w:pStyle w:val="BookText"/>
      </w:pPr>
      <w:r>
        <w:rPr>
          <w:rFonts w:ascii="IRNazanin" w:hAnsi="IRNazanin" w:eastAsia="IRNazanin" w:cs="IRNazanin"/>
          <w:lang w:bidi="fa-IR"/>
          <w:color w:val="111111"/>
          <w:sz w:val="28"/>
          <w:szCs w:val="28"/>
          <w:rtl/>
        </w:rPr>
        <w:t xml:space="preserve">این قسمت را بایستی جزو هشتمین اعجاز نوشته باشم ولی از بس موضوع مهمی است مستقلش ساختم. نه آن است که مقدار ویتامین </w:t>
      </w:r>
      <w:r>
        <w:rPr>
          <w:rFonts w:ascii="Times New Roman" w:hAnsi="Times New Roman" w:eastAsia="Times New Roman" w:cs="Times New Roman"/>
          <w:lang w:val="en-US" w:bidi="en-US"/>
          <w:color w:val="111111"/>
          <w:sz w:val="28"/>
          <w:szCs w:val="28"/>
          <w:rtl/>
        </w:rPr>
        <w:t xml:space="preserve">PP </w:t>
      </w:r>
      <w:r>
        <w:rPr>
          <w:rFonts w:ascii="IRNazanin" w:hAnsi="IRNazanin" w:eastAsia="IRNazanin" w:cs="IRNazanin"/>
          <w:lang w:bidi="fa-IR"/>
          <w:color w:val="111111"/>
          <w:sz w:val="28"/>
          <w:szCs w:val="28"/>
          <w:rtl/>
        </w:rPr>
        <w:t xml:space="preserve">گوشت گوساله بیشتر از سایر گوشت‌هاست و از خواص مهم و اولیه ویتامین </w:t>
      </w:r>
      <w:r>
        <w:rPr>
          <w:rFonts w:ascii="Times New Roman" w:hAnsi="Times New Roman" w:eastAsia="Times New Roman" w:cs="Times New Roman"/>
          <w:lang w:val="en-US" w:bidi="en-US"/>
          <w:color w:val="111111"/>
          <w:sz w:val="28"/>
          <w:szCs w:val="28"/>
          <w:rtl/>
        </w:rPr>
        <w:t xml:space="preserve">PP </w:t>
      </w:r>
      <w:r>
        <w:rPr>
          <w:rFonts w:ascii="IRNazanin" w:hAnsi="IRNazanin" w:eastAsia="IRNazanin" w:cs="IRNazanin"/>
          <w:lang w:bidi="fa-IR"/>
          <w:color w:val="111111"/>
          <w:sz w:val="28"/>
          <w:szCs w:val="28"/>
          <w:rtl/>
        </w:rPr>
        <w:t xml:space="preserve">این است که از تصلب شرایین و سفت شدن رگها جلوگیری می‌کند که تصلب شرائین از علائم ابتدائی پیران می‌ب‌اشد و نقل داستان حضرت ابراهیم برای پیران درسی است که می‌توانند از گوشت گوساله استفاده نمایند به ویژه کسانی که به تصلب شرائین و فشار خون مبتلا شده‌اند هم اکنون جزو تجویزات پزشکی به جای گوشتهای دیگر است. به هر صورت من از شما می‌خواهم اگر پدر یا مادر یا بزرگتری در خانه دارید که مایلید حق احترام را در هر قسمت ادا نمائید به او گوشت گوساله بخورانید تا تک تک سلولهای بدنش شما را دعا کند البته با این شرط که دوازدهمین اعجاز نیز رعایت شود.</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67</w:t>
      </w:r>
    </w:p>
    <w:p>
      <w:pPr>
        <w:pStyle w:val="BookText"/>
      </w:pPr>
      <w:r>
        <w:rPr>
          <w:rFonts w:ascii="IRNazanin" w:hAnsi="IRNazanin" w:eastAsia="IRNazanin" w:cs="IRNazanin"/>
          <w:lang w:bidi="fa-IR"/>
          <w:color w:val="111111"/>
          <w:sz w:val="28"/>
          <w:szCs w:val="28"/>
          <w:rtl/>
        </w:rPr>
        <w:t xml:space="preserve">دوازدهمین اعجاز</w:t>
      </w:r>
    </w:p>
    <w:p>
      <w:pPr>
        <w:pStyle w:val="BookText"/>
      </w:pPr>
      <w:r>
        <w:rPr>
          <w:rFonts w:ascii="IRNazanin" w:hAnsi="IRNazanin" w:eastAsia="IRNazanin" w:cs="IRNazanin"/>
          <w:lang w:bidi="fa-IR"/>
          <w:color w:val="111111"/>
          <w:sz w:val="28"/>
          <w:szCs w:val="28"/>
          <w:rtl/>
        </w:rPr>
        <w:t xml:space="preserve">القاموس العصری کلمه </w:t>
      </w:r>
      <w:r>
        <w:rPr>
          <w:rFonts w:ascii="Times New Roman" w:hAnsi="Times New Roman" w:eastAsia="Times New Roman" w:cs="Times New Roman"/>
          <w:lang w:val="en-US" w:bidi="en-US"/>
          <w:color w:val="111111"/>
          <w:sz w:val="28"/>
          <w:szCs w:val="28"/>
          <w:rtl/>
        </w:rPr>
        <w:t xml:space="preserve">Roast </w:t>
      </w:r>
      <w:r>
        <w:rPr>
          <w:rFonts w:ascii="IRNazanin" w:hAnsi="IRNazanin" w:eastAsia="IRNazanin" w:cs="IRNazanin"/>
          <w:lang w:bidi="fa-IR"/>
          <w:color w:val="111111"/>
          <w:sz w:val="28"/>
          <w:szCs w:val="28"/>
          <w:rtl/>
        </w:rPr>
        <w:t xml:space="preserve">چنین معنی کرده: کباب شواء، حنیذ، لحم مشوی که همه به معنی کباب است. المنجد شوی را هم به معنی کباب کرده و باز قاموس العصری شوی (بریان کرده و سرخ کرد) حمص (برشته کرد و سرخ کرد) حمس برشته کرد و کمی روی آتش گذاشت. قلی (رخ کرد) حنذ (بریان کرد پخت).</w:t>
      </w:r>
    </w:p>
    <w:p>
      <w:pPr>
        <w:pStyle w:val="BookText"/>
      </w:pPr>
      <w:r>
        <w:rPr>
          <w:rFonts w:ascii="IRNazanin" w:hAnsi="IRNazanin" w:eastAsia="IRNazanin" w:cs="IRNazanin"/>
          <w:lang w:bidi="fa-IR"/>
          <w:color w:val="111111"/>
          <w:sz w:val="28"/>
          <w:szCs w:val="28"/>
          <w:rtl/>
        </w:rPr>
        <w:t xml:space="preserve">حال که دانستید حضرت گوشت گوساله را بدون تماس با آتش کباب فرمود به مطالب زیر توجه فرمائید.</w:t>
      </w:r>
    </w:p>
    <w:p>
      <w:pPr>
        <w:pStyle w:val="BookText"/>
      </w:pPr>
      <w:r>
        <w:rPr>
          <w:rFonts w:ascii="IRNazanin" w:hAnsi="IRNazanin" w:eastAsia="IRNazanin" w:cs="IRNazanin"/>
          <w:lang w:bidi="fa-IR"/>
          <w:color w:val="111111"/>
          <w:sz w:val="28"/>
          <w:szCs w:val="28"/>
          <w:rtl/>
        </w:rPr>
        <w:t xml:space="preserve">«بالاخره مدت کمی است که متوجه شده‌اند دود دادن که عملاً از خیلی پیش معمول می‌باشد باعث تشکیل بنزو 4-3 پیرن که عالم سرطان‌های مهم است می‌گردد»</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پرفسور کار لوسیروتی مدیر انستیتوی ملی سرطان میلان چند ماه قبل برای نخستین بار اعلام داشت که خوردن کباب و بطور کلی غذاهای کباب شده اعم از گوشت یا ماهی خطر بیماری سرطان را در بر دارد.</w:t>
      </w:r>
    </w:p>
    <w:p>
      <w:pPr>
        <w:pStyle w:val="BookText"/>
      </w:pPr>
      <w:r>
        <w:rPr>
          <w:rFonts w:ascii="IRNazanin" w:hAnsi="IRNazanin" w:eastAsia="IRNazanin" w:cs="IRNazanin"/>
          <w:lang w:bidi="fa-IR"/>
          <w:color w:val="111111"/>
          <w:sz w:val="28"/>
          <w:szCs w:val="28"/>
          <w:rtl/>
        </w:rPr>
        <w:t xml:space="preserve">پرفسور ایتالیائی که پس از مدتها مطالعه بوجود ماده سرطان زا در گوشتهای کباب شده پی برده است در کنفرانس بین المللی سرطان که در توکیو تشکیل گردید اطلاعات کاملی در باره کشف جدید خود در اختیار کارشناسان بیماری سرطان قرار داد و ضمن مصاحبه‌ای چنین گفت:</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68</w:t>
      </w:r>
    </w:p>
    <w:p>
      <w:pPr>
        <w:pStyle w:val="BookText"/>
      </w:pPr>
      <w:r>
        <w:rPr>
          <w:rFonts w:ascii="IRNazanin" w:hAnsi="IRNazanin" w:eastAsia="IRNazanin" w:cs="IRNazanin"/>
          <w:lang w:bidi="fa-IR"/>
          <w:color w:val="111111"/>
          <w:sz w:val="28"/>
          <w:szCs w:val="28"/>
          <w:rtl/>
        </w:rPr>
        <w:t xml:space="preserve">عاملی که در تولید ماده سرطان زا در گوشت مؤثر است حرارت می‌باشد .</w:t>
      </w:r>
    </w:p>
    <w:p>
      <w:pPr>
        <w:pStyle w:val="BookText"/>
      </w:pPr>
      <w:r>
        <w:rPr>
          <w:rFonts w:ascii="IRNazanin" w:hAnsi="IRNazanin" w:eastAsia="IRNazanin" w:cs="IRNazanin"/>
          <w:lang w:bidi="fa-IR"/>
          <w:color w:val="111111"/>
          <w:sz w:val="28"/>
          <w:szCs w:val="28"/>
          <w:rtl/>
        </w:rPr>
        <w:t xml:space="preserve">گوشت هنگامی که روی سیخ پخته می‌شود قسمت خارجی آن در معرض حرارت فوق العاده زیاد یعنی در حدود 700 درجه قرار می‌گیرد . در این درجه حرارت گوشت نیز مانند سایر مواد «ارگانیک تحت یک رشته فعل و انفعالات و تحولات قرار می‌گیرد که در اصطلاح علمی به آن - پیرولیز می‌گویند» در این حالت پروتئین‌ها تغییر ماهیت می‌دهند و مواد چربی گوشت تولد هیدروکربور می‌کند و این همان چیزی است که به صورت شیارهای سیاه روی بیفتک و کباب دیده می‌شود و ماده خطرناک همین است.</w:t>
      </w:r>
    </w:p>
    <w:p>
      <w:pPr>
        <w:pStyle w:val="BookText"/>
      </w:pPr>
      <w:r>
        <w:rPr>
          <w:rFonts w:ascii="IRNazanin" w:hAnsi="IRNazanin" w:eastAsia="IRNazanin" w:cs="IRNazanin"/>
          <w:lang w:bidi="fa-IR"/>
          <w:color w:val="111111"/>
          <w:sz w:val="28"/>
          <w:szCs w:val="28"/>
          <w:rtl/>
        </w:rPr>
        <w:t xml:space="preserve">از هر کیلو کباب شش «گاما» «بنزوپیرن» بدست می‌آید. . بنزوپیرن یک هیدروکربور سرطان زای بسیار معروف است و همین ماده در دود سیگار و دود کارخانه‌های شهرهای بزرگ نیز وجود دارد و وجود شش گاما بنزوپیرن که از یک کیلو کباب بدست می‌آید از ششصد عدد سیگار تهیه می‌شود.</w:t>
      </w:r>
    </w:p>
    <w:p>
      <w:pPr>
        <w:pStyle w:val="BookText"/>
      </w:pPr>
      <w:r>
        <w:rPr>
          <w:rFonts w:ascii="IRNazanin" w:hAnsi="IRNazanin" w:eastAsia="IRNazanin" w:cs="IRNazanin"/>
          <w:lang w:bidi="fa-IR"/>
          <w:color w:val="111111"/>
          <w:sz w:val="28"/>
          <w:szCs w:val="28"/>
          <w:rtl/>
        </w:rPr>
        <w:t xml:space="preserve">قسمت خارجی گوشت که حرارت 700 درجه به آن می‌رسد سرطان زاست و کافی است که برای خوردن، قسمت‌های سوخته را پاک کرد و خورد ولی کباب کردن آن بدون تماس با آتش (به اصطلاح کباب حسینی کردن) بهتر است و کاری است که حضرت خلیل انجام داد و قرآن آن را تأئید فرموده است (این نکته را هم بگویم که حضرت رضا در رساله ذهبیه خود از خوردن گوشت خام گاو نهی فرموده و خواهم گفت).</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69</w:t>
      </w:r>
    </w:p>
    <w:p>
      <w:pPr>
        <w:pStyle w:val="BookText"/>
      </w:pPr>
      <w:r>
        <w:rPr>
          <w:rFonts w:ascii="IRNazanin" w:hAnsi="IRNazanin" w:eastAsia="IRNazanin" w:cs="IRNazanin"/>
          <w:lang w:bidi="fa-IR"/>
          <w:color w:val="111111"/>
          <w:sz w:val="28"/>
          <w:szCs w:val="28"/>
          <w:rtl/>
        </w:rPr>
        <w:t xml:space="preserve">سیزدهمین</w:t>
      </w:r>
    </w:p>
    <w:p>
      <w:pPr>
        <w:pStyle w:val="BookText"/>
      </w:pPr>
      <w:r>
        <w:rPr>
          <w:rFonts w:ascii="IRNazanin" w:hAnsi="IRNazanin" w:eastAsia="IRNazanin" w:cs="IRNazanin"/>
          <w:lang w:bidi="fa-IR"/>
          <w:color w:val="111111"/>
          <w:sz w:val="28"/>
          <w:szCs w:val="28"/>
          <w:rtl/>
        </w:rPr>
        <w:t xml:space="preserve">اغلب پیران اگر خوب تغذیه نشده باشند از خشکی و یا شکنندگی ناخن‌ها و زبری پوست شکایت دارند.</w:t>
      </w:r>
    </w:p>
    <w:p>
      <w:pPr>
        <w:pStyle w:val="BookText"/>
      </w:pPr>
      <w:r>
        <w:rPr>
          <w:rFonts w:ascii="IRNazanin" w:hAnsi="IRNazanin" w:eastAsia="IRNazanin" w:cs="IRNazanin"/>
          <w:lang w:bidi="fa-IR"/>
          <w:color w:val="111111"/>
          <w:sz w:val="28"/>
          <w:szCs w:val="28"/>
          <w:rtl/>
        </w:rPr>
        <w:t xml:space="preserve">گوشت گوساله اگر کاملاً جوان باشد ژلاتین و پوری زیاد دارد که قسمت اعظم ژلاتین قابل جذب نیست ولی همین ژلاتین اندک که جذب می‌شود شکنندگی ناخن‌ها را از بین می‌برد.</w:t>
      </w:r>
    </w:p>
    <w:p>
      <w:pPr>
        <w:pStyle w:val="BookText"/>
      </w:pPr>
      <w:r>
        <w:rPr>
          <w:rFonts w:ascii="IRNazanin" w:hAnsi="IRNazanin" w:eastAsia="IRNazanin" w:cs="IRNazanin"/>
          <w:lang w:bidi="fa-IR"/>
          <w:color w:val="111111"/>
          <w:sz w:val="28"/>
          <w:szCs w:val="28"/>
          <w:rtl/>
        </w:rPr>
        <w:t xml:space="preserve">ارتباط گوشت گوساله‌ای که آن سختی و سفتی را پیدا نکرده با آرواره و لثه‌های شل و ملایم سازگارتر است.</w:t>
      </w:r>
    </w:p>
    <w:p>
      <w:pPr>
        <w:pStyle w:val="BookText"/>
      </w:pPr>
      <w:r>
        <w:rPr>
          <w:rFonts w:ascii="IRNazanin" w:hAnsi="IRNazanin" w:eastAsia="IRNazanin" w:cs="IRNazanin"/>
          <w:lang w:bidi="fa-IR"/>
          <w:color w:val="111111"/>
          <w:sz w:val="28"/>
          <w:szCs w:val="28"/>
          <w:rtl/>
        </w:rPr>
        <w:t xml:space="preserve">اعجاز ...؟</w:t>
      </w:r>
    </w:p>
    <w:p>
      <w:pPr>
        <w:pStyle w:val="BookText"/>
      </w:pPr>
      <w:r>
        <w:rPr>
          <w:rFonts w:ascii="IRNazanin" w:hAnsi="IRNazanin" w:eastAsia="IRNazanin" w:cs="IRNazanin"/>
          <w:lang w:bidi="fa-IR"/>
          <w:color w:val="111111"/>
          <w:sz w:val="28"/>
          <w:szCs w:val="28"/>
          <w:rtl/>
        </w:rPr>
        <w:t xml:space="preserve">در اینجا چند پرسش دارم که باید دانشمندان حاضر یا آینده به آن پاسخ دهند:</w:t>
      </w:r>
    </w:p>
    <w:p>
      <w:pPr>
        <w:pStyle w:val="BookText"/>
      </w:pPr>
      <w:r>
        <w:rPr>
          <w:rFonts w:ascii="IRNazanin" w:hAnsi="IRNazanin" w:eastAsia="IRNazanin" w:cs="IRNazanin"/>
          <w:lang w:bidi="fa-IR"/>
          <w:color w:val="111111"/>
          <w:sz w:val="28"/>
          <w:szCs w:val="28"/>
          <w:rtl/>
        </w:rPr>
        <w:t xml:space="preserve">آیا سرور و اندوه پی در پی (زن نازائی و پیرمرد نورانی به ترس و دلهره داشتن و بعد بشارت دادن و دو وعده و دو وعید و ... که همه را گفتم) و پس از آن خوردن گوشت گوساله اثری دارد؟ آیا ضربه روحی محسوب می‌شود؟</w:t>
      </w:r>
    </w:p>
    <w:p>
      <w:pPr>
        <w:pStyle w:val="BookText"/>
      </w:pPr>
      <w:r>
        <w:rPr>
          <w:rFonts w:ascii="IRNazanin" w:hAnsi="IRNazanin" w:eastAsia="IRNazanin" w:cs="IRNazanin"/>
          <w:lang w:bidi="fa-IR"/>
          <w:color w:val="111111"/>
          <w:sz w:val="28"/>
          <w:szCs w:val="28"/>
          <w:rtl/>
        </w:rPr>
        <w:t xml:space="preserve">آیا سیلی زدن به صورت خود هنگام شادمانی و سپس خوردن گوشت گوساله چه عملی فیزیولژیکی انجام می‌دهد؟ که سارا چنین عملی را انجام داد!</w:t>
      </w:r>
    </w:p>
    <w:p>
      <w:pPr>
        <w:pStyle w:val="BookText"/>
      </w:pPr>
      <w:r>
        <w:rPr>
          <w:rFonts w:ascii="IRNazanin" w:hAnsi="IRNazanin" w:eastAsia="IRNazanin" w:cs="IRNazanin"/>
          <w:lang w:bidi="fa-IR"/>
          <w:color w:val="111111"/>
          <w:sz w:val="28"/>
          <w:szCs w:val="28"/>
          <w:rtl/>
        </w:rPr>
        <w:t xml:space="preserve">آیا برای پیران گاهی انتخاب غذائی خالص (فقط گوشت) بهتر از مخلوط است؟</w:t>
      </w:r>
    </w:p>
    <w:p>
      <w:pPr>
        <w:pStyle w:val="BookText"/>
      </w:pPr>
      <w:r>
        <w:rPr>
          <w:rFonts w:ascii="IRNazanin" w:hAnsi="IRNazanin" w:eastAsia="IRNazanin" w:cs="IRNazanin"/>
          <w:lang w:bidi="fa-IR"/>
          <w:color w:val="111111"/>
          <w:sz w:val="28"/>
          <w:szCs w:val="28"/>
          <w:rtl/>
        </w:rPr>
        <w:t xml:space="preserve">آیا با توجه به آنچه در جلد اول شرح دادم که تخته سنگ</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70</w:t>
      </w:r>
    </w:p>
    <w:p>
      <w:pPr>
        <w:pStyle w:val="BookText"/>
      </w:pPr>
      <w:r>
        <w:rPr>
          <w:rFonts w:ascii="IRNazanin" w:hAnsi="IRNazanin" w:eastAsia="IRNazanin" w:cs="IRNazanin"/>
          <w:lang w:bidi="fa-IR"/>
          <w:color w:val="111111"/>
          <w:sz w:val="28"/>
          <w:szCs w:val="28"/>
          <w:rtl/>
        </w:rPr>
        <w:t xml:space="preserve">بسیار بزرگی که گویا تراشیده و ساخته و پرداخت شده برای پرتاب سفینه‌های فضائی است و به عنوان سکوی پرتاب در ناحیه‌ای از کوه‌های بعلبلک وجود دارد و گفتم از طرفی هر چه به طرف شهره‌ای سدوم و عموره پیش برویم مواد رادیواکتیو بیشتری نشان داده می‌شود که حداکثر آن بر روی این دو شهر می‌باشد، این چنین مشاهدات بعضی را بر آن داشته که استعمال سلاحهای اتمی را برای ویران ساختن این دو شهر با فرود آمدن کسانی از کرات دیگر و پرواز مجددشان از آن سکوی اشاره شده همه را طبق نظریه اگوست دانشمند روسی قطعی بدانند در این صورت چون خاکستر حامل مواد رادیواکتیو تا محل سکونت حضرت خلیل نیز که چندان دور نبوده است رسیده این سئوال را پیش می‌آورد: آیا عناصری در گوشت گوساله وجود دارد یا چنین خاصیتی دارد که از اثر مخرب مواد رادیواکتیو بر بدن نقش اصلاح کننده را ایفا می‌کند؟</w:t>
      </w:r>
    </w:p>
    <w:p>
      <w:pPr>
        <w:pStyle w:val="BookText"/>
      </w:pPr>
      <w:r>
        <w:rPr>
          <w:rFonts w:ascii="IRNazanin" w:hAnsi="IRNazanin" w:eastAsia="IRNazanin" w:cs="IRNazanin"/>
          <w:lang w:bidi="fa-IR"/>
          <w:color w:val="111111"/>
          <w:sz w:val="28"/>
          <w:szCs w:val="28"/>
          <w:rtl/>
        </w:rPr>
        <w:t xml:space="preserve">آیا خوردن گوشت گوساله برای پیدایش نطفه مرد و جهت اصلاح نازائی زن مؤثر است یا باید با وعده و وعید و شک‌ها و تحریکات چندی همراه بوده باشد.</w:t>
      </w:r>
    </w:p>
    <w:p>
      <w:pPr>
        <w:pStyle w:val="BookText"/>
      </w:pPr>
      <w:r>
        <w:rPr>
          <w:rFonts w:ascii="IRNazanin" w:hAnsi="IRNazanin" w:eastAsia="IRNazanin" w:cs="IRNazanin"/>
          <w:lang w:bidi="fa-IR"/>
          <w:color w:val="111111"/>
          <w:sz w:val="28"/>
          <w:szCs w:val="28"/>
          <w:rtl/>
        </w:rPr>
        <w:t xml:space="preserve">یک مطلب جالب از حضرت ابراهیم</w:t>
      </w:r>
    </w:p>
    <w:p>
      <w:pPr>
        <w:pStyle w:val="BookText"/>
      </w:pPr>
      <w:r>
        <w:rPr>
          <w:rFonts w:ascii="IRNazanin" w:hAnsi="IRNazanin" w:eastAsia="IRNazanin" w:cs="IRNazanin"/>
          <w:lang w:bidi="fa-IR"/>
          <w:color w:val="111111"/>
          <w:sz w:val="28"/>
          <w:szCs w:val="28"/>
          <w:rtl/>
        </w:rPr>
        <w:t xml:space="preserve">در قرآن است که حضرت خلیل برای اهل مکه دعا کرد که پروردگار رزق و روزیشان فرماید انواع و اقسام میوه‌ها را (سوره بقره) و در اینجا می‌بینید حضرت خود گوشت گوساله می‌خورد و از مهمانان نیز انتظار خوردن آن را دارد. این دو مطلب کاملا علمی و بسیار ارزنده است زیرا در آن محل که حضرت برای همسایگان</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13" w:name="pg13077_141391"/>
    <w:bookmarkEnd w:id="13"/>
    <w:p>
      <w:pPr>
        <w:pStyle w:val="BookText"/>
      </w:pPr>
      <w:r>
        <w:rPr>
          <w:rFonts w:ascii="IRNazanin" w:hAnsi="IRNazanin" w:eastAsia="IRNazanin" w:cs="IRNazanin"/>
          <w:lang w:bidi="fa-IR"/>
          <w:color w:val="111111"/>
          <w:sz w:val="28"/>
          <w:szCs w:val="28"/>
          <w:rtl/>
        </w:rPr>
        <w:t xml:space="preserve">ص: 71</w:t>
      </w:r>
    </w:p>
    <w:p>
      <w:pPr>
        <w:pStyle w:val="BookText"/>
      </w:pPr>
      <w:r>
        <w:rPr>
          <w:rFonts w:ascii="IRNazanin" w:hAnsi="IRNazanin" w:eastAsia="IRNazanin" w:cs="IRNazanin"/>
          <w:lang w:bidi="fa-IR"/>
          <w:color w:val="111111"/>
          <w:sz w:val="28"/>
          <w:szCs w:val="28"/>
          <w:rtl/>
        </w:rPr>
        <w:t xml:space="preserve">بیت اللّه بلکه جهت دوستان آرزوی داشتن میوه‌جات کرد آبی و زراعتی نبود ولی گوشت به اندازه نسبتا کافی در دسترس بود اما آنجا که در جوار شهرهای سدوم و عموره و حوالی بعلبک است میوه از هر رقم مهیاست و حضرت بدینوسیله خواست نیاز بشری را به هر دو برساند.</w:t>
      </w:r>
    </w:p>
    <w:p>
      <w:pPr>
        <w:pStyle w:val="BookText"/>
      </w:pPr>
      <w:r>
        <w:rPr>
          <w:rFonts w:ascii="IRNazanin" w:hAnsi="IRNazanin" w:eastAsia="IRNazanin" w:cs="IRNazanin"/>
          <w:lang w:bidi="fa-IR"/>
          <w:color w:val="111111"/>
          <w:sz w:val="28"/>
          <w:szCs w:val="28"/>
          <w:rtl/>
        </w:rPr>
        <w:t xml:space="preserve">ممکن است اشکال شود که کجای قرآن است که حضرت از گوشت گوساله خورد؟</w:t>
      </w:r>
    </w:p>
    <w:p>
      <w:pPr>
        <w:pStyle w:val="BookText"/>
      </w:pPr>
      <w:r>
        <w:rPr>
          <w:rFonts w:ascii="IRNazanin" w:hAnsi="IRNazanin" w:eastAsia="IRNazanin" w:cs="IRNazanin"/>
          <w:lang w:bidi="fa-IR"/>
          <w:color w:val="111111"/>
          <w:sz w:val="28"/>
          <w:szCs w:val="28"/>
          <w:rtl/>
        </w:rPr>
        <w:t xml:space="preserve">اولا حضرت اسرافکار نبود که گوشت گوساله بریان را که تهیه کرده نابود سازد و پیامبر تا گرسنه نباشد غذا حاضر نمی‌کند و با این وضع و با توجه به آن همه اشاره و کنایه در تعریف غذای حاضر و اینکه فرشتگان آن خوراک را به علت بدی وضعیت غذائی نبوده که رد کردند بلکه آن را تایید و سپس پروردگار در قرآن تایید دیگری نمود از این رو به هیچ وجه ممکن نیست فکر شود که حضرت آن را میل نفرموده باشد! به علاوه مگر کسی چون خلیل خدا برای دیگری مخصوصا مهمانش باشد جز آنچه خود خواسته می‌خواهد؟</w:t>
      </w:r>
    </w:p>
    <w:p>
      <w:pPr>
        <w:pStyle w:val="Heading3"/>
      </w:pPr>
      <w:bookmarkStart w:id="128" w:name="_Toc17"/>
      <w:r>
        <w:t>سفارشی به پیران</w:t>
      </w:r>
      <w:bookmarkEnd w:id="128"/>
    </w:p>
    <w:p>
      <w:pPr>
        <w:pStyle w:val="BookText"/>
      </w:pPr>
      <w:r>
        <w:rPr>
          <w:rFonts w:ascii="IRNazanin" w:hAnsi="IRNazanin" w:eastAsia="IRNazanin" w:cs="IRNazanin"/>
          <w:lang w:bidi="fa-IR"/>
          <w:color w:val="111111"/>
          <w:sz w:val="28"/>
          <w:szCs w:val="28"/>
          <w:rtl/>
        </w:rPr>
        <w:t xml:space="preserve">پیران حتی در مراحل هضمی و جذبی و دفعی مواد بیاض البیضی که به تنهائی مصرف شده باشد کمتر دچار ناراحتی می‌شوند .</w:t>
      </w:r>
    </w:p>
    <w:p>
      <w:pPr>
        <w:pStyle w:val="BookText"/>
      </w:pPr>
      <w:r>
        <w:rPr>
          <w:rFonts w:ascii="IRNazanin" w:hAnsi="IRNazanin" w:eastAsia="IRNazanin" w:cs="IRNazanin"/>
          <w:lang w:bidi="fa-IR"/>
          <w:color w:val="111111"/>
          <w:sz w:val="28"/>
          <w:szCs w:val="28"/>
          <w:rtl/>
        </w:rPr>
        <w:t xml:space="preserve">هر چند دیاستازهای گوناگون و ترشحات مختلف هنگام ورود غذا به دستگاه گوارش آماده شروع به فعالیتند و در آن واحد می‌توانند بر مخلوطی از غذاها اثر نموده فعالیت را آغاز نمایند و اگر</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14" w:name="pg13077_141392"/>
    <w:bookmarkEnd w:id="14"/>
    <w:p>
      <w:pPr>
        <w:pStyle w:val="BookText"/>
      </w:pPr>
      <w:r>
        <w:rPr>
          <w:rFonts w:ascii="IRNazanin" w:hAnsi="IRNazanin" w:eastAsia="IRNazanin" w:cs="IRNazanin"/>
          <w:lang w:bidi="fa-IR"/>
          <w:color w:val="111111"/>
          <w:sz w:val="28"/>
          <w:szCs w:val="28"/>
          <w:rtl/>
        </w:rPr>
        <w:t xml:space="preserve">ص: 72</w:t>
      </w:r>
    </w:p>
    <w:p>
      <w:pPr>
        <w:pStyle w:val="BookText"/>
      </w:pPr>
      <w:r>
        <w:rPr>
          <w:rFonts w:ascii="IRNazanin" w:hAnsi="IRNazanin" w:eastAsia="IRNazanin" w:cs="IRNazanin"/>
          <w:lang w:bidi="fa-IR"/>
          <w:color w:val="111111"/>
          <w:sz w:val="28"/>
          <w:szCs w:val="28"/>
          <w:rtl/>
        </w:rPr>
        <w:t xml:space="preserve">غذائی مخلوط از قندها و چربیهای و سفیده مانند هم باشد هضم و جذبش مختل نمی‌گردد ولی با توجه به دستور قرآن به پیران توصیه می‌شود برای نگهداری و ترمیم نیروی ضعیف شده و از دست رفته بلکه به خاطر دستور بهداشتی دائر بر این که دائمی پروتئیدها به بدن برای رشد و تجدید بافتها و تشکیل سلولهای جدید لازم است فراموش نفرمایند که در فواصل یا هنگام غذا وعده‌ای را به خوردن گوشت تنها اکتفا نمایند و بدین دلیل که قبلا اشاره شد باز گفته شود که گوشت گوساله برای پیران بسیار اثر عالی دارد زیرا برای رگهای رسوب یافته و اسکلروزه (متصلب) پیران گوشت گوساله بر سایر گوشتها برتری دارد و به علت ویتامین </w:t>
      </w:r>
      <w:r>
        <w:rPr>
          <w:rFonts w:ascii="Times New Roman" w:hAnsi="Times New Roman" w:eastAsia="Times New Roman" w:cs="Times New Roman"/>
          <w:lang w:val="en-US" w:bidi="en-US"/>
          <w:color w:val="111111"/>
          <w:sz w:val="28"/>
          <w:szCs w:val="28"/>
          <w:rtl/>
        </w:rPr>
        <w:t xml:space="preserve">PP </w:t>
      </w:r>
      <w:r>
        <w:rPr>
          <w:rFonts w:ascii="IRNazanin" w:hAnsi="IRNazanin" w:eastAsia="IRNazanin" w:cs="IRNazanin"/>
          <w:lang w:bidi="fa-IR"/>
          <w:color w:val="111111"/>
          <w:sz w:val="28"/>
          <w:szCs w:val="28"/>
          <w:rtl/>
        </w:rPr>
        <w:t xml:space="preserve">فراوانی که در گوشت گوساله است و شرح دادم</w:t>
      </w:r>
    </w:p>
    <w:p>
      <w:pPr>
        <w:pStyle w:val="Heading3"/>
      </w:pPr>
      <w:bookmarkStart w:id="129" w:name="_Toc18"/>
      <w:r>
        <w:t>تهیه وسائل آشتی بوسیله حضرت ابراهیم</w:t>
      </w:r>
      <w:bookmarkEnd w:id="129"/>
    </w:p>
    <w:p>
      <w:pPr>
        <w:pStyle w:val="BookText"/>
      </w:pPr>
      <w:r>
        <w:rPr>
          <w:rFonts w:ascii="IRNazanin" w:hAnsi="IRNazanin" w:eastAsia="IRNazanin" w:cs="IRNazanin"/>
          <w:lang w:bidi="fa-IR"/>
          <w:color w:val="111111"/>
          <w:sz w:val="28"/>
          <w:szCs w:val="28"/>
          <w:rtl/>
        </w:rPr>
        <w:t xml:space="preserve">در باره اینکه آیا انسان را با یک دید کلی باید میوه‌خوار حساب کرد یا گوشتخوار هنوز عقاید مختلف است یک عده گوشتخواری را مردار خواری می‌گویند اگر به دندانهای انسان توجه و دقت کنیم شباهت زیادش را با دندانهای میمون که حیوان میوه‌خواری است جلب نظرمان خواهد کرد و اهالی هونزس یا آباجی را که میوه‌خوارند و عمر طولانی 100-120 سال می‌نمایند به عنوان شاهد مثال ذکر می‌کنند.</w:t>
      </w:r>
    </w:p>
    <w:p>
      <w:pPr>
        <w:pStyle w:val="BookText"/>
      </w:pPr>
      <w:r>
        <w:rPr>
          <w:rFonts w:ascii="IRNazanin" w:hAnsi="IRNazanin" w:eastAsia="IRNazanin" w:cs="IRNazanin"/>
          <w:lang w:bidi="fa-IR"/>
          <w:color w:val="111111"/>
          <w:sz w:val="28"/>
          <w:szCs w:val="28"/>
          <w:rtl/>
        </w:rPr>
        <w:t xml:space="preserve">دسته دیگر گویند آدمی گوشت است و پوست و استخوان و برای مرمت و نگهداری آنها بهتر است از همان جنس بخورد و بر</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15" w:name="pg13077_141393"/>
    <w:bookmarkEnd w:id="15"/>
    <w:p>
      <w:pPr>
        <w:pStyle w:val="BookText"/>
      </w:pPr>
      <w:r>
        <w:rPr>
          <w:rFonts w:ascii="IRNazanin" w:hAnsi="IRNazanin" w:eastAsia="IRNazanin" w:cs="IRNazanin"/>
          <w:lang w:bidi="fa-IR"/>
          <w:color w:val="111111"/>
          <w:sz w:val="28"/>
          <w:szCs w:val="28"/>
          <w:rtl/>
        </w:rPr>
        <w:t xml:space="preserve">ص: 73</w:t>
      </w:r>
    </w:p>
    <w:p>
      <w:pPr>
        <w:pStyle w:val="BookText"/>
      </w:pPr>
      <w:r>
        <w:rPr>
          <w:rFonts w:ascii="IRNazanin" w:hAnsi="IRNazanin" w:eastAsia="IRNazanin" w:cs="IRNazanin"/>
          <w:lang w:bidi="fa-IR"/>
          <w:color w:val="111111"/>
          <w:sz w:val="28"/>
          <w:szCs w:val="28"/>
          <w:rtl/>
        </w:rPr>
        <w:t xml:space="preserve">عکس دسته قبلی که انسانهای اولیه را با زندگی در جنگلها میوه‌خوار می‌دانستند می‌گویند آدمهای ابتدائی از ماهی و حلزون و حیوانات گوشتخوار و علفخوار کوچک و بزرگ که خام خام می‌خورده تغذیه شده است و در پاسخ آنان گفته شده حیوانات قوی چون فیل و شتر که گوشت و پوست دارند از گیاه می‌خورند در صورتی که انسان اولیه تابع محیط بوده و هرچه در آن یافت شده مصرف کرده است و در حقیقت انسان باید همه چیز خوار باشد و دلائل آن را در جلد چهارم آوردم و در اینجا عمل خلیل خدا را به عنوان آشتی دهنده هر دو دسته ذکر می‌نمایم که برای مهمانانش گوشت و جهت دوستانش میوه‌جات حاضر می‌سازد که در قرآن فرماید و ارزق اله من الثمرات من آمن .... و در حقیقت رژیم همه چیز خوری را پیشنهاد می‌فرماید.</w:t>
      </w:r>
    </w:p>
    <w:p>
      <w:pPr>
        <w:pStyle w:val="Heading3"/>
      </w:pPr>
      <w:bookmarkStart w:id="130" w:name="_Toc19"/>
      <w:r>
        <w:t>ظرفی که ابراهیم در آن کباب کرد</w:t>
      </w:r>
      <w:bookmarkEnd w:id="130"/>
    </w:p>
    <w:p>
      <w:pPr>
        <w:pStyle w:val="BookText"/>
      </w:pPr>
      <w:r>
        <w:rPr>
          <w:rFonts w:ascii="IRNazanin" w:hAnsi="IRNazanin" w:eastAsia="IRNazanin" w:cs="IRNazanin"/>
          <w:lang w:bidi="fa-IR"/>
          <w:color w:val="111111"/>
          <w:sz w:val="28"/>
          <w:szCs w:val="28"/>
          <w:rtl/>
        </w:rPr>
        <w:t xml:space="preserve">حضرت ابراهیم یعنی زندگی چهار هزار سال قبل و خودتان می‌توانید حدس بزنید ظرف در آن روزگار چه بوده است. با که ظروف سفالین به کار می‌رفته و یا ظرفهای عالیتری که نمرود یا مردم و احتمالا حضرت نیز از آن استفاده می‌کرده‌اند ولی اعجاز قرآن یکی هم این است که با ذکر یک کلمه جملاتی چند و حتی بطن هفتم از آن دانسته می‌شود و از آن جمله کلمه حنیذ است که معانی گوناگون آن را از القاموس العصری و غیره بیان داشتم اما راغب اصفهانی در مفرداتش گوید (حنذ) قال تعالی فجاء بعجل حنیذ ای مشوی بین حجرین و ... و در المنجد به گوسفند و گوساله‌ای گفته</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16" w:name="pg13077_141394"/>
    <w:bookmarkEnd w:id="16"/>
    <w:p>
      <w:pPr>
        <w:pStyle w:val="BookText"/>
      </w:pPr>
      <w:r>
        <w:rPr>
          <w:rFonts w:ascii="IRNazanin" w:hAnsi="IRNazanin" w:eastAsia="IRNazanin" w:cs="IRNazanin"/>
          <w:lang w:bidi="fa-IR"/>
          <w:color w:val="111111"/>
          <w:sz w:val="28"/>
          <w:szCs w:val="28"/>
          <w:rtl/>
        </w:rPr>
        <w:t xml:space="preserve">ص: 74</w:t>
      </w:r>
    </w:p>
    <w:p>
      <w:pPr>
        <w:pStyle w:val="BookText"/>
      </w:pPr>
      <w:r>
        <w:rPr>
          <w:rFonts w:ascii="IRNazanin" w:hAnsi="IRNazanin" w:eastAsia="IRNazanin" w:cs="IRNazanin"/>
          <w:lang w:bidi="fa-IR"/>
          <w:color w:val="111111"/>
          <w:sz w:val="28"/>
          <w:szCs w:val="28"/>
          <w:rtl/>
        </w:rPr>
        <w:t xml:space="preserve">شده که در گودالی بریان شده باشند و هر دو قسمت هنوز در بعض نقاط معمول است به ویژه مشابه آن مثلا گوشت تنوری که به جدار تنور داغ می‌زنند یا گوشتی که چوپانان بین دو قطعه سنگ داغ شده قرار می‌دهند و لذا می‌توان گفت ظرفی که حضرت بر آن گوشت گوساله را بریان کرده سنگ بوده است و از انتخاب پسندیده حضرت تنها ذکر همین نکته کافیست که مجدد شما را به خواند جلد سوم که راجع به ظرفها در آن بیاناتی آورده‌ام دعوت کنم تا بدانید این تنها ظروف جمادی (سنگ - شیشه ...) است که در تماس با غذا هیچ تغییری در عناصر آن نمی‌دهند و هیچگونه موادی را زایل و فاسد نمی‌سازند.</w:t>
      </w:r>
    </w:p>
    <w:p>
      <w:pPr>
        <w:pStyle w:val="Heading3"/>
      </w:pPr>
      <w:bookmarkStart w:id="131" w:name="_Toc20"/>
      <w:r>
        <w:t>باز یک نکته شگفت انگیز</w:t>
      </w:r>
      <w:bookmarkEnd w:id="131"/>
    </w:p>
    <w:p>
      <w:pPr>
        <w:pStyle w:val="BookText"/>
      </w:pPr>
      <w:r>
        <w:rPr>
          <w:rFonts w:ascii="IRNazanin" w:hAnsi="IRNazanin" w:eastAsia="IRNazanin" w:cs="IRNazanin"/>
          <w:lang w:bidi="fa-IR"/>
          <w:color w:val="111111"/>
          <w:sz w:val="28"/>
          <w:szCs w:val="28"/>
          <w:rtl/>
        </w:rPr>
        <w:t xml:space="preserve">در قرآن به تازگی گوشت استخراجی از دریاها اشاره شده (لحماطریا) که شرح داده خواهد شد ولی اسلام میل دارد همه خوراکهای تازه به مصرف برسد به ویژه گوشت زیرا فساد گوشت مانده بیشتر است و تحت عنوان قدید و گوشت قرمه دستورات اجتنابی از آن را که اسلام داده خواهید خواند در اینجا این سئوال پیش می‌آید آیا گوشتی که خلیل خدا برای مهمانانش آورد تازه بود. باز چون به کتابهای لغت مراجعه کرده به کلمه حنذ و حنیذ توجه کنیم می‌بینیم به کسی که تازه با آفتاب روبرو شده یا اسبی که تازه از راه آورده و دوانده و در آفتاب و گداخت قرار داده یا گوشتی که بریان شده و آنقدر تازه است که هنوز از آن روغن می‌چکد در قلمرو این کلمه انتخاب شده قرآن قرار دارد یعنی هم گوشت تازه ذبح شده و هم به زودی کباب گردیده است.</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17" w:name="pg13077_141395"/>
    <w:bookmarkEnd w:id="17"/>
    <w:p>
      <w:pPr>
        <w:pStyle w:val="BookText"/>
      </w:pPr>
      <w:r>
        <w:rPr>
          <w:rFonts w:ascii="IRNazanin" w:hAnsi="IRNazanin" w:eastAsia="IRNazanin" w:cs="IRNazanin"/>
          <w:lang w:bidi="fa-IR"/>
          <w:color w:val="111111"/>
          <w:sz w:val="28"/>
          <w:szCs w:val="28"/>
          <w:rtl/>
        </w:rPr>
        <w:t xml:space="preserve">ص: 75</w:t>
      </w:r>
    </w:p>
    <w:p>
      <w:pPr>
        <w:pStyle w:val="Heading3"/>
      </w:pPr>
      <w:bookmarkStart w:id="132" w:name="_Toc21"/>
      <w:r>
        <w:t>حضرت ابراهیم و قوای جنسی</w:t>
      </w:r>
      <w:bookmarkEnd w:id="132"/>
    </w:p>
    <w:p>
      <w:pPr>
        <w:pStyle w:val="BookText"/>
      </w:pPr>
      <w:r>
        <w:rPr>
          <w:rFonts w:ascii="IRNazanin" w:hAnsi="IRNazanin" w:eastAsia="IRNazanin" w:cs="IRNazanin"/>
          <w:lang w:bidi="fa-IR"/>
          <w:color w:val="111111"/>
          <w:sz w:val="28"/>
          <w:szCs w:val="28"/>
          <w:rtl/>
        </w:rPr>
        <w:t xml:space="preserve">در مردان غده‌ای است به نام پروستات ، غده‌ای ظریف و فعال و دارای اعمالی شگرفت و دارای دو شرح یکی داخلی که پیوسته مقداری هرمون داخل جریان خون می‌نمایدو از بزرگتری عامل تمایل جنسی انسان بالغ می‌باشد و دیگری ماده شیمیائی اسرارآمیزی که بدون آن تولید نسل غیر ممکن می‌باشد.</w:t>
      </w:r>
    </w:p>
    <w:p>
      <w:pPr>
        <w:pStyle w:val="BookText"/>
      </w:pPr>
      <w:r>
        <w:rPr>
          <w:rFonts w:ascii="IRNazanin" w:hAnsi="IRNazanin" w:eastAsia="IRNazanin" w:cs="IRNazanin"/>
          <w:lang w:bidi="fa-IR"/>
          <w:color w:val="111111"/>
          <w:sz w:val="28"/>
          <w:szCs w:val="28"/>
          <w:rtl/>
        </w:rPr>
        <w:t xml:space="preserve">پروستات یا غذه و ذی در محل آولده‌ای قرار گرفته لذا به سهولت مؤف و معیوب گردیده و حتی اختلالی در نواحی مجاور خود ایجاد می‌نماید که چاره‌ای جز قطع و برداشتن از بدن نیست.</w:t>
      </w:r>
    </w:p>
    <w:p>
      <w:pPr>
        <w:pStyle w:val="BookText"/>
      </w:pPr>
      <w:r>
        <w:rPr>
          <w:rFonts w:ascii="IRNazanin" w:hAnsi="IRNazanin" w:eastAsia="IRNazanin" w:cs="IRNazanin"/>
          <w:lang w:bidi="fa-IR"/>
          <w:color w:val="111111"/>
          <w:sz w:val="28"/>
          <w:szCs w:val="28"/>
          <w:rtl/>
        </w:rPr>
        <w:t xml:space="preserve">در پروستات دو نوع اسید امینه و مقدار زیادی فلز روی وجود دارد که هر سه آن در صدف دریائی یافت میشود و در جلدهای بعد راجع به آنها بحث خواهم کرد آنچه ذکرش در اینجا لازم است ذکر آزمایش دکتر ویلیام کافمن است که پس از سالها تجربه چند نوع غذا را برای یک انسان کامل اعم از زن یا مرد به منظور تقویت قوای جنسی کافی می‌داند که گوشت گاو دومین آنها از لحاظ اهمیت میباشد و حضرت ابراهیم و همسر گرامیش پیرمرد و پیرزنی آن را انتخاب کردند.</w:t>
      </w:r>
    </w:p>
    <w:p>
      <w:pPr>
        <w:pStyle w:val="BookText"/>
      </w:pPr>
      <w:r>
        <w:rPr>
          <w:rFonts w:ascii="IRNazanin" w:hAnsi="IRNazanin" w:eastAsia="IRNazanin" w:cs="IRNazanin"/>
          <w:lang w:bidi="fa-IR"/>
          <w:color w:val="111111"/>
          <w:sz w:val="28"/>
          <w:szCs w:val="28"/>
          <w:rtl/>
        </w:rPr>
        <w:t xml:space="preserve">مقصود این نست که خدای ناکرده به حضرت و همسرش نسبت‌های ناروائی داده شده گفته شود نعوظی نداشته یا عنین بودند ولی به نظر می‌رسد ارتباطی بین انتخاب گوشت گوساله و وعده‌ای که فرشتگان در مورد نازائی (عقیم و عاقر) و بهبود آنان دادند موجود بوده باشد.</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18" w:name="pg13077_141396"/>
    <w:bookmarkEnd w:id="18"/>
    <w:p>
      <w:pPr>
        <w:pStyle w:val="BookText"/>
      </w:pPr>
      <w:r>
        <w:rPr>
          <w:rFonts w:ascii="IRNazanin" w:hAnsi="IRNazanin" w:eastAsia="IRNazanin" w:cs="IRNazanin"/>
          <w:lang w:bidi="fa-IR"/>
          <w:color w:val="111111"/>
          <w:sz w:val="28"/>
          <w:szCs w:val="28"/>
          <w:rtl/>
        </w:rPr>
        <w:t xml:space="preserve">ص: 76</w:t>
      </w:r>
    </w:p>
    <w:p>
      <w:pPr>
        <w:pStyle w:val="Heading3"/>
      </w:pPr>
      <w:bookmarkStart w:id="133" w:name="_Toc22"/>
      <w:r>
        <w:t>ابراهیم نماینده دین و دانش و دفع زهرها</w:t>
      </w:r>
      <w:bookmarkEnd w:id="133"/>
    </w:p>
    <w:p>
      <w:pPr>
        <w:pStyle w:val="BookText"/>
      </w:pPr>
      <w:r>
        <w:rPr>
          <w:rFonts w:ascii="IRNazanin" w:hAnsi="IRNazanin" w:eastAsia="IRNazanin" w:cs="IRNazanin"/>
          <w:lang w:bidi="fa-IR"/>
          <w:color w:val="111111"/>
          <w:sz w:val="28"/>
          <w:szCs w:val="28"/>
          <w:rtl/>
        </w:rPr>
        <w:t xml:space="preserve">نام انتخابی کتاب نشان دهنده قلمرو وسیع دین (آخرین پیامبر) و دانش (اولین دانشگاه) بود و اینک به ذکر یک مطلب علمی (از گوشت) از دین (انتخاب خلیل) می‌پردازم:</w:t>
      </w:r>
    </w:p>
    <w:p>
      <w:pPr>
        <w:pStyle w:val="BookText"/>
      </w:pPr>
      <w:r>
        <w:rPr>
          <w:rFonts w:ascii="IRNazanin" w:hAnsi="IRNazanin" w:eastAsia="IRNazanin" w:cs="IRNazanin"/>
          <w:lang w:bidi="fa-IR"/>
          <w:color w:val="111111"/>
          <w:sz w:val="28"/>
          <w:szCs w:val="28"/>
          <w:rtl/>
        </w:rPr>
        <w:t xml:space="preserve">ارژنین یکی از اسیدهای امینه و ماده اولیه برای تشکیل اوره و کراتی می‌باشد و در همه بافت‌هائی که در حال نمو می‌باشند همچنین هنگام رشد در تومرهای بدخیم و خوش خیم مشاهده شده است که ارزنین به اوره و اورنی تین تبدیل می‌گردد. (در کبد به مقدار زیاد).</w:t>
      </w:r>
    </w:p>
    <w:p>
      <w:pPr>
        <w:pStyle w:val="BookText"/>
      </w:pPr>
      <w:r>
        <w:rPr>
          <w:rFonts w:ascii="IRNazanin" w:hAnsi="IRNazanin" w:eastAsia="IRNazanin" w:cs="IRNazanin"/>
          <w:lang w:bidi="fa-IR"/>
          <w:color w:val="111111"/>
          <w:sz w:val="28"/>
          <w:szCs w:val="28"/>
          <w:rtl/>
        </w:rPr>
        <w:t xml:space="preserve">گلیکوکول اسید امینه دیگر که به سختی و ندرت تجزیه می‌گردد و بیشتر به صورت ترکیب با اسیدها نقش دفع کننده سموم را از بدن دارد (مثلا بااسید فنیل استیک ترکیب شده تبدیل به اسید فیاستوریک و ترکیب با اسید بنزوئیک به اسید هیپوریک و بااسیدهای صفراوی به اسید گلیکو کولیک تبدیل شده دوتای اول از ادرار و آری از مجاری صفراوی دفع می‌شوند).</w:t>
      </w:r>
    </w:p>
    <w:p>
      <w:pPr>
        <w:pStyle w:val="BookText"/>
      </w:pPr>
      <w:r>
        <w:rPr>
          <w:rFonts w:ascii="IRNazanin" w:hAnsi="IRNazanin" w:eastAsia="IRNazanin" w:cs="IRNazanin"/>
          <w:lang w:bidi="fa-IR"/>
          <w:color w:val="111111"/>
          <w:sz w:val="28"/>
          <w:szCs w:val="28"/>
          <w:rtl/>
        </w:rPr>
        <w:t xml:space="preserve">مواد بیاض البیضی در سازندگی بافت‌های گوناگون که مرتب درحال تجزیه و سوختند دخالت کرده و این غذاست که جبران کننده مواد سفیده‌ای از دست رفته بافت‌های مذکور می‌باشد بعضی از مواد سفیده‌ای (یعنی اسیدهای آمینه که مورد بحث است) را ارگانیسم موجودات عالی می‌توانند خود بسازند و چون به همین دلیل ورودشان به بدن ضروری نیست آنها را اسیدهای امینه غیر ضروری نامیده‌اند مانند گلیکوکول - آلانین - نورلوسین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77</w:t>
      </w:r>
    </w:p>
    <w:p>
      <w:pPr>
        <w:pStyle w:val="BookText"/>
      </w:pPr>
      <w:r>
        <w:rPr>
          <w:rFonts w:ascii="IRNazanin" w:hAnsi="IRNazanin" w:eastAsia="IRNazanin" w:cs="IRNazanin"/>
          <w:lang w:bidi="fa-IR"/>
          <w:color w:val="111111"/>
          <w:sz w:val="28"/>
          <w:szCs w:val="28"/>
          <w:rtl/>
        </w:rPr>
        <w:t xml:space="preserve">سیترولین - سرین - سیستئین - اسید اسپارتیک - اسید گلوتامیک - پیرولین - اکسی پرولین و تیروزین اما برخی اسیدهای امینه است که باید از خارج واد بدن شود یرا ارگانیسم موجودات عالی نمی‌توانند آنها را در خود بسازند و بههیمن دلیل که رودشان به بدن ضروری است آنها را اسیدهای امینه ضروری گفته‌اند چون : والین - لوسین - ایزولوسین - آرژنین - لیزین - تریپتوفان - متیونین - هستیدین و فنل آلانین.</w:t>
      </w:r>
    </w:p>
    <w:p>
      <w:pPr>
        <w:pStyle w:val="BookText"/>
      </w:pPr>
      <w:r>
        <w:rPr>
          <w:rFonts w:ascii="IRNazanin" w:hAnsi="IRNazanin" w:eastAsia="IRNazanin" w:cs="IRNazanin"/>
          <w:lang w:bidi="fa-IR"/>
          <w:color w:val="111111"/>
          <w:sz w:val="28"/>
          <w:szCs w:val="28"/>
          <w:rtl/>
        </w:rPr>
        <w:t xml:space="preserve">در بیان اسیدهای آمینه ضروری ارژنین برای همه و هستیدین برای حیوانات جوان موقعیت خاصی دارد زیرا ارژنین علاوه بر آنکه سنتزش باید در بدن انجام گیرد به علت کافی نبودن سرعت واکنش آرژنین چنانچه این اسید آمینه در غذا به مقدار کافی نداشته باشد عوارض کمبود ارژنین در بدن ظاهر می‌گردد و عین این وضعیت در مورد هسیتدین برای حیوانات جوان مصداق دارد.</w:t>
      </w:r>
    </w:p>
    <w:p>
      <w:pPr>
        <w:pStyle w:val="BookText"/>
      </w:pPr>
      <w:r>
        <w:rPr>
          <w:rFonts w:ascii="IRNazanin" w:hAnsi="IRNazanin" w:eastAsia="IRNazanin" w:cs="IRNazanin"/>
          <w:lang w:bidi="fa-IR"/>
          <w:color w:val="111111"/>
          <w:sz w:val="28"/>
          <w:szCs w:val="28"/>
          <w:rtl/>
        </w:rPr>
        <w:t xml:space="preserve">آنچه برای دانشمندان مربوطه قطعی شناخته شده آن که: اسیدهای آمینه غیرضروری که ستوآسید آنها دائما از متابولیسم مواد دیگر بوجود می‌آید بااستفاده از عامل آمین اسیدهای آمینه مواد غذائی در بدن سنتز می‌شوند: اسید پیرویک به آلانین تبدیل و اسید آکسال استیک به اسید اسپارتیک و اسید الفاستو گلوتریک تبدیل به اسید گلوتامیک می‌گردد.</w:t>
      </w:r>
    </w:p>
    <w:p>
      <w:pPr>
        <w:pStyle w:val="BookText"/>
      </w:pPr>
      <w:r>
        <w:rPr>
          <w:rFonts w:ascii="IRNazanin" w:hAnsi="IRNazanin" w:eastAsia="IRNazanin" w:cs="IRNazanin"/>
          <w:lang w:bidi="fa-IR"/>
          <w:color w:val="111111"/>
          <w:sz w:val="28"/>
          <w:szCs w:val="28"/>
          <w:rtl/>
        </w:rPr>
        <w:t xml:space="preserve">نتیجه: در اول این بحث مختصری راجع به دو اسید امینه یکی غیر ضروری (گللیکوکول) و دیگری ضروری (ارژنین) بیانی نمودم. گلیکوکول علاوه بر اینکه در بدن ساخته می‌شود</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78</w:t>
      </w:r>
    </w:p>
    <w:p>
      <w:pPr>
        <w:pStyle w:val="BookText"/>
      </w:pPr>
      <w:r>
        <w:rPr>
          <w:rFonts w:ascii="IRNazanin" w:hAnsi="IRNazanin" w:eastAsia="IRNazanin" w:cs="IRNazanin"/>
          <w:lang w:bidi="fa-IR"/>
          <w:color w:val="111111"/>
          <w:sz w:val="28"/>
          <w:szCs w:val="28"/>
          <w:rtl/>
        </w:rPr>
        <w:t xml:space="preserve">و از اسیدهای امینه دیگر چون سرین و ترئونین در متابولیسم بدن با تجزیه زنجیر کربن دار نیز تولید میشود گفته شد رل ضد سمی نیز دارد ولی ارژنین است که با همیتخاصی که دارد و به آن اشاره شد بیشتر در بافت‌هائی یافت می‌شود که درحال نموند و در اینجا باید پرسید انتخاب حضرت ابراهیم از لحاظ اینکه گوساله کم سن مخصوص و درحال رشد بوده چه صورتی داشته به علاوه از این موقعیت آیا می‌توان استفاده کرد که چون سرعت واکنش آرژنین کند است باید بافت در حال رشد که آرژنین بیشتری دارد برگزید گزینش حضرت چه صورتی دارد به علاوه سرین و ترگونین و گلیکوکول که رل ضد سمی دارند و باید بااستفاده از عامل آمین اسیدهای امینه ضوروی چون آرژنین و سایر اسیدهای امینه در حنیذ عجل بوجود آیند آیا کبد پیرمرد نورانی و خلیل خدا تاچه حد به دفاع و مواد ضد سمی احتیاج داشته است؟ و البته باید بیفزائیم که رل ستواسید اسیدهای آمینه غیر ضروری در برابر آمین اسیدهای آمینه هم دلیل بر همه چیز خوری آدمی است و هم اینکه گوشت خوردن برای آدمی ضروری می‌باشد (و اگر چهل روز گوشت نخورد باید بگوشش اذان گفت که خواهد آمد).</w:t>
      </w:r>
    </w:p>
    <w:p>
      <w:pPr>
        <w:pStyle w:val="BookText"/>
      </w:pPr>
      <w:r>
        <w:rPr>
          <w:rFonts w:ascii="IRNazanin" w:hAnsi="IRNazanin" w:eastAsia="IRNazanin" w:cs="IRNazanin"/>
          <w:lang w:bidi="fa-IR"/>
          <w:color w:val="111111"/>
          <w:sz w:val="28"/>
          <w:szCs w:val="28"/>
          <w:rtl/>
        </w:rPr>
        <w:t xml:space="preserve">یک خاصیت دیگر</w:t>
      </w:r>
    </w:p>
    <w:p>
      <w:pPr>
        <w:pStyle w:val="BookText"/>
      </w:pPr>
      <w:r>
        <w:rPr>
          <w:rFonts w:ascii="IRNazanin" w:hAnsi="IRNazanin" w:eastAsia="IRNazanin" w:cs="IRNazanin"/>
          <w:lang w:bidi="fa-IR"/>
          <w:color w:val="111111"/>
          <w:sz w:val="28"/>
          <w:szCs w:val="28"/>
          <w:rtl/>
        </w:rPr>
        <w:t xml:space="preserve">چند چیز است که دفاع بدن آدمی راکم می‌کند و نه تنها هنگام حمله عناصر متجاسر به بدن این کسر آشکار می‌شود بلکه آن لذتی که یک بدن نیرومند از نعمات الهی (هوا - غذا - آمیزش - ...) می‌برد بدن دارنده عئامل مذکور که باعث کم شدن دفاع</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79</w:t>
      </w:r>
    </w:p>
    <w:p>
      <w:pPr>
        <w:pStyle w:val="BookText"/>
      </w:pPr>
      <w:r>
        <w:rPr>
          <w:rFonts w:ascii="IRNazanin" w:hAnsi="IRNazanin" w:eastAsia="IRNazanin" w:cs="IRNazanin"/>
          <w:lang w:bidi="fa-IR"/>
          <w:color w:val="111111"/>
          <w:sz w:val="28"/>
          <w:szCs w:val="28"/>
          <w:rtl/>
        </w:rPr>
        <w:t xml:space="preserve">بدن می‌شود نمی‌تواندهمانگونه وهمان قدر لذت ببرد.</w:t>
      </w:r>
    </w:p>
    <w:p>
      <w:pPr>
        <w:pStyle w:val="BookText"/>
      </w:pPr>
      <w:r>
        <w:rPr>
          <w:rFonts w:ascii="IRNazanin" w:hAnsi="IRNazanin" w:eastAsia="IRNazanin" w:cs="IRNazanin"/>
          <w:lang w:bidi="fa-IR"/>
          <w:color w:val="111111"/>
          <w:sz w:val="28"/>
          <w:szCs w:val="28"/>
          <w:rtl/>
        </w:rPr>
        <w:t xml:space="preserve">نارسائی کبد - چربی زیاد - کم حرکتی ازجمله عواملی هستند که دفاع را کم میکنند، حال اگر بدنی باشد که کبدش نارسا و چربیش زیاد و فعالیتش اندک باشد یعنی بدنی باشد که کبد زهر شکنش ناتوان و حرکات اندامش برای به جریانانداختن سموم به طرف دفع‌کننده‌ها کمبود داشته باشد کافیست باورود مقداری زهر یا تعدادی باکتری از پا دراید در صورتی که یک بدن سالم بالافاصله خود را آنچنان بدارد که نه اثری از زهر باشد نه نشانه‌ای از میکرب.</w:t>
      </w:r>
    </w:p>
    <w:p>
      <w:pPr>
        <w:pStyle w:val="BookText"/>
      </w:pPr>
      <w:r>
        <w:rPr>
          <w:rFonts w:ascii="IRNazanin" w:hAnsi="IRNazanin" w:eastAsia="IRNazanin" w:cs="IRNazanin"/>
          <w:lang w:bidi="fa-IR"/>
          <w:color w:val="111111"/>
          <w:sz w:val="28"/>
          <w:szCs w:val="28"/>
          <w:rtl/>
        </w:rPr>
        <w:t xml:space="preserve">ابسرواسیونهائی در دست است که گوشت فاسدی راچند نفر خوردند که یکی بااندکی سرکه خورده بود و اثری از مسومیت در وی بوجود نیامد یااینکه اثر سرانگشتی نم خام را در ابتدای غذا قبلا شرح داده و به خواص چندی از سرکه یا نمک قبل یا بعد از غذا در جلدهای پیش به تفصیل اشاره شد به قرار مذکور می‌توان گفت گوشت کشته اگر با سرکه و نمک از زهر اگینی‌اش گرچه فاسد باشد کاسته می‌شود. گوشت زنده با کبدی کم چربی و سالم گوشت کمتر مسموم کننده وآزار دهنده بوده و ما می‌دانیم چربی به هر نوع که در بدن تولید شد بلافاصله به مصرف نرسیده بلکه چندی در بافتهای مختلف ذخیره می‌شود و بیش از همه در انساج زیر پوستی ذخیره شده برای احتراق بدن ذخیره مهمی را تشکیل میدهد چربی زیر جلدی بواسطه عدم قابلیت هدایت از تشعشع بدن جلوگیری می‌کند.</w:t>
      </w:r>
    </w:p>
    <w:p>
      <w:pPr>
        <w:pStyle w:val="BookText"/>
      </w:pPr>
      <w:r>
        <w:rPr>
          <w:rFonts w:ascii="IRNazanin" w:hAnsi="IRNazanin" w:eastAsia="IRNazanin" w:cs="IRNazanin"/>
          <w:lang w:bidi="fa-IR"/>
          <w:color w:val="111111"/>
          <w:sz w:val="28"/>
          <w:szCs w:val="28"/>
          <w:rtl/>
        </w:rPr>
        <w:t xml:space="preserve">چربی در اعضاء و انساج دیگر نیز جمع می‌شود.</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19" w:name="pg13077_141400"/>
    <w:bookmarkEnd w:id="19"/>
    <w:p>
      <w:pPr>
        <w:pStyle w:val="BookText"/>
      </w:pPr>
      <w:r>
        <w:rPr>
          <w:rFonts w:ascii="IRNazanin" w:hAnsi="IRNazanin" w:eastAsia="IRNazanin" w:cs="IRNazanin"/>
          <w:lang w:bidi="fa-IR"/>
          <w:color w:val="111111"/>
          <w:sz w:val="28"/>
          <w:szCs w:val="28"/>
          <w:rtl/>
        </w:rPr>
        <w:t xml:space="preserve">ص: 80</w:t>
      </w:r>
    </w:p>
    <w:p>
      <w:pPr>
        <w:pStyle w:val="BookText"/>
      </w:pPr>
      <w:r>
        <w:rPr>
          <w:rFonts w:ascii="IRNazanin" w:hAnsi="IRNazanin" w:eastAsia="IRNazanin" w:cs="IRNazanin"/>
          <w:lang w:bidi="fa-IR"/>
          <w:color w:val="111111"/>
          <w:sz w:val="28"/>
          <w:szCs w:val="28"/>
          <w:rtl/>
        </w:rPr>
        <w:t xml:space="preserve">چربی در کبد یعنی در بزرگتری قلاع دفاعی بدن نیز جمع می‌شود وقدرت دفاعی آن با هر چه بیشتر شدن چربی درکبد کاهش مییابد اما به اثبات رسیده که درحیوانات جوان که هنوز غدد تناسی آنان نمو ننموده فقط پس از پر شدن سایر مواضع از چربی نوبت به کبد رسیده و در کبد چربی ذخیره می‌شود با این دلائل می‌توان گفت کبد گوساله هنوز بدون چربی بوده و قدرت دفاعی قوی داشته و بدن عجل را که گوساله فحل نشده و غدد تناسی رشد نیافته است دور از هر گونه عوامل فساد و ایجاد کننده مسمومیت نگه داشته و چنین گوشتی است که در قلمرو والطیبات من الرزق قل هی للذین آمنوا در آمده و شایسته است توسط حضرت ابراهیم خلیل خدا به مصرف تغذیه خود و خاندانش برسد!</w:t>
      </w:r>
    </w:p>
    <w:p>
      <w:pPr>
        <w:pStyle w:val="Heading3"/>
      </w:pPr>
      <w:bookmarkStart w:id="134" w:name="_Toc23"/>
      <w:r>
        <w:t>انعام و چراگاه</w:t>
      </w:r>
      <w:bookmarkEnd w:id="134"/>
    </w:p>
    <w:p>
      <w:pPr>
        <w:pStyle w:val="BookText"/>
      </w:pPr>
      <w:r>
        <w:rPr>
          <w:rFonts w:ascii="IRNazanin" w:hAnsi="IRNazanin" w:eastAsia="IRNazanin" w:cs="IRNazanin"/>
          <w:lang w:bidi="fa-IR"/>
          <w:color w:val="111111"/>
          <w:sz w:val="28"/>
          <w:szCs w:val="28"/>
          <w:rtl/>
        </w:rPr>
        <w:t xml:space="preserve">برای چگونگی تیمار انعام و اینکه دستور اسلام در این باره چیست در جلد چهارم مطالبی آوردم و هم اکنون می‌توان خلاصه کرد: پروردگار یک جا می‌فرماید و الطیبات من الرزق قل هی للذین آمنوا و سازگارترین روزی ها را برای اهل ایمان می‌خواهد و در جای دیگر انتظار دارد قسمتی از این روزی که اشتراک منافعی بین انسان و انعام در آنهاست در قلمرو کلوا و ارعوا انعامکم در آمده همانگونه که آدمی باید سازگارترینش را بخورد سازگارترینش را هم در برابر انعام بلکه در چراگاه انعام فراهم آورد و یقین است با توجه به مطالب فوق نه تنها گوساله‌ای که به مصرف تغذیه خلیل</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20" w:name="pg13077_141401"/>
    <w:bookmarkEnd w:id="20"/>
    <w:p>
      <w:pPr>
        <w:pStyle w:val="BookText"/>
      </w:pPr>
      <w:r>
        <w:rPr>
          <w:rFonts w:ascii="IRNazanin" w:hAnsi="IRNazanin" w:eastAsia="IRNazanin" w:cs="IRNazanin"/>
          <w:lang w:bidi="fa-IR"/>
          <w:color w:val="111111"/>
          <w:sz w:val="28"/>
          <w:szCs w:val="28"/>
          <w:rtl/>
        </w:rPr>
        <w:t xml:space="preserve">ص: 81</w:t>
      </w:r>
    </w:p>
    <w:p>
      <w:pPr>
        <w:pStyle w:val="BookText"/>
      </w:pPr>
      <w:r>
        <w:rPr>
          <w:rFonts w:ascii="IRNazanin" w:hAnsi="IRNazanin" w:eastAsia="IRNazanin" w:cs="IRNazanin"/>
          <w:lang w:bidi="fa-IR"/>
          <w:color w:val="111111"/>
          <w:sz w:val="28"/>
          <w:szCs w:val="28"/>
          <w:rtl/>
        </w:rPr>
        <w:t xml:space="preserve">خدا می‌رسد پلید خوار نبوده بلکه این عجل از مادری تغذیه شده که پلید نخورده و نبی بزرگوار با رعایت پاکیزگی و سازگاری غذایش گواراترین شر را برای خود و نوزاد حیوان بدست آورده است.</w:t>
      </w:r>
    </w:p>
    <w:p>
      <w:pPr>
        <w:pStyle w:val="Heading3"/>
      </w:pPr>
      <w:bookmarkStart w:id="135" w:name="_Toc24"/>
      <w:r>
        <w:t>کهولت و گوشت</w:t>
      </w:r>
      <w:bookmarkEnd w:id="135"/>
    </w:p>
    <w:p>
      <w:pPr>
        <w:pStyle w:val="BookText"/>
      </w:pPr>
      <w:r>
        <w:rPr>
          <w:rFonts w:ascii="IRNazanin" w:hAnsi="IRNazanin" w:eastAsia="IRNazanin" w:cs="IRNazanin"/>
          <w:lang w:bidi="fa-IR"/>
          <w:color w:val="111111"/>
          <w:sz w:val="28"/>
          <w:szCs w:val="28"/>
          <w:rtl/>
        </w:rPr>
        <w:t xml:space="preserve">در کارلسر وهه چند سال پیش (1965) طبق معمول سالیانه کنگره هفته تراپی تشکیل شد و شش هزار پزشک در آن شرکت داشتند سخن از پیری بود که هم اکنون برعکس سابق همه معتقدند پیری فرسودیگ و اضمحلال و از دست دادن قدرت نیست بلکه دستگاههای بدن از ساعت تولد تابع قانونی هستند که بیوفورموز گویند.</w:t>
      </w:r>
    </w:p>
    <w:p>
      <w:pPr>
        <w:pStyle w:val="BookText"/>
      </w:pPr>
      <w:r>
        <w:rPr>
          <w:rFonts w:ascii="IRNazanin" w:hAnsi="IRNazanin" w:eastAsia="IRNazanin" w:cs="IRNazanin"/>
          <w:lang w:bidi="fa-IR"/>
          <w:color w:val="111111"/>
          <w:sz w:val="28"/>
          <w:szCs w:val="28"/>
          <w:rtl/>
        </w:rPr>
        <w:t xml:space="preserve">بیوفورموز تغییر و تحول مدام مواد موجود در بدن است مثلا تحول در تغییر قدرت ترشحات غدد بدنی و بالاخره پس از بحث های روانی چندی راجع به پیری درباره روش صحیح تغذیه پیران سخن به میان آمد و گفته شد: چون مواد بیاض البیضی برای بدن لازم است و در افراد مسن تولید این مواد از مواد دیگر به کندی صورت می‌گیرد لازم است پیران برای غذای روزانه خود به مقدار کافی مواد سفیده‌ای - ویتامین ب - ویتامین ث - کلسیم و آهن منظور بدارند و در عوض از غذای سنگین و چرب و شیرین بپرهیزند که انتخاب گوشت گوساله کم چربی بدون شیرینی و محتوی عناصر لازم که گفته شد یک انتخاب بسیار ارزنده برای پیران می‌باشد.</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21" w:name="pg13077_141402"/>
    <w:bookmarkEnd w:id="21"/>
    <w:p>
      <w:pPr>
        <w:pStyle w:val="BookText"/>
      </w:pPr>
      <w:r>
        <w:rPr>
          <w:rFonts w:ascii="IRNazanin" w:hAnsi="IRNazanin" w:eastAsia="IRNazanin" w:cs="IRNazanin"/>
          <w:lang w:bidi="fa-IR"/>
          <w:color w:val="111111"/>
          <w:sz w:val="28"/>
          <w:szCs w:val="28"/>
          <w:rtl/>
        </w:rPr>
        <w:t xml:space="preserve">ص: 82</w:t>
      </w:r>
    </w:p>
    <w:p>
      <w:pPr>
        <w:pStyle w:val="Heading3"/>
      </w:pPr>
      <w:bookmarkStart w:id="136" w:name="_Toc25"/>
      <w:r>
        <w:t>فقط گوشت</w:t>
      </w:r>
      <w:bookmarkEnd w:id="136"/>
    </w:p>
    <w:p>
      <w:pPr>
        <w:pStyle w:val="BookText"/>
      </w:pPr>
      <w:r>
        <w:rPr>
          <w:rFonts w:ascii="IRNazanin" w:hAnsi="IRNazanin" w:eastAsia="IRNazanin" w:cs="IRNazanin"/>
          <w:lang w:bidi="fa-IR"/>
          <w:color w:val="111111"/>
          <w:sz w:val="28"/>
          <w:szCs w:val="28"/>
          <w:rtl/>
        </w:rPr>
        <w:t xml:space="preserve">شاید این سئوال پیش آید: چرا حضرت ابراهیم فقط گوشت را بدون نان یا برنج تناول می‌فرمود مدتهاست دانسته شده برای حل و هضم ماد بیاض البیضی و میوه‌های ترش محلول اسید و جهت هضم مواد قندی نشاسته‌ای محلول قیائی و شور لازم است. برای اولین مرتبه دو پزشک (دکتر هی و دکتر والب) به این نتیجه رسیدند که معده انسان نمی‌تواند در آن واحد هر دو عمل را انجام دهد همانگونه که اطاق نمی‌تواند در آن واحد هم روشن باشد هم تاریک، هیچ مایعی هم نمی‌تواند در یک لحظه هم شور باشد هم ترش لذا اگر گوشت را با نان یا برنج بخوریم عده قادر نیست در هضم هر دو با هم به خوبی برسد و لذا مواد قندی نشاسته‌ای مقدارش به روده رسیده در آنجا تخمیر شده و آنچه از پروتیدها به روده وارد گردیده به شکل اسید در بدن جمع می‌شود (ناگفته نماند در جلدهای قبل به این موضوع اشاره کرده گفته شد چنانچه نسبت معینی بین مواد مذکور بوده باشد چون معده شروع به هضم یکی کرده و بعد به دیگری می‌پردازد زیان کمتری به بدن خواهد رسید) و با همین مختصر به انتخاب جالب حضرت ابراهیم که رعایت سن و غذای مناسب فرموده وقوفی حاصل خواهد گردید!</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22" w:name="pg13077_141403"/>
    <w:bookmarkEnd w:id="22"/>
    <w:p>
      <w:pPr>
        <w:pStyle w:val="BookText"/>
      </w:pPr>
      <w:r>
        <w:rPr>
          <w:rFonts w:ascii="IRNazanin" w:hAnsi="IRNazanin" w:eastAsia="IRNazanin" w:cs="IRNazanin"/>
          <w:lang w:bidi="fa-IR"/>
          <w:color w:val="111111"/>
          <w:sz w:val="28"/>
          <w:szCs w:val="28"/>
          <w:rtl/>
        </w:rPr>
        <w:t xml:space="preserve">ص: 83</w:t>
      </w:r>
    </w:p>
    <w:p>
      <w:pPr>
        <w:pStyle w:val="Heading3"/>
      </w:pPr>
      <w:bookmarkStart w:id="137" w:name="_Toc26"/>
      <w:r>
        <w:t>امتناع از غذا خوردن</w:t>
      </w:r>
      <w:bookmarkEnd w:id="137"/>
    </w:p>
    <w:p>
      <w:pPr>
        <w:pStyle w:val="BookText"/>
      </w:pPr>
      <w:r>
        <w:rPr>
          <w:rFonts w:ascii="IRNazanin" w:hAnsi="IRNazanin" w:eastAsia="IRNazanin" w:cs="IRNazanin"/>
          <w:lang w:bidi="fa-IR"/>
          <w:color w:val="111111"/>
          <w:sz w:val="28"/>
          <w:szCs w:val="28"/>
          <w:rtl/>
        </w:rPr>
        <w:t xml:space="preserve">می‌گویند و می‌نویسند که مهمانان حضرت ابراهیم چون فرشتگان بودند از خوردن غذای انسانی امتناع نمودند در صورتی که ما می‌دانیم زمانی که ورزشهای سخت بدنی پیش می‌آید خوردن مواد بیاض البیضی زیان آور بوده باید به اندازه کافی به خوردن مواد قندی نشاسته‌ای پرداخت زیرا بدن قبل از اینکه بتواند از مواد بیاض البیضی مواد قندی نشاسته‌ای بسازد باید بوسیله کلیه‌ها نیتروژن دفع نماید حال آیا می‌توان این احتمال را داد که کار سخت و سنگینی آیا برای فرشتگان پیش آمده است؟ و آیا فرشتگان چون به صورت انسان درآمدند آیا از خوراک انسانی تناول خواهند نمود؟ باید جواب این قسمت را از اخبار و احادیث خواست نه از علم، چون سئوال مربوط به فرشتگان و عالم دیگری است که فقط با اخبار و احادیث سرو کار دارد!</w:t>
      </w:r>
    </w:p>
    <w:p>
      <w:pPr>
        <w:pStyle w:val="Heading3"/>
      </w:pPr>
      <w:bookmarkStart w:id="138" w:name="_Toc27"/>
      <w:r>
        <w:t>دیاستاز گوشت</w:t>
      </w:r>
      <w:bookmarkEnd w:id="138"/>
    </w:p>
    <w:p>
      <w:pPr>
        <w:pStyle w:val="BookText"/>
      </w:pPr>
      <w:r>
        <w:rPr>
          <w:rFonts w:ascii="IRNazanin" w:hAnsi="IRNazanin" w:eastAsia="IRNazanin" w:cs="IRNazanin"/>
          <w:lang w:bidi="fa-IR"/>
          <w:color w:val="111111"/>
          <w:sz w:val="28"/>
          <w:szCs w:val="28"/>
          <w:rtl/>
        </w:rPr>
        <w:t xml:space="preserve">اگر جلد چهار را درباره حریره فراموش نفرموده‌اید گفتم دیاستازی در حریره (بادام آن) هست که با دیاستازهای معدی روده‌ای مکمل یکدیگر بوده و در نتیجه هضم و جذب حریره را فوق العاده آسان می‌سازد هم اکنون گویم: گوشت دارای مقداری آنزیم هست که برای بدن لازم بوده و با جوشاندن از بین می‌رود و با همین توجه مختصر علت اینکه حضرت ابراهیم چرا کباب مخصوص کردند خواهیم دانست.</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23" w:name="pg13077_141404"/>
    <w:bookmarkEnd w:id="23"/>
    <w:p>
      <w:pPr>
        <w:pStyle w:val="BookText"/>
      </w:pPr>
      <w:r>
        <w:rPr>
          <w:rFonts w:ascii="IRNazanin" w:hAnsi="IRNazanin" w:eastAsia="IRNazanin" w:cs="IRNazanin"/>
          <w:lang w:bidi="fa-IR"/>
          <w:color w:val="111111"/>
          <w:sz w:val="28"/>
          <w:szCs w:val="28"/>
          <w:rtl/>
        </w:rPr>
        <w:t xml:space="preserve">ص: 84</w:t>
      </w:r>
    </w:p>
    <w:p>
      <w:pPr>
        <w:pStyle w:val="Heading3"/>
      </w:pPr>
      <w:bookmarkStart w:id="139" w:name="_Toc28"/>
      <w:r>
        <w:t>گوشت گوساله و جوانان</w:t>
      </w:r>
      <w:bookmarkEnd w:id="139"/>
    </w:p>
    <w:p>
      <w:pPr>
        <w:pStyle w:val="BookText"/>
      </w:pPr>
      <w:r>
        <w:rPr>
          <w:rFonts w:ascii="IRNazanin" w:hAnsi="IRNazanin" w:eastAsia="IRNazanin" w:cs="IRNazanin"/>
          <w:lang w:bidi="fa-IR"/>
          <w:color w:val="111111"/>
          <w:sz w:val="28"/>
          <w:szCs w:val="28"/>
          <w:rtl/>
        </w:rPr>
        <w:t xml:space="preserve">تا کنون هرچه گفته شد در انحصار پیران بود به دین دلیل که:گوشت عجلی حنیذ مورد تغذیه پیامبری و همسرش قرار گرفت که آن شیخ بود و این عجوزه لذا با آن همه تعریف از گوشت گوساله این سئوال پیش می‌آید: آیا خوردن گوشت گوساله برای جوانان چه صورتی دارد؟</w:t>
      </w:r>
    </w:p>
    <w:p>
      <w:pPr>
        <w:pStyle w:val="BookText"/>
      </w:pPr>
      <w:r>
        <w:rPr>
          <w:rFonts w:ascii="IRNazanin" w:hAnsi="IRNazanin" w:eastAsia="IRNazanin" w:cs="IRNazanin"/>
          <w:lang w:bidi="fa-IR"/>
          <w:color w:val="111111"/>
          <w:sz w:val="28"/>
          <w:szCs w:val="28"/>
          <w:rtl/>
        </w:rPr>
        <w:t xml:space="preserve">این از جمله معجزات قرآن است که داستانهای را آن چنان بیان می‌دارد و به هم پیوند می‌دهد که آدمی می‌توان مطالب علمی بی شماری را از یک داستان بیرون آورد و حتی بداند فلان زاویه‌ای از داستان به درد کدام یک از گوشه زندگی می‌خورد!</w:t>
      </w:r>
    </w:p>
    <w:p>
      <w:pPr>
        <w:pStyle w:val="BookText"/>
      </w:pPr>
      <w:r>
        <w:rPr>
          <w:rFonts w:ascii="IRNazanin" w:hAnsi="IRNazanin" w:eastAsia="IRNazanin" w:cs="IRNazanin"/>
          <w:lang w:bidi="fa-IR"/>
          <w:color w:val="111111"/>
          <w:sz w:val="28"/>
          <w:szCs w:val="28"/>
          <w:rtl/>
        </w:rPr>
        <w:t xml:space="preserve">البته به یادتان هست که گفت شد مأمورین یعنی چند نفری که برای ویران ساختن شهرهای قوم لوط (سدوم و عموره) آمدند آن چنان بودند که قوم لوط آنان را از حضرت لوط خواستند و حضرت دختران خود را برای آمیزش معرفی فرمود و حاضر به تحویل مأموران نگردید. مأموران که جوانانی بودند گفته شده از اول بر سفره ابراهیم بودند و حضرت آنان را به صرف غذا دعوت فرمود دست به طعام دراز نکردند ولی از غذا نیز بدگوئی ننمودند و نگفتند برای ما طیب و سازگار نیست لذا می‌توان گفت گوشت عجل حنیذ علاوه بر فوایدی که برای پیران دارد جوانان نیز می‌توانند از آن خوراک تهیه و تناول نمایند.</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24" w:name="pg13077_141405"/>
    <w:bookmarkEnd w:id="24"/>
    <w:p>
      <w:pPr>
        <w:pStyle w:val="BookText"/>
      </w:pPr>
      <w:r>
        <w:rPr>
          <w:rFonts w:ascii="IRNazanin" w:hAnsi="IRNazanin" w:eastAsia="IRNazanin" w:cs="IRNazanin"/>
          <w:lang w:bidi="fa-IR"/>
          <w:color w:val="111111"/>
          <w:sz w:val="28"/>
          <w:szCs w:val="28"/>
          <w:rtl/>
        </w:rPr>
        <w:t xml:space="preserve">ص: 85</w:t>
      </w:r>
    </w:p>
    <w:p>
      <w:pPr>
        <w:pStyle w:val="Heading3"/>
      </w:pPr>
      <w:bookmarkStart w:id="140" w:name="_Toc29"/>
      <w:r>
        <w:t>به چه نسبتی گوشت را از بین غذاها باید برداشت؟</w:t>
      </w:r>
      <w:bookmarkEnd w:id="140"/>
    </w:p>
    <w:p>
      <w:pPr>
        <w:pStyle w:val="BookText"/>
      </w:pPr>
      <w:r>
        <w:rPr>
          <w:rFonts w:ascii="IRNazanin" w:hAnsi="IRNazanin" w:eastAsia="IRNazanin" w:cs="IRNazanin"/>
          <w:lang w:bidi="fa-IR"/>
          <w:color w:val="111111"/>
          <w:sz w:val="28"/>
          <w:szCs w:val="28"/>
          <w:rtl/>
        </w:rPr>
        <w:t xml:space="preserve">به زودی خواهید دید که متجاوز از ده دوازده اختلاف ذکر خواهد شد و همه وجوه متمایز دستگاه گوارش گوشتخواران و گیاهخواران بوده برای اینکه ثابت شود انسان بیشتر میوه خوار است و محکمتر گوشتخوار و عربی میوه و گوشت همانا ثمر و لحم می‌باشد.</w:t>
      </w:r>
    </w:p>
    <w:p>
      <w:pPr>
        <w:pStyle w:val="BookText"/>
      </w:pPr>
      <w:r>
        <w:rPr>
          <w:rFonts w:ascii="IRNazanin" w:hAnsi="IRNazanin" w:eastAsia="IRNazanin" w:cs="IRNazanin"/>
          <w:lang w:bidi="fa-IR"/>
          <w:color w:val="111111"/>
          <w:sz w:val="28"/>
          <w:szCs w:val="28"/>
          <w:rtl/>
        </w:rPr>
        <w:t xml:space="preserve">منظور این است که آیا قرآن در باره مطلب مورد بحث هم چیزی فرموده است یا نه؟</w:t>
      </w:r>
    </w:p>
    <w:p>
      <w:pPr>
        <w:pStyle w:val="BookText"/>
      </w:pPr>
      <w:r>
        <w:rPr>
          <w:rFonts w:ascii="IRNazanin" w:hAnsi="IRNazanin" w:eastAsia="IRNazanin" w:cs="IRNazanin"/>
          <w:lang w:bidi="fa-IR"/>
          <w:color w:val="111111"/>
          <w:sz w:val="28"/>
          <w:szCs w:val="28"/>
          <w:rtl/>
        </w:rPr>
        <w:t xml:space="preserve">دو آیه را که هر دو مربوط به حضرت ابراهیم است یکی آیه مورد بحث ... فجاء بعجل حنیذ و دیگری که حضرت می‌فرماید و ارزق اهله من الثمرات من آمن ... و ثمرات (میوه‌جات) را برای اهل ایمان درخواست می‌نماید از آنجا که کسی در ایمان به پای شخص پیامبر نمی‌رسد و ثمرات بیشتری باید نصیب حضرتش بوده باشد و بر سفره‌اش در زمان پیری گوشت حنیذ عجل مورد و مصرف داشته معلوم می‌گردد به نسبت بزرگتری بشر میوه خوار بوده و برای جلوگیری و رفع ضعف و پیری لازم است تا حدودی گوشتخوار نیز بود که شرح بیشتری در قسمت مربوط به «شکم نباید مقابر حیوانات باشد» داده خواهد شد.</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25" w:name="pg13077_141406"/>
    <w:bookmarkEnd w:id="25"/>
    <w:p>
      <w:pPr>
        <w:pStyle w:val="BookText"/>
      </w:pPr>
      <w:r>
        <w:rPr>
          <w:rFonts w:ascii="IRNazanin" w:hAnsi="IRNazanin" w:eastAsia="IRNazanin" w:cs="IRNazanin"/>
          <w:lang w:bidi="fa-IR"/>
          <w:color w:val="111111"/>
          <w:sz w:val="28"/>
          <w:szCs w:val="28"/>
          <w:rtl/>
        </w:rPr>
        <w:t xml:space="preserve">ص: 86</w:t>
      </w:r>
    </w:p>
    <w:p>
      <w:pPr>
        <w:pStyle w:val="Heading3"/>
      </w:pPr>
      <w:bookmarkStart w:id="141" w:name="_Toc30"/>
      <w:r>
        <w:t>میوه‌خواری یا گوشتخواری از زبان قرآن</w:t>
      </w:r>
      <w:bookmarkEnd w:id="141"/>
    </w:p>
    <w:p>
      <w:pPr>
        <w:pStyle w:val="BookText"/>
      </w:pPr>
      <w:r>
        <w:rPr>
          <w:rFonts w:ascii="IRNazanin" w:hAnsi="IRNazanin" w:eastAsia="IRNazanin" w:cs="IRNazanin"/>
          <w:lang w:bidi="fa-IR"/>
          <w:color w:val="111111"/>
          <w:sz w:val="28"/>
          <w:szCs w:val="28"/>
          <w:rtl/>
        </w:rPr>
        <w:t xml:space="preserve">با دو آیه را در کنار یکدیگر قرار داده دقت می‌کنیم که چه می‌شود؟</w:t>
      </w:r>
    </w:p>
    <w:p>
      <w:pPr>
        <w:pStyle w:val="BookText"/>
      </w:pPr>
      <w:r>
        <w:rPr>
          <w:rFonts w:ascii="IRNazanin" w:hAnsi="IRNazanin" w:eastAsia="IRNazanin" w:cs="IRNazanin"/>
          <w:lang w:bidi="fa-IR"/>
          <w:color w:val="111111"/>
          <w:sz w:val="28"/>
          <w:szCs w:val="28"/>
          <w:rtl/>
        </w:rPr>
        <w:t xml:space="preserve">و الطیبات من الرزق قل هی للذین آمنوا که تا کنون چندین نوبت ذکر شده ومقصود قرآن را که انتظار دارد غذاهای سازگار مخصوص اهل ایمان باشد به کرات آورده‌ام.</w:t>
      </w:r>
    </w:p>
    <w:p>
      <w:pPr>
        <w:pStyle w:val="BookText"/>
      </w:pPr>
      <w:r>
        <w:rPr>
          <w:rFonts w:ascii="IRNazanin" w:hAnsi="IRNazanin" w:eastAsia="IRNazanin" w:cs="IRNazanin"/>
          <w:lang w:bidi="fa-IR"/>
          <w:color w:val="111111"/>
          <w:sz w:val="28"/>
          <w:szCs w:val="28"/>
          <w:rtl/>
        </w:rPr>
        <w:t xml:space="preserve">دعای خلیل خدا را هم که دیدید: ثمرات را برای اهل ایمان درخواست فرمود: و ارزق اهله من الثمرات من آمن.</w:t>
      </w:r>
    </w:p>
    <w:p>
      <w:pPr>
        <w:pStyle w:val="BookText"/>
      </w:pPr>
      <w:r>
        <w:rPr>
          <w:rFonts w:ascii="IRNazanin" w:hAnsi="IRNazanin" w:eastAsia="IRNazanin" w:cs="IRNazanin"/>
          <w:lang w:bidi="fa-IR"/>
          <w:color w:val="111111"/>
          <w:sz w:val="28"/>
          <w:szCs w:val="28"/>
          <w:rtl/>
        </w:rPr>
        <w:t xml:space="preserve">یکجا طیبات رزق برای اهل ایمان و جای دیگر ثمرات برای اهل ایمان یعنی طیبات همان ثمرات است و این اهل ایمانند که باید بیشتر میوه خوار باشند! چرا بیشتر میوه‌خوار و کمترش چیست بیشتر میوه خوار که: قرآن میوه‌ها را طیبات و سازگار برای انسان دانسته و برای شادابی و طول عمر چون خوردن غذای طیب همانگونه که در جلد چهارم به تفصیل گذشت لازم می‌باشد لذا آدمی باید میوه‌خوار باشد و چون همان درخواست کننده ثمرات برای اهل ایمان خود سرآمد مؤمنین به خداست و گوشت حنیذ عجل تناول می‌فرمود در لابلای میوه‌خورای گوشت نیز باید خورد و یادتان باشد که این نیز خود دلیلی است که نباید شکم را پر از گوشت کرد و مقابر حیوانات قرار داد.</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26" w:name="pg13077_141407"/>
    <w:bookmarkEnd w:id="26"/>
    <w:p>
      <w:pPr>
        <w:pStyle w:val="BookText"/>
      </w:pPr>
      <w:r>
        <w:rPr>
          <w:rFonts w:ascii="IRNazanin" w:hAnsi="IRNazanin" w:eastAsia="IRNazanin" w:cs="IRNazanin"/>
          <w:lang w:bidi="fa-IR"/>
          <w:color w:val="111111"/>
          <w:sz w:val="28"/>
          <w:szCs w:val="28"/>
          <w:rtl/>
        </w:rPr>
        <w:t xml:space="preserve">ص: 87</w:t>
      </w:r>
    </w:p>
    <w:p>
      <w:pPr>
        <w:pStyle w:val="BookText"/>
      </w:pPr>
      <w:r>
        <w:rPr>
          <w:rFonts w:ascii="IRNazanin" w:hAnsi="IRNazanin" w:eastAsia="IRNazanin" w:cs="IRNazanin"/>
          <w:lang w:bidi="fa-IR"/>
          <w:color w:val="111111"/>
          <w:sz w:val="28"/>
          <w:szCs w:val="28"/>
          <w:rtl/>
        </w:rPr>
        <w:t xml:space="preserve">با یک شرط از قرآن</w:t>
      </w:r>
    </w:p>
    <w:p>
      <w:pPr>
        <w:pStyle w:val="BookText"/>
      </w:pPr>
      <w:r>
        <w:rPr>
          <w:rFonts w:ascii="IRNazanin" w:hAnsi="IRNazanin" w:eastAsia="IRNazanin" w:cs="IRNazanin"/>
          <w:lang w:bidi="fa-IR"/>
          <w:color w:val="111111"/>
          <w:sz w:val="28"/>
          <w:szCs w:val="28"/>
          <w:rtl/>
        </w:rPr>
        <w:t xml:space="preserve">قرآن اگر غذا را با دو عنوان بزرگ: دوری از پرخوری (کلوا و اشربوا و لاتسرفوا) و چه چیز خوردن از نظر علمی (فلینظر الانسان الی طعامه) متذکر است به ریزه‌کاریهای دیگر مربوط به غذاشناسی هم می‌توان از صفری کبرای آیات کریمه و قوف حاصل کرد مثلا: وقتی پروردگار می‌فرماید و الطیبات من الرزق قل هی للذین آمنوا و خلیلش و ارزق اهله من الثمرات من آمن به درگان باری تعالی معروض می‌دارد معلوم می‌شود ثمرات که همان طیبات از رزق و روزی است اگر برای اهل ایمان درخواست شده بر عکس ا هل ایمان هم برای سازگار خوردنند یعنی همانگونه که شخص کینه‌توز یا حسود یا ناراحت چون بر غذا نشیند غذایش به خوبی هضم و جذب نمی‌شود و شرح مفصل و چگونگی آن را در جلد چهارم دادم این اهل ایمان‌اند که طیب بوده و خود را برای پذیرش طیبات رزق آماده داشته و چون آرامش خاطر آنها برای پذیرش غذا بهترین هضم و جذب را انجام خواهد داد لذا هم طیبات برای اهل ایمان درخواست شده و هم اهل ایمانند که غذایشان بر آنان طیب و سازگار می‌باشد.</w:t>
      </w:r>
    </w:p>
    <w:p>
      <w:pPr>
        <w:pStyle w:val="Heading3"/>
      </w:pPr>
      <w:bookmarkStart w:id="142" w:name="_Toc31"/>
      <w:r>
        <w:t>میوه و گوشت</w:t>
      </w:r>
      <w:bookmarkEnd w:id="142"/>
    </w:p>
    <w:p>
      <w:pPr>
        <w:pStyle w:val="BookText"/>
      </w:pPr>
      <w:r>
        <w:rPr>
          <w:rFonts w:ascii="IRNazanin" w:hAnsi="IRNazanin" w:eastAsia="IRNazanin" w:cs="IRNazanin"/>
          <w:lang w:bidi="fa-IR"/>
          <w:color w:val="111111"/>
          <w:sz w:val="28"/>
          <w:szCs w:val="28"/>
          <w:rtl/>
        </w:rPr>
        <w:t xml:space="preserve">با سنجش و صغری و کبری کردن دانسته شد که میوه‌جات و ثمرات برای بنی آدم از طیبات است ولی گوشت چطور؟ که پاسخ رو به راهی دارد چون گوشت خوراک سرآمد اهل ایمان خلیل</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27" w:name="pg13077_141408"/>
    <w:bookmarkEnd w:id="27"/>
    <w:p>
      <w:pPr>
        <w:pStyle w:val="BookText"/>
      </w:pPr>
      <w:r>
        <w:rPr>
          <w:rFonts w:ascii="IRNazanin" w:hAnsi="IRNazanin" w:eastAsia="IRNazanin" w:cs="IRNazanin"/>
          <w:lang w:bidi="fa-IR"/>
          <w:color w:val="111111"/>
          <w:sz w:val="28"/>
          <w:szCs w:val="28"/>
          <w:rtl/>
        </w:rPr>
        <w:t xml:space="preserve">ص: 88</w:t>
      </w:r>
    </w:p>
    <w:p>
      <w:pPr>
        <w:pStyle w:val="BookText"/>
      </w:pPr>
      <w:r>
        <w:rPr>
          <w:rFonts w:ascii="IRNazanin" w:hAnsi="IRNazanin" w:eastAsia="IRNazanin" w:cs="IRNazanin"/>
          <w:lang w:bidi="fa-IR"/>
          <w:color w:val="111111"/>
          <w:sz w:val="28"/>
          <w:szCs w:val="28"/>
          <w:rtl/>
        </w:rPr>
        <w:t xml:space="preserve">خدا قرار گرفته و طیبات رزق را پروردگار برای اهل ایمان خواسته لذا گوشت هم از طیبات روزیهاست فقط باید متوجه بود که دعای خلیل خدا و درخواست ثمرات برای کسانی که ایمان دارند مقام پاکیزگی و طیب بودن میوه‌جات را رفیع و سازگارتر ساخته و عمل حضرت در انتخاب گوشت گوساله، مقام گوشت را در صورتی به درجات رفیع سازگاری می‌رساند که قرآن می‌فرماید الیه یصعد الکلم الطیب و العمل الصالح یرفعه و عمل صالح است که سعود را به ارتفاع تبدیل و سخنی طیب را که هنوز با زمین ارتباط صعودی داری همان عمل صال از زمین جدا ساخته به ارتفاع و بالا می‌برد لذا سخن نیکوی خلیل خدا در طلب ثمرات برای مؤمنین کلام طیب و درخواست بسیار بجائی است که باید با عمل صالح و انتخاب گوشت گوساله کامل شود و رفیع الدرجات گردد و باز توجه فرمائید که این کلمات خودهم دلیل بر همه چی خوار بودن انسان است و هم دلیل بر یک معجزه بزرگ قرآن که بیان می‌دارد گوشت نیز باید چاشنی ثمرات بوده باشد.</w:t>
      </w:r>
    </w:p>
    <w:p>
      <w:pPr>
        <w:pStyle w:val="Heading3"/>
      </w:pPr>
      <w:bookmarkStart w:id="143" w:name="_Toc32"/>
      <w:r>
        <w:t>شیر و میوه و گوشت</w:t>
      </w:r>
      <w:bookmarkEnd w:id="143"/>
    </w:p>
    <w:p>
      <w:pPr>
        <w:pStyle w:val="BookText"/>
      </w:pPr>
      <w:r>
        <w:rPr>
          <w:rFonts w:ascii="IRNazanin" w:hAnsi="IRNazanin" w:eastAsia="IRNazanin" w:cs="IRNazanin"/>
          <w:lang w:bidi="fa-IR"/>
          <w:color w:val="111111"/>
          <w:sz w:val="28"/>
          <w:szCs w:val="28"/>
          <w:rtl/>
        </w:rPr>
        <w:t xml:space="preserve">جلد پنجم را به عسل و بعد درباره شیر و جلد قبل از این جلد مربوط به خرما و انگور بود، این چهار غذائی می‌باشد که پروردگار از آنها تعریف کرده است ولی در اینجا می‌بینیم خرما و انگورش جزو میوه‌جات است و لذا با توجه به اینکه تاکنون ثمرات و گوشت را از طیبات دانستیم پس تکلیف شیر و عسل با آن همه تعریفی که از آنها شده چه می‌شود؟ باید گفت عسل که محصول همان</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28" w:name="pg13077_141409"/>
    <w:bookmarkEnd w:id="28"/>
    <w:p>
      <w:pPr>
        <w:pStyle w:val="BookText"/>
      </w:pPr>
      <w:r>
        <w:rPr>
          <w:rFonts w:ascii="IRNazanin" w:hAnsi="IRNazanin" w:eastAsia="IRNazanin" w:cs="IRNazanin"/>
          <w:lang w:bidi="fa-IR"/>
          <w:color w:val="111111"/>
          <w:sz w:val="28"/>
          <w:szCs w:val="28"/>
          <w:rtl/>
        </w:rPr>
        <w:t xml:space="preserve">ص: 89</w:t>
      </w:r>
    </w:p>
    <w:p>
      <w:pPr>
        <w:pStyle w:val="BookText"/>
      </w:pPr>
      <w:r>
        <w:rPr>
          <w:rFonts w:ascii="IRNazanin" w:hAnsi="IRNazanin" w:eastAsia="IRNazanin" w:cs="IRNazanin"/>
          <w:lang w:bidi="fa-IR"/>
          <w:color w:val="111111"/>
          <w:sz w:val="28"/>
          <w:szCs w:val="28"/>
          <w:rtl/>
        </w:rPr>
        <w:t xml:space="preserve">ثمرات (کلی من کل الثمرات ...) است و شرح داده شده و لذا وقتی ثمرات از طیبات باشد عصاره ثمرات باید یک درجه اضافه‌تری هم داشته باشد که آن هم پروردگار به آن عطا فرموده و همانا مدال شفا بخشی اوست و لذا فقط باید تکلیف شیر را معین نمود و آن هم معلوم است زیرا شر هم خوراک علفخواران بوده و هم گوشتخواران هم بچه بز و گاو و شتر و ... شیر می‌خورد و هم بچه شیر و ببر و پلنگ و ... و هم همه چیز خواران مانند انسان و لذا سرآمد همه طیبات شیر است همانگونه که پروردگار هم آن را قبل از هر چیز ذکر فرموده است.</w:t>
      </w:r>
    </w:p>
    <w:p>
      <w:pPr>
        <w:pStyle w:val="Heading3"/>
      </w:pPr>
      <w:bookmarkStart w:id="144" w:name="_Toc33"/>
      <w:r>
        <w:t>شیر، گوشت و میوه و سبزی</w:t>
      </w:r>
      <w:bookmarkEnd w:id="144"/>
    </w:p>
    <w:p>
      <w:pPr>
        <w:pStyle w:val="BookText"/>
      </w:pPr>
      <w:r>
        <w:rPr>
          <w:rFonts w:ascii="IRNazanin" w:hAnsi="IRNazanin" w:eastAsia="IRNazanin" w:cs="IRNazanin"/>
          <w:lang w:bidi="fa-IR"/>
          <w:color w:val="111111"/>
          <w:sz w:val="28"/>
          <w:szCs w:val="28"/>
          <w:rtl/>
        </w:rPr>
        <w:t xml:space="preserve">با بحث مختصری که هم اکنون خواهم کرد فهمیده می‌شود چگونه است که پیشوایان دین خوردن احشاء حیوانات و تخم طیور .. هرچند خوردنشان را تحریم نکرده‌اند روی خوش نشان نداده بعضی را به شدت مکروه دانسته و برای برخی کمتر کراهت قائلند.</w:t>
      </w:r>
    </w:p>
    <w:p>
      <w:pPr>
        <w:pStyle w:val="BookText"/>
      </w:pPr>
      <w:r>
        <w:rPr>
          <w:rFonts w:ascii="IRNazanin" w:hAnsi="IRNazanin" w:eastAsia="IRNazanin" w:cs="IRNazanin"/>
          <w:lang w:bidi="fa-IR"/>
          <w:color w:val="111111"/>
          <w:sz w:val="28"/>
          <w:szCs w:val="28"/>
          <w:rtl/>
        </w:rPr>
        <w:t xml:space="preserve">خوراک نوزاد حیوانات مورد بحث همه و همه شیر بوده و لذا در مورد شیر نمی‌توان راجع به گوشتخواری یا علفخورای بیانی داشت میوه‌جات و گوشت را هم گفتم چگونه است که از طیبات محسوب می‌توان داشت؟</w:t>
      </w:r>
    </w:p>
    <w:p>
      <w:pPr>
        <w:pStyle w:val="BookText"/>
      </w:pPr>
      <w:r>
        <w:rPr>
          <w:rFonts w:ascii="IRNazanin" w:hAnsi="IRNazanin" w:eastAsia="IRNazanin" w:cs="IRNazanin"/>
          <w:lang w:bidi="fa-IR"/>
          <w:color w:val="111111"/>
          <w:sz w:val="28"/>
          <w:szCs w:val="28"/>
          <w:rtl/>
        </w:rPr>
        <w:t xml:space="preserve">اما سبزیجات هرچند بدون دلیل به دنبال میوه‌جات اند ولی همانگونه که شیر و خرما و انگور و عسل سردسته طیباتند و در درجه اول قرار دارند شاید بتوان با ذکر مطالب زیر سبزیجات را به نظر</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90</w:t>
      </w:r>
    </w:p>
    <w:p>
      <w:pPr>
        <w:pStyle w:val="BookText"/>
      </w:pPr>
      <w:r>
        <w:rPr>
          <w:rFonts w:ascii="IRNazanin" w:hAnsi="IRNazanin" w:eastAsia="IRNazanin" w:cs="IRNazanin"/>
          <w:lang w:bidi="fa-IR"/>
          <w:color w:val="111111"/>
          <w:sz w:val="28"/>
          <w:szCs w:val="28"/>
          <w:rtl/>
        </w:rPr>
        <w:t xml:space="preserve">قرآن جزو طیبات اما در درجه بعد از میوه‌جات قرار دارد.</w:t>
      </w:r>
    </w:p>
    <w:p>
      <w:pPr>
        <w:pStyle w:val="BookText"/>
      </w:pPr>
      <w:r>
        <w:rPr>
          <w:rFonts w:ascii="IRNazanin" w:hAnsi="IRNazanin" w:eastAsia="IRNazanin" w:cs="IRNazanin"/>
          <w:lang w:bidi="fa-IR"/>
          <w:color w:val="111111"/>
          <w:sz w:val="28"/>
          <w:szCs w:val="28"/>
          <w:rtl/>
        </w:rPr>
        <w:t xml:space="preserve">اگر از جلد پنجم یادتان باشد گفتم: شعرا و ادبا و کلیه نویسندگان همین که به ذکر بهره‌برداری زنبور عسل می‌رسند بدون تأمل می‌نویسند زنبور از گل بره برگرفت و بکند و آورد و این فقط در این اواخر دانشمندان زنبور شناسند که تمام گلها و قسمت‌های مورد استفاده زنبوران را مورد بررسی و پژوهش قرار داده متوجه شدند که زنبوران از گل از ساقه و از میوه گیاه بهره برگرفته و خلاصه از هر جای نبات که برایشان ثمر و نتیجه دارد محصول بر می‌دارند و در قدیم یعنی 15 قرن پیش هم فقط قرآن است که ثم کلی من کل الثمرات آورده و به بهره‌برداری زنبوران از ثمرات گیاهان اشاره فرموده و اگر غیر از این بود یعنی قران هم مانند دیگران فرموده بود زنبوران بر گلها نشسته می‌خورند یک اشتباه تلقی می‌شد.</w:t>
      </w:r>
    </w:p>
    <w:p>
      <w:pPr>
        <w:pStyle w:val="BookText"/>
      </w:pPr>
      <w:r>
        <w:rPr>
          <w:rFonts w:ascii="IRNazanin" w:hAnsi="IRNazanin" w:eastAsia="IRNazanin" w:cs="IRNazanin"/>
          <w:lang w:bidi="fa-IR"/>
          <w:color w:val="111111"/>
          <w:sz w:val="28"/>
          <w:szCs w:val="28"/>
          <w:rtl/>
        </w:rPr>
        <w:t xml:space="preserve">حال اگر ثمره را در میوه منحصر بدانیم و در مورد دعای حضرت ابراهیم بخواهیم نظر بدهیم چنین معلوم می‌شود که حضرت میوه‌جات را جهت اهل ایمان درخواست نمود اما اگر قلمرو وسیعتر ثمرات را بنگریم که هر جای مثمرش منظور است می‌توان سبزیجات را نیز از طیبات دانست و با توجه به تعریفهائی که پیشوایان دین از سبزیجات کردند و همه از قبلا بیان داشتم مخصوصا با توجه به سفره‌ای که حضرت رضا بر آن نشست و سبزی بر آن نبود و به خادم فرمود تا بر سفره سبزی نباشد ما نمی‌خوریم می‌توان به مقام سبزیجات در قلمرو وسیع طیبات وقوف حاصل نمود، اما همانطور که قبلا گذشت میوه‌جات در درجه اولند و اصولا در سرای باقی نیز همه سخن از</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29" w:name="pg13077_141411"/>
    <w:bookmarkEnd w:id="29"/>
    <w:p>
      <w:pPr>
        <w:pStyle w:val="BookText"/>
      </w:pPr>
      <w:r>
        <w:rPr>
          <w:rFonts w:ascii="IRNazanin" w:hAnsi="IRNazanin" w:eastAsia="IRNazanin" w:cs="IRNazanin"/>
          <w:lang w:bidi="fa-IR"/>
          <w:color w:val="111111"/>
          <w:sz w:val="28"/>
          <w:szCs w:val="28"/>
          <w:rtl/>
        </w:rPr>
        <w:t xml:space="preserve">ص: 91</w:t>
      </w:r>
    </w:p>
    <w:p>
      <w:pPr>
        <w:pStyle w:val="BookText"/>
      </w:pPr>
      <w:r>
        <w:rPr>
          <w:rFonts w:ascii="IRNazanin" w:hAnsi="IRNazanin" w:eastAsia="IRNazanin" w:cs="IRNazanin"/>
          <w:lang w:bidi="fa-IR"/>
          <w:color w:val="111111"/>
          <w:sz w:val="28"/>
          <w:szCs w:val="28"/>
          <w:rtl/>
        </w:rPr>
        <w:t xml:space="preserve">جنت و پردرختی و میوه‌هائی چند و حتی سبزیجاتی (سوره الرحمن) و نهرهائی از آب - عسل - شیر می‌باشد گویا میوه‌جات مخصوصا انگور و خرما و انار و .. و گوشتهائی مخصوص و آب و عسل و شیر و ... را که ازجلمه الاء و نعم سرای جاویدانی است نشان دهنده این مطلب است که در این جهان نیز انسان را جاوید تر و عمر درازتر و شاداب‌تری خواهد داد.</w:t>
      </w:r>
    </w:p>
    <w:p>
      <w:pPr>
        <w:pStyle w:val="Heading3"/>
      </w:pPr>
      <w:bookmarkStart w:id="145" w:name="_Toc34"/>
      <w:r>
        <w:t>با از انتخاب خلیل خدا</w:t>
      </w:r>
      <w:bookmarkEnd w:id="145"/>
    </w:p>
    <w:p>
      <w:pPr>
        <w:pStyle w:val="BookText"/>
      </w:pPr>
      <w:r>
        <w:rPr>
          <w:rFonts w:ascii="IRNazanin" w:hAnsi="IRNazanin" w:eastAsia="IRNazanin" w:cs="IRNazanin"/>
          <w:lang w:bidi="fa-IR"/>
          <w:color w:val="111111"/>
          <w:sz w:val="28"/>
          <w:szCs w:val="28"/>
          <w:rtl/>
        </w:rPr>
        <w:t xml:space="preserve">وقتی انسان پیر شد بلکه همزمان با پیر شدن رگهای آدمی پیر شده و پیری رگها یعنی سفت شدنش و تصلب یافتنشان و رگهای سفت شده بخصوص کوچکها و شعریه‌هایش که در پیران زود پاره می‌شود ممکن است بر جلد پیران نقاط خونریزی و لکه‌دار را که به تدریج خونابه ریخته شده جذب و لکه‌ها کمرنگ می‌شود دیده شود و هر کس می‌تواند بر ساعد و ساق پدر بزرگ و مادر بزرگ خود چنین لکه‌هائی را مشاهد کند.</w:t>
      </w:r>
    </w:p>
    <w:p>
      <w:pPr>
        <w:pStyle w:val="BookText"/>
      </w:pPr>
      <w:r>
        <w:rPr>
          <w:rFonts w:ascii="IRNazanin" w:hAnsi="IRNazanin" w:eastAsia="IRNazanin" w:cs="IRNazanin"/>
          <w:lang w:bidi="fa-IR"/>
          <w:color w:val="111111"/>
          <w:sz w:val="28"/>
          <w:szCs w:val="28"/>
          <w:rtl/>
        </w:rPr>
        <w:t xml:space="preserve">گاه ممکن است به علت فقدان ویتامین پ پ در بدن لکه‌های سفیدی به وجود آید یعنی سلولهای متصدی برداشت رنگ دانه از خون که باید آنها را به پوست تحویل داده رنگین سازند از عهده برنیایند و در هر دو صورت چه برای پیدایش لکه‌های سیاه چه سفید کمبود ویتامین پ پ مؤثر است زیرا از تصلب و تنگی شرائین با ویتامین پ پ جلوگیری شده و گفتیم در گوشت عجل حنیذ ویتامین مذکور فراوانتر و برای پیران سازگارتر و بهتر می‌باشد و حتی به عقیده بعضی غذاشناسان در بعضی خوراکی‌ها ضد ویتامین</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30" w:name="pg13077_141412"/>
    <w:bookmarkEnd w:id="30"/>
    <w:p>
      <w:pPr>
        <w:pStyle w:val="BookText"/>
      </w:pPr>
      <w:r>
        <w:rPr>
          <w:rFonts w:ascii="IRNazanin" w:hAnsi="IRNazanin" w:eastAsia="IRNazanin" w:cs="IRNazanin"/>
          <w:lang w:bidi="fa-IR"/>
          <w:color w:val="111111"/>
          <w:sz w:val="28"/>
          <w:szCs w:val="28"/>
          <w:rtl/>
        </w:rPr>
        <w:t xml:space="preserve">ص: 92</w:t>
      </w:r>
    </w:p>
    <w:p>
      <w:pPr>
        <w:pStyle w:val="BookText"/>
      </w:pPr>
      <w:r>
        <w:rPr>
          <w:rFonts w:ascii="IRNazanin" w:hAnsi="IRNazanin" w:eastAsia="IRNazanin" w:cs="IRNazanin"/>
          <w:lang w:bidi="fa-IR"/>
          <w:color w:val="111111"/>
          <w:sz w:val="28"/>
          <w:szCs w:val="28"/>
          <w:rtl/>
        </w:rPr>
        <w:t xml:space="preserve">پ پ وجود دارد (مثلا در ذرت) که زیاد خوردنش باعث پیدایش برص می‌گردد.</w:t>
      </w:r>
      <w:r>
        <w:rPr>
          <w:rStyle w:val="FootnoteReference"/>
        </w:rPr>
        <w:footnoteReference w:id="22"/>
      </w:r>
    </w:p>
    <w:p>
      <w:pPr>
        <w:pStyle w:val="Heading3"/>
      </w:pPr>
      <w:bookmarkStart w:id="146" w:name="_Toc35"/>
      <w:r>
        <w:t>یک نکته راجع به طول عمر</w:t>
      </w:r>
      <w:bookmarkEnd w:id="146"/>
    </w:p>
    <w:p>
      <w:pPr>
        <w:pStyle w:val="BookText"/>
      </w:pPr>
      <w:r>
        <w:rPr>
          <w:rFonts w:ascii="IRNazanin" w:hAnsi="IRNazanin" w:eastAsia="IRNazanin" w:cs="IRNazanin"/>
          <w:lang w:bidi="fa-IR"/>
          <w:color w:val="111111"/>
          <w:sz w:val="28"/>
          <w:szCs w:val="28"/>
          <w:rtl/>
        </w:rPr>
        <w:t xml:space="preserve">الان گفتم: طیبات رزق برای اهل ایمان در خواست شده یعنی هم مواد اولیه خوب باشد (غذای طیب) و هم دستگاه گیرنده معتدل (ایمان یعنی آرامش خاطر و دور بودن از رذایل و ...) باید بود و در غیر این صورت بهترین غذا برای کسی که با عصبانیت و کینه‌توزی به خوردنش اقدام می‌نماید غذای خوبی نخواهد بود یا بزرگترین مومن جهان با گوسفند بریان مسموم، یا آب مسموم، انگور مسموم توان مقاومت نخواهد داشت همین طور وقتی می‌گویم برای زندگی کردن باید بیشتر خوردن میوه‌جات و گوشت تازه و سبزی و شیر و عسل و ... را انتخاب کرد زیرا همین ها را در جهان خلد به آدمی می‌دهند و شاید بتوان این دو قسمت را به هم پیوستگی داد در طرف مقابل جهنمیان خوراکشان و لا طعام الا من غسلین (سوره الحاقه) از غسلین است.</w:t>
      </w:r>
    </w:p>
    <w:p>
      <w:pPr>
        <w:pStyle w:val="BookText"/>
      </w:pPr>
      <w:r>
        <w:rPr>
          <w:rFonts w:ascii="IRNazanin" w:hAnsi="IRNazanin" w:eastAsia="IRNazanin" w:cs="IRNazanin"/>
          <w:lang w:bidi="fa-IR"/>
          <w:color w:val="111111"/>
          <w:sz w:val="28"/>
          <w:szCs w:val="28"/>
          <w:rtl/>
        </w:rPr>
        <w:t xml:space="preserve">غسال کسی است که مرده بشوید یا جامه شوئی کند و غساله آبی را گویند که از شستن دست و روی یا لباس یا چیزی به جای بچکد و غسلین آلودگیهائیست که از پوست و گوشت دوزخیان جدا می‌شود یا از گیاهی در دوزخ باشد و خلاصه خوراک دوزخیان علاوه بر پلیدخواری تنفر آمیز هم هست یک وقتی می‌گوئیم خوک پشکل بزغاله می‌خورد اینجا پلیدخوار است وی اگر سر در ظرفی</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31" w:name="pg13077_141413"/>
    <w:bookmarkEnd w:id="31"/>
    <w:p>
      <w:pPr>
        <w:pStyle w:val="BookText"/>
      </w:pPr>
      <w:r>
        <w:rPr>
          <w:rFonts w:ascii="IRNazanin" w:hAnsi="IRNazanin" w:eastAsia="IRNazanin" w:cs="IRNazanin"/>
          <w:lang w:bidi="fa-IR"/>
          <w:color w:val="111111"/>
          <w:sz w:val="28"/>
          <w:szCs w:val="28"/>
          <w:rtl/>
        </w:rPr>
        <w:t xml:space="preserve">ص: 93</w:t>
      </w:r>
    </w:p>
    <w:p>
      <w:pPr>
        <w:pStyle w:val="BookText"/>
      </w:pPr>
      <w:r>
        <w:rPr>
          <w:rFonts w:ascii="IRNazanin" w:hAnsi="IRNazanin" w:eastAsia="IRNazanin" w:cs="IRNazanin"/>
          <w:lang w:bidi="fa-IR"/>
          <w:color w:val="111111"/>
          <w:sz w:val="28"/>
          <w:szCs w:val="28"/>
          <w:rtl/>
        </w:rPr>
        <w:t xml:space="preserve">می‌کرد که پر از چرک و خون دملی بود که آن را شکاف داده بودند علاوه بر پلیدخواری عملی نفرت انگیز خواهد بود. در اینجا نیز مشابه مطلب فوق که طیبات برای اهل ایمان است پلید منفور خواری را برابر دوزخیان قرار داده‌اند و شاید در این جهان هم کسی که پلیدخواری کند و غذای پلید و غیربهداشتی به بدنش وارد شود چون دوزخیان به سوز و گداز و ناراحتی برسد یا اینکه مواد اولیه که وارد بدن می‌شود بدون عیب باشد ولی دستگاه گیرنده که بدن آدمی است پلیدی وارد بدن سازد یا پلیدی جسمانی (چون کانونهای چرکی) یا پلیدی روحی (کینه توزی و حسد و تکبر و ...) که در هر دو صورت همانند دوزخیان دور از سلم و سلامتی و نزدیک به سوختن و ساختن زندگی سپری می‌شود.</w:t>
      </w:r>
    </w:p>
    <w:p>
      <w:pPr>
        <w:pStyle w:val="BookText"/>
      </w:pPr>
      <w:r>
        <w:rPr>
          <w:rFonts w:ascii="IRNazanin" w:hAnsi="IRNazanin" w:eastAsia="IRNazanin" w:cs="IRNazanin"/>
          <w:lang w:bidi="fa-IR"/>
          <w:color w:val="111111"/>
          <w:sz w:val="28"/>
          <w:szCs w:val="28"/>
          <w:rtl/>
        </w:rPr>
        <w:t xml:space="preserve">البته کسانی که مطلعند که سوختگیهای پوست است که بواسطه فساد ایجاد مسمومیت شدید کرده و سوخته‌ها را تلف می‌کند و لذا باید علاوه بر پلیدخواری دوزخیان به زهر آگینی خوراکشان نیز توجه نمود (کلما نضجت جلودهم بدلنا هم جلودا غیرها - پوستشان دائم می‌سوزد و باز نضج گرفته می‌روید).</w:t>
      </w:r>
    </w:p>
    <w:p>
      <w:pPr>
        <w:pStyle w:val="Heading3"/>
      </w:pPr>
      <w:bookmarkStart w:id="147" w:name="_Toc36"/>
      <w:r>
        <w:t>باز گوشت حنیذ گوساله</w:t>
      </w:r>
      <w:bookmarkEnd w:id="147"/>
    </w:p>
    <w:p>
      <w:pPr>
        <w:pStyle w:val="BookText"/>
      </w:pPr>
      <w:r>
        <w:rPr>
          <w:rFonts w:ascii="IRNazanin" w:hAnsi="IRNazanin" w:eastAsia="IRNazanin" w:cs="IRNazanin"/>
          <w:lang w:bidi="fa-IR"/>
          <w:color w:val="111111"/>
          <w:sz w:val="28"/>
          <w:szCs w:val="28"/>
          <w:rtl/>
        </w:rPr>
        <w:t xml:space="preserve">تاکنون چند مرتبه راجع به مدت توقف غذا در معده بیانی داشته‌ام و بر حسب اینکه غذا از مواد بیاض البیضی یا شیرینی یا چربی باشد با چه اختلاف زمانی در معده می‌مانند شرحی داده‌ام باز در اینجا اضافه می‌کنم که یک غذای چرب پخته مخصوصا اگر خیلی پخته باشد (کباب را باید خیلی پخت که وسطهایش خام</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32" w:name="pg13077_141414"/>
    <w:bookmarkEnd w:id="32"/>
    <w:p>
      <w:pPr>
        <w:pStyle w:val="BookText"/>
      </w:pPr>
      <w:r>
        <w:rPr>
          <w:rFonts w:ascii="IRNazanin" w:hAnsi="IRNazanin" w:eastAsia="IRNazanin" w:cs="IRNazanin"/>
          <w:lang w:bidi="fa-IR"/>
          <w:color w:val="111111"/>
          <w:sz w:val="28"/>
          <w:szCs w:val="28"/>
          <w:rtl/>
        </w:rPr>
        <w:t xml:space="preserve">ص: 94</w:t>
      </w:r>
    </w:p>
    <w:p>
      <w:pPr>
        <w:pStyle w:val="BookText"/>
      </w:pPr>
      <w:r>
        <w:rPr>
          <w:rFonts w:ascii="IRNazanin" w:hAnsi="IRNazanin" w:eastAsia="IRNazanin" w:cs="IRNazanin"/>
          <w:lang w:bidi="fa-IR"/>
          <w:color w:val="111111"/>
          <w:sz w:val="28"/>
          <w:szCs w:val="28"/>
          <w:rtl/>
        </w:rPr>
        <w:t xml:space="preserve">نماند) مدت زیادی در معده می‌ماند و خون مغز را زیاد می‌گیرد. لابد این راهم می‌دانید که رسیدن خون به مغز کودک و جوان و پیر چه ارزشی دارد به ویژه اگر پیر باشد که باید متوجه خون نرسیدن و نرم شدن ورامولیسمان مغزشان بود، زیرا زمینه استعدادی مناسبی برای ابتلای مذکور دارند اینک با توجه به اینکه گوشت انتخاب شده از عجل است و تقریبا در حداقل چربی و شخص انتخاب کننده هم پیرمرد نورانی پدر انبیاء است متوجه عمل حضرت خواهید شد.</w:t>
      </w:r>
    </w:p>
    <w:p>
      <w:pPr>
        <w:pStyle w:val="Heading3"/>
      </w:pPr>
      <w:bookmarkStart w:id="148" w:name="_Toc37"/>
      <w:r>
        <w:t>غذای تهیه شده از گوشت</w:t>
      </w:r>
      <w:bookmarkEnd w:id="148"/>
    </w:p>
    <w:p>
      <w:pPr>
        <w:pStyle w:val="BookText"/>
      </w:pPr>
      <w:r>
        <w:rPr>
          <w:rFonts w:ascii="IRNazanin" w:hAnsi="IRNazanin" w:eastAsia="IRNazanin" w:cs="IRNazanin"/>
          <w:lang w:bidi="fa-IR"/>
          <w:color w:val="111111"/>
          <w:sz w:val="28"/>
          <w:szCs w:val="28"/>
          <w:rtl/>
        </w:rPr>
        <w:t xml:space="preserve">گوشت را می‌توان کباب کرد که در این صورت گوشت خوش طعم و خوشمزه می‌شود. در اثر حرارت مقداری مواد البومینوئید سطح گوشت منعقد می‌گردد و قشری بر گوشت ایجاد می‌شود که محافظ قسمت‌های داخلی خواهد بود و اجازه نمی‌دهد به سرعت آبهای داخلی تخمیر گردد و چنانچه در همین چند برگ اشاره شد حرارت قسمت‌های سوخته و برشته شده‌ای که با سوختن و شعله زدن روغن گوشت بوجود آمده تا حرارت 700 درجه و حرارت درون گوشت 85-75 و در عمق یک سانتیمتر نزدیک به صد درجه می‌باشد. کبابی که بدین صورت تیه می‌شود 40-50 درصد آبش کم شده و بطور کلی گوشت گاو کباب شده 19 درصد و گوساله 22 درصد و گوسفند 24 درصد از وزنش کاسته می‌شود.</w:t>
      </w:r>
    </w:p>
    <w:p>
      <w:pPr>
        <w:pStyle w:val="BookText"/>
      </w:pPr>
      <w:r>
        <w:rPr>
          <w:rFonts w:ascii="IRNazanin" w:hAnsi="IRNazanin" w:eastAsia="IRNazanin" w:cs="IRNazanin"/>
          <w:lang w:bidi="fa-IR"/>
          <w:color w:val="111111"/>
          <w:sz w:val="28"/>
          <w:szCs w:val="28"/>
          <w:rtl/>
        </w:rPr>
        <w:t xml:space="preserve">گوشت را اگر بجوشانند تقریبا 5/7 درصد مواد خود را به آب می‌دهد 2 درصد البومین در کف و سطح آبگوشت وارد می‌شود 7/4-5 درصد به حال محلول در آب گوشت وارد می‌گردد 30 درصد</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95</w:t>
      </w:r>
    </w:p>
    <w:p>
      <w:pPr>
        <w:pStyle w:val="BookText"/>
      </w:pPr>
      <w:r>
        <w:rPr>
          <w:rFonts w:ascii="IRNazanin" w:hAnsi="IRNazanin" w:eastAsia="IRNazanin" w:cs="IRNazanin"/>
          <w:lang w:bidi="fa-IR"/>
          <w:color w:val="111111"/>
          <w:sz w:val="28"/>
          <w:szCs w:val="28"/>
          <w:rtl/>
        </w:rPr>
        <w:t xml:space="preserve">املاح معدنی قابل حل 20 درصد چربی و 80 درصد آب گوشت و آرد آب گوشت می‌شود و از یک کیلوگرم گوشت 450 گرم گوشت پخته بدست می‌آید یعنی گوشت پخته چربی و مواد معدنیش کم می‌شود و به مواد بیاض البیضی‌اش به نسبت افزوده می‌گردد.</w:t>
      </w:r>
    </w:p>
    <w:p>
      <w:pPr>
        <w:pStyle w:val="BookText"/>
      </w:pPr>
      <w:r>
        <w:rPr>
          <w:rFonts w:ascii="IRNazanin" w:hAnsi="IRNazanin" w:eastAsia="IRNazanin" w:cs="IRNazanin"/>
          <w:lang w:bidi="fa-IR"/>
          <w:color w:val="111111"/>
          <w:sz w:val="28"/>
          <w:szCs w:val="28"/>
          <w:rtl/>
        </w:rPr>
        <w:t xml:space="preserve">اگر گوشت را در آب سرد انداخته حرارت دهند تا آبگوشت تهیه شود خوراک خوش طعم‌تری خواهد شد و مقداری از مواد گوشت وارد آب گوشت می‌شود و در حالی که اگر گوشت را در آب جوش بیندازند سطح گوشت را قشری از آلبومین منعقد شده می‌گردد و اجازه نمی‌دهد مواد گوشتی وارد آب گوشت شود در این صورت گوشت مواد خود را حفظ کرده و آب گوشت فقیری که خوشمزه نیست تهیه شده است در هر صورت اغلب بازهای اکزانتیک و چهار پنجم مواد معدنی گوشت وارد آب گوشت می‌شود و در هر حال ارزش غذائی آب گوشت کم است ولی تشرح معده را زیاد می‌کند یعنی اگر تحریک روحی در کار نباشد آب گوشت محرک شیمیائی خوبی است و خوب است قبل از غذا مقداری از آن به عنوان محرک میل شود و از طرف حضرت رضا چنین دستوری رسیده که : و ابدء فی اول الطعام باخف الاغذیه التی یغتذی بها بدنک خوردن آب آب گوشت در ابتدای غذا نه تنها محرک ترشحات معدی است بلکه مقوی قلب و رگها بوده موقتا فشار خون را بالا برده کار کلیه‌ها را آسان می‌کند (به شرطی که کلیه‌ها سالم باشند) ولی نباید به اطرومی‌ها و کسانی که شریانهایشان متورم است یا گرفتگی قلب یا اختلالات کلیوی یا نقرس و رماتیسم و ... دارند آب گوشت داده شود.</w:t>
      </w:r>
    </w:p>
    <w:p>
      <w:pPr>
        <w:pStyle w:val="BookText"/>
      </w:pPr>
      <w:r>
        <w:rPr>
          <w:rFonts w:ascii="IRNazanin" w:hAnsi="IRNazanin" w:eastAsia="IRNazanin" w:cs="IRNazanin"/>
          <w:lang w:bidi="fa-IR"/>
          <w:color w:val="111111"/>
          <w:sz w:val="28"/>
          <w:szCs w:val="28"/>
          <w:rtl/>
        </w:rPr>
        <w:t xml:space="preserve">از گوشت عصاره گوشت که از تغلیظ شده گوشت بدست می‌آید</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96</w:t>
      </w:r>
    </w:p>
    <w:p>
      <w:pPr>
        <w:pStyle w:val="BookText"/>
      </w:pPr>
      <w:r>
        <w:rPr>
          <w:rFonts w:ascii="IRNazanin" w:hAnsi="IRNazanin" w:eastAsia="IRNazanin" w:cs="IRNazanin"/>
          <w:lang w:bidi="fa-IR"/>
          <w:color w:val="111111"/>
          <w:sz w:val="28"/>
          <w:szCs w:val="28"/>
          <w:rtl/>
        </w:rPr>
        <w:t xml:space="preserve">و ایجاد کننده قولنج و اسهال است یا گرد گوشت که برای فرستادن جهت سربازان در جبهه تهیه می‌شود بدست می‌آورند همچنین به شکل خورش و آب خورش (سوس راگو) تهیه می‌گردد که سنگین بوده و گوارش سختی داشته و جهت بیماران خوب نیست اما آنچه مورد بحث ماست تهیه کباب است که در خودش بدون اینکه با آتش تماس یابد تهیه گردد که در این صورت فقط تنها عیب آن این است که چربی را به خود می‌گیرد که با انتخاب گوشت گوساله که حداقل چربی را دارد موضوع حل شده و بهترین غذا که شایسته خوراک خلیل خداست تهیه شده است.</w:t>
      </w:r>
    </w:p>
    <w:p>
      <w:pPr>
        <w:pStyle w:val="BookText"/>
      </w:pPr>
      <w:r>
        <w:rPr>
          <w:rFonts w:ascii="IRNazanin" w:hAnsi="IRNazanin" w:eastAsia="IRNazanin" w:cs="IRNazanin"/>
          <w:lang w:bidi="fa-IR"/>
          <w:color w:val="111111"/>
          <w:sz w:val="28"/>
          <w:szCs w:val="28"/>
          <w:rtl/>
        </w:rPr>
        <w:t xml:space="preserve">گوشت به علت اینکه مواد گلوسیدی ندارد به بیماران دیابتی داده می‌شود (به شرط نداشتن اختلالات کلیوی - عروقی - مغزی) مگر اینکه بیمار مذکور از البومین نیز قند بسازد.</w:t>
      </w:r>
    </w:p>
    <w:p>
      <w:pPr>
        <w:pStyle w:val="BookText"/>
      </w:pPr>
      <w:r>
        <w:rPr>
          <w:rFonts w:ascii="IRNazanin" w:hAnsi="IRNazanin" w:eastAsia="IRNazanin" w:cs="IRNazanin"/>
          <w:lang w:bidi="fa-IR"/>
          <w:color w:val="111111"/>
          <w:sz w:val="28"/>
          <w:szCs w:val="28"/>
          <w:rtl/>
        </w:rPr>
        <w:t xml:space="preserve">به کسانی که چاق هستند گوشت بدون چربی و به مبتلایان به سوء هضم حاصله از کمبود ترشحات و کسانی که تخمیرات معده‌اشان زیاد است و نفخ می‌کند و یا اسهال مزمن دارند و در تورم روده کهنه کودکان گوشت داده می‌شود (مگر آنکه مدفوع متعفن و کم باشد).</w:t>
      </w:r>
    </w:p>
    <w:p>
      <w:pPr>
        <w:pStyle w:val="BookText"/>
      </w:pPr>
      <w:r>
        <w:rPr>
          <w:rFonts w:ascii="IRNazanin" w:hAnsi="IRNazanin" w:eastAsia="IRNazanin" w:cs="IRNazanin"/>
          <w:lang w:bidi="fa-IR"/>
          <w:color w:val="111111"/>
          <w:sz w:val="28"/>
          <w:szCs w:val="28"/>
          <w:rtl/>
        </w:rPr>
        <w:t xml:space="preserve">به انتروکلیت‌ها و یبوستی‌ها - بیماران قلبی و عروقی و کلیوی حاد و اورمیک ها وارترتیک‌ها (سنگ کلیه - بیماریهای پوست نقرس) نباید گوشت داد (در ورم مزمن کلیه می‌توان تا حدودی گوشت داد).</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33" w:name="pg13077_141417"/>
    <w:bookmarkEnd w:id="33"/>
    <w:p>
      <w:pPr>
        <w:pStyle w:val="BookText"/>
      </w:pPr>
      <w:r>
        <w:rPr>
          <w:rFonts w:ascii="IRNazanin" w:hAnsi="IRNazanin" w:eastAsia="IRNazanin" w:cs="IRNazanin"/>
          <w:lang w:bidi="fa-IR"/>
          <w:color w:val="111111"/>
          <w:sz w:val="28"/>
          <w:szCs w:val="28"/>
          <w:rtl/>
        </w:rPr>
        <w:t xml:space="preserve">ص: 97</w:t>
      </w:r>
    </w:p>
    <w:p>
      <w:pPr>
        <w:pStyle w:val="Heading3"/>
      </w:pPr>
      <w:bookmarkStart w:id="149" w:name="_Toc38"/>
      <w:r>
        <w:t>یک مسئله مربوط</w:t>
      </w:r>
      <w:bookmarkEnd w:id="149"/>
    </w:p>
    <w:p>
      <w:pPr>
        <w:pStyle w:val="BookText"/>
      </w:pPr>
      <w:r>
        <w:rPr>
          <w:rFonts w:ascii="IRNazanin" w:hAnsi="IRNazanin" w:eastAsia="IRNazanin" w:cs="IRNazanin"/>
          <w:lang w:bidi="fa-IR"/>
          <w:color w:val="111111"/>
          <w:sz w:val="28"/>
          <w:szCs w:val="28"/>
          <w:rtl/>
        </w:rPr>
        <w:t xml:space="preserve">مسئله مربوط به مطلب مورد بحث اینست که شاید سئوال شود چرا خلیل خدا عجل حنید و گوشت گوساله در خود بریان کرده را برگزید آیا اگر گوشت گوساله را در روغن گاو یا روغن انعام دیگر یا روغن گیاهی بریان کنیم چه می‌شود؟</w:t>
      </w:r>
    </w:p>
    <w:p>
      <w:pPr>
        <w:pStyle w:val="BookText"/>
      </w:pPr>
      <w:r>
        <w:rPr>
          <w:rFonts w:ascii="IRNazanin" w:hAnsi="IRNazanin" w:eastAsia="IRNazanin" w:cs="IRNazanin"/>
          <w:lang w:bidi="fa-IR"/>
          <w:color w:val="111111"/>
          <w:sz w:val="28"/>
          <w:szCs w:val="28"/>
          <w:rtl/>
        </w:rPr>
        <w:t xml:space="preserve">تقریبا بین تمام گله‌داران مرسوم است برای جدا کردن روغن از شیر راههائی را انتخاب نموده و برای خوراک سالیانه خود مقدری از روغن گرفته شده را جدا می‌گذارند اما برای صدور روغن چون می‌دانند کره و روغن زود فاسد می‌شود به نسبت معین مقداری روغن را در ظرف ریخته و مقدار دیگری از آن را داغ کرده به نام «روغن داغ» به ظرف می‌افزایند روغن داغ شده سبب می‌شود ماده محرکی به ناماکرولئین در آن پیدا شود این ماده که بوی خوش و مخصوصی به روغن می‌دهد کارش دیگرش به علت سمی بودنش جلوگیری از رشد باکتریها در روغن و مانع از فساد آن است روغن صادراتی که محتوای مقدار ناچیزی اکرولئین است اگر به صورت خام و بدون داغ شدن مجدد مصرف شود چندان زهرآگینی برای کبد نداشته که اگر مجدد داغ شد دارنده مقدار قابل ملاحظه‌ای اکرولئین خواهد شد که باید حتما جزو برنامه غذائی کسانی که ناراحتی کبدی یا مجاری مربوط به آن دارند نبوده باشد و حتی اشخاص سالم نیز سعی کنند روغن را بعد از برداشت برنج روی آن بریزند یا کره بر آن بگذارند.</w:t>
      </w:r>
    </w:p>
    <w:p>
      <w:pPr>
        <w:pStyle w:val="BookText"/>
      </w:pPr>
      <w:r>
        <w:rPr>
          <w:rFonts w:ascii="IRNazanin" w:hAnsi="IRNazanin" w:eastAsia="IRNazanin" w:cs="IRNazanin"/>
          <w:lang w:bidi="fa-IR"/>
          <w:color w:val="111111"/>
          <w:sz w:val="28"/>
          <w:szCs w:val="28"/>
          <w:rtl/>
        </w:rPr>
        <w:t xml:space="preserve">رل اساسی چربیهای حیوانی که پیدایش هیرکلستر و لمی و افزایش کلسترل خون است در عوض جربیهای گیاهی کلسترل خون</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34" w:name="pg13077_141418"/>
    <w:bookmarkEnd w:id="34"/>
    <w:p>
      <w:pPr>
        <w:pStyle w:val="BookText"/>
      </w:pPr>
      <w:r>
        <w:rPr>
          <w:rFonts w:ascii="IRNazanin" w:hAnsi="IRNazanin" w:eastAsia="IRNazanin" w:cs="IRNazanin"/>
          <w:lang w:bidi="fa-IR"/>
          <w:color w:val="111111"/>
          <w:sz w:val="28"/>
          <w:szCs w:val="28"/>
          <w:rtl/>
        </w:rPr>
        <w:t xml:space="preserve">ص: 98</w:t>
      </w:r>
    </w:p>
    <w:p>
      <w:pPr>
        <w:pStyle w:val="BookText"/>
      </w:pPr>
      <w:r>
        <w:rPr>
          <w:rFonts w:ascii="IRNazanin" w:hAnsi="IRNazanin" w:eastAsia="IRNazanin" w:cs="IRNazanin"/>
          <w:lang w:bidi="fa-IR"/>
          <w:color w:val="111111"/>
          <w:sz w:val="28"/>
          <w:szCs w:val="28"/>
          <w:rtl/>
        </w:rPr>
        <w:t xml:space="preserve">را پائین آورده و ثابت شده است اگر چربی گیاهی هیدروژنه نشده باشد برای مبتلایان سودمند است (مثلا روغن زیتون که در جلد بعد از آن شرح خواهم داد). اصولا چربیهای گیاهی</w:t>
      </w:r>
    </w:p>
    <w:p>
      <w:pPr>
        <w:pStyle w:val="BookText"/>
      </w:pPr>
      <w:r>
        <w:rPr>
          <w:rFonts w:ascii="IRNazanin" w:hAnsi="IRNazanin" w:eastAsia="IRNazanin" w:cs="IRNazanin"/>
          <w:lang w:bidi="fa-IR"/>
          <w:color w:val="111111"/>
          <w:sz w:val="28"/>
          <w:szCs w:val="28"/>
          <w:rtl/>
        </w:rPr>
        <w:t xml:space="preserve">در طبیعت به حالت مایع و از نوع چربیهای اشباع نشده می‌باشد ولی در صنعت آنها را به روغن جامد تبدیل می‌سازند که خود با عمل هیدرژناسیون انجام خواهد یافت (البته در مجاورت کاتالیزورها) و در نتیجه بسیاری اسیدهای چرب اشباع نشده به حالت اشباع در خواهند آمد (و حضرت خلیل گوشت را در روغن بریان نکرد).</w:t>
      </w:r>
    </w:p>
    <w:p>
      <w:pPr>
        <w:pStyle w:val="Heading3"/>
      </w:pPr>
      <w:bookmarkStart w:id="150" w:name="_Toc39"/>
      <w:r>
        <w:t>توجه به بدن و نفس</w:t>
      </w:r>
      <w:bookmarkEnd w:id="150"/>
    </w:p>
    <w:p>
      <w:pPr>
        <w:pStyle w:val="BookText"/>
      </w:pPr>
      <w:r>
        <w:rPr>
          <w:rFonts w:ascii="IRNazanin" w:hAnsi="IRNazanin" w:eastAsia="IRNazanin" w:cs="IRNazanin"/>
          <w:lang w:bidi="fa-IR"/>
          <w:color w:val="111111"/>
          <w:sz w:val="28"/>
          <w:szCs w:val="28"/>
          <w:rtl/>
        </w:rPr>
        <w:t xml:space="preserve">تاکنون از غذا سخن بود و اینکه چرا خلیل خدا گوشت گوساله را انتخاب فرمود هم اکنون باید افزود که حضرت در زمانی می‌زیست که موضوع گله و رمه از لحاظی سخن داغ روز بود و لذا باید جنبه‌های اعجاز آمیز مربوط به گاو و گوسفند برای بشریت مطرح گردد (و آن که پایان دهنده پیامبری است کتابش معجزه‌اش باشد همانگونه که قرآن همین است) و مطرح گردید هم حضرتش گوشت گوساله را برای غذای پیران با توجه به شرایطی انتخاب فرمود و جنبه بدنی و بهداشتی غذا را متذکر گردید و در جای دیگر با گوسفندی سرو کار داشت که جنبه روانی فوق العاده جالبی دارد (بهتر است به جای روان، نفس گفته شود) و قبلاً آن را شرح دادیم: در زمان خلیل خدا بت‌های متعدد و آفتاب و ماه و ستارگان مورد پرستش بودند و بت بزرگ بعل نام داشت که برخی برای تقرب به بعل چون نخست زاده‌اشان (پسر اول) بر شد و کمال و زیبائی</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35" w:name="pg13077_141419"/>
    <w:bookmarkEnd w:id="35"/>
    <w:p>
      <w:pPr>
        <w:pStyle w:val="BookText"/>
      </w:pPr>
      <w:r>
        <w:rPr>
          <w:rFonts w:ascii="IRNazanin" w:hAnsi="IRNazanin" w:eastAsia="IRNazanin" w:cs="IRNazanin"/>
          <w:lang w:bidi="fa-IR"/>
          <w:color w:val="111111"/>
          <w:sz w:val="28"/>
          <w:szCs w:val="28"/>
          <w:rtl/>
        </w:rPr>
        <w:t xml:space="preserve">ص: 99</w:t>
      </w:r>
    </w:p>
    <w:p>
      <w:pPr>
        <w:pStyle w:val="BookText"/>
      </w:pPr>
      <w:r>
        <w:rPr>
          <w:rFonts w:ascii="IRNazanin" w:hAnsi="IRNazanin" w:eastAsia="IRNazanin" w:cs="IRNazanin"/>
          <w:lang w:bidi="fa-IR"/>
          <w:color w:val="111111"/>
          <w:sz w:val="28"/>
          <w:szCs w:val="28"/>
          <w:rtl/>
        </w:rPr>
        <w:t xml:space="preserve">می‌رسید او را زیور و زینت کرده به پای بت آورده و سرش را بریده و به اصطلاح قربانی می‌کردند حضرت ابراهیم پس از اینکه به غروب کردن ماه و خورشید و شکسته شدن بت‌ها اشاره و عمل کرده و در نتیجه وجود توحید ذات مقدس پروردگار را برای مردم تا حدی به اثبات رساند بلکه آنان را به موضوع مزبور آشنا ساخت عملاً نشان داد که نه تنها برای بت که ساخته و پرداخته بشر است و هیچ کاری از آن بر نمی‌آید نباید نخست زاده را فدا کرد بلکه برای ذات ذوالجلال الهی نیز کشتن فرزند مذموم و غلط و فدا کردن فقط اختصاص به این دارد که از انعام ذبیحه‌ای بوده باشد یعنی در واقع حضرت ابراهیم یک جا از کشتن جوانان جلوگیری فرمود و در جای دیگر با معرفی گوشت عجل حنیذ پیران را به جوانی سوق داد!</w:t>
      </w:r>
    </w:p>
    <w:p>
      <w:pPr>
        <w:pStyle w:val="Heading3"/>
      </w:pPr>
      <w:bookmarkStart w:id="151" w:name="_Toc40"/>
      <w:r>
        <w:t>عوامل تغییر دهنده گوشت</w:t>
      </w:r>
      <w:bookmarkEnd w:id="151"/>
    </w:p>
    <w:p>
      <w:pPr>
        <w:pStyle w:val="BookText"/>
      </w:pPr>
      <w:r>
        <w:rPr>
          <w:rFonts w:ascii="IRNazanin" w:hAnsi="IRNazanin" w:eastAsia="IRNazanin" w:cs="IRNazanin"/>
          <w:lang w:bidi="fa-IR"/>
          <w:color w:val="111111"/>
          <w:sz w:val="28"/>
          <w:szCs w:val="28"/>
          <w:rtl/>
        </w:rPr>
        <w:t xml:space="preserve">عوامل چندی ترکیب و صفات گوشت را تغییر می‌دهند که هر مدام به نحوی مورد نظر خلیل خدا قرار گرفته و انتخاب غذائیش بر مبنای آن استوار و نیکوترینش برگزیده شده است.</w:t>
      </w:r>
    </w:p>
    <w:p>
      <w:pPr>
        <w:pStyle w:val="BookText"/>
      </w:pPr>
      <w:r>
        <w:rPr>
          <w:rFonts w:ascii="IRNazanin" w:hAnsi="IRNazanin" w:eastAsia="IRNazanin" w:cs="IRNazanin"/>
          <w:lang w:bidi="fa-IR"/>
          <w:color w:val="111111"/>
          <w:sz w:val="28"/>
          <w:szCs w:val="28"/>
          <w:rtl/>
        </w:rPr>
        <w:t xml:space="preserve">ناگفته نماند قرآن کریم در چند مورد از حضرتش مطالبی بیان می‌فرماید که در اغلب موارد یک نوع توجه خاصی نیز به غذا شده است. اگر جلد اول را دوباره نگاهی بفرمائید گفته شده: پیامبران عظام به تدریج به موازات تکامل بشریت بر دستورات و اوامر و نواهی خود افزوده تا آنکه آنها را به عنوان معجزه (قرآن) تحویل بشریت می‌دهند.</w:t>
      </w:r>
    </w:p>
    <w:p>
      <w:pPr>
        <w:pStyle w:val="BookText"/>
      </w:pPr>
      <w:r>
        <w:rPr>
          <w:rFonts w:ascii="IRNazanin" w:hAnsi="IRNazanin" w:eastAsia="IRNazanin" w:cs="IRNazanin"/>
          <w:lang w:bidi="fa-IR"/>
          <w:color w:val="111111"/>
          <w:sz w:val="28"/>
          <w:szCs w:val="28"/>
          <w:rtl/>
        </w:rPr>
        <w:t xml:space="preserve">در زمان حضرت نوح همانطور که در قرآن دیده می‌شود</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100</w:t>
      </w:r>
    </w:p>
    <w:p>
      <w:pPr>
        <w:pStyle w:val="BookText"/>
      </w:pPr>
      <w:r>
        <w:rPr>
          <w:rFonts w:ascii="IRNazanin" w:hAnsi="IRNazanin" w:eastAsia="IRNazanin" w:cs="IRNazanin"/>
          <w:lang w:bidi="fa-IR"/>
          <w:color w:val="111111"/>
          <w:sz w:val="28"/>
          <w:szCs w:val="28"/>
          <w:rtl/>
        </w:rPr>
        <w:t xml:space="preserve">بیشتر به سه امر: خانواده - غذا و مسکن توجه شده چنان که در آن جلد شرح داده و آیات مربوطه آورده شد و اینکه در زمان حضرت ابراهیم می‌بینیم که امور سه گانه مذکور بیشتر مورد عنایت قرار گرفته: خانواده را به سر گذشت ساره و هاجر و اسحق و اسماعیل و ... و خانه و مسکن را به : ان اول بیت وضع للناس و خانه سازی و ... و غذای مورد بحث را یک جا به وارزق اهله من الثمرات من آمن و درخواست انواع میوه‌جات جهت مردمانی که محلشان رویندگی و استعداد پرورش و تهیه میوه ندارد و در هنگام ضیافت به کباب گوساله برگزار می‌نماید و مهمتر از همه آنکه هنگامی معرفی ذات مقدس الهی به عنایت بخشایندگی غذائی حضرتش اشاره می‌فرماید که: هو الذی یطعمنی و یسقین (اوست که می‌خوراند و می‌آشاماند) به هر صورت در این مختصر غذائی که حضرت تهیه فرمود و جز به یک نوع آن اشاره‌ای نشد باز دنیائی راهنمائی و توجه دادن بشریت به غذا منظور شده و از جمله توجه به عوامل تغییر دهنده ترکیب و صفات گوشت به قرار زیر:</w:t>
      </w:r>
    </w:p>
    <w:p>
      <w:pPr>
        <w:pStyle w:val="BookText"/>
      </w:pPr>
      <w:r>
        <w:rPr>
          <w:rFonts w:ascii="IRNazanin" w:hAnsi="IRNazanin" w:eastAsia="IRNazanin" w:cs="IRNazanin"/>
          <w:lang w:bidi="fa-IR"/>
          <w:color w:val="111111"/>
          <w:sz w:val="28"/>
          <w:szCs w:val="28"/>
          <w:rtl/>
        </w:rPr>
        <w:t xml:space="preserve">1 - سن حیوان: گوشت حیوانات جوان مغذی تر و خوش طعم‌تر و الیاف آن تردتر می‌باشد و مقدار نوکلئوپروتئین و آب آن قدری بیشتر است و در بدن اسید اوریک بیشتری تولید می‌کند.</w:t>
      </w:r>
    </w:p>
    <w:p>
      <w:pPr>
        <w:pStyle w:val="BookText"/>
      </w:pPr>
      <w:r>
        <w:rPr>
          <w:rFonts w:ascii="IRNazanin" w:hAnsi="IRNazanin" w:eastAsia="IRNazanin" w:cs="IRNazanin"/>
          <w:lang w:bidi="fa-IR"/>
          <w:color w:val="111111"/>
          <w:sz w:val="28"/>
          <w:szCs w:val="28"/>
          <w:rtl/>
        </w:rPr>
        <w:t xml:space="preserve">2 - جنس حیوان: هنگامی که حیوان فحل می‌گردد مخصوصا در حیوان نر گوشت طعم نامطبوعی می‌گیرد به همین جهت وقتی حیوان را أخته می‌کنند طعم گوشت آن بهتر می‌شود.</w:t>
      </w:r>
    </w:p>
    <w:p>
      <w:pPr>
        <w:pStyle w:val="BookText"/>
      </w:pPr>
      <w:r>
        <w:rPr>
          <w:rFonts w:ascii="IRNazanin" w:hAnsi="IRNazanin" w:eastAsia="IRNazanin" w:cs="IRNazanin"/>
          <w:lang w:bidi="fa-IR"/>
          <w:color w:val="111111"/>
          <w:sz w:val="28"/>
          <w:szCs w:val="28"/>
          <w:rtl/>
        </w:rPr>
        <w:t xml:space="preserve">3 - نوع اغذیه فراوان موجب فربهی حیوان و زیاد شدن مواد آلبومینی و چربی گوشت می‌گردد و در نتیجه مقدار آب</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36" w:name="pg13077_141421"/>
    <w:bookmarkEnd w:id="36"/>
    <w:p>
      <w:pPr>
        <w:pStyle w:val="BookText"/>
      </w:pPr>
      <w:r>
        <w:rPr>
          <w:rFonts w:ascii="IRNazanin" w:hAnsi="IRNazanin" w:eastAsia="IRNazanin" w:cs="IRNazanin"/>
          <w:lang w:bidi="fa-IR"/>
          <w:color w:val="111111"/>
          <w:sz w:val="28"/>
          <w:szCs w:val="28"/>
          <w:rtl/>
        </w:rPr>
        <w:t xml:space="preserve">ص: 101</w:t>
      </w:r>
    </w:p>
    <w:p>
      <w:pPr>
        <w:pStyle w:val="BookText"/>
      </w:pPr>
      <w:r>
        <w:rPr>
          <w:rFonts w:ascii="IRNazanin" w:hAnsi="IRNazanin" w:eastAsia="IRNazanin" w:cs="IRNazanin"/>
          <w:lang w:bidi="fa-IR"/>
          <w:color w:val="111111"/>
          <w:sz w:val="28"/>
          <w:szCs w:val="28"/>
          <w:rtl/>
        </w:rPr>
        <w:t xml:space="preserve">آن قدری کم می‌شود.</w:t>
      </w:r>
    </w:p>
    <w:p>
      <w:pPr>
        <w:pStyle w:val="BookText"/>
      </w:pPr>
      <w:r>
        <w:rPr>
          <w:rFonts w:ascii="IRNazanin" w:hAnsi="IRNazanin" w:eastAsia="IRNazanin" w:cs="IRNazanin"/>
          <w:lang w:bidi="fa-IR"/>
          <w:color w:val="111111"/>
          <w:sz w:val="28"/>
          <w:szCs w:val="28"/>
          <w:rtl/>
        </w:rPr>
        <w:t xml:space="preserve">مزه و طعم گوشت به انواع اغذیه تغییر می‌کند مثلاً علوفه بعضی از علفزارها موجب خوش طعمی گوشت و بالعکس تفاله چغندر و تفاله جو و دانه‌های دیگر که برای روغن کشی مصرف می‌شوند با آنکه حیوان را فربه می‌کنند موجب بد مزگی گوشت می‌شوند.</w:t>
      </w:r>
    </w:p>
    <w:p>
      <w:pPr>
        <w:pStyle w:val="BookText"/>
      </w:pPr>
      <w:r>
        <w:rPr>
          <w:rFonts w:ascii="IRNazanin" w:hAnsi="IRNazanin" w:eastAsia="IRNazanin" w:cs="IRNazanin"/>
          <w:lang w:bidi="fa-IR"/>
          <w:color w:val="111111"/>
          <w:sz w:val="28"/>
          <w:szCs w:val="28"/>
          <w:rtl/>
        </w:rPr>
        <w:t xml:space="preserve">4 - کارهای خسته کننده و راه رفتن زیاد در بدن سمومی ایجاد می‌کنند به همین علت حیوانات قصابی را باید قبل از ذبح گذاشت مدتی استراحت نمایند تا سموم بدن آنها دفع شوند. </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مجدد گفته شود که: اشاره خلیل خدا به عنایت بخشایندگی غذائی ذات مقدس پروردگار یک نوع تاییدی بر مبنای استوار بودن جنبه‌های ضیافتی خلیلش و درخواستی که برای اهل ایمان نمود تا میوه‌جات نصیبشان شود می‌باشد.</w:t>
      </w:r>
    </w:p>
    <w:p>
      <w:pPr>
        <w:pStyle w:val="Heading3"/>
      </w:pPr>
      <w:bookmarkStart w:id="152" w:name="_Toc41"/>
      <w:r>
        <w:t>یک دانستی از مواد بیاض البیضی</w:t>
      </w:r>
      <w:bookmarkEnd w:id="152"/>
    </w:p>
    <w:p>
      <w:pPr>
        <w:pStyle w:val="BookText"/>
      </w:pPr>
      <w:r>
        <w:rPr>
          <w:rFonts w:ascii="IRNazanin" w:hAnsi="IRNazanin" w:eastAsia="IRNazanin" w:cs="IRNazanin"/>
          <w:lang w:bidi="fa-IR"/>
          <w:color w:val="111111"/>
          <w:sz w:val="28"/>
          <w:szCs w:val="28"/>
          <w:rtl/>
        </w:rPr>
        <w:t xml:space="preserve">با وجودی که قسمت اعظم پدیده‌های سوخت و سازی مواد قندی نشاسته‌ای و چربیها در کبد انجام می‌گیرد بدن تا حدودی قادر است با چشم پوشیدن از این دو عمل کبد به زندگی خود ادامه دهد در صورتی که نمی‌تواند بدون عمل کبد در متابولیسم پروتئین‌ها بیش از 24 ساعت الی 28 ساعت زنده بماند (اسیدهای امینه می‌توانند به قندها یا چربیها تبدیل شوند) در اینجا متوجه کبد پیران انتخاب از یک طرف موادی که برای خود کبد لازم است (به علت متیونین و تریپتوفان در آن و ...) و از طرف دیگر به علتی که مذکور</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37" w:name="pg13077_141422"/>
    <w:bookmarkEnd w:id="37"/>
    <w:p>
      <w:pPr>
        <w:pStyle w:val="BookText"/>
      </w:pPr>
      <w:r>
        <w:rPr>
          <w:rFonts w:ascii="IRNazanin" w:hAnsi="IRNazanin" w:eastAsia="IRNazanin" w:cs="IRNazanin"/>
          <w:lang w:bidi="fa-IR"/>
          <w:color w:val="111111"/>
          <w:sz w:val="28"/>
          <w:szCs w:val="28"/>
          <w:rtl/>
        </w:rPr>
        <w:t xml:space="preserve">ص: 102</w:t>
      </w:r>
    </w:p>
    <w:p>
      <w:pPr>
        <w:pStyle w:val="BookText"/>
      </w:pPr>
      <w:r>
        <w:rPr>
          <w:rFonts w:ascii="IRNazanin" w:hAnsi="IRNazanin" w:eastAsia="IRNazanin" w:cs="IRNazanin"/>
          <w:lang w:bidi="fa-IR"/>
          <w:color w:val="111111"/>
          <w:sz w:val="28"/>
          <w:szCs w:val="28"/>
          <w:rtl/>
        </w:rPr>
        <w:t xml:space="preserve">شد بر انتخاب خلیل خدا با توجه به عناصر دیگر مساعد و موجود در گوشت گوساله بریان شده برایشان و نبی گرامی اسلام درود خواهید فرستاد.</w:t>
      </w:r>
    </w:p>
    <w:p>
      <w:pPr>
        <w:pStyle w:val="Heading3"/>
      </w:pPr>
      <w:bookmarkStart w:id="153" w:name="_Toc42"/>
      <w:r>
        <w:t>مقایسه گوشت گوساله با چند گوشت دیگر</w:t>
      </w:r>
      <w:bookmarkEnd w:id="153"/>
    </w:p>
    <w:p>
      <w:pPr>
        <w:pStyle w:val="BookText"/>
      </w:pPr>
      <w:r>
        <w:rPr>
          <w:rStyle w:val="FootnoteReference"/>
        </w:rPr>
        <w:footnoteReference w:id="24"/>
      </w:r>
      <w:r>
        <w:rPr>
          <w:rFonts w:ascii="IRNazanin" w:hAnsi="IRNazanin" w:eastAsia="IRNazanin" w:cs="IRNazanin"/>
          <w:lang w:bidi="fa-IR"/>
          <w:color w:val="111111"/>
          <w:sz w:val="28"/>
          <w:szCs w:val="28"/>
          <w:rtl/>
        </w:rPr>
        <w:t xml:space="preserve">
برای بررسی گوشت عجل حنیذ که خوراک خلیل خدا و مورد تأیید قرآن قرار گرفت به ذکر پاره از مواد و عناصر موجود در گوشت گوساله با مقایسه با چند گوشت دیگر می‌پردازم. (برای هر صد گرم بر حسب گرم)</w:t>
      </w:r>
    </w:p>
    <w:p>
      <w:pPr>
        <w:pStyle w:val="BookText"/>
      </w:pPr>
      <w:r>
        <w:rPr>
          <w:rFonts w:ascii="IRNazanin" w:hAnsi="IRNazanin" w:eastAsia="IRNazanin" w:cs="IRNazanin"/>
          <w:lang w:bidi="fa-IR"/>
          <w:color w:val="111111"/>
          <w:sz w:val="28"/>
          <w:szCs w:val="28"/>
          <w:b w:val="1"/>
          <w:bCs w:val="1"/>
          <w:i w:val="1"/>
          <w:iCs w:val="1"/>
          <w:rtl/>
        </w:rPr>
        <w:t xml:space="preserve">آب</w:t>
      </w:r>
      <w:r>
        <w:rPr>
          <w:rFonts w:ascii="IRNazanin" w:hAnsi="IRNazanin" w:eastAsia="IRNazanin" w:cs="IRNazanin"/>
          <w:lang w:bidi="fa-IR"/>
          <w:color w:val="111111"/>
          <w:sz w:val="28"/>
          <w:szCs w:val="28"/>
          <w:i w:val="1"/>
          <w:iCs w:val="1"/>
          <w:rtl/>
        </w:rPr>
        <w:t xml:space="preserve">پروتئین</w:t>
      </w:r>
      <w:r>
        <w:rPr>
          <w:rFonts w:ascii="IRNazanin" w:hAnsi="IRNazanin" w:eastAsia="IRNazanin" w:cs="IRNazanin"/>
          <w:lang w:bidi="fa-IR"/>
          <w:color w:val="111111"/>
          <w:sz w:val="28"/>
          <w:szCs w:val="28"/>
          <w:b w:val="1"/>
          <w:bCs w:val="1"/>
          <w:rtl/>
        </w:rPr>
        <w:t xml:space="preserve">چربی</w:t>
      </w:r>
      <w:r>
        <w:rPr>
          <w:rFonts w:ascii="IRNazanin" w:hAnsi="IRNazanin" w:eastAsia="IRNazanin" w:cs="IRNazanin"/>
          <w:lang w:bidi="fa-IR"/>
          <w:color w:val="111111"/>
          <w:sz w:val="28"/>
          <w:szCs w:val="28"/>
          <w:i w:val="1"/>
          <w:iCs w:val="1"/>
          <w:rtl/>
        </w:rPr>
        <w:t xml:space="preserve">گلوسید</w:t>
      </w:r>
      <w:r>
        <w:rPr>
          <w:rFonts w:ascii="IRNazanin" w:hAnsi="IRNazanin" w:eastAsia="IRNazanin" w:cs="IRNazanin"/>
          <w:lang w:bidi="fa-IR"/>
          <w:color w:val="111111"/>
          <w:sz w:val="28"/>
          <w:szCs w:val="28"/>
          <w:rtl/>
        </w:rPr>
        <w:t xml:space="preserve">**کالری</w:t>
      </w:r>
    </w:p>
    <w:p>
      <w:pPr>
        <w:pStyle w:val="BookText"/>
      </w:pPr>
      <w:r>
        <w:rPr>
          <w:rFonts w:ascii="IRNazanin" w:hAnsi="IRNazanin" w:eastAsia="IRNazanin" w:cs="IRNazanin"/>
          <w:lang w:bidi="fa-IR"/>
          <w:color w:val="111111"/>
          <w:sz w:val="28"/>
          <w:szCs w:val="28"/>
          <w:rtl/>
        </w:rPr>
        <w:t xml:space="preserve">گوشت گاو</w:t>
      </w:r>
      <w:r>
        <w:rPr>
          <w:rFonts w:ascii="Times New Roman" w:hAnsi="Times New Roman" w:eastAsia="Times New Roman" w:cs="Times New Roman"/>
          <w:lang w:val="en-US" w:bidi="en-US"/>
          <w:color w:val="111111"/>
          <w:sz w:val="28"/>
          <w:szCs w:val="28"/>
          <w:b w:val="1"/>
          <w:bCs w:val="1"/>
          <w:i w:val="1"/>
          <w:iCs w:val="1"/>
          <w:rtl/>
        </w:rPr>
        <w:t xml:space="preserve">60</w:t>
      </w:r>
      <w:r>
        <w:rPr>
          <w:rFonts w:ascii="Times New Roman" w:hAnsi="Times New Roman" w:eastAsia="Times New Roman" w:cs="Times New Roman"/>
          <w:lang w:val="en-US" w:bidi="en-US"/>
          <w:color w:val="111111"/>
          <w:sz w:val="28"/>
          <w:szCs w:val="28"/>
          <w:rtl/>
        </w:rPr>
        <w:t xml:space="preserve">9/16</w:t>
      </w:r>
      <w:r>
        <w:rPr>
          <w:rFonts w:ascii="Times New Roman" w:hAnsi="Times New Roman" w:eastAsia="Times New Roman" w:cs="Times New Roman"/>
          <w:lang w:val="en-US" w:bidi="en-US"/>
          <w:color w:val="111111"/>
          <w:sz w:val="28"/>
          <w:szCs w:val="28"/>
          <w:b w:val="1"/>
          <w:bCs w:val="1"/>
          <w:i w:val="1"/>
          <w:iCs w:val="1"/>
          <w:rtl/>
        </w:rPr>
        <w:t xml:space="preserve">21</w:t>
      </w:r>
      <w:r>
        <w:rPr>
          <w:rFonts w:ascii="Times New Roman" w:hAnsi="Times New Roman" w:eastAsia="Times New Roman" w:cs="Times New Roman"/>
          <w:lang w:val="en-US" w:bidi="en-US"/>
          <w:color w:val="111111"/>
          <w:sz w:val="28"/>
          <w:szCs w:val="28"/>
          <w:rtl/>
        </w:rPr>
        <w:t xml:space="preserve"> - ***218</w:t>
      </w:r>
    </w:p>
    <w:p>
      <w:pPr>
        <w:pStyle w:val="BookText"/>
      </w:pPr>
      <w:r>
        <w:rPr>
          <w:rFonts w:ascii="IRNazanin" w:hAnsi="IRNazanin" w:eastAsia="IRNazanin" w:cs="IRNazanin"/>
          <w:lang w:bidi="fa-IR"/>
          <w:color w:val="111111"/>
          <w:sz w:val="28"/>
          <w:szCs w:val="28"/>
          <w:rtl/>
        </w:rPr>
        <w:t xml:space="preserve">گوشت بزکوهی***73 ***20 ***6 ***-***134</w:t>
      </w:r>
    </w:p>
    <w:p>
      <w:pPr>
        <w:pStyle w:val="BookText"/>
      </w:pPr>
      <w:r>
        <w:rPr>
          <w:rFonts w:ascii="IRNazanin" w:hAnsi="IRNazanin" w:eastAsia="IRNazanin" w:cs="IRNazanin"/>
          <w:lang w:bidi="fa-IR"/>
          <w:color w:val="111111"/>
          <w:sz w:val="28"/>
          <w:szCs w:val="28"/>
          <w:rtl/>
        </w:rPr>
        <w:t xml:space="preserve">گوشت گوسفند***7/63 </w:t>
      </w:r>
      <w:r>
        <w:rPr>
          <w:rFonts w:ascii="Times New Roman" w:hAnsi="Times New Roman" w:eastAsia="Times New Roman" w:cs="Times New Roman"/>
          <w:lang w:val="en-US" w:bidi="en-US"/>
          <w:color w:val="111111"/>
          <w:sz w:val="28"/>
          <w:szCs w:val="28"/>
          <w:b w:val="1"/>
          <w:bCs w:val="1"/>
          <w:i w:val="1"/>
          <w:iCs w:val="1"/>
          <w:rtl/>
        </w:rPr>
        <w:t xml:space="preserve">18</w:t>
      </w:r>
      <w:r>
        <w:rPr>
          <w:rFonts w:ascii="Times New Roman" w:hAnsi="Times New Roman" w:eastAsia="Times New Roman" w:cs="Times New Roman"/>
          <w:lang w:val="en-US" w:bidi="en-US"/>
          <w:color w:val="111111"/>
          <w:sz w:val="28"/>
          <w:szCs w:val="28"/>
          <w:rtl/>
        </w:rPr>
        <w:t xml:space="preserve">5/17 ***7% ***230</w:t>
      </w:r>
    </w:p>
    <w:p>
      <w:pPr>
        <w:pStyle w:val="BookText"/>
      </w:pPr>
      <w:r>
        <w:rPr>
          <w:rFonts w:ascii="IRNazanin" w:hAnsi="IRNazanin" w:eastAsia="IRNazanin" w:cs="IRNazanin"/>
          <w:lang w:bidi="fa-IR"/>
          <w:color w:val="111111"/>
          <w:sz w:val="28"/>
          <w:szCs w:val="28"/>
          <w:rtl/>
        </w:rPr>
        <w:t xml:space="preserve">گوشت گوساله کباب بی‌چربی</w:t>
      </w:r>
      <w:r>
        <w:rPr>
          <w:rFonts w:ascii="Times New Roman" w:hAnsi="Times New Roman" w:eastAsia="Times New Roman" w:cs="Times New Roman"/>
          <w:lang w:val="en-US" w:bidi="en-US"/>
          <w:color w:val="111111"/>
          <w:sz w:val="28"/>
          <w:szCs w:val="28"/>
          <w:b w:val="1"/>
          <w:bCs w:val="1"/>
          <w:i w:val="1"/>
          <w:iCs w:val="1"/>
          <w:rtl/>
        </w:rPr>
        <w:t xml:space="preserve">69</w:t>
      </w:r>
      <w:r>
        <w:rPr>
          <w:rFonts w:ascii="Times New Roman" w:hAnsi="Times New Roman" w:eastAsia="Times New Roman" w:cs="Times New Roman"/>
          <w:lang w:val="en-US" w:bidi="en-US"/>
          <w:color w:val="111111"/>
          <w:sz w:val="28"/>
          <w:szCs w:val="28"/>
          <w:rtl/>
        </w:rPr>
        <w:t xml:space="preserve">2/19***11 ***- ***176</w:t>
      </w:r>
    </w:p>
    <w:p>
      <w:pPr>
        <w:pStyle w:val="BookText"/>
      </w:pPr>
      <w:r>
        <w:rPr>
          <w:rFonts w:ascii="IRNazanin" w:hAnsi="IRNazanin" w:eastAsia="IRNazanin" w:cs="IRNazanin"/>
          <w:lang w:bidi="fa-IR"/>
          <w:color w:val="111111"/>
          <w:sz w:val="28"/>
          <w:szCs w:val="28"/>
          <w:rtl/>
        </w:rPr>
        <w:t xml:space="preserve">گوشت گوساله***-</w:t>
      </w:r>
      <w:r>
        <w:rPr>
          <w:rFonts w:ascii="Times New Roman" w:hAnsi="Times New Roman" w:eastAsia="Times New Roman" w:cs="Times New Roman"/>
          <w:lang w:val="en-US" w:bidi="en-US"/>
          <w:color w:val="111111"/>
          <w:sz w:val="28"/>
          <w:szCs w:val="28"/>
          <w:b w:val="1"/>
          <w:bCs w:val="1"/>
          <w:i w:val="1"/>
          <w:iCs w:val="1"/>
          <w:rtl/>
        </w:rPr>
        <w:t xml:space="preserve">2/32</w:t>
      </w:r>
      <w:r>
        <w:rPr>
          <w:rFonts w:ascii="Times New Roman" w:hAnsi="Times New Roman" w:eastAsia="Times New Roman" w:cs="Times New Roman"/>
          <w:lang w:val="en-US" w:bidi="en-US"/>
          <w:color w:val="111111"/>
          <w:sz w:val="28"/>
          <w:szCs w:val="28"/>
          <w:rtl/>
        </w:rPr>
        <w:t xml:space="preserve">3/11*** -***231</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103</w:t>
      </w:r>
    </w:p>
    <w:p>
      <w:pPr>
        <w:pStyle w:val="BookText"/>
      </w:pPr>
      <w:r>
        <w:rPr>
          <w:rFonts w:ascii="IRNazanin" w:hAnsi="IRNazanin" w:eastAsia="IRNazanin" w:cs="IRNazanin"/>
          <w:lang w:bidi="fa-IR"/>
          <w:color w:val="111111"/>
          <w:sz w:val="28"/>
          <w:szCs w:val="28"/>
          <w:rtl/>
        </w:rPr>
        <w:t xml:space="preserve">(برحسب میلی گرم)</w:t>
      </w:r>
      <w:r>
        <w:rPr>
          <w:rFonts w:ascii="IRNazanin" w:hAnsi="IRNazanin" w:eastAsia="IRNazanin" w:cs="IRNazanin"/>
          <w:lang w:bidi="fa-IR"/>
          <w:color w:val="111111"/>
          <w:sz w:val="28"/>
          <w:szCs w:val="28"/>
          <w:b w:val="1"/>
          <w:bCs w:val="1"/>
          <w:i w:val="1"/>
          <w:iCs w:val="1"/>
          <w:rtl/>
        </w:rPr>
        <w:t xml:space="preserve">سدیم</w:t>
      </w:r>
      <w:r>
        <w:rPr>
          <w:rFonts w:ascii="IRNazanin" w:hAnsi="IRNazanin" w:eastAsia="IRNazanin" w:cs="IRNazanin"/>
          <w:lang w:bidi="fa-IR"/>
          <w:color w:val="111111"/>
          <w:sz w:val="28"/>
          <w:szCs w:val="28"/>
          <w:rtl/>
        </w:rPr>
        <w:t xml:space="preserve">پتاسیم</w:t>
      </w:r>
      <w:r>
        <w:rPr>
          <w:rFonts w:ascii="IRNazanin" w:hAnsi="IRNazanin" w:eastAsia="IRNazanin" w:cs="IRNazanin"/>
          <w:lang w:bidi="fa-IR"/>
          <w:color w:val="111111"/>
          <w:sz w:val="28"/>
          <w:szCs w:val="28"/>
          <w:b w:val="1"/>
          <w:bCs w:val="1"/>
          <w:i w:val="1"/>
          <w:iCs w:val="1"/>
          <w:rtl/>
        </w:rPr>
        <w:t xml:space="preserve">کلسیم</w:t>
      </w:r>
      <w:r>
        <w:rPr>
          <w:rFonts w:ascii="IRNazanin" w:hAnsi="IRNazanin" w:eastAsia="IRNazanin" w:cs="IRNazanin"/>
          <w:lang w:bidi="fa-IR"/>
          <w:color w:val="111111"/>
          <w:sz w:val="28"/>
          <w:szCs w:val="28"/>
          <w:rtl/>
        </w:rPr>
        <w:t xml:space="preserve">منیزیم</w:t>
      </w:r>
      <w:r>
        <w:rPr>
          <w:rFonts w:ascii="IRNazanin" w:hAnsi="IRNazanin" w:eastAsia="IRNazanin" w:cs="IRNazanin"/>
          <w:lang w:bidi="fa-IR"/>
          <w:color w:val="111111"/>
          <w:sz w:val="28"/>
          <w:szCs w:val="28"/>
          <w:b w:val="1"/>
          <w:bCs w:val="1"/>
          <w:i w:val="1"/>
          <w:iCs w:val="1"/>
          <w:rtl/>
        </w:rPr>
        <w:t xml:space="preserve">منگنز</w:t>
      </w:r>
      <w:r>
        <w:rPr>
          <w:rFonts w:ascii="IRNazanin" w:hAnsi="IRNazanin" w:eastAsia="IRNazanin" w:cs="IRNazanin"/>
          <w:lang w:bidi="fa-IR"/>
          <w:color w:val="111111"/>
          <w:sz w:val="28"/>
          <w:szCs w:val="28"/>
          <w:rtl/>
        </w:rPr>
        <w:t xml:space="preserve">آهن</w:t>
      </w:r>
      <w:r>
        <w:rPr>
          <w:rFonts w:ascii="IRNazanin" w:hAnsi="IRNazanin" w:eastAsia="IRNazanin" w:cs="IRNazanin"/>
          <w:lang w:bidi="fa-IR"/>
          <w:color w:val="111111"/>
          <w:sz w:val="28"/>
          <w:szCs w:val="28"/>
          <w:b w:val="1"/>
          <w:bCs w:val="1"/>
          <w:i w:val="1"/>
          <w:iCs w:val="1"/>
          <w:rtl/>
        </w:rPr>
        <w:t xml:space="preserve">مس</w:t>
      </w:r>
      <w:r>
        <w:rPr>
          <w:rFonts w:ascii="IRNazanin" w:hAnsi="IRNazanin" w:eastAsia="IRNazanin" w:cs="IRNazanin"/>
          <w:lang w:bidi="fa-IR"/>
          <w:color w:val="111111"/>
          <w:sz w:val="28"/>
          <w:szCs w:val="28"/>
          <w:rtl/>
        </w:rPr>
        <w:t xml:space="preserve">فسفر</w:t>
      </w:r>
      <w:r>
        <w:rPr>
          <w:rFonts w:ascii="IRNazanin" w:hAnsi="IRNazanin" w:eastAsia="IRNazanin" w:cs="IRNazanin"/>
          <w:lang w:bidi="fa-IR"/>
          <w:color w:val="111111"/>
          <w:sz w:val="28"/>
          <w:szCs w:val="28"/>
          <w:b w:val="1"/>
          <w:bCs w:val="1"/>
          <w:i w:val="1"/>
          <w:iCs w:val="1"/>
          <w:rtl/>
        </w:rPr>
        <w:t xml:space="preserve">گوگرد</w:t>
      </w:r>
      <w:r>
        <w:rPr>
          <w:rFonts w:ascii="IRNazanin" w:hAnsi="IRNazanin" w:eastAsia="IRNazanin" w:cs="IRNazanin"/>
          <w:lang w:bidi="fa-IR"/>
          <w:color w:val="111111"/>
          <w:sz w:val="28"/>
          <w:szCs w:val="28"/>
          <w:rtl/>
        </w:rPr>
        <w:t xml:space="preserve">کلر</w:t>
      </w:r>
    </w:p>
    <w:p>
      <w:pPr>
        <w:pStyle w:val="BookText"/>
      </w:pPr>
      <w:r>
        <w:rPr>
          <w:rFonts w:ascii="IRNazanin" w:hAnsi="IRNazanin" w:eastAsia="IRNazanin" w:cs="IRNazanin"/>
          <w:lang w:bidi="fa-IR"/>
          <w:color w:val="111111"/>
          <w:sz w:val="28"/>
          <w:szCs w:val="28"/>
          <w:rtl/>
        </w:rPr>
        <w:t xml:space="preserve">گوشت گاو</w:t>
      </w:r>
      <w:r>
        <w:rPr>
          <w:rFonts w:ascii="Times New Roman" w:hAnsi="Times New Roman" w:eastAsia="Times New Roman" w:cs="Times New Roman"/>
          <w:lang w:val="en-US" w:bidi="en-US"/>
          <w:color w:val="111111"/>
          <w:sz w:val="28"/>
          <w:szCs w:val="28"/>
          <w:b w:val="1"/>
          <w:bCs w:val="1"/>
          <w:i w:val="1"/>
          <w:iCs w:val="1"/>
          <w:rtl/>
        </w:rPr>
        <w:t xml:space="preserve">83</w:t>
      </w:r>
      <w:r>
        <w:rPr>
          <w:rFonts w:ascii="Times New Roman" w:hAnsi="Times New Roman" w:eastAsia="Times New Roman" w:cs="Times New Roman"/>
          <w:lang w:val="en-US" w:bidi="en-US"/>
          <w:color w:val="111111"/>
          <w:sz w:val="28"/>
          <w:szCs w:val="28"/>
          <w:rtl/>
        </w:rPr>
        <w:t xml:space="preserve">238</w:t>
      </w:r>
      <w:r>
        <w:rPr>
          <w:rFonts w:ascii="Times New Roman" w:hAnsi="Times New Roman" w:eastAsia="Times New Roman" w:cs="Times New Roman"/>
          <w:lang w:val="en-US" w:bidi="en-US"/>
          <w:color w:val="111111"/>
          <w:sz w:val="28"/>
          <w:szCs w:val="28"/>
          <w:b w:val="1"/>
          <w:bCs w:val="1"/>
          <w:i w:val="1"/>
          <w:iCs w:val="1"/>
          <w:rtl/>
        </w:rPr>
        <w:t xml:space="preserve">10</w:t>
      </w:r>
      <w:r>
        <w:rPr>
          <w:rFonts w:ascii="Times New Roman" w:hAnsi="Times New Roman" w:eastAsia="Times New Roman" w:cs="Times New Roman"/>
          <w:lang w:val="en-US" w:bidi="en-US"/>
          <w:color w:val="111111"/>
          <w:sz w:val="28"/>
          <w:szCs w:val="28"/>
          <w:rtl/>
        </w:rPr>
        <w:t xml:space="preserve">24***-</w:t>
      </w:r>
      <w:r>
        <w:rPr>
          <w:rFonts w:ascii="Times New Roman" w:hAnsi="Times New Roman" w:eastAsia="Times New Roman" w:cs="Times New Roman"/>
          <w:lang w:val="en-US" w:bidi="en-US"/>
          <w:color w:val="111111"/>
          <w:sz w:val="28"/>
          <w:szCs w:val="28"/>
          <w:b w:val="1"/>
          <w:bCs w:val="1"/>
          <w:i w:val="1"/>
          <w:iCs w:val="1"/>
          <w:rtl/>
        </w:rPr>
        <w:t xml:space="preserve">7/3</w:t>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b w:val="1"/>
          <w:bCs w:val="1"/>
          <w:i w:val="1"/>
          <w:iCs w:val="1"/>
          <w:rtl/>
        </w:rPr>
        <w:t xml:space="preserve">180</w:t>
      </w:r>
      <w:r>
        <w:rPr>
          <w:rFonts w:ascii="Times New Roman" w:hAnsi="Times New Roman" w:eastAsia="Times New Roman" w:cs="Times New Roman"/>
          <w:lang w:val="en-US" w:bidi="en-US"/>
          <w:color w:val="111111"/>
          <w:sz w:val="28"/>
          <w:szCs w:val="28"/>
          <w:rtl/>
        </w:rPr>
        <w:t xml:space="preserve">230***76</w:t>
      </w:r>
    </w:p>
    <w:p>
      <w:pPr>
        <w:pStyle w:val="BookText"/>
      </w:pPr>
      <w:r>
        <w:rPr>
          <w:rFonts w:ascii="IRNazanin" w:hAnsi="IRNazanin" w:eastAsia="IRNazanin" w:cs="IRNazanin"/>
          <w:lang w:bidi="fa-IR"/>
          <w:color w:val="111111"/>
          <w:sz w:val="28"/>
          <w:szCs w:val="28"/>
          <w:rtl/>
        </w:rPr>
        <w:t xml:space="preserve">گوشت بزکوهی***-</w:t>
      </w:r>
      <w:r>
        <w:rPr>
          <w:rFonts w:ascii="Times New Roman" w:hAnsi="Times New Roman" w:eastAsia="Times New Roman" w:cs="Times New Roman"/>
          <w:lang w:val="en-US" w:bidi="en-US"/>
          <w:color w:val="111111"/>
          <w:sz w:val="28"/>
          <w:szCs w:val="28"/>
          <w:b w:val="1"/>
          <w:bCs w:val="1"/>
          <w:i w:val="1"/>
          <w:iCs w:val="1"/>
          <w:rtl/>
        </w:rPr>
        <w:t xml:space="preserve">-</w:t>
      </w:r>
      <w:r>
        <w:rPr>
          <w:rFonts w:ascii="Times New Roman" w:hAnsi="Times New Roman" w:eastAsia="Times New Roman" w:cs="Times New Roman"/>
          <w:lang w:val="en-US" w:bidi="en-US"/>
          <w:color w:val="111111"/>
          <w:sz w:val="28"/>
          <w:szCs w:val="28"/>
          <w:b w:val="1"/>
          <w:bCs w:val="1"/>
          <w:i w:val="1"/>
          <w:iCs w:val="1"/>
          <w:rtl/>
        </w:rPr>
        <w:t xml:space="preserve">11</w:t>
      </w:r>
      <w:r>
        <w:rPr>
          <w:rFonts w:ascii="Times New Roman" w:hAnsi="Times New Roman" w:eastAsia="Times New Roman" w:cs="Times New Roman"/>
          <w:lang w:val="en-US" w:bidi="en-US"/>
          <w:color w:val="111111"/>
          <w:sz w:val="28"/>
          <w:szCs w:val="28"/>
          <w:b w:val="1"/>
          <w:bCs w:val="1"/>
          <w:i w:val="1"/>
          <w:iCs w:val="1"/>
          <w:rtl/>
        </w:rPr>
        <w:t xml:space="preserve">-</w:t>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b w:val="1"/>
          <w:bCs w:val="1"/>
          <w:i w:val="1"/>
          <w:iCs w:val="1"/>
          <w:rtl/>
        </w:rPr>
        <w:t xml:space="preserve">2</w:t>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b w:val="1"/>
          <w:bCs w:val="1"/>
          <w:i w:val="1"/>
          <w:iCs w:val="1"/>
          <w:rtl/>
        </w:rPr>
        <w:t xml:space="preserve">220</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گوشت گوسفند</w:t>
      </w:r>
      <w:r>
        <w:rPr>
          <w:rFonts w:ascii="Times New Roman" w:hAnsi="Times New Roman" w:eastAsia="Times New Roman" w:cs="Times New Roman"/>
          <w:lang w:val="en-US" w:bidi="en-US"/>
          <w:color w:val="111111"/>
          <w:sz w:val="28"/>
          <w:szCs w:val="28"/>
          <w:b w:val="1"/>
          <w:bCs w:val="1"/>
          <w:i w:val="1"/>
          <w:iCs w:val="1"/>
          <w:rtl/>
        </w:rPr>
        <w:t xml:space="preserve">84</w:t>
      </w:r>
      <w:r>
        <w:rPr>
          <w:rFonts w:ascii="Times New Roman" w:hAnsi="Times New Roman" w:eastAsia="Times New Roman" w:cs="Times New Roman"/>
          <w:lang w:val="en-US" w:bidi="en-US"/>
          <w:color w:val="111111"/>
          <w:sz w:val="28"/>
          <w:szCs w:val="28"/>
          <w:rtl/>
        </w:rPr>
        <w:t xml:space="preserve">301</w:t>
      </w:r>
      <w:r>
        <w:rPr>
          <w:rFonts w:ascii="Times New Roman" w:hAnsi="Times New Roman" w:eastAsia="Times New Roman" w:cs="Times New Roman"/>
          <w:lang w:val="en-US" w:bidi="en-US"/>
          <w:color w:val="111111"/>
          <w:sz w:val="28"/>
          <w:szCs w:val="28"/>
          <w:b w:val="1"/>
          <w:bCs w:val="1"/>
          <w:i w:val="1"/>
          <w:iCs w:val="1"/>
          <w:rtl/>
        </w:rPr>
        <w:t xml:space="preserve">10</w:t>
      </w:r>
      <w:r>
        <w:rPr>
          <w:rFonts w:ascii="Times New Roman" w:hAnsi="Times New Roman" w:eastAsia="Times New Roman" w:cs="Times New Roman"/>
          <w:lang w:val="en-US" w:bidi="en-US"/>
          <w:color w:val="111111"/>
          <w:sz w:val="28"/>
          <w:szCs w:val="28"/>
          <w:rtl/>
        </w:rPr>
        <w:t xml:space="preserve">24***-</w:t>
      </w:r>
      <w:r>
        <w:rPr>
          <w:rFonts w:ascii="Times New Roman" w:hAnsi="Times New Roman" w:eastAsia="Times New Roman" w:cs="Times New Roman"/>
          <w:lang w:val="en-US" w:bidi="en-US"/>
          <w:color w:val="111111"/>
          <w:sz w:val="28"/>
          <w:szCs w:val="28"/>
          <w:b w:val="1"/>
          <w:bCs w:val="1"/>
          <w:i w:val="1"/>
          <w:iCs w:val="1"/>
          <w:rtl/>
        </w:rPr>
        <w:t xml:space="preserve">7/2</w:t>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b w:val="1"/>
          <w:bCs w:val="1"/>
          <w:i w:val="1"/>
          <w:iCs w:val="1"/>
          <w:rtl/>
        </w:rPr>
        <w:t xml:space="preserve">194</w:t>
      </w:r>
      <w:r>
        <w:rPr>
          <w:rFonts w:ascii="Times New Roman" w:hAnsi="Times New Roman" w:eastAsia="Times New Roman" w:cs="Times New Roman"/>
          <w:lang w:val="en-US" w:bidi="en-US"/>
          <w:color w:val="111111"/>
          <w:sz w:val="28"/>
          <w:szCs w:val="28"/>
          <w:rtl/>
        </w:rPr>
        <w:t xml:space="preserve">211***85</w:t>
      </w:r>
    </w:p>
    <w:p>
      <w:pPr>
        <w:pStyle w:val="BookText"/>
      </w:pPr>
      <w:r>
        <w:rPr>
          <w:rFonts w:ascii="IRNazanin" w:hAnsi="IRNazanin" w:eastAsia="IRNazanin" w:cs="IRNazanin"/>
          <w:lang w:bidi="fa-IR"/>
          <w:color w:val="111111"/>
          <w:sz w:val="28"/>
          <w:szCs w:val="28"/>
          <w:rtl/>
        </w:rPr>
        <w:t xml:space="preserve">گوشت گوساله</w:t>
      </w:r>
      <w:r>
        <w:rPr>
          <w:rFonts w:ascii="Times New Roman" w:hAnsi="Times New Roman" w:eastAsia="Times New Roman" w:cs="Times New Roman"/>
          <w:lang w:val="en-US" w:bidi="en-US"/>
          <w:color w:val="111111"/>
          <w:sz w:val="28"/>
          <w:szCs w:val="28"/>
          <w:b w:val="1"/>
          <w:bCs w:val="1"/>
          <w:i w:val="1"/>
          <w:iCs w:val="1"/>
          <w:rtl/>
        </w:rPr>
        <w:t xml:space="preserve">48</w:t>
      </w:r>
      <w:r>
        <w:rPr>
          <w:rFonts w:ascii="Times New Roman" w:hAnsi="Times New Roman" w:eastAsia="Times New Roman" w:cs="Times New Roman"/>
          <w:lang w:val="en-US" w:bidi="en-US"/>
          <w:color w:val="111111"/>
          <w:sz w:val="28"/>
          <w:szCs w:val="28"/>
          <w:rtl/>
        </w:rPr>
        <w:t xml:space="preserve">359</w:t>
      </w:r>
      <w:r>
        <w:rPr>
          <w:rFonts w:ascii="Times New Roman" w:hAnsi="Times New Roman" w:eastAsia="Times New Roman" w:cs="Times New Roman"/>
          <w:lang w:val="en-US" w:bidi="en-US"/>
          <w:color w:val="111111"/>
          <w:sz w:val="28"/>
          <w:szCs w:val="28"/>
          <w:b w:val="1"/>
          <w:bCs w:val="1"/>
          <w:i w:val="1"/>
          <w:iCs w:val="1"/>
          <w:rtl/>
        </w:rPr>
        <w:t xml:space="preserve">11</w:t>
      </w:r>
      <w:r>
        <w:rPr>
          <w:rFonts w:ascii="Times New Roman" w:hAnsi="Times New Roman" w:eastAsia="Times New Roman" w:cs="Times New Roman"/>
          <w:lang w:val="en-US" w:bidi="en-US"/>
          <w:color w:val="111111"/>
          <w:sz w:val="28"/>
          <w:szCs w:val="28"/>
          <w:rtl/>
        </w:rPr>
        <w:t xml:space="preserve">23***-</w:t>
      </w:r>
      <w:r>
        <w:rPr>
          <w:rFonts w:ascii="Times New Roman" w:hAnsi="Times New Roman" w:eastAsia="Times New Roman" w:cs="Times New Roman"/>
          <w:lang w:val="en-US" w:bidi="en-US"/>
          <w:color w:val="111111"/>
          <w:sz w:val="28"/>
          <w:szCs w:val="28"/>
          <w:b w:val="1"/>
          <w:bCs w:val="1"/>
          <w:i w:val="1"/>
          <w:iCs w:val="1"/>
          <w:rtl/>
        </w:rPr>
        <w:t xml:space="preserve">9/2</w:t>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b w:val="1"/>
          <w:bCs w:val="1"/>
          <w:i w:val="1"/>
          <w:iCs w:val="1"/>
          <w:rtl/>
        </w:rPr>
        <w:t xml:space="preserve">207</w:t>
      </w:r>
      <w:r>
        <w:rPr>
          <w:rFonts w:ascii="Times New Roman" w:hAnsi="Times New Roman" w:eastAsia="Times New Roman" w:cs="Times New Roman"/>
          <w:lang w:val="en-US" w:bidi="en-US"/>
          <w:color w:val="111111"/>
          <w:sz w:val="28"/>
          <w:szCs w:val="28"/>
          <w:rtl/>
        </w:rPr>
        <w:t xml:space="preserve">203***77</w:t>
      </w:r>
    </w:p>
    <w:p>
      <w:pPr>
        <w:pStyle w:val="BookText"/>
      </w:pPr>
      <w:r>
        <w:rPr>
          <w:rFonts w:ascii="IRNazanin" w:hAnsi="IRNazanin" w:eastAsia="IRNazanin" w:cs="IRNazanin"/>
          <w:lang w:bidi="fa-IR"/>
          <w:color w:val="111111"/>
          <w:sz w:val="28"/>
          <w:szCs w:val="28"/>
          <w:rtl/>
        </w:rPr>
        <w:t xml:space="preserve">کباب بی‌چربی گوساله***-</w:t>
      </w:r>
      <w:r>
        <w:rPr>
          <w:rFonts w:ascii="Times New Roman" w:hAnsi="Times New Roman" w:eastAsia="Times New Roman" w:cs="Times New Roman"/>
          <w:lang w:val="en-US" w:bidi="en-US"/>
          <w:color w:val="111111"/>
          <w:sz w:val="28"/>
          <w:szCs w:val="28"/>
          <w:b w:val="1"/>
          <w:bCs w:val="1"/>
          <w:i w:val="1"/>
          <w:iCs w:val="1"/>
          <w:rtl/>
        </w:rPr>
        <w:t xml:space="preserve">-</w:t>
      </w:r>
      <w:r>
        <w:rPr>
          <w:rFonts w:ascii="Times New Roman" w:hAnsi="Times New Roman" w:eastAsia="Times New Roman" w:cs="Times New Roman"/>
          <w:lang w:val="en-US" w:bidi="en-US"/>
          <w:color w:val="111111"/>
          <w:sz w:val="28"/>
          <w:szCs w:val="28"/>
          <w:b w:val="1"/>
          <w:bCs w:val="1"/>
          <w:i w:val="1"/>
          <w:iCs w:val="1"/>
          <w:rtl/>
        </w:rPr>
        <w:t xml:space="preserve">20-</w:t>
      </w:r>
      <w:r>
        <w:rPr>
          <w:rFonts w:ascii="Times New Roman" w:hAnsi="Times New Roman" w:eastAsia="Times New Roman" w:cs="Times New Roman"/>
          <w:lang w:val="en-US" w:bidi="en-US"/>
          <w:color w:val="111111"/>
          <w:sz w:val="28"/>
          <w:szCs w:val="28"/>
          <w:b w:val="1"/>
          <w:bCs w:val="1"/>
          <w:i w:val="1"/>
          <w:iCs w:val="1"/>
          <w:rtl/>
        </w:rPr>
        <w:t xml:space="preserve">-</w:t>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b w:val="1"/>
          <w:bCs w:val="1"/>
          <w:i w:val="1"/>
          <w:iCs w:val="1"/>
          <w:rtl/>
        </w:rPr>
        <w:t xml:space="preserve">6/3</w:t>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b w:val="1"/>
          <w:bCs w:val="1"/>
          <w:i w:val="1"/>
          <w:iCs w:val="1"/>
          <w:rtl/>
        </w:rPr>
        <w:t xml:space="preserve">290</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(برحسب میلی گرم درصد گرم)</w:t>
      </w:r>
      <w:r>
        <w:rPr>
          <w:rFonts w:ascii="IRNazanin" w:hAnsi="IRNazanin" w:eastAsia="IRNazanin" w:cs="IRNazanin"/>
          <w:lang w:bidi="fa-IR"/>
          <w:color w:val="111111"/>
          <w:sz w:val="28"/>
          <w:szCs w:val="28"/>
          <w:b w:val="1"/>
          <w:bCs w:val="1"/>
          <w:i w:val="1"/>
          <w:iCs w:val="1"/>
          <w:rtl/>
        </w:rPr>
        <w:t xml:space="preserve">ویتامین </w:t>
      </w:r>
      <w:r>
        <w:rPr>
          <w:rFonts w:ascii="Times New Roman" w:hAnsi="Times New Roman" w:eastAsia="Times New Roman" w:cs="Times New Roman"/>
          <w:lang w:val="en-US" w:bidi="en-US"/>
          <w:color w:val="111111"/>
          <w:sz w:val="28"/>
          <w:szCs w:val="28"/>
          <w:b w:val="1"/>
          <w:bCs w:val="1"/>
          <w:i w:val="1"/>
          <w:iCs w:val="1"/>
          <w:rtl/>
        </w:rPr>
        <w:t xml:space="preserve">A</w:t>
      </w:r>
      <w:r>
        <w:rPr>
          <w:rFonts w:ascii="IRNazanin" w:hAnsi="IRNazanin" w:eastAsia="IRNazanin" w:cs="IRNazanin"/>
          <w:lang w:bidi="fa-IR"/>
          <w:color w:val="111111"/>
          <w:sz w:val="28"/>
          <w:szCs w:val="28"/>
          <w:b w:val="1"/>
          <w:bCs w:val="1"/>
          <w:i w:val="1"/>
          <w:iCs w:val="1"/>
          <w:rtl/>
        </w:rPr>
        <w:t xml:space="preserve">واحد بین المللی</w:t>
      </w:r>
      <w:r>
        <w:rPr>
          <w:rFonts w:ascii="IRNazanin" w:hAnsi="IRNazanin" w:eastAsia="IRNazanin" w:cs="IRNazanin"/>
          <w:lang w:bidi="fa-IR"/>
          <w:color w:val="111111"/>
          <w:sz w:val="28"/>
          <w:szCs w:val="28"/>
          <w:rtl/>
        </w:rPr>
        <w:t xml:space="preserve">ویتامین*** </w:t>
      </w:r>
      <w:r>
        <w:rPr>
          <w:rFonts w:ascii="Times New Roman" w:hAnsi="Times New Roman" w:eastAsia="Times New Roman" w:cs="Times New Roman"/>
          <w:lang w:val="en-US" w:bidi="en-US"/>
          <w:color w:val="111111"/>
          <w:sz w:val="28"/>
          <w:szCs w:val="28"/>
          <w:rtl/>
        </w:rPr>
        <w:t xml:space="preserve">B1</w:t>
      </w:r>
      <w:r>
        <w:rPr>
          <w:rFonts w:ascii="IRNazanin" w:hAnsi="IRNazanin" w:eastAsia="IRNazanin" w:cs="IRNazanin"/>
          <w:lang w:bidi="fa-IR"/>
          <w:color w:val="111111"/>
          <w:sz w:val="28"/>
          <w:szCs w:val="28"/>
          <w:rtl/>
        </w:rPr>
        <w:t xml:space="preserve">ویتامین*** </w:t>
      </w:r>
      <w:r>
        <w:rPr>
          <w:rFonts w:ascii="Times New Roman" w:hAnsi="Times New Roman" w:eastAsia="Times New Roman" w:cs="Times New Roman"/>
          <w:lang w:val="en-US" w:bidi="en-US"/>
          <w:color w:val="111111"/>
          <w:sz w:val="28"/>
          <w:szCs w:val="28"/>
          <w:rtl/>
        </w:rPr>
        <w:t xml:space="preserve">B2</w:t>
      </w:r>
      <w:r>
        <w:rPr>
          <w:rFonts w:ascii="IRNazanin" w:hAnsi="IRNazanin" w:eastAsia="IRNazanin" w:cs="IRNazanin"/>
          <w:lang w:bidi="fa-IR"/>
          <w:color w:val="111111"/>
          <w:sz w:val="28"/>
          <w:szCs w:val="28"/>
          <w:rtl/>
        </w:rPr>
        <w:t xml:space="preserve">نیکوتیل آمید</w:t>
      </w:r>
      <w:r>
        <w:rPr>
          <w:rFonts w:ascii="IRNazanin" w:hAnsi="IRNazanin" w:eastAsia="IRNazanin" w:cs="IRNazanin"/>
          <w:lang w:bidi="fa-IR"/>
          <w:color w:val="111111"/>
          <w:sz w:val="28"/>
          <w:szCs w:val="28"/>
          <w:b w:val="1"/>
          <w:bCs w:val="1"/>
          <w:i w:val="1"/>
          <w:iCs w:val="1"/>
          <w:rtl/>
        </w:rPr>
        <w:t xml:space="preserve">ویتامین ث</w:t>
      </w:r>
      <w:r>
        <w:rPr>
          <w:rFonts w:ascii="IRNazanin" w:hAnsi="IRNazanin" w:eastAsia="IRNazanin" w:cs="IRNazanin"/>
          <w:lang w:bidi="fa-IR"/>
          <w:color w:val="111111"/>
          <w:sz w:val="28"/>
          <w:szCs w:val="28"/>
          <w:rtl/>
        </w:rPr>
        <w:t xml:space="preserve"> ویتامین</w:t>
      </w:r>
      <w:r>
        <w:rPr>
          <w:rFonts w:ascii="Times New Roman" w:hAnsi="Times New Roman" w:eastAsia="Times New Roman" w:cs="Times New Roman"/>
          <w:lang w:val="en-US" w:bidi="en-US"/>
          <w:color w:val="111111"/>
          <w:sz w:val="28"/>
          <w:szCs w:val="28"/>
          <w:rtl/>
        </w:rPr>
        <w:t xml:space="preserve">E</w:t>
      </w:r>
    </w:p>
    <w:p>
      <w:pPr>
        <w:pStyle w:val="BookText"/>
      </w:pPr>
      <w:r>
        <w:rPr>
          <w:rFonts w:ascii="IRNazanin" w:hAnsi="IRNazanin" w:eastAsia="IRNazanin" w:cs="IRNazanin"/>
          <w:lang w:bidi="fa-IR"/>
          <w:color w:val="111111"/>
          <w:sz w:val="28"/>
          <w:szCs w:val="28"/>
          <w:rtl/>
        </w:rPr>
        <w:t xml:space="preserve">گوشت گاو</w:t>
      </w:r>
      <w:r>
        <w:rPr>
          <w:rFonts w:ascii="Times New Roman" w:hAnsi="Times New Roman" w:eastAsia="Times New Roman" w:cs="Times New Roman"/>
          <w:lang w:val="en-US" w:bidi="en-US"/>
          <w:color w:val="111111"/>
          <w:sz w:val="28"/>
          <w:szCs w:val="28"/>
          <w:b w:val="1"/>
          <w:bCs w:val="1"/>
          <w:i w:val="1"/>
          <w:iCs w:val="1"/>
          <w:rtl/>
        </w:rPr>
        <w:t xml:space="preserve">20</w:t>
      </w:r>
      <w:r>
        <w:rPr>
          <w:rFonts w:ascii="Times New Roman" w:hAnsi="Times New Roman" w:eastAsia="Times New Roman" w:cs="Times New Roman"/>
          <w:lang w:val="en-US" w:bidi="en-US"/>
          <w:color w:val="111111"/>
          <w:sz w:val="28"/>
          <w:szCs w:val="28"/>
          <w:rtl/>
        </w:rPr>
        <w:t xml:space="preserve">20/0</w:t>
      </w:r>
      <w:r>
        <w:rPr>
          <w:rFonts w:ascii="Times New Roman" w:hAnsi="Times New Roman" w:eastAsia="Times New Roman" w:cs="Times New Roman"/>
          <w:lang w:val="en-US" w:bidi="en-US"/>
          <w:color w:val="111111"/>
          <w:sz w:val="28"/>
          <w:szCs w:val="28"/>
          <w:b w:val="1"/>
          <w:bCs w:val="1"/>
          <w:i w:val="1"/>
          <w:iCs w:val="1"/>
          <w:rtl/>
        </w:rPr>
        <w:t xml:space="preserve">29/0</w:t>
      </w: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گوشت بزکوهی***-</w:t>
      </w:r>
      <w:r>
        <w:rPr>
          <w:rFonts w:ascii="Times New Roman" w:hAnsi="Times New Roman" w:eastAsia="Times New Roman" w:cs="Times New Roman"/>
          <w:lang w:val="en-US" w:bidi="en-US"/>
          <w:color w:val="111111"/>
          <w:sz w:val="28"/>
          <w:szCs w:val="28"/>
          <w:b w:val="1"/>
          <w:bCs w:val="1"/>
          <w:i w:val="1"/>
          <w:iCs w:val="1"/>
          <w:rtl/>
        </w:rPr>
        <w:t xml:space="preserve">-</w:t>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b w:val="1"/>
          <w:bCs w:val="1"/>
          <w:i w:val="1"/>
          <w:iCs w:val="1"/>
          <w:rtl/>
        </w:rPr>
        <w:t xml:space="preserve">-</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گوشت گوسفند***-</w:t>
      </w:r>
      <w:r>
        <w:rPr>
          <w:rFonts w:ascii="Times New Roman" w:hAnsi="Times New Roman" w:eastAsia="Times New Roman" w:cs="Times New Roman"/>
          <w:lang w:val="en-US" w:bidi="en-US"/>
          <w:color w:val="111111"/>
          <w:sz w:val="28"/>
          <w:szCs w:val="28"/>
          <w:b w:val="1"/>
          <w:bCs w:val="1"/>
          <w:i w:val="1"/>
          <w:iCs w:val="1"/>
          <w:rtl/>
        </w:rPr>
        <w:t xml:space="preserve">21/0</w:t>
      </w:r>
      <w:r>
        <w:rPr>
          <w:rFonts w:ascii="Times New Roman" w:hAnsi="Times New Roman" w:eastAsia="Times New Roman" w:cs="Times New Roman"/>
          <w:lang w:val="en-US" w:bidi="en-US"/>
          <w:color w:val="111111"/>
          <w:sz w:val="28"/>
          <w:szCs w:val="28"/>
          <w:rtl/>
        </w:rPr>
        <w:t xml:space="preserve">26/0</w:t>
      </w:r>
      <w:r>
        <w:rPr>
          <w:rFonts w:ascii="Times New Roman" w:hAnsi="Times New Roman" w:eastAsia="Times New Roman" w:cs="Times New Roman"/>
          <w:lang w:val="en-US" w:bidi="en-US"/>
          <w:color w:val="111111"/>
          <w:sz w:val="28"/>
          <w:szCs w:val="28"/>
          <w:b w:val="1"/>
          <w:bCs w:val="1"/>
          <w:i w:val="1"/>
          <w:iCs w:val="1"/>
          <w:rtl/>
        </w:rPr>
        <w:t xml:space="preserve">9/5</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گوشت گوساله***-</w:t>
      </w:r>
      <w:r>
        <w:rPr>
          <w:rFonts w:ascii="Times New Roman" w:hAnsi="Times New Roman" w:eastAsia="Times New Roman" w:cs="Times New Roman"/>
          <w:lang w:val="en-US" w:bidi="en-US"/>
          <w:color w:val="111111"/>
          <w:sz w:val="28"/>
          <w:szCs w:val="28"/>
          <w:b w:val="1"/>
          <w:bCs w:val="1"/>
          <w:i w:val="1"/>
          <w:iCs w:val="1"/>
          <w:rtl/>
        </w:rPr>
        <w:t xml:space="preserve">18/0</w:t>
      </w:r>
      <w:r>
        <w:rPr>
          <w:rFonts w:ascii="Times New Roman" w:hAnsi="Times New Roman" w:eastAsia="Times New Roman" w:cs="Times New Roman"/>
          <w:lang w:val="en-US" w:bidi="en-US"/>
          <w:color w:val="111111"/>
          <w:sz w:val="28"/>
          <w:szCs w:val="28"/>
          <w:rtl/>
        </w:rPr>
        <w:t xml:space="preserve">4%</w:t>
      </w:r>
      <w:r>
        <w:rPr>
          <w:rFonts w:ascii="Times New Roman" w:hAnsi="Times New Roman" w:eastAsia="Times New Roman" w:cs="Times New Roman"/>
          <w:lang w:val="en-US" w:bidi="en-US"/>
          <w:color w:val="111111"/>
          <w:sz w:val="28"/>
          <w:szCs w:val="28"/>
          <w:b w:val="1"/>
          <w:bCs w:val="1"/>
          <w:i w:val="1"/>
          <w:iCs w:val="1"/>
          <w:rtl/>
        </w:rPr>
        <w:t xml:space="preserve">9/0</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کباب بی‌چربی گوساله***-</w:t>
      </w:r>
      <w:r>
        <w:rPr>
          <w:rFonts w:ascii="Times New Roman" w:hAnsi="Times New Roman" w:eastAsia="Times New Roman" w:cs="Times New Roman"/>
          <w:lang w:val="en-US" w:bidi="en-US"/>
          <w:color w:val="111111"/>
          <w:sz w:val="28"/>
          <w:szCs w:val="28"/>
          <w:b w:val="1"/>
          <w:bCs w:val="1"/>
          <w:i w:val="1"/>
          <w:iCs w:val="1"/>
          <w:rtl/>
        </w:rPr>
        <w:t xml:space="preserve">24/0</w:t>
      </w:r>
      <w:r>
        <w:rPr>
          <w:rFonts w:ascii="Times New Roman" w:hAnsi="Times New Roman" w:eastAsia="Times New Roman" w:cs="Times New Roman"/>
          <w:lang w:val="en-US" w:bidi="en-US"/>
          <w:color w:val="111111"/>
          <w:sz w:val="28"/>
          <w:szCs w:val="28"/>
          <w:rtl/>
        </w:rPr>
        <w:t xml:space="preserve">26/0</w:t>
      </w:r>
      <w:r>
        <w:rPr>
          <w:rFonts w:ascii="Times New Roman" w:hAnsi="Times New Roman" w:eastAsia="Times New Roman" w:cs="Times New Roman"/>
          <w:lang w:val="en-US" w:bidi="en-US"/>
          <w:color w:val="111111"/>
          <w:sz w:val="28"/>
          <w:szCs w:val="28"/>
          <w:b w:val="1"/>
          <w:bCs w:val="1"/>
          <w:i w:val="1"/>
          <w:iCs w:val="1"/>
          <w:rtl/>
        </w:rPr>
        <w:t xml:space="preserve">6/7</w:t>
      </w:r>
      <w:r>
        <w:rPr>
          <w:rFonts w:ascii="Times New Roman" w:hAnsi="Times New Roman" w:eastAsia="Times New Roman" w:cs="Times New Roman"/>
          <w:lang w:val="en-US" w:bidi="en-US"/>
          <w:color w:val="111111"/>
          <w:sz w:val="28"/>
          <w:szCs w:val="28"/>
          <w:rtl/>
        </w:rPr>
        <w:t xml:space="preserve">-***-</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38" w:name="pg13077_141424"/>
    <w:bookmarkEnd w:id="38"/>
    <w:p>
      <w:pPr>
        <w:pStyle w:val="BookText"/>
      </w:pPr>
      <w:r>
        <w:rPr>
          <w:rFonts w:ascii="IRNazanin" w:hAnsi="IRNazanin" w:eastAsia="IRNazanin" w:cs="IRNazanin"/>
          <w:lang w:bidi="fa-IR"/>
          <w:color w:val="111111"/>
          <w:sz w:val="28"/>
          <w:szCs w:val="28"/>
          <w:rtl/>
        </w:rPr>
        <w:t xml:space="preserve">ص: 104</w:t>
      </w:r>
    </w:p>
    <w:p>
      <w:pPr>
        <w:pStyle w:val="Heading3"/>
      </w:pPr>
      <w:bookmarkStart w:id="154" w:name="_Toc43"/>
      <w:r>
        <w:t>گوشت گوساله حنیذ</w:t>
      </w:r>
      <w:bookmarkEnd w:id="154"/>
    </w:p>
    <w:p>
      <w:pPr>
        <w:pStyle w:val="BookText"/>
      </w:pPr>
      <w:r>
        <w:rPr>
          <w:rFonts w:ascii="IRNazanin" w:hAnsi="IRNazanin" w:eastAsia="IRNazanin" w:cs="IRNazanin"/>
          <w:lang w:bidi="fa-IR"/>
          <w:color w:val="111111"/>
          <w:sz w:val="28"/>
          <w:szCs w:val="28"/>
          <w:rtl/>
        </w:rPr>
        <w:t xml:space="preserve">هر گوشتی اگر روی آتش سرخ شود - یا در خود بریان گردد، آبگوشت شود، خورش گردد و ... تغییراتی پیدا می‌کند که در هر مورد غیر از دیگری است و همه را خواهم گفت تنها اگر گوشت در خودش بریان شود فقط چربی به خود جذب می‌کند که آن هم اگر گوشت گوساله باشد که چربی‌اش کم است این عیب به ظاهر کوچک هم که برای پیران خوردن چربی بد است مرتفع و باز می‌گوئیم خلیل خدا انتخاب خوبی فرموده است.</w:t>
      </w:r>
    </w:p>
    <w:p>
      <w:pPr>
        <w:pStyle w:val="Heading3"/>
      </w:pPr>
      <w:bookmarkStart w:id="155" w:name="_Toc44"/>
      <w:r>
        <w:t>کالری حرارت گوشت گوساله</w:t>
      </w:r>
      <w:bookmarkEnd w:id="155"/>
    </w:p>
    <w:p>
      <w:pPr>
        <w:pStyle w:val="BookText"/>
      </w:pPr>
      <w:r>
        <w:rPr>
          <w:rFonts w:ascii="IRNazanin" w:hAnsi="IRNazanin" w:eastAsia="IRNazanin" w:cs="IRNazanin"/>
          <w:lang w:bidi="fa-IR"/>
          <w:color w:val="111111"/>
          <w:sz w:val="28"/>
          <w:szCs w:val="28"/>
          <w:rtl/>
        </w:rPr>
        <w:t xml:space="preserve">آنقدر در جلدهای قبل راجع به کالری حرارتی و اینکه جوان یا پیر باشد فعالیتش کمتر یا بیشتر و حتی حامل وزنه سنگینی در سراشیبی بالا رود در قلمرو کالری نوشته‌ام که دیگر لازم به شرح و بسط نیست فقط اشاره به این نکته کافیست که با ملاحظه جدول قبل و اینکه کباب بدون چربی گوشت گوساله کالری نسبتا بیشتری از سایر گوشتها ایجاد می‌نماید باز نقطه مثبتی بر انتخاب خلیل خدا افزوده می‌شود.</w:t>
      </w:r>
    </w:p>
    <w:p>
      <w:pPr>
        <w:pStyle w:val="Heading3"/>
      </w:pPr>
      <w:bookmarkStart w:id="156" w:name="_Toc45"/>
      <w:r>
        <w:t>یک نقطه عطف دیگر</w:t>
      </w:r>
      <w:bookmarkEnd w:id="156"/>
    </w:p>
    <w:p>
      <w:pPr>
        <w:pStyle w:val="BookText"/>
      </w:pPr>
      <w:r>
        <w:rPr>
          <w:rFonts w:ascii="IRNazanin" w:hAnsi="IRNazanin" w:eastAsia="IRNazanin" w:cs="IRNazanin"/>
          <w:lang w:bidi="fa-IR"/>
          <w:color w:val="111111"/>
          <w:sz w:val="28"/>
          <w:szCs w:val="28"/>
          <w:rtl/>
        </w:rPr>
        <w:t xml:space="preserve">در جلد مربوط به شیر گفتم: شیر غذای دوران نوزادی کودکی و حتی بزرگی است و با داشتن اسیدهای آمینه ضروری و غیرضروری برای بدن و اینکه محتوی تقریبا تمام ویتامین و بسیاری</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105</w:t>
      </w:r>
    </w:p>
    <w:p>
      <w:pPr>
        <w:pStyle w:val="BookText"/>
      </w:pPr>
      <w:r>
        <w:rPr>
          <w:rFonts w:ascii="IRNazanin" w:hAnsi="IRNazanin" w:eastAsia="IRNazanin" w:cs="IRNazanin"/>
          <w:lang w:bidi="fa-IR"/>
          <w:color w:val="111111"/>
          <w:sz w:val="28"/>
          <w:szCs w:val="28"/>
          <w:rtl/>
        </w:rPr>
        <w:t xml:space="preserve">از عناصر و مواد کانی لازم بدن می‌باشد در راس غذاها قرار دارد همانگونه که پروردگار قبل از همه تحت آیه و ان لکم فی الانعام لعبرة ... شیر را و سپس خرما و انگور و عسل را معرفی فرمود و همه را به تفصیل شرح دادم در اینجا باید اضافه کنم که سالیان دراز حضرت ابراهیم و زنش، مردی پیر و زنی پیر با یکدیگر غذا خورده و به یقین هر روز صبح و ظهر و عصرشان انتخاب غذائی دگرگونی داشته و یکی از آنها برگزیدن گوشت عجل حنیذ است که اتفاقا همزمان با ورود رسولان الهی که مأموریت هلاکت قوم لوط را به عهده داشتند در خانه خلیل خدا بدون اطلاع این که مهمان خواهند داشت آماده شده بود، اگر کباب مذکور خوراکی بود که اوصاف مذکور را نداشت و قابلیت نداشت با معرفی‌اش تقریبا ربع سطری از قرآن کریم را اشغال کند قرآنی که تا پایان جهان مورد مطالعه همه و همه به ویژه دانشمندان بزرگ غذا شناس قرار خواهد گرفت هرگز نامی از آن در قرآن برده نمی‌شد ولی چنین خوراکی در برابر مرد و زنی سالخورده قرار گرفتن با آن همه اوصافی که آورده شد روز به روز خوراک بهتر و مهمتری معرفی خواهید گردید کما آنکه هم اکنون نقطه عطف دیگری بر اوصاف حمیده چنین انتخابی می‌افزایم که بعضی عناصر مثلاً سدیم چندان برای پیران مناسبت نبوده و آنچه تناسب انتخابی دارد اینکه برای پیران مراعات شود یا غذای آهن داری که ویتامین‌های ب آن بیشتر و یا ... باشد برای آنان برگزیده شود و با توجه به جدول می‌بینید که گوشت گوساله بهترین انتخاب است.</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106</w:t>
      </w:r>
    </w:p>
    <w:p>
      <w:pPr>
        <w:pStyle w:val="BookText"/>
      </w:pPr>
      <w:r>
        <w:rPr>
          <w:rFonts w:ascii="IRNazanin" w:hAnsi="IRNazanin" w:eastAsia="IRNazanin" w:cs="IRNazanin"/>
          <w:lang w:bidi="fa-IR"/>
          <w:color w:val="111111"/>
          <w:sz w:val="28"/>
          <w:szCs w:val="28"/>
          <w:rtl/>
        </w:rPr>
        <w:t xml:space="preserve">گوشت از طیبات است</w:t>
      </w:r>
    </w:p>
    <w:p>
      <w:pPr>
        <w:pStyle w:val="BookText"/>
      </w:pPr>
      <w:r>
        <w:rPr>
          <w:rFonts w:ascii="IRNazanin" w:hAnsi="IRNazanin" w:eastAsia="IRNazanin" w:cs="IRNazanin"/>
          <w:lang w:bidi="fa-IR"/>
          <w:color w:val="111111"/>
          <w:sz w:val="28"/>
          <w:szCs w:val="28"/>
          <w:rtl/>
        </w:rPr>
        <w:t xml:space="preserve">قرار بر این بود از هر غذائی کتابی نوشته شود که قرآن کریم از آن تعریف کرده باشد و در صورتی که ثابت کنیم قرآن گوشت را از طیبات دانسته است به منظور مذکور کافیست. ! هر چند انتخاب حضرت ابراهیم خود بهترین دلیل بر طیب بودن گوشت است ولی با مقایسه دو آیه و الطیبات من الرزق قل هی للذین آمنوا و اینکه قرآن طیبات رزق را برای اهل ایمان خواسته و ایمان حضرت ابراهیم چه ایمانی است و به همان نسبت صرفنظر از احلت لکم بهیمة الانعام و اینکه گوشت همه انعام آنچه ذکر شده حلال است گوشت گوساله حنیذ شده انتخابی کسی که ایمانش بالاست به همان سنجش نسبت به گوشتهای دیگر با شرائطی که گفته شد بالاست.</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39" w:name="pg13077_141427"/>
    <w:bookmarkEnd w:id="39"/>
    <w:p>
      <w:pPr>
        <w:pStyle w:val="BookText"/>
      </w:pPr>
      <w:r>
        <w:rPr>
          <w:rFonts w:ascii="Times New Roman" w:hAnsi="Times New Roman" w:eastAsia="Times New Roman" w:cs="Times New Roman"/>
          <w:lang w:val="en-US" w:bidi="en-US"/>
          <w:color w:val="111111"/>
          <w:sz w:val="28"/>
          <w:szCs w:val="28"/>
          <w:rtl/>
        </w:rPr>
        <w:t xml:space="preserve">107</w:t>
      </w:r>
    </w:p>
    <w:p>
      <w:pPr>
        <w:pStyle w:val="Heading2"/>
      </w:pPr>
      <w:bookmarkStart w:id="157" w:name="_Toc46"/>
      <w:r>
        <w:t>گوشتهای بیرون کشیده شده از دریا</w:t>
      </w:r>
      <w:bookmarkEnd w:id="157"/>
    </w:p>
    <w:p>
      <w:pPr>
        <w:pStyle w:val="Heading3"/>
      </w:pPr>
      <w:bookmarkStart w:id="158" w:name="_Toc47"/>
      <w:r>
        <w:t>اشاره</w:t>
      </w:r>
      <w:bookmarkEnd w:id="158"/>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40" w:name="pg13077_141428"/>
    <w:bookmarkEnd w:id="40"/>
    <w:p>
      <w:pPr>
        <w:pStyle w:val="BookText"/>
      </w:pPr>
      <w:r>
        <w:rPr>
          <w:rFonts w:ascii="IRNazanin" w:hAnsi="IRNazanin" w:eastAsia="IRNazanin" w:cs="IRNazanin"/>
          <w:lang w:bidi="fa-IR"/>
          <w:color w:val="111111"/>
          <w:sz w:val="28"/>
          <w:szCs w:val="28"/>
          <w:rtl/>
        </w:rPr>
        <w:t xml:space="preserve">ص: 108</w:t>
      </w:r>
    </w:p>
    <w:p>
      <w:pPr>
        <w:pStyle w:val="Heading3"/>
      </w:pPr>
      <w:bookmarkStart w:id="159" w:name="_Toc48"/>
      <w:r>
        <w:t>دانستنیهای چند از گوشت ماهی</w:t>
      </w:r>
      <w:bookmarkEnd w:id="159"/>
    </w:p>
    <w:p>
      <w:pPr>
        <w:pStyle w:val="BookText"/>
      </w:pPr>
      <w:r>
        <w:rPr>
          <w:rFonts w:ascii="IRNazanin" w:hAnsi="IRNazanin" w:eastAsia="IRNazanin" w:cs="IRNazanin"/>
          <w:lang w:bidi="fa-IR"/>
          <w:color w:val="111111"/>
          <w:sz w:val="28"/>
          <w:szCs w:val="28"/>
          <w:rtl/>
        </w:rPr>
        <w:t xml:space="preserve">بحث ما از گوشت‌های استخراجی از دریاست که ماهی یک از آنها می‌باشد و از چه مطلب را در انحصار ماهی در نیاوردیم؟ زیرا در قرآن سخن از گوشت بیرون کشیده از دریا شده و خود معجزه‌ای به شمار می‌رود که امروز با پیشرفت علم و جدا ساختن فرآورده‌های گوشتی دریا از غیر ماهی به اهمیت و اعجاز آن وقوف حاصل نموده‌اند و شما نیز به بعضی از آنها و آیندگان به بیشترش اطلاع خواهند یافت.</w:t>
      </w:r>
    </w:p>
    <w:p>
      <w:pPr>
        <w:pStyle w:val="BookText"/>
      </w:pPr>
      <w:r>
        <w:rPr>
          <w:rFonts w:ascii="IRNazanin" w:hAnsi="IRNazanin" w:eastAsia="IRNazanin" w:cs="IRNazanin"/>
          <w:lang w:bidi="fa-IR"/>
          <w:color w:val="111111"/>
          <w:sz w:val="28"/>
          <w:szCs w:val="28"/>
          <w:rtl/>
        </w:rPr>
        <w:t xml:space="preserve">صید ماهی در آب شیرین و آب دریا یکی از منابع غذائی عمده بشر است.</w:t>
      </w:r>
    </w:p>
    <w:p>
      <w:pPr>
        <w:pStyle w:val="BookText"/>
      </w:pPr>
      <w:r>
        <w:rPr>
          <w:rFonts w:ascii="IRNazanin" w:hAnsi="IRNazanin" w:eastAsia="IRNazanin" w:cs="IRNazanin"/>
          <w:lang w:bidi="fa-IR"/>
          <w:color w:val="111111"/>
          <w:sz w:val="28"/>
          <w:szCs w:val="28"/>
          <w:rtl/>
        </w:rPr>
        <w:t xml:space="preserve">تولید فعلی جهان در حدود 15 میلیون تن سالیانه حدس زده می‌شود و سهم فعلی صید برای هر نفر در سال حدود چهار کیلو ماهی است که کمتر از یک صدم جیره غذایی اوست و با توجه به اینکه سطح آبها بیشتر از زمین بوده و بشر 99 درصد غذای خود را از زمین می‌گیرد عدم توجه بشریت را به منابع بزرگ غذائی که در را آنها آبهاست نشان می‌دهد.</w:t>
      </w:r>
      <w:r>
        <w:rPr>
          <w:rStyle w:val="FootnoteReference"/>
        </w:rPr>
        <w:footnoteReference w:id="25"/>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41" w:name="pg13077_141429"/>
    <w:bookmarkEnd w:id="41"/>
    <w:p>
      <w:pPr>
        <w:pStyle w:val="BookText"/>
      </w:pPr>
      <w:r>
        <w:rPr>
          <w:rFonts w:ascii="IRNazanin" w:hAnsi="IRNazanin" w:eastAsia="IRNazanin" w:cs="IRNazanin"/>
          <w:lang w:bidi="fa-IR"/>
          <w:color w:val="111111"/>
          <w:sz w:val="28"/>
          <w:szCs w:val="28"/>
          <w:rtl/>
        </w:rPr>
        <w:t xml:space="preserve">ص: 109</w:t>
      </w:r>
    </w:p>
    <w:p>
      <w:pPr>
        <w:pStyle w:val="BookText"/>
      </w:pPr>
      <w:r>
        <w:rPr>
          <w:rFonts w:ascii="IRNazanin" w:hAnsi="IRNazanin" w:eastAsia="IRNazanin" w:cs="IRNazanin"/>
          <w:lang w:bidi="fa-IR"/>
          <w:color w:val="111111"/>
          <w:sz w:val="28"/>
          <w:szCs w:val="28"/>
          <w:rtl/>
        </w:rPr>
        <w:t xml:space="preserve">پرفسور گوستااهرنسورد استاد دانشگاه نوند سوئد با دستیارانش می‌گویند که در طبیعت به اندازه کافی پروتئین وجود دارد که حتی اگر جمعیت دنیا چند برابر جمعیت فعلی آن بشود مردم از گرسنگی تلف نشوند و این موفقیت تنها با توجه به دریاها بدست می‌آید.</w:t>
      </w:r>
    </w:p>
    <w:p>
      <w:pPr>
        <w:pStyle w:val="Heading3"/>
      </w:pPr>
      <w:bookmarkStart w:id="160" w:name="_Toc49"/>
      <w:r>
        <w:t>توجه اعجازآمیز قرآن</w:t>
      </w:r>
      <w:bookmarkEnd w:id="160"/>
    </w:p>
    <w:p>
      <w:pPr>
        <w:pStyle w:val="BookText"/>
      </w:pPr>
      <w:r>
        <w:rPr>
          <w:rFonts w:ascii="IRNazanin" w:hAnsi="IRNazanin" w:eastAsia="IRNazanin" w:cs="IRNazanin"/>
          <w:lang w:bidi="fa-IR"/>
          <w:color w:val="111111"/>
          <w:sz w:val="28"/>
          <w:szCs w:val="28"/>
          <w:rtl/>
        </w:rPr>
        <w:t xml:space="preserve">بیرون کشیدن ماهی یا موجود دیگر از دریا و آن را در محیط دیگر آوردن بدون شک باید اولین توجه را به سوی فساد در محیط غیر آشنا که به زودی حاصل می‌گردد معطوف داشت چنانچه اخیرا این توجه مبذول و برای تشخیص مخصوصا ماهی تازه از غیر تازه راههای گوناگون پیشنهاد شده و این توجه خود رساننده اهمیتی است برای تازه خورد مواد پروتئین مخصوصا آنه که محیط نگهداریشان عوض شده است ولی این افتخار مربوط و نصیب مسلمانان است که 15 قرن قبل قرآنشان می‌فرماید و هو الذی سخر البحر لتأکلو منه لحما طریا و تستخرجوا منه حلیة تلبسونها و تری الفک مواخیر فیه و لتبتغوا من فضله و لعلکم تشکرون</w:t>
      </w:r>
    </w:p>
    <w:p>
      <w:pPr>
        <w:pStyle w:val="BookText"/>
      </w:pPr>
      <w:r>
        <w:rPr>
          <w:rFonts w:ascii="IRNazanin" w:hAnsi="IRNazanin" w:eastAsia="IRNazanin" w:cs="IRNazanin"/>
          <w:lang w:bidi="fa-IR"/>
          <w:color w:val="111111"/>
          <w:sz w:val="28"/>
          <w:szCs w:val="28"/>
          <w:rtl/>
        </w:rPr>
        <w:t xml:space="preserve">(سوره نحل) و هم او خدائیست که دریا را برای شما مسخر کرد تا از گوشت آن تغذیه کنید و از زیورهای آن (مانند در و مرجان و صدف و ...) استخراج کرده تن را بیارائید و کشتی‌ها در آن برانید تا از فضل خدا روزی طلبید باشد که شکر خدا به جای آورید.</w:t>
      </w:r>
    </w:p>
    <w:p>
      <w:pPr>
        <w:pStyle w:val="BookText"/>
      </w:pPr>
      <w:r>
        <w:rPr>
          <w:rFonts w:ascii="IRNazanin" w:hAnsi="IRNazanin" w:eastAsia="IRNazanin" w:cs="IRNazanin"/>
          <w:lang w:bidi="fa-IR"/>
          <w:color w:val="111111"/>
          <w:sz w:val="28"/>
          <w:szCs w:val="28"/>
          <w:rtl/>
        </w:rPr>
        <w:t xml:space="preserve">و مایستوی البحران هذا عذب فرات سائغ شرابه</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110</w:t>
      </w:r>
    </w:p>
    <w:p>
      <w:pPr>
        <w:pStyle w:val="BookText"/>
      </w:pPr>
      <w:r>
        <w:rPr>
          <w:rFonts w:ascii="IRNazanin" w:hAnsi="IRNazanin" w:eastAsia="IRNazanin" w:cs="IRNazanin"/>
          <w:lang w:bidi="fa-IR"/>
          <w:color w:val="111111"/>
          <w:sz w:val="28"/>
          <w:szCs w:val="28"/>
          <w:rtl/>
        </w:rPr>
        <w:t xml:space="preserve">و هذا ملح اجاج و من کل تاکلون لحما طریا و تستخرجون حلیة تلبسونها و تری الفلک فیه مواخر لتبتغوا من فضله لعلکم تشکرون (سوره فاطر) و هرگز آن دو دریا که آب آن یک گوارا و شیرین و آب دگر تلخ و شور است یکسان نیستند با وجود این شما از هر دو گوشت تازه تناول کنید و زیورها از آن استخراج کرده که در پوشیده و زیب زیور تن سازید و در آن کشتیها روان بینی تا از فضل خدا (کسب و تجارت کرده و) روزی طلبید باشد که شکرگزار (نعمتش) گردید.</w:t>
      </w:r>
    </w:p>
    <w:p>
      <w:pPr>
        <w:pStyle w:val="BookText"/>
      </w:pPr>
      <w:r>
        <w:rPr>
          <w:rFonts w:ascii="IRNazanin" w:hAnsi="IRNazanin" w:eastAsia="IRNazanin" w:cs="IRNazanin"/>
          <w:lang w:bidi="fa-IR"/>
          <w:color w:val="111111"/>
          <w:sz w:val="28"/>
          <w:szCs w:val="28"/>
          <w:rtl/>
        </w:rPr>
        <w:t xml:space="preserve">چند نکته علمی و اعجاز آمیز 15 قرنی قبل را به اختصار گفته وارد مطلب اصلی می‌شوم:</w:t>
      </w:r>
    </w:p>
    <w:p>
      <w:pPr>
        <w:pStyle w:val="BookText"/>
      </w:pPr>
      <w:r>
        <w:rPr>
          <w:rFonts w:ascii="IRNazanin" w:hAnsi="IRNazanin" w:eastAsia="IRNazanin" w:cs="IRNazanin"/>
          <w:lang w:bidi="fa-IR"/>
          <w:color w:val="111111"/>
          <w:sz w:val="28"/>
          <w:szCs w:val="28"/>
          <w:rtl/>
        </w:rPr>
        <w:t xml:space="preserve">1 - تسخیر دریاهاست که پروردگار درچند آیه قرآن وعده فرموده که به دست بشر انجام خواهد گرفت.</w:t>
      </w:r>
    </w:p>
    <w:p>
      <w:pPr>
        <w:pStyle w:val="BookText"/>
      </w:pPr>
      <w:r>
        <w:rPr>
          <w:rFonts w:ascii="IRNazanin" w:hAnsi="IRNazanin" w:eastAsia="IRNazanin" w:cs="IRNazanin"/>
          <w:lang w:bidi="fa-IR"/>
          <w:color w:val="111111"/>
          <w:sz w:val="28"/>
          <w:szCs w:val="28"/>
          <w:rtl/>
        </w:rPr>
        <w:t xml:space="preserve">2 - دریا شور و یا شیرین از آنها می‌توان گوشت تازه برای تغذیه بیرون کشید واز جمله ماهی‌ها را.</w:t>
      </w:r>
    </w:p>
    <w:p>
      <w:pPr>
        <w:pStyle w:val="BookText"/>
      </w:pPr>
      <w:r>
        <w:rPr>
          <w:rFonts w:ascii="IRNazanin" w:hAnsi="IRNazanin" w:eastAsia="IRNazanin" w:cs="IRNazanin"/>
          <w:lang w:bidi="fa-IR"/>
          <w:color w:val="111111"/>
          <w:sz w:val="28"/>
          <w:szCs w:val="28"/>
          <w:rtl/>
        </w:rPr>
        <w:t xml:space="preserve">3 - گوشت استخراجی با این صفت برای اکل و خوردن شناخته شده که طری و تازه و با طراوت بوده باشد.</w:t>
      </w:r>
    </w:p>
    <w:p>
      <w:pPr>
        <w:pStyle w:val="BookText"/>
      </w:pPr>
      <w:r>
        <w:rPr>
          <w:rFonts w:ascii="IRNazanin" w:hAnsi="IRNazanin" w:eastAsia="IRNazanin" w:cs="IRNazanin"/>
          <w:lang w:bidi="fa-IR"/>
          <w:color w:val="111111"/>
          <w:sz w:val="28"/>
          <w:szCs w:val="28"/>
          <w:rtl/>
        </w:rPr>
        <w:t xml:space="preserve">4 - آرایش تن را باجلی و زیور در ردیف خوردن گوشت تازه قرار داده تا دانسته شود آرایش و زیور درون با مواد گوشتی به ویژه آن قسمت از گوشت که تازه بودنش بیشتر مطرح است بدن را جلا و زینت می‌دهد یعنی قرآن بطور ساده و فاش به اهمیت تغذیه مواد پروتئینی بیاض البیضی اشاره فرموده است و ما نقش مواد بیاض البیضی را در آرایش ظاهر بدن قبلا گفته‌ایم:</w:t>
      </w:r>
    </w:p>
    <w:p>
      <w:pPr>
        <w:pStyle w:val="BookText"/>
      </w:pPr>
      <w:r>
        <w:rPr>
          <w:rFonts w:ascii="IRNazanin" w:hAnsi="IRNazanin" w:eastAsia="IRNazanin" w:cs="IRNazanin"/>
          <w:lang w:bidi="fa-IR"/>
          <w:color w:val="111111"/>
          <w:sz w:val="28"/>
          <w:szCs w:val="28"/>
          <w:rtl/>
        </w:rPr>
        <w:t xml:space="preserve">5 - پروتئین تازه خوردن طلبیدن غذائی می‌باشد که از فضل</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42" w:name="pg13077_141431"/>
    <w:bookmarkEnd w:id="42"/>
    <w:p>
      <w:pPr>
        <w:pStyle w:val="BookText"/>
      </w:pPr>
      <w:r>
        <w:rPr>
          <w:rFonts w:ascii="IRNazanin" w:hAnsi="IRNazanin" w:eastAsia="IRNazanin" w:cs="IRNazanin"/>
          <w:lang w:bidi="fa-IR"/>
          <w:color w:val="111111"/>
          <w:sz w:val="28"/>
          <w:szCs w:val="28"/>
          <w:rtl/>
        </w:rPr>
        <w:t xml:space="preserve">ص: 111</w:t>
      </w:r>
    </w:p>
    <w:p>
      <w:pPr>
        <w:pStyle w:val="BookText"/>
      </w:pPr>
      <w:r>
        <w:rPr>
          <w:rFonts w:ascii="IRNazanin" w:hAnsi="IRNazanin" w:eastAsia="IRNazanin" w:cs="IRNazanin"/>
          <w:lang w:bidi="fa-IR"/>
          <w:color w:val="111111"/>
          <w:sz w:val="28"/>
          <w:szCs w:val="28"/>
          <w:rtl/>
        </w:rPr>
        <w:t xml:space="preserve">الهی بدست آمده است. (من فضله).</w:t>
      </w:r>
    </w:p>
    <w:p>
      <w:pPr>
        <w:pStyle w:val="BookText"/>
      </w:pPr>
      <w:r>
        <w:rPr>
          <w:rFonts w:ascii="IRNazanin" w:hAnsi="IRNazanin" w:eastAsia="IRNazanin" w:cs="IRNazanin"/>
          <w:lang w:bidi="fa-IR"/>
          <w:color w:val="111111"/>
          <w:sz w:val="28"/>
          <w:szCs w:val="28"/>
          <w:rtl/>
        </w:rPr>
        <w:t xml:space="preserve">6 - خوردن مواد سفیده‌ای تازه استخراج شده از دریا موجبات شکر به درگاه الهی را فراهم می‌سازد یعنی بنابر آنچه در جلد چهارم آوردم غذا صرفنظر از طیب و حلال بودن باید ایجاد کننده نوعی حالت تشکر نیز بوده باشد (تشکرون).</w:t>
      </w:r>
    </w:p>
    <w:p>
      <w:pPr>
        <w:pStyle w:val="BookText"/>
      </w:pPr>
      <w:r>
        <w:rPr>
          <w:rFonts w:ascii="IRNazanin" w:hAnsi="IRNazanin" w:eastAsia="IRNazanin" w:cs="IRNazanin"/>
          <w:lang w:bidi="fa-IR"/>
          <w:color w:val="111111"/>
          <w:sz w:val="28"/>
          <w:szCs w:val="28"/>
          <w:rtl/>
        </w:rPr>
        <w:t xml:space="preserve">7 - تکرار «لحما طریا» اهمیت تازه بودن گوشت مذکور را رسانده که خوشبختانه بشریت نیز متوجه این مطلب شده و به انواع وسائل برای باز شناختن ماهی تازه از کهنه متشبث گردیده است که به پاره‌ای از آنها هم اکنون اشاره می‌کنم.</w:t>
      </w:r>
    </w:p>
    <w:p>
      <w:pPr>
        <w:pStyle w:val="BookText"/>
      </w:pPr>
      <w:r>
        <w:rPr>
          <w:rFonts w:ascii="IRNazanin" w:hAnsi="IRNazanin" w:eastAsia="IRNazanin" w:cs="IRNazanin"/>
          <w:lang w:bidi="fa-IR"/>
          <w:color w:val="111111"/>
          <w:sz w:val="28"/>
          <w:szCs w:val="28"/>
          <w:rtl/>
        </w:rPr>
        <w:t xml:space="preserve">8 - آنچه در آیات مهم و چشمگیر است آنکه: 15 قرن قبل و حتی در عصر تسخیر کرات هنوز تقریبا به غیر از انواع ماهی‌ها برای استخراج از دریا جهت خوردن چیزی شناخته نشده و حال آن که قرآن آن را منحصر به ماهی نکرده و در آینده با پیشرفت بیشتر علم روشن خواهد شد. (و مختصر توجهی که به دریا و گوشت‌های استخراجی از آن شده در برگهای بعد خواهید دید)</w:t>
      </w:r>
    </w:p>
    <w:p>
      <w:pPr>
        <w:pStyle w:val="Heading3"/>
      </w:pPr>
      <w:bookmarkStart w:id="161" w:name="_Toc50"/>
      <w:r>
        <w:t>ماهی تازه و فاسد</w:t>
      </w:r>
      <w:bookmarkEnd w:id="161"/>
    </w:p>
    <w:p>
      <w:pPr>
        <w:pStyle w:val="BookText"/>
      </w:pPr>
      <w:r>
        <w:rPr>
          <w:rFonts w:ascii="IRNazanin" w:hAnsi="IRNazanin" w:eastAsia="IRNazanin" w:cs="IRNazanin"/>
          <w:lang w:bidi="fa-IR"/>
          <w:color w:val="111111"/>
          <w:sz w:val="28"/>
          <w:szCs w:val="28"/>
          <w:rtl/>
        </w:rPr>
        <w:t xml:space="preserve">ظاهر ماهی تازه درخشان بوده و بدنش مواج و رنگارنگ است و همین که رو به فساد بگذارد این علائم ناپدید می‌گردد. فلسهای ماهی تازه به سختی کنده می‌شود و در بالهای آن اثری از ریزش و شکستگی دیده نمی‌شود و بالها کاملا مرطوب هستند. چشمهای ماهی تازه درخشنده و برجسته بوده و تمام کاسه چشم را پر می‌کند و مردمک باز و سیاه رنگ وایریس (عنبیه)</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112</w:t>
      </w:r>
    </w:p>
    <w:p>
      <w:pPr>
        <w:pStyle w:val="BookText"/>
      </w:pPr>
      <w:r>
        <w:rPr>
          <w:rFonts w:ascii="IRNazanin" w:hAnsi="IRNazanin" w:eastAsia="IRNazanin" w:cs="IRNazanin"/>
          <w:lang w:bidi="fa-IR"/>
          <w:color w:val="111111"/>
          <w:sz w:val="28"/>
          <w:szCs w:val="28"/>
          <w:rtl/>
        </w:rPr>
        <w:t xml:space="preserve">به رنگ طلائی است.</w:t>
      </w:r>
    </w:p>
    <w:p>
      <w:pPr>
        <w:pStyle w:val="BookText"/>
      </w:pPr>
      <w:r>
        <w:rPr>
          <w:rFonts w:ascii="IRNazanin" w:hAnsi="IRNazanin" w:eastAsia="IRNazanin" w:cs="IRNazanin"/>
          <w:lang w:bidi="fa-IR"/>
          <w:color w:val="111111"/>
          <w:sz w:val="28"/>
          <w:szCs w:val="28"/>
          <w:rtl/>
        </w:rPr>
        <w:t xml:space="preserve">گوشها قرمز و مرطوب واز آنها هیچگونه بویی جز بوی دریا و باطلاق بوییده نمی‌شود.</w:t>
      </w:r>
    </w:p>
    <w:p>
      <w:pPr>
        <w:pStyle w:val="BookText"/>
      </w:pPr>
      <w:r>
        <w:rPr>
          <w:rFonts w:ascii="IRNazanin" w:hAnsi="IRNazanin" w:eastAsia="IRNazanin" w:cs="IRNazanin"/>
          <w:lang w:bidi="fa-IR"/>
          <w:color w:val="111111"/>
          <w:sz w:val="28"/>
          <w:szCs w:val="28"/>
          <w:rtl/>
        </w:rPr>
        <w:t xml:space="preserve">شکم استوانه شکل و درخشان و بدون لک و فرورفتگی است.</w:t>
      </w:r>
    </w:p>
    <w:p>
      <w:pPr>
        <w:pStyle w:val="BookText"/>
      </w:pPr>
      <w:r>
        <w:rPr>
          <w:rFonts w:ascii="IRNazanin" w:hAnsi="IRNazanin" w:eastAsia="IRNazanin" w:cs="IRNazanin"/>
          <w:lang w:bidi="fa-IR"/>
          <w:color w:val="111111"/>
          <w:sz w:val="28"/>
          <w:szCs w:val="28"/>
          <w:rtl/>
        </w:rPr>
        <w:t xml:space="preserve">ماهی تازه گوشتش سفت و در برابر فشار انگشت مقاومت کرده جای انگشت باقی نمی‌ماند.</w:t>
      </w:r>
    </w:p>
    <w:p>
      <w:pPr>
        <w:pStyle w:val="BookText"/>
      </w:pPr>
      <w:r>
        <w:rPr>
          <w:rFonts w:ascii="IRNazanin" w:hAnsi="IRNazanin" w:eastAsia="IRNazanin" w:cs="IRNazanin"/>
          <w:lang w:bidi="fa-IR"/>
          <w:color w:val="111111"/>
          <w:sz w:val="28"/>
          <w:szCs w:val="28"/>
          <w:rtl/>
        </w:rPr>
        <w:t xml:space="preserve">اگر ماهی را از وسط گرفته بلند کنند بدنش زیاد تا نمی‌شود.</w:t>
      </w:r>
    </w:p>
    <w:p>
      <w:pPr>
        <w:pStyle w:val="BookText"/>
      </w:pPr>
      <w:r>
        <w:rPr>
          <w:rFonts w:ascii="IRNazanin" w:hAnsi="IRNazanin" w:eastAsia="IRNazanin" w:cs="IRNazanin"/>
          <w:lang w:bidi="fa-IR"/>
          <w:color w:val="111111"/>
          <w:sz w:val="28"/>
          <w:szCs w:val="28"/>
          <w:rtl/>
        </w:rPr>
        <w:t xml:space="preserve">اگر شکم ماهی را باز کنند روده‌ها با حالت درخشندگی دیده می‌شوند و بویی از آنها استشمام نمی‌شود و مقطع عضله شکم درخشنده و صاف است.</w:t>
      </w:r>
    </w:p>
    <w:p>
      <w:pPr>
        <w:pStyle w:val="BookText"/>
      </w:pPr>
      <w:r>
        <w:rPr>
          <w:rFonts w:ascii="IRNazanin" w:hAnsi="IRNazanin" w:eastAsia="IRNazanin" w:cs="IRNazanin"/>
          <w:lang w:bidi="fa-IR"/>
          <w:color w:val="111111"/>
          <w:sz w:val="28"/>
          <w:szCs w:val="28"/>
          <w:rtl/>
        </w:rPr>
        <w:t xml:space="preserve">دستگاه تنفس ماهی سرخ می‌باشد و گاهی متمایل به سفیدی.</w:t>
      </w:r>
    </w:p>
    <w:p>
      <w:pPr>
        <w:pStyle w:val="BookText"/>
      </w:pPr>
      <w:r>
        <w:rPr>
          <w:rFonts w:ascii="IRNazanin" w:hAnsi="IRNazanin" w:eastAsia="IRNazanin" w:cs="IRNazanin"/>
          <w:lang w:bidi="fa-IR"/>
          <w:color w:val="111111"/>
          <w:sz w:val="28"/>
          <w:szCs w:val="28"/>
          <w:rtl/>
        </w:rPr>
        <w:t xml:space="preserve">ماهی فاسد ظاهری کثیف و تیره و کدر دارد، یک لایه چسبنده که مربوط به میکروبهای گندیدگی و فساد می‌باشد روی بدن ماهی را می‌پوشاند. چشم ها فرورفته و کدر و مردمک کاملاً واضح نیست. بالها رنگ پریده و سربی است، شکم نرم و شل و زیاد مانده باشد خود بخود باز شده متعفن است.</w:t>
      </w:r>
    </w:p>
    <w:p>
      <w:pPr>
        <w:pStyle w:val="BookText"/>
      </w:pPr>
      <w:r>
        <w:rPr>
          <w:rFonts w:ascii="IRNazanin" w:hAnsi="IRNazanin" w:eastAsia="IRNazanin" w:cs="IRNazanin"/>
          <w:lang w:bidi="fa-IR"/>
          <w:color w:val="111111"/>
          <w:sz w:val="28"/>
          <w:szCs w:val="28"/>
          <w:rtl/>
        </w:rPr>
        <w:t xml:space="preserve">بوی آمونیاک می‌دهد.</w:t>
      </w:r>
    </w:p>
    <w:p>
      <w:pPr>
        <w:pStyle w:val="BookText"/>
      </w:pPr>
      <w:r>
        <w:rPr>
          <w:rFonts w:ascii="IRNazanin" w:hAnsi="IRNazanin" w:eastAsia="IRNazanin" w:cs="IRNazanin"/>
          <w:lang w:bidi="fa-IR"/>
          <w:color w:val="111111"/>
          <w:sz w:val="28"/>
          <w:szCs w:val="28"/>
          <w:rtl/>
        </w:rPr>
        <w:t xml:space="preserve">بهترین علامت فساد دیدن لک روی شکم ماهی است.</w:t>
      </w:r>
    </w:p>
    <w:p>
      <w:pPr>
        <w:pStyle w:val="BookText"/>
      </w:pPr>
      <w:r>
        <w:rPr>
          <w:rFonts w:ascii="IRNazanin" w:hAnsi="IRNazanin" w:eastAsia="IRNazanin" w:cs="IRNazanin"/>
          <w:lang w:bidi="fa-IR"/>
          <w:color w:val="111111"/>
          <w:sz w:val="28"/>
          <w:szCs w:val="28"/>
          <w:rtl/>
        </w:rPr>
        <w:t xml:space="preserve">در فرانسه دستگاه الکترونی حساسی است که بر روی پوست ماهی قرار داده و برطبق جدولی که در دست است اندازه کهنگی ماهی را نشان می‌دهد.</w:t>
      </w:r>
    </w:p>
    <w:p>
      <w:pPr>
        <w:pStyle w:val="BookText"/>
      </w:pPr>
      <w:r>
        <w:rPr>
          <w:rFonts w:ascii="IRNazanin" w:hAnsi="IRNazanin" w:eastAsia="IRNazanin" w:cs="IRNazanin"/>
          <w:lang w:bidi="fa-IR"/>
          <w:color w:val="111111"/>
          <w:sz w:val="28"/>
          <w:szCs w:val="28"/>
          <w:rtl/>
        </w:rPr>
        <w:t xml:space="preserve">سه بیولژیست ژاپونی (ساتو-رای-ماتویوشی) آنچه را بین مردم برای بازشناختن ماهی تازه و کهنه رایج است قابل اطمینان</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43" w:name="pg13077_141433"/>
    <w:bookmarkEnd w:id="43"/>
    <w:p>
      <w:pPr>
        <w:pStyle w:val="BookText"/>
      </w:pPr>
      <w:r>
        <w:rPr>
          <w:rFonts w:ascii="IRNazanin" w:hAnsi="IRNazanin" w:eastAsia="IRNazanin" w:cs="IRNazanin"/>
          <w:lang w:bidi="fa-IR"/>
          <w:color w:val="111111"/>
          <w:sz w:val="28"/>
          <w:szCs w:val="28"/>
          <w:rtl/>
        </w:rPr>
        <w:t xml:space="preserve">ص: 113</w:t>
      </w:r>
    </w:p>
    <w:p>
      <w:pPr>
        <w:pStyle w:val="BookText"/>
      </w:pPr>
      <w:r>
        <w:rPr>
          <w:rFonts w:ascii="IRNazanin" w:hAnsi="IRNazanin" w:eastAsia="IRNazanin" w:cs="IRNazanin"/>
          <w:lang w:bidi="fa-IR"/>
          <w:color w:val="111111"/>
          <w:sz w:val="28"/>
          <w:szCs w:val="28"/>
          <w:rtl/>
        </w:rPr>
        <w:t xml:space="preserve">ندانسته فرمول 100</w:t>
      </w:r>
      <w:r>
        <w:rPr>
          <w:rFonts w:ascii="Times New Roman" w:hAnsi="Times New Roman" w:eastAsia="Times New Roman" w:cs="Times New Roman"/>
          <w:lang w:val="en-US" w:bidi="en-US"/>
          <w:color w:val="111111"/>
          <w:sz w:val="28"/>
          <w:szCs w:val="28"/>
          <w:rtl/>
        </w:rPr>
        <w:t xml:space="preserve">×K=AB </w:t>
      </w:r>
      <w:r>
        <w:rPr>
          <w:rFonts w:ascii="IRNazanin" w:hAnsi="IRNazanin" w:eastAsia="IRNazanin" w:cs="IRNazanin"/>
          <w:lang w:bidi="fa-IR"/>
          <w:color w:val="111111"/>
          <w:sz w:val="28"/>
          <w:szCs w:val="28"/>
          <w:rtl/>
        </w:rPr>
        <w:t xml:space="preserve">را پیشنهاد کرده‌اند که </w:t>
      </w:r>
      <w:r>
        <w:rPr>
          <w:rFonts w:ascii="Times New Roman" w:hAnsi="Times New Roman" w:eastAsia="Times New Roman" w:cs="Times New Roman"/>
          <w:lang w:val="en-US" w:bidi="en-US"/>
          <w:color w:val="111111"/>
          <w:sz w:val="28"/>
          <w:szCs w:val="28"/>
          <w:rtl/>
        </w:rPr>
        <w:t xml:space="preserve">K</w:t>
      </w:r>
      <w:r>
        <w:rPr>
          <w:rFonts w:ascii="IRNazanin" w:hAnsi="IRNazanin" w:eastAsia="IRNazanin" w:cs="IRNazanin"/>
          <w:lang w:bidi="fa-IR"/>
          <w:color w:val="111111"/>
          <w:sz w:val="28"/>
          <w:szCs w:val="28"/>
          <w:rtl/>
        </w:rPr>
        <w:t xml:space="preserve">درجه تازگی ماهی و </w:t>
      </w:r>
      <w:r>
        <w:rPr>
          <w:rFonts w:ascii="Times New Roman" w:hAnsi="Times New Roman" w:eastAsia="Times New Roman" w:cs="Times New Roman"/>
          <w:lang w:val="en-US" w:bidi="en-US"/>
          <w:color w:val="111111"/>
          <w:sz w:val="28"/>
          <w:szCs w:val="28"/>
          <w:rtl/>
        </w:rPr>
        <w:t xml:space="preserve">A</w:t>
      </w:r>
      <w:r>
        <w:rPr>
          <w:rFonts w:ascii="IRNazanin" w:hAnsi="IRNazanin" w:eastAsia="IRNazanin" w:cs="IRNazanin"/>
          <w:lang w:bidi="fa-IR"/>
          <w:color w:val="111111"/>
          <w:sz w:val="28"/>
          <w:szCs w:val="28"/>
          <w:rtl/>
        </w:rPr>
        <w:t xml:space="preserve">وزن مخصوص نظری بعضی از شیره‌های عضله‌ای و </w:t>
      </w:r>
      <w:r>
        <w:rPr>
          <w:rFonts w:ascii="Times New Roman" w:hAnsi="Times New Roman" w:eastAsia="Times New Roman" w:cs="Times New Roman"/>
          <w:lang w:val="en-US" w:bidi="en-US"/>
          <w:color w:val="111111"/>
          <w:sz w:val="28"/>
          <w:szCs w:val="28"/>
          <w:rtl/>
        </w:rPr>
        <w:t xml:space="preserve">B</w:t>
      </w:r>
      <w:r>
        <w:rPr>
          <w:rFonts w:ascii="IRNazanin" w:hAnsi="IRNazanin" w:eastAsia="IRNazanin" w:cs="IRNazanin"/>
          <w:lang w:bidi="fa-IR"/>
          <w:color w:val="111111"/>
          <w:sz w:val="28"/>
          <w:szCs w:val="28"/>
          <w:rtl/>
        </w:rPr>
        <w:t xml:space="preserve">وزن مخصوص شیره سایر قسمتهای بدن ماهی است (ولی متأسفانه آزمایشگاه مجهزی به منظور فوق لازم است).</w:t>
      </w:r>
    </w:p>
    <w:p>
      <w:pPr>
        <w:pStyle w:val="BookText"/>
      </w:pPr>
      <w:r>
        <w:rPr>
          <w:rFonts w:ascii="IRNazanin" w:hAnsi="IRNazanin" w:eastAsia="IRNazanin" w:cs="IRNazanin"/>
          <w:lang w:bidi="fa-IR"/>
          <w:color w:val="111111"/>
          <w:sz w:val="28"/>
          <w:szCs w:val="28"/>
          <w:rtl/>
        </w:rPr>
        <w:t xml:space="preserve">پرفسورویت فوگل آلمانی با استفاده از اشعه فرا بنفش میزان اسید موجود در انساج ماهی را تعیین و مشخص می‌نماید چقدر کهنه است.</w:t>
      </w:r>
    </w:p>
    <w:p>
      <w:pPr>
        <w:pStyle w:val="Heading3"/>
      </w:pPr>
      <w:bookmarkStart w:id="162" w:name="_Toc51"/>
      <w:r>
        <w:t>دانستنیهایی چند از ماهی</w:t>
      </w:r>
      <w:bookmarkEnd w:id="162"/>
    </w:p>
    <w:p>
      <w:pPr>
        <w:pStyle w:val="BookText"/>
      </w:pPr>
      <w:r>
        <w:rPr>
          <w:rFonts w:ascii="IRNazanin" w:hAnsi="IRNazanin" w:eastAsia="IRNazanin" w:cs="IRNazanin"/>
          <w:lang w:bidi="fa-IR"/>
          <w:color w:val="111111"/>
          <w:sz w:val="28"/>
          <w:szCs w:val="28"/>
          <w:rtl/>
        </w:rPr>
        <w:t xml:space="preserve">ماهی چرب- بقولات-سبزیهای سبز و میوه‌های سبز و میوه‌های تازه جزو غذاهای مهم و سرشار از ویتامین‌ها و مواد معدنی محسوبند.</w:t>
      </w:r>
    </w:p>
    <w:p>
      <w:pPr>
        <w:pStyle w:val="BookText"/>
      </w:pPr>
      <w:r>
        <w:rPr>
          <w:rFonts w:ascii="IRNazanin" w:hAnsi="IRNazanin" w:eastAsia="IRNazanin" w:cs="IRNazanin"/>
          <w:lang w:bidi="fa-IR"/>
          <w:color w:val="111111"/>
          <w:sz w:val="28"/>
          <w:szCs w:val="28"/>
          <w:rtl/>
        </w:rPr>
        <w:t xml:space="preserve">ویتامینهای </w:t>
      </w:r>
      <w:r>
        <w:rPr>
          <w:rFonts w:ascii="Times New Roman" w:hAnsi="Times New Roman" w:eastAsia="Times New Roman" w:cs="Times New Roman"/>
          <w:lang w:val="en-US" w:bidi="en-US"/>
          <w:color w:val="111111"/>
          <w:sz w:val="28"/>
          <w:szCs w:val="28"/>
          <w:rtl/>
        </w:rPr>
        <w:t xml:space="preserve">D</w:t>
      </w:r>
      <w:r>
        <w:rPr>
          <w:rFonts w:ascii="IRNazanin" w:hAnsi="IRNazanin" w:eastAsia="IRNazanin" w:cs="IRNazanin"/>
          <w:lang w:bidi="fa-IR"/>
          <w:color w:val="111111"/>
          <w:sz w:val="28"/>
          <w:szCs w:val="28"/>
          <w:rtl/>
        </w:rPr>
        <w:t xml:space="preserve">و</w:t>
      </w:r>
      <w:r>
        <w:rPr>
          <w:rFonts w:ascii="Times New Roman" w:hAnsi="Times New Roman" w:eastAsia="Times New Roman" w:cs="Times New Roman"/>
          <w:lang w:val="en-US" w:bidi="en-US"/>
          <w:color w:val="111111"/>
          <w:sz w:val="28"/>
          <w:szCs w:val="28"/>
          <w:rtl/>
        </w:rPr>
        <w:t xml:space="preserve">A </w:t>
      </w:r>
      <w:r>
        <w:rPr>
          <w:rFonts w:ascii="IRNazanin" w:hAnsi="IRNazanin" w:eastAsia="IRNazanin" w:cs="IRNazanin"/>
          <w:lang w:bidi="fa-IR"/>
          <w:color w:val="111111"/>
          <w:sz w:val="28"/>
          <w:szCs w:val="28"/>
          <w:rtl/>
        </w:rPr>
        <w:t xml:space="preserve">در بعضی از چربیها مانند کره و روغن کبد ماهی بسیار فراوان یافت می‌شود.</w:t>
      </w:r>
    </w:p>
    <w:p>
      <w:pPr>
        <w:pStyle w:val="BookText"/>
      </w:pPr>
      <w:r>
        <w:rPr>
          <w:rFonts w:ascii="IRNazanin" w:hAnsi="IRNazanin" w:eastAsia="IRNazanin" w:cs="IRNazanin"/>
          <w:lang w:bidi="fa-IR"/>
          <w:color w:val="111111"/>
          <w:sz w:val="28"/>
          <w:szCs w:val="28"/>
          <w:rtl/>
        </w:rPr>
        <w:t xml:space="preserve">برای تعیین ارزش حیاتی مواد بیاض البیضی یک از روشها چنین است: شخص مورد آزمایش را با مقدار زیادی چربی و مواد قندی و بدون پروتئین تغذیه می‌کنند و متابولیسم (سوخت و ساز) مواد بیاض البیضی او را به حداقل ممکن تقلیل می‌دهند.</w:t>
      </w:r>
    </w:p>
    <w:p>
      <w:pPr>
        <w:pStyle w:val="BookText"/>
      </w:pPr>
      <w:r>
        <w:rPr>
          <w:rFonts w:ascii="IRNazanin" w:hAnsi="IRNazanin" w:eastAsia="IRNazanin" w:cs="IRNazanin"/>
          <w:lang w:bidi="fa-IR"/>
          <w:color w:val="111111"/>
          <w:sz w:val="28"/>
          <w:szCs w:val="28"/>
          <w:rtl/>
        </w:rPr>
        <w:t xml:space="preserve">بدن شخص مذکور بتدریج بازده و محصول خود را روزانه مثلاً به سه گرم نیتروژن تقلیل می‌دهد (به عنوان نمونه از تجزیه عملی 92/2 گرم نیتروژن در ادرار و 8/0 گرم در مدفوع)</w:t>
      </w:r>
    </w:p>
    <w:p>
      <w:pPr>
        <w:pStyle w:val="BookText"/>
      </w:pPr>
      <w:r>
        <w:rPr>
          <w:rFonts w:ascii="IRNazanin" w:hAnsi="IRNazanin" w:eastAsia="IRNazanin" w:cs="IRNazanin"/>
          <w:lang w:bidi="fa-IR"/>
          <w:color w:val="111111"/>
          <w:sz w:val="28"/>
          <w:szCs w:val="28"/>
          <w:rtl/>
        </w:rPr>
        <w:t xml:space="preserve">مقدار مذکور برابر است با از هدر رفتن 25/6</w:t>
      </w:r>
      <w:r>
        <w:rPr>
          <w:rFonts w:ascii="Times New Roman" w:hAnsi="Times New Roman" w:eastAsia="Times New Roman" w:cs="Times New Roman"/>
          <w:lang w:val="en-US" w:bidi="en-US"/>
          <w:color w:val="111111"/>
          <w:sz w:val="28"/>
          <w:szCs w:val="28"/>
          <w:rtl/>
        </w:rPr>
        <w:t xml:space="preserve">×3 </w:t>
      </w:r>
      <w:r>
        <w:rPr>
          <w:rFonts w:ascii="IRNazanin" w:hAnsi="IRNazanin" w:eastAsia="IRNazanin" w:cs="IRNazanin"/>
          <w:lang w:bidi="fa-IR"/>
          <w:color w:val="111111"/>
          <w:sz w:val="28"/>
          <w:szCs w:val="28"/>
          <w:rtl/>
        </w:rPr>
        <w:t xml:space="preserve">گرم پروتئین (75/18 گرم) آنها پروتئینی که باید امتحان شود به مقدار روز افزون به غذا اضافه می‌شود تا اینکه مقدار جذب شده</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44" w:name="pg13077_141434"/>
    <w:bookmarkEnd w:id="44"/>
    <w:p>
      <w:pPr>
        <w:pStyle w:val="BookText"/>
      </w:pPr>
      <w:r>
        <w:rPr>
          <w:rFonts w:ascii="IRNazanin" w:hAnsi="IRNazanin" w:eastAsia="IRNazanin" w:cs="IRNazanin"/>
          <w:lang w:bidi="fa-IR"/>
          <w:color w:val="111111"/>
          <w:sz w:val="28"/>
          <w:szCs w:val="28"/>
          <w:rtl/>
        </w:rPr>
        <w:t xml:space="preserve">ص: 114</w:t>
      </w:r>
    </w:p>
    <w:p>
      <w:pPr>
        <w:pStyle w:val="BookText"/>
      </w:pPr>
      <w:r>
        <w:rPr>
          <w:rFonts w:ascii="IRNazanin" w:hAnsi="IRNazanin" w:eastAsia="IRNazanin" w:cs="IRNazanin"/>
          <w:lang w:bidi="fa-IR"/>
          <w:color w:val="111111"/>
          <w:sz w:val="28"/>
          <w:szCs w:val="28"/>
          <w:rtl/>
        </w:rPr>
        <w:t xml:space="preserve">آن از مخاط روده با مقدار پروتئینی که از دست رفته است (با توجه به نیتروژن ادرار و مدفوع) برابر شود یا به عبارت دیگر شخص مورد آزمایش به حال نیتروژنی باز گردد.</w:t>
      </w:r>
    </w:p>
    <w:p>
      <w:pPr>
        <w:pStyle w:val="BookText"/>
      </w:pPr>
      <w:r>
        <w:rPr>
          <w:rFonts w:ascii="IRNazanin" w:hAnsi="IRNazanin" w:eastAsia="IRNazanin" w:cs="IRNazanin"/>
          <w:lang w:bidi="fa-IR"/>
          <w:color w:val="111111"/>
          <w:sz w:val="28"/>
          <w:szCs w:val="28"/>
          <w:rtl/>
        </w:rPr>
        <w:t xml:space="preserve">از لحاظ تئوری اگر 5/37 گرم از پروتئین مورد امتحان لازم باشد تا بدن را به حالت تعادل نیتروژنی برگرداند ارزش حیاتی آن 50</w:t>
      </w:r>
      <w:r>
        <w:rPr>
          <w:rFonts w:ascii="Times New Roman" w:hAnsi="Times New Roman" w:eastAsia="Times New Roman" w:cs="Times New Roman"/>
          <w:lang w:val="en-US" w:bidi="en-US"/>
          <w:color w:val="111111"/>
          <w:sz w:val="28"/>
          <w:szCs w:val="28"/>
          <w:rtl/>
        </w:rPr>
        <w:t xml:space="preserve">×2100×5/3875/18×100 </w:t>
      </w:r>
      <w:r>
        <w:rPr>
          <w:rFonts w:ascii="IRNazanin" w:hAnsi="IRNazanin" w:eastAsia="IRNazanin" w:cs="IRNazanin"/>
          <w:lang w:bidi="fa-IR"/>
          <w:color w:val="111111"/>
          <w:sz w:val="28"/>
          <w:szCs w:val="28"/>
          <w:rtl/>
        </w:rPr>
        <w:t xml:space="preserve">خواهد بود.</w:t>
      </w:r>
    </w:p>
    <w:p>
      <w:pPr>
        <w:pStyle w:val="BookText"/>
      </w:pPr>
      <w:r>
        <w:rPr>
          <w:rFonts w:ascii="IRNazanin" w:hAnsi="IRNazanin" w:eastAsia="IRNazanin" w:cs="IRNazanin"/>
          <w:lang w:bidi="fa-IR"/>
          <w:color w:val="111111"/>
          <w:sz w:val="28"/>
          <w:szCs w:val="28"/>
          <w:rtl/>
        </w:rPr>
        <w:t xml:space="preserve">نتیجه روشهای مختلف را اگر باهم جمع کنند توافق و هماهنگی خاصی بین آنها بچشم می‌خورد و معلوم می‌شود:</w:t>
      </w:r>
    </w:p>
    <w:p>
      <w:pPr>
        <w:pStyle w:val="BookText"/>
      </w:pPr>
      <w:r>
        <w:rPr>
          <w:rFonts w:ascii="IRNazanin" w:hAnsi="IRNazanin" w:eastAsia="IRNazanin" w:cs="IRNazanin"/>
          <w:lang w:bidi="fa-IR"/>
          <w:color w:val="111111"/>
          <w:sz w:val="28"/>
          <w:szCs w:val="28"/>
          <w:rtl/>
        </w:rPr>
        <w:t xml:space="preserve">شیر و تخم مرغ در راس- سپس پروتئینهای گوشت و ماهی و بعد به ترتیب غلات و حبوبات و مواد بیاض البیضی قرار دارد.</w:t>
      </w:r>
    </w:p>
    <w:p>
      <w:pPr>
        <w:pStyle w:val="BookText"/>
      </w:pPr>
      <w:r>
        <w:rPr>
          <w:rFonts w:ascii="IRNazanin" w:hAnsi="IRNazanin" w:eastAsia="IRNazanin" w:cs="IRNazanin"/>
          <w:lang w:bidi="fa-IR"/>
          <w:color w:val="111111"/>
          <w:sz w:val="28"/>
          <w:szCs w:val="28"/>
          <w:rtl/>
        </w:rPr>
        <w:t xml:space="preserve">در تقسیم بندی اسیدهای غیر اشباع که قبلاً اشاره شد:</w:t>
      </w:r>
    </w:p>
    <w:p>
      <w:pPr>
        <w:pStyle w:val="BookText"/>
      </w:pPr>
      <w:r>
        <w:rPr>
          <w:rFonts w:ascii="IRNazanin" w:hAnsi="IRNazanin" w:eastAsia="IRNazanin" w:cs="IRNazanin"/>
          <w:lang w:bidi="fa-IR"/>
          <w:color w:val="111111"/>
          <w:sz w:val="28"/>
          <w:szCs w:val="28"/>
          <w:rtl/>
        </w:rPr>
        <w:t xml:space="preserve">با سه ظرفیت مضاعف مانند اسید لینولتیک </w:t>
      </w:r>
      <w:r>
        <w:rPr>
          <w:rFonts w:ascii="Times New Roman" w:hAnsi="Times New Roman" w:eastAsia="Times New Roman" w:cs="Times New Roman"/>
          <w:lang w:val="en-US" w:bidi="en-US"/>
          <w:color w:val="111111"/>
          <w:sz w:val="28"/>
          <w:szCs w:val="28"/>
          <w:rtl/>
        </w:rPr>
        <w:t xml:space="preserve">c17h29cooh (Linolenic - Acid) </w:t>
      </w:r>
      <w:r>
        <w:rPr>
          <w:rFonts w:ascii="IRNazanin" w:hAnsi="IRNazanin" w:eastAsia="IRNazanin" w:cs="IRNazanin"/>
          <w:lang w:bidi="fa-IR"/>
          <w:color w:val="111111"/>
          <w:sz w:val="28"/>
          <w:szCs w:val="28"/>
          <w:rtl/>
        </w:rPr>
        <w:t xml:space="preserve">در دانه‌های کتان و خشخاش و روغن بعضی ماهیها دیده می‌شود.</w:t>
      </w:r>
    </w:p>
    <w:p>
      <w:pPr>
        <w:pStyle w:val="BookText"/>
      </w:pPr>
      <w:r>
        <w:rPr>
          <w:rFonts w:ascii="IRNazanin" w:hAnsi="IRNazanin" w:eastAsia="IRNazanin" w:cs="IRNazanin"/>
          <w:lang w:bidi="fa-IR"/>
          <w:color w:val="111111"/>
          <w:sz w:val="28"/>
          <w:szCs w:val="28"/>
          <w:rtl/>
        </w:rPr>
        <w:t xml:space="preserve">با پنج ظرفیت مانند اسید کلوپادونیک (</w:t>
      </w:r>
      <w:r>
        <w:rPr>
          <w:rFonts w:ascii="Times New Roman" w:hAnsi="Times New Roman" w:eastAsia="Times New Roman" w:cs="Times New Roman"/>
          <w:lang w:val="en-US" w:bidi="en-US"/>
          <w:color w:val="111111"/>
          <w:sz w:val="28"/>
          <w:szCs w:val="28"/>
          <w:rtl/>
        </w:rPr>
        <w:t xml:space="preserve">Clup donic-Acid) c19h23ooh</w:t>
      </w:r>
      <w:r>
        <w:rPr>
          <w:rFonts w:ascii="IRNazanin" w:hAnsi="IRNazanin" w:eastAsia="IRNazanin" w:cs="IRNazanin"/>
          <w:lang w:bidi="fa-IR"/>
          <w:color w:val="111111"/>
          <w:sz w:val="28"/>
          <w:szCs w:val="28"/>
          <w:rtl/>
        </w:rPr>
        <w:t xml:space="preserve">که در کبد ماهیها دیده می‌شود.</w:t>
      </w:r>
    </w:p>
    <w:p>
      <w:pPr>
        <w:pStyle w:val="Heading3"/>
      </w:pPr>
      <w:bookmarkStart w:id="163" w:name="_Toc52"/>
      <w:r>
        <w:t>یادی از دو سرگذشت</w:t>
      </w:r>
      <w:bookmarkEnd w:id="163"/>
    </w:p>
    <w:p>
      <w:pPr>
        <w:pStyle w:val="BookText"/>
      </w:pPr>
      <w:r>
        <w:rPr>
          <w:rFonts w:ascii="IRNazanin" w:hAnsi="IRNazanin" w:eastAsia="IRNazanin" w:cs="IRNazanin"/>
          <w:lang w:bidi="fa-IR"/>
          <w:color w:val="111111"/>
          <w:sz w:val="28"/>
          <w:szCs w:val="28"/>
          <w:rtl/>
        </w:rPr>
        <w:t xml:space="preserve">در جلدهای قبل دو سرگذشت ذکر شد: نبی گرامی پس از حفر خندق، عصری بود که به دعوت یکی از یاران خود باتفاق حفر کنندگان به خانه وی رفت و از آبگوشت پاچه و نان میل فرمود و بیان داشتم اثر مواد بیاض البیضی و رل جبران کننده آن بر خستگی</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45" w:name="pg13077_141435"/>
    <w:bookmarkEnd w:id="45"/>
    <w:p>
      <w:pPr>
        <w:pStyle w:val="BookText"/>
      </w:pPr>
      <w:r>
        <w:rPr>
          <w:rFonts w:ascii="IRNazanin" w:hAnsi="IRNazanin" w:eastAsia="IRNazanin" w:cs="IRNazanin"/>
          <w:lang w:bidi="fa-IR"/>
          <w:color w:val="111111"/>
          <w:sz w:val="28"/>
          <w:szCs w:val="28"/>
          <w:rtl/>
        </w:rPr>
        <w:t xml:space="preserve">ص: 115</w:t>
      </w:r>
    </w:p>
    <w:p>
      <w:pPr>
        <w:pStyle w:val="BookText"/>
      </w:pPr>
      <w:r>
        <w:rPr>
          <w:rFonts w:ascii="IRNazanin" w:hAnsi="IRNazanin" w:eastAsia="IRNazanin" w:cs="IRNazanin"/>
          <w:lang w:bidi="fa-IR"/>
          <w:color w:val="111111"/>
          <w:sz w:val="28"/>
          <w:szCs w:val="28"/>
          <w:rtl/>
        </w:rPr>
        <w:t xml:space="preserve">چیست.</w:t>
      </w:r>
    </w:p>
    <w:p>
      <w:pPr>
        <w:pStyle w:val="BookText"/>
      </w:pPr>
      <w:r>
        <w:rPr>
          <w:rFonts w:ascii="IRNazanin" w:hAnsi="IRNazanin" w:eastAsia="IRNazanin" w:cs="IRNazanin"/>
          <w:lang w:bidi="fa-IR"/>
          <w:color w:val="111111"/>
          <w:sz w:val="28"/>
          <w:szCs w:val="28"/>
          <w:rtl/>
        </w:rPr>
        <w:t xml:space="preserve">سرگذشت دیگر مربوط به حضرت موسی و حضرت خضر است که رد قرآن آمده و تحت عنوان لقد لقینا من سفرنا هذا نسبا و اینکه پس از راهپیمایی و خستگی اظهار گرسنگی کردند و به غذا نشستند واز ماهی تازه‌ای که داشتند میل نمودند از این قرار : با توجه به ترکیبات گوشت ماهی که بزودی بآنها اشاره خواهد شد از طرف پیامبران الهی پس از خستگی استفاده غذایی و جبران کننده‌ای به عمل آمد و باز متوجه باشید که سخن از آب و ساحل و بعد ماهی است یعنی ماهی تازه از آب گرفته شده.</w:t>
      </w:r>
    </w:p>
    <w:p>
      <w:pPr>
        <w:pStyle w:val="Heading3"/>
      </w:pPr>
      <w:bookmarkStart w:id="164" w:name="_Toc53"/>
      <w:r>
        <w:t>پیامبر بزرگوار ماهی</w:t>
      </w:r>
      <w:bookmarkEnd w:id="164"/>
    </w:p>
    <w:p>
      <w:pPr>
        <w:pStyle w:val="BookText"/>
      </w:pPr>
      <w:r>
        <w:rPr>
          <w:rFonts w:ascii="IRNazanin" w:hAnsi="IRNazanin" w:eastAsia="IRNazanin" w:cs="IRNazanin"/>
          <w:lang w:bidi="fa-IR"/>
          <w:color w:val="111111"/>
          <w:sz w:val="28"/>
          <w:szCs w:val="28"/>
          <w:rtl/>
        </w:rPr>
        <w:t xml:space="preserve">حواریین حضرت مسیح از حضرتش خواستند که از پروردگار جل جلاله استدعا نماید سفره‌ای بر آنان نازل فرماید حضرت مسئلت نمود و مائده‌ای از آسمان در پاسخ ربنا انزل علینا مائدة من السماء .. که سفره رنگین و عملی بود در برابرشان گسترده شد و از جمله چیزی که بر آن سفره بود ماهی بریان شده و چون چندین خوراکی دیده می‌شد که از لحاظ با هم خوردن آنها روح سازگاری کلی مشاهده می‌گردد در جای خود آنجا که از اغذیه تطبیقی خواهم گفت شرح می‌دهم و بنابر آنچه به نظر می‌رسد احتمال آنکه حضرت و حواریونش نیز پس از یک خستگی چشمشان به ماهی در سفره افتاد و از آن تناول فرمودند.</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46" w:name="pg13077_141436"/>
    <w:bookmarkEnd w:id="46"/>
    <w:p>
      <w:pPr>
        <w:pStyle w:val="BookText"/>
      </w:pPr>
      <w:r>
        <w:rPr>
          <w:rFonts w:ascii="IRNazanin" w:hAnsi="IRNazanin" w:eastAsia="IRNazanin" w:cs="IRNazanin"/>
          <w:lang w:bidi="fa-IR"/>
          <w:color w:val="111111"/>
          <w:sz w:val="28"/>
          <w:szCs w:val="28"/>
          <w:rtl/>
        </w:rPr>
        <w:t xml:space="preserve">ص: 116</w:t>
      </w:r>
    </w:p>
    <w:p>
      <w:pPr>
        <w:pStyle w:val="Heading3"/>
      </w:pPr>
      <w:bookmarkStart w:id="165" w:name="_Toc54"/>
      <w:r>
        <w:t>دانستنیهایی از ماهی</w:t>
      </w:r>
      <w:bookmarkEnd w:id="165"/>
    </w:p>
    <w:p>
      <w:pPr>
        <w:pStyle w:val="BookText"/>
      </w:pPr>
      <w:r>
        <w:rPr>
          <w:rFonts w:ascii="IRNazanin" w:hAnsi="IRNazanin" w:eastAsia="IRNazanin" w:cs="IRNazanin"/>
          <w:lang w:bidi="fa-IR"/>
          <w:color w:val="111111"/>
          <w:sz w:val="28"/>
          <w:szCs w:val="28"/>
          <w:rtl/>
        </w:rPr>
        <w:t xml:space="preserve">بوی بد ماهی که از اسیدهای چرب اشباع نشده واز ماده شفاف بدبوی دیگری به نام آلدفید می‌باشد بوجود می‌آید.</w:t>
      </w:r>
    </w:p>
    <w:p>
      <w:pPr>
        <w:pStyle w:val="BookText"/>
      </w:pPr>
      <w:r>
        <w:rPr>
          <w:rFonts w:ascii="IRNazanin" w:hAnsi="IRNazanin" w:eastAsia="IRNazanin" w:cs="IRNazanin"/>
          <w:lang w:bidi="fa-IR"/>
          <w:color w:val="111111"/>
          <w:sz w:val="28"/>
          <w:szCs w:val="28"/>
          <w:rtl/>
        </w:rPr>
        <w:t xml:space="preserve">اکثریت ماهی‌ها چربیشان نیم الی سه درصد بوده و آنها که بین 8-26 درصد =چربی دارند از پنج عدد تجاوز نمی‌کنند و 86 تا 95 درصد چربی ماهیها جذب می‌شوند و هرچه چربی کمتر داشته باشند هضم آسان‌تری دارند.</w:t>
      </w:r>
    </w:p>
    <w:p>
      <w:pPr>
        <w:pStyle w:val="BookText"/>
      </w:pPr>
      <w:r>
        <w:rPr>
          <w:rFonts w:ascii="IRNazanin" w:hAnsi="IRNazanin" w:eastAsia="IRNazanin" w:cs="IRNazanin"/>
          <w:lang w:bidi="fa-IR"/>
          <w:color w:val="111111"/>
          <w:sz w:val="28"/>
          <w:szCs w:val="28"/>
          <w:rtl/>
        </w:rPr>
        <w:t xml:space="preserve">آلبومین ماهی‌ها 16-18 درصد و ساردین 22 درصد است و در پنج تای مذکور آلبومین کمتر از کم چربیهاست 5/92 درصد آنها در بدن جذب می‌شوند.</w:t>
      </w:r>
    </w:p>
    <w:p>
      <w:pPr>
        <w:pStyle w:val="BookText"/>
      </w:pPr>
      <w:r>
        <w:rPr>
          <w:rFonts w:ascii="IRNazanin" w:hAnsi="IRNazanin" w:eastAsia="IRNazanin" w:cs="IRNazanin"/>
          <w:lang w:bidi="fa-IR"/>
          <w:color w:val="111111"/>
          <w:sz w:val="28"/>
          <w:szCs w:val="28"/>
          <w:rtl/>
        </w:rPr>
        <w:t xml:space="preserve">مواد معدنی ماهیها 7/0-2 درصد بوده و در پرچربیها کمتر است.</w:t>
      </w:r>
    </w:p>
    <w:p>
      <w:pPr>
        <w:pStyle w:val="BookText"/>
      </w:pPr>
      <w:r>
        <w:rPr>
          <w:rFonts w:ascii="IRNazanin" w:hAnsi="IRNazanin" w:eastAsia="IRNazanin" w:cs="IRNazanin"/>
          <w:lang w:bidi="fa-IR"/>
          <w:color w:val="111111"/>
          <w:sz w:val="28"/>
          <w:szCs w:val="28"/>
          <w:rtl/>
        </w:rPr>
        <w:t xml:space="preserve">حد وسط مواد گوناگون کانی در ماهیها ور دکیلوگرم قسمت قابل خوردن.</w:t>
      </w:r>
    </w:p>
    <w:p>
      <w:pPr>
        <w:pStyle w:val="BookText"/>
      </w:pPr>
      <w:r>
        <w:rPr>
          <w:rFonts w:ascii="IRNazanin" w:hAnsi="IRNazanin" w:eastAsia="IRNazanin" w:cs="IRNazanin"/>
          <w:lang w:bidi="fa-IR"/>
          <w:color w:val="111111"/>
          <w:sz w:val="28"/>
          <w:szCs w:val="28"/>
          <w:rtl/>
        </w:rPr>
        <w:t xml:space="preserve">پطاسیم*** 34/3</w:t>
      </w:r>
    </w:p>
    <w:p>
      <w:pPr>
        <w:pStyle w:val="BookText"/>
      </w:pPr>
      <w:r>
        <w:rPr>
          <w:rFonts w:ascii="IRNazanin" w:hAnsi="IRNazanin" w:eastAsia="IRNazanin" w:cs="IRNazanin"/>
          <w:lang w:bidi="fa-IR"/>
          <w:color w:val="111111"/>
          <w:sz w:val="28"/>
          <w:szCs w:val="28"/>
          <w:rtl/>
        </w:rPr>
        <w:t xml:space="preserve">فسفر*** 29/2</w:t>
      </w:r>
    </w:p>
    <w:p>
      <w:pPr>
        <w:pStyle w:val="BookText"/>
      </w:pPr>
      <w:r>
        <w:rPr>
          <w:rFonts w:ascii="IRNazanin" w:hAnsi="IRNazanin" w:eastAsia="IRNazanin" w:cs="IRNazanin"/>
          <w:lang w:bidi="fa-IR"/>
          <w:color w:val="111111"/>
          <w:sz w:val="28"/>
          <w:szCs w:val="28"/>
          <w:rtl/>
        </w:rPr>
        <w:t xml:space="preserve">گوگرد*** 34/2</w:t>
      </w:r>
    </w:p>
    <w:p>
      <w:pPr>
        <w:pStyle w:val="BookText"/>
      </w:pPr>
      <w:r>
        <w:rPr>
          <w:rFonts w:ascii="IRNazanin" w:hAnsi="IRNazanin" w:eastAsia="IRNazanin" w:cs="IRNazanin"/>
          <w:lang w:bidi="fa-IR"/>
          <w:color w:val="111111"/>
          <w:sz w:val="28"/>
          <w:szCs w:val="28"/>
          <w:rtl/>
        </w:rPr>
        <w:t xml:space="preserve">کلر*** 05/1</w:t>
      </w:r>
    </w:p>
    <w:p>
      <w:pPr>
        <w:pStyle w:val="BookText"/>
      </w:pPr>
      <w:r>
        <w:rPr>
          <w:rFonts w:ascii="IRNazanin" w:hAnsi="IRNazanin" w:eastAsia="IRNazanin" w:cs="IRNazanin"/>
          <w:lang w:bidi="fa-IR"/>
          <w:color w:val="111111"/>
          <w:sz w:val="28"/>
          <w:szCs w:val="28"/>
          <w:rtl/>
        </w:rPr>
        <w:t xml:space="preserve">مانیزیوم*** 26/0</w:t>
      </w:r>
    </w:p>
    <w:p>
      <w:pPr>
        <w:pStyle w:val="BookText"/>
      </w:pPr>
      <w:r>
        <w:rPr>
          <w:rFonts w:ascii="IRNazanin" w:hAnsi="IRNazanin" w:eastAsia="IRNazanin" w:cs="IRNazanin"/>
          <w:lang w:bidi="fa-IR"/>
          <w:color w:val="111111"/>
          <w:sz w:val="28"/>
          <w:szCs w:val="28"/>
          <w:rtl/>
        </w:rPr>
        <w:t xml:space="preserve">کلسیم*** 22/0</w:t>
      </w:r>
    </w:p>
    <w:p>
      <w:pPr>
        <w:pStyle w:val="BookText"/>
      </w:pPr>
      <w:r>
        <w:rPr>
          <w:rFonts w:ascii="IRNazanin" w:hAnsi="IRNazanin" w:eastAsia="IRNazanin" w:cs="IRNazanin"/>
          <w:lang w:bidi="fa-IR"/>
          <w:color w:val="111111"/>
          <w:sz w:val="28"/>
          <w:szCs w:val="28"/>
          <w:rtl/>
        </w:rPr>
        <w:t xml:space="preserve">تخم*** 011/0</w:t>
      </w:r>
    </w:p>
    <w:p>
      <w:pPr>
        <w:pStyle w:val="BookText"/>
      </w:pPr>
      <w:r>
        <w:rPr>
          <w:rFonts w:ascii="IRNazanin" w:hAnsi="IRNazanin" w:eastAsia="IRNazanin" w:cs="IRNazanin"/>
          <w:lang w:bidi="fa-IR"/>
          <w:color w:val="111111"/>
          <w:sz w:val="28"/>
          <w:szCs w:val="28"/>
          <w:rtl/>
        </w:rPr>
        <w:t xml:space="preserve">مصرف صد گرم گوشت ماهی 51-354 میلی گرم اسید</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117</w:t>
      </w:r>
    </w:p>
    <w:p>
      <w:pPr>
        <w:pStyle w:val="BookText"/>
      </w:pPr>
      <w:r>
        <w:rPr>
          <w:rFonts w:ascii="IRNazanin" w:hAnsi="IRNazanin" w:eastAsia="IRNazanin" w:cs="IRNazanin"/>
          <w:lang w:bidi="fa-IR"/>
          <w:color w:val="111111"/>
          <w:sz w:val="28"/>
          <w:szCs w:val="28"/>
          <w:rtl/>
        </w:rPr>
        <w:t xml:space="preserve">اوریک رد بدن تولید می‌کند.</w:t>
      </w:r>
    </w:p>
    <w:p>
      <w:pPr>
        <w:pStyle w:val="BookText"/>
      </w:pPr>
      <w:r>
        <w:rPr>
          <w:rFonts w:ascii="IRNazanin" w:hAnsi="IRNazanin" w:eastAsia="IRNazanin" w:cs="IRNazanin"/>
          <w:lang w:bidi="fa-IR"/>
          <w:color w:val="111111"/>
          <w:sz w:val="28"/>
          <w:szCs w:val="28"/>
          <w:rtl/>
        </w:rPr>
        <w:t xml:space="preserve">ماهی آبهای شیرین اسید اوریک کمتری ایجاد می‌نمایند.</w:t>
      </w:r>
    </w:p>
    <w:p>
      <w:pPr>
        <w:pStyle w:val="BookText"/>
      </w:pPr>
      <w:r>
        <w:rPr>
          <w:rFonts w:ascii="IRNazanin" w:hAnsi="IRNazanin" w:eastAsia="IRNazanin" w:cs="IRNazanin"/>
          <w:lang w:bidi="fa-IR"/>
          <w:color w:val="111111"/>
          <w:sz w:val="28"/>
          <w:szCs w:val="28"/>
          <w:rtl/>
        </w:rPr>
        <w:t xml:space="preserve">روغن ماهی هر چه بماند و کهنه‌تر شود از ویتامین </w:t>
      </w:r>
      <w:r>
        <w:rPr>
          <w:rFonts w:ascii="Times New Roman" w:hAnsi="Times New Roman" w:eastAsia="Times New Roman" w:cs="Times New Roman"/>
          <w:lang w:val="en-US" w:bidi="en-US"/>
          <w:color w:val="111111"/>
          <w:sz w:val="28"/>
          <w:szCs w:val="28"/>
          <w:rtl/>
        </w:rPr>
        <w:t xml:space="preserve">A </w:t>
      </w:r>
      <w:r>
        <w:rPr>
          <w:rFonts w:ascii="IRNazanin" w:hAnsi="IRNazanin" w:eastAsia="IRNazanin" w:cs="IRNazanin"/>
          <w:lang w:bidi="fa-IR"/>
          <w:color w:val="111111"/>
          <w:sz w:val="28"/>
          <w:szCs w:val="28"/>
          <w:rtl/>
        </w:rPr>
        <w:t xml:space="preserve">آن کم می‌شود.</w:t>
      </w:r>
    </w:p>
    <w:p>
      <w:pPr>
        <w:pStyle w:val="BookText"/>
      </w:pPr>
      <w:r>
        <w:rPr>
          <w:rFonts w:ascii="IRNazanin" w:hAnsi="IRNazanin" w:eastAsia="IRNazanin" w:cs="IRNazanin"/>
          <w:lang w:bidi="fa-IR"/>
          <w:color w:val="111111"/>
          <w:sz w:val="28"/>
          <w:szCs w:val="28"/>
          <w:rtl/>
        </w:rPr>
        <w:t xml:space="preserve">در گوشت ماهها مقادیر مختلف بر حسب نوع ماهی ویتامین‌های</w:t>
      </w:r>
      <w:r>
        <w:rPr>
          <w:rFonts w:ascii="Times New Roman" w:hAnsi="Times New Roman" w:eastAsia="Times New Roman" w:cs="Times New Roman"/>
          <w:lang w:val="en-US" w:bidi="en-US"/>
          <w:color w:val="111111"/>
          <w:sz w:val="28"/>
          <w:szCs w:val="28"/>
          <w:rtl/>
        </w:rPr>
        <w:t xml:space="preserve">PP-B2-B1-1</w:t>
      </w:r>
      <w:r>
        <w:rPr>
          <w:rFonts w:ascii="IRNazanin" w:hAnsi="IRNazanin" w:eastAsia="IRNazanin" w:cs="IRNazanin"/>
          <w:lang w:bidi="fa-IR"/>
          <w:color w:val="111111"/>
          <w:sz w:val="28"/>
          <w:szCs w:val="28"/>
          <w:rtl/>
        </w:rPr>
        <w:t xml:space="preserve">و</w:t>
      </w:r>
      <w:r>
        <w:rPr>
          <w:rFonts w:ascii="Times New Roman" w:hAnsi="Times New Roman" w:eastAsia="Times New Roman" w:cs="Times New Roman"/>
          <w:lang w:val="en-US" w:bidi="en-US"/>
          <w:color w:val="111111"/>
          <w:sz w:val="28"/>
          <w:szCs w:val="28"/>
          <w:rtl/>
        </w:rPr>
        <w:t xml:space="preserve">D </w:t>
      </w:r>
      <w:r>
        <w:rPr>
          <w:rFonts w:ascii="IRNazanin" w:hAnsi="IRNazanin" w:eastAsia="IRNazanin" w:cs="IRNazanin"/>
          <w:lang w:bidi="fa-IR"/>
          <w:color w:val="111111"/>
          <w:sz w:val="28"/>
          <w:szCs w:val="28"/>
          <w:rtl/>
        </w:rPr>
        <w:t xml:space="preserve">یافت می‌شود.</w:t>
      </w:r>
    </w:p>
    <w:p>
      <w:pPr>
        <w:pStyle w:val="BookText"/>
      </w:pPr>
      <w:r>
        <w:rPr>
          <w:rFonts w:ascii="IRNazanin" w:hAnsi="IRNazanin" w:eastAsia="IRNazanin" w:cs="IRNazanin"/>
          <w:lang w:bidi="fa-IR"/>
          <w:color w:val="111111"/>
          <w:sz w:val="28"/>
          <w:szCs w:val="28"/>
          <w:rtl/>
        </w:rPr>
        <w:t xml:space="preserve">بجای 100 گرم گوشت انعام باید بین 200-250 گرم گوشت ماهی کم چرب مصرف نمود تا کالری مساوی ایجاد نمایند.</w:t>
      </w:r>
    </w:p>
    <w:p>
      <w:pPr>
        <w:pStyle w:val="BookText"/>
      </w:pPr>
      <w:r>
        <w:rPr>
          <w:rFonts w:ascii="IRNazanin" w:hAnsi="IRNazanin" w:eastAsia="IRNazanin" w:cs="IRNazanin"/>
          <w:lang w:bidi="fa-IR"/>
          <w:color w:val="111111"/>
          <w:sz w:val="28"/>
          <w:szCs w:val="28"/>
          <w:rtl/>
        </w:rPr>
        <w:t xml:space="preserve">چنانچه ملاحظه فرمودید فسفر ماهی زیاد بوده از اینرو در فکرهای خسته و کارهای دماغی زیاد خوردنش مفید است.</w:t>
      </w:r>
    </w:p>
    <w:p>
      <w:pPr>
        <w:pStyle w:val="BookText"/>
      </w:pPr>
      <w:r>
        <w:rPr>
          <w:rFonts w:ascii="IRNazanin" w:hAnsi="IRNazanin" w:eastAsia="IRNazanin" w:cs="IRNazanin"/>
          <w:lang w:bidi="fa-IR"/>
          <w:color w:val="111111"/>
          <w:sz w:val="28"/>
          <w:szCs w:val="28"/>
          <w:rtl/>
        </w:rPr>
        <w:t xml:space="preserve">ماهیهای چرب را بهتر است باسوس سفید و یا سرکه و آنها که کم چربی هستند باسوسهای غلیط و مایو مصرف نمود.</w:t>
      </w:r>
    </w:p>
    <w:p>
      <w:pPr>
        <w:pStyle w:val="BookText"/>
      </w:pPr>
      <w:r>
        <w:rPr>
          <w:rFonts w:ascii="IRNazanin" w:hAnsi="IRNazanin" w:eastAsia="IRNazanin" w:cs="IRNazanin"/>
          <w:lang w:bidi="fa-IR"/>
          <w:color w:val="111111"/>
          <w:sz w:val="28"/>
          <w:szCs w:val="28"/>
          <w:rtl/>
        </w:rPr>
        <w:t xml:space="preserve">ماهی سرخ شده در روغن گوارش سخت‌تری داشته و اگر آب پز شود سهل الهضم است (بزودی خواهید خواند که رد کنار ماهی در سفره حضرت عیسی سرکه نیز بوده است)</w:t>
      </w:r>
    </w:p>
    <w:p>
      <w:pPr>
        <w:pStyle w:val="BookText"/>
      </w:pPr>
      <w:r>
        <w:rPr>
          <w:rFonts w:ascii="IRNazanin" w:hAnsi="IRNazanin" w:eastAsia="IRNazanin" w:cs="IRNazanin"/>
          <w:lang w:bidi="fa-IR"/>
          <w:color w:val="111111"/>
          <w:sz w:val="28"/>
          <w:szCs w:val="28"/>
          <w:rtl/>
        </w:rPr>
        <w:t xml:space="preserve">ماهیهای کبابی بهتر از ماهی سرخ شده هضم می‌گردد.</w:t>
      </w:r>
    </w:p>
    <w:p>
      <w:pPr>
        <w:pStyle w:val="BookText"/>
      </w:pPr>
      <w:r>
        <w:rPr>
          <w:rFonts w:ascii="IRNazanin" w:hAnsi="IRNazanin" w:eastAsia="IRNazanin" w:cs="IRNazanin"/>
          <w:lang w:bidi="fa-IR"/>
          <w:color w:val="111111"/>
          <w:sz w:val="28"/>
          <w:szCs w:val="28"/>
          <w:rtl/>
        </w:rPr>
        <w:t xml:space="preserve">طی ده سال اخیر وزن ماهی صید شده جهان یعنی ماهی تر و تازه از 29 میلیون به 52 میلیون تن افزایش یافته است با وجود این تغذیه انسان از راه خوردن ماهی از 83 به 63 درصد کاهش یافته است.</w:t>
      </w:r>
    </w:p>
    <w:p>
      <w:pPr>
        <w:pStyle w:val="BookText"/>
      </w:pPr>
      <w:r>
        <w:rPr>
          <w:rFonts w:ascii="IRNazanin" w:hAnsi="IRNazanin" w:eastAsia="IRNazanin" w:cs="IRNazanin"/>
          <w:lang w:bidi="fa-IR"/>
          <w:color w:val="111111"/>
          <w:sz w:val="28"/>
          <w:szCs w:val="28"/>
          <w:rtl/>
        </w:rPr>
        <w:t xml:space="preserve">ماهیهای دریا دارنده مقدار قابل ملاحظه‌ای ید می‌باشند. ماهی باید زنده از آب گرفته شود و رد محیط دیگر بمیرد و اگر در آب بمیرد به بیماری فوت کرده و گوشتش را نمی‌توان خورد.</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118</w:t>
      </w:r>
    </w:p>
    <w:p>
      <w:pPr>
        <w:pStyle w:val="BookText"/>
      </w:pPr>
      <w:r>
        <w:rPr>
          <w:rFonts w:ascii="IRNazanin" w:hAnsi="IRNazanin" w:eastAsia="IRNazanin" w:cs="IRNazanin"/>
          <w:lang w:bidi="fa-IR"/>
          <w:color w:val="111111"/>
          <w:sz w:val="28"/>
          <w:szCs w:val="28"/>
          <w:rtl/>
        </w:rPr>
        <w:t xml:space="preserve">(حضرت صادق نیز بدین مطلب اشاره فرموده : مامات فی الماء فلاتأکله لانه مات فیما فیه حیاته، آنچه در آب می‌میرد آن را مخور زیرا آن حیوان در چیزی مرده که حیات او رد آن چیز بوده).</w:t>
      </w:r>
    </w:p>
    <w:p>
      <w:pPr>
        <w:pStyle w:val="BookText"/>
      </w:pPr>
      <w:r>
        <w:rPr>
          <w:rFonts w:ascii="IRNazanin" w:hAnsi="IRNazanin" w:eastAsia="IRNazanin" w:cs="IRNazanin"/>
          <w:lang w:bidi="fa-IR"/>
          <w:color w:val="111111"/>
          <w:sz w:val="28"/>
          <w:szCs w:val="28"/>
          <w:rtl/>
        </w:rPr>
        <w:t xml:space="preserve">خوردن گوشت ماهی بدون فلس(پولک) حرام می‌باشد و این ماهی پولک دار است که رد زره مسلحی از فلسها در برابر نفوذ بسیاری از ذرات غیر قابل اکل مجهز می‌باشد و شاید فلسها بهترین مانع عوامل ایجاد فساد گوشت ماهی باشند بعلاوه این فرمول بسیار مهم ماسلامی باز در اینجا مطرح است که همان پلید خواری است و ماهی بدون فلس و خرچنگها از جسد ماهیهای دیگر تغذیه میکنند.</w:t>
      </w:r>
    </w:p>
    <w:p>
      <w:pPr>
        <w:pStyle w:val="BookText"/>
      </w:pPr>
      <w:r>
        <w:rPr>
          <w:rFonts w:ascii="IRNazanin" w:hAnsi="IRNazanin" w:eastAsia="IRNazanin" w:cs="IRNazanin"/>
          <w:lang w:bidi="fa-IR"/>
          <w:color w:val="111111"/>
          <w:sz w:val="28"/>
          <w:szCs w:val="28"/>
          <w:rtl/>
        </w:rPr>
        <w:t xml:space="preserve">از پوست برخی ماهیها چرم و پوست و استخوان بعضی دیگر ژلاتین از بالهای ماهی کود، از کیسه‌های شنایشان سریشم و از پولکهای آنهاتکمه درست مینمایند.</w:t>
      </w:r>
    </w:p>
    <w:p>
      <w:pPr>
        <w:pStyle w:val="BookText"/>
      </w:pPr>
      <w:r>
        <w:rPr>
          <w:rFonts w:ascii="IRNazanin" w:hAnsi="IRNazanin" w:eastAsia="IRNazanin" w:cs="IRNazanin"/>
          <w:lang w:bidi="fa-IR"/>
          <w:color w:val="111111"/>
          <w:sz w:val="28"/>
          <w:szCs w:val="28"/>
          <w:rtl/>
        </w:rPr>
        <w:t xml:space="preserve">گوشت ماهی 4 و 4/61-1/86 درصد آب 7/9-1/26 البومین 1/0-5/20 چربی - 8/9-9/0 خاکستر داشته وارقام مذکور در خاویار ماهی 9/63-3/85، 1/12-33، 6/0-2/4، 2/1-1/2 و در مواد تناسلی نر ماهی 6/75-80، 16-8/17، 2/3-4/4، 2/2-5/2 و در استخوان ماهی 9/65-8/78 ، 3/13-12، 4/1-17، 9/5-4/8 میباشد.</w:t>
      </w:r>
    </w:p>
    <w:p>
      <w:pPr>
        <w:pStyle w:val="BookText"/>
      </w:pPr>
      <w:r>
        <w:rPr>
          <w:rFonts w:ascii="IRNazanin" w:hAnsi="IRNazanin" w:eastAsia="IRNazanin" w:cs="IRNazanin"/>
          <w:lang w:bidi="fa-IR"/>
          <w:color w:val="111111"/>
          <w:sz w:val="28"/>
          <w:szCs w:val="28"/>
          <w:rtl/>
        </w:rPr>
        <w:t xml:space="preserve">در خاویار لستین و یتامینهای </w:t>
      </w:r>
      <w:r>
        <w:rPr>
          <w:rFonts w:ascii="Times New Roman" w:hAnsi="Times New Roman" w:eastAsia="Times New Roman" w:cs="Times New Roman"/>
          <w:lang w:val="en-US" w:bidi="en-US"/>
          <w:color w:val="111111"/>
          <w:sz w:val="28"/>
          <w:szCs w:val="28"/>
          <w:rtl/>
        </w:rPr>
        <w:t xml:space="preserve">A</w:t>
      </w: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D</w:t>
      </w:r>
      <w:r>
        <w:rPr>
          <w:rFonts w:ascii="IRNazanin" w:hAnsi="IRNazanin" w:eastAsia="IRNazanin" w:cs="IRNazanin"/>
          <w:lang w:bidi="fa-IR"/>
          <w:color w:val="111111"/>
          <w:sz w:val="28"/>
          <w:szCs w:val="28"/>
          <w:rtl/>
        </w:rPr>
        <w:t xml:space="preserve">نیز وجود دارد و در اعضاء تناسلی مایه ها اسید موکلین (</w:t>
      </w:r>
      <w:r>
        <w:rPr>
          <w:rFonts w:ascii="Times New Roman" w:hAnsi="Times New Roman" w:eastAsia="Times New Roman" w:cs="Times New Roman"/>
          <w:lang w:val="en-US" w:bidi="en-US"/>
          <w:color w:val="111111"/>
          <w:sz w:val="28"/>
          <w:szCs w:val="28"/>
          <w:rtl/>
        </w:rPr>
        <w:t xml:space="preserve">Ac.Mucline)</w:t>
      </w:r>
      <w:r>
        <w:rPr>
          <w:rFonts w:ascii="IRNazanin" w:hAnsi="IRNazanin" w:eastAsia="IRNazanin" w:cs="IRNazanin"/>
          <w:lang w:bidi="fa-IR"/>
          <w:color w:val="111111"/>
          <w:sz w:val="28"/>
          <w:szCs w:val="28"/>
          <w:rtl/>
        </w:rPr>
        <w:t xml:space="preserve">و در کیسه صفرای ماهی انسولین پیدا میشود (در غذه زیر جگر یک سفره مایه باندازه انسولین موجود در صد و پنجاه گاو انسولین</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119</w:t>
      </w:r>
    </w:p>
    <w:p>
      <w:pPr>
        <w:pStyle w:val="BookText"/>
      </w:pPr>
      <w:r>
        <w:rPr>
          <w:rFonts w:ascii="IRNazanin" w:hAnsi="IRNazanin" w:eastAsia="IRNazanin" w:cs="IRNazanin"/>
          <w:lang w:bidi="fa-IR"/>
          <w:color w:val="111111"/>
          <w:sz w:val="28"/>
          <w:szCs w:val="28"/>
          <w:rtl/>
        </w:rPr>
        <w:t xml:space="preserve">پیدا میشود) نصف وزن ماهیها قابل تغذیه است.</w:t>
      </w:r>
    </w:p>
    <w:p>
      <w:pPr>
        <w:pStyle w:val="BookText"/>
      </w:pPr>
      <w:r>
        <w:rPr>
          <w:rFonts w:ascii="IRNazanin" w:hAnsi="IRNazanin" w:eastAsia="IRNazanin" w:cs="IRNazanin"/>
          <w:lang w:bidi="fa-IR"/>
          <w:color w:val="111111"/>
          <w:sz w:val="28"/>
          <w:szCs w:val="28"/>
          <w:rtl/>
        </w:rPr>
        <w:t xml:space="preserve">چربیها در ماهی حدود سی درصد وزن آنهاست و رد صوای گرم چربی آنها بیشتر میشود و رهچه بر سنشان افزوده شود چربی بیشتری خواهند داشت و برعکس زمان سختی و مهاجرت چربی آنها کمتر میشود.</w:t>
      </w:r>
    </w:p>
    <w:p>
      <w:pPr>
        <w:pStyle w:val="BookText"/>
      </w:pPr>
      <w:r>
        <w:rPr>
          <w:rFonts w:ascii="IRNazanin" w:hAnsi="IRNazanin" w:eastAsia="IRNazanin" w:cs="IRNazanin"/>
          <w:lang w:bidi="fa-IR"/>
          <w:color w:val="111111"/>
          <w:sz w:val="28"/>
          <w:szCs w:val="28"/>
          <w:rtl/>
        </w:rPr>
        <w:t xml:space="preserve">ارزش گوشت ماهی های لاغر برابر گوشت گاو میباشد و ماهیهای چرب با گوشت گوسفند برابرند.</w:t>
      </w:r>
    </w:p>
    <w:p>
      <w:pPr>
        <w:pStyle w:val="BookText"/>
      </w:pPr>
      <w:r>
        <w:rPr>
          <w:rFonts w:ascii="IRNazanin" w:hAnsi="IRNazanin" w:eastAsia="IRNazanin" w:cs="IRNazanin"/>
          <w:lang w:bidi="fa-IR"/>
          <w:color w:val="111111"/>
          <w:sz w:val="28"/>
          <w:szCs w:val="28"/>
          <w:rtl/>
        </w:rPr>
        <w:t xml:space="preserve">97 درصد آلبومین ماهی و سایر حیوانات دریایی قابل جذب است وحال آنکه 95 درصد آلبومین انعام جذب میشود.</w:t>
      </w:r>
    </w:p>
    <w:p>
      <w:pPr>
        <w:pStyle w:val="BookText"/>
      </w:pPr>
      <w:r>
        <w:rPr>
          <w:rFonts w:ascii="IRNazanin" w:hAnsi="IRNazanin" w:eastAsia="IRNazanin" w:cs="IRNazanin"/>
          <w:lang w:bidi="fa-IR"/>
          <w:color w:val="111111"/>
          <w:sz w:val="28"/>
          <w:szCs w:val="28"/>
          <w:rtl/>
        </w:rPr>
        <w:t xml:space="preserve">تقریبا نصف کلی ماهیهای صید شده دنیا بمصرف خوراک میرسد نام ماهیهایحلال در ایران عبارتاست: آزاد- قزل آلا- کولی سفید- سیم - کپور- حشام- حاش- کوله- تلاجی- لامی- اردک ماهی- کفال- سوف- سیاه کلوی- سفید کولی.</w:t>
      </w:r>
    </w:p>
    <w:p>
      <w:pPr>
        <w:pStyle w:val="BookText"/>
      </w:pPr>
      <w:r>
        <w:rPr>
          <w:rFonts w:ascii="IRNazanin" w:hAnsi="IRNazanin" w:eastAsia="IRNazanin" w:cs="IRNazanin"/>
          <w:lang w:bidi="fa-IR"/>
          <w:color w:val="111111"/>
          <w:sz w:val="28"/>
          <w:szCs w:val="28"/>
          <w:rtl/>
        </w:rPr>
        <w:t xml:space="preserve">ماهیهای حرام: سه خاری-گرزک- فوگل- اسب مایه- اره ماهی- لقمه ماهی- تاس- اوزون بورن- شیپ ماهی- ماهیها را بامنجمد کردن- نمک زنی- دودکردن- کنسرو نگهداری مینمایند.</w:t>
      </w:r>
    </w:p>
    <w:p>
      <w:pPr>
        <w:pStyle w:val="BookText"/>
      </w:pPr>
      <w:r>
        <w:rPr>
          <w:rFonts w:ascii="IRNazanin" w:hAnsi="IRNazanin" w:eastAsia="IRNazanin" w:cs="IRNazanin"/>
          <w:lang w:bidi="fa-IR"/>
          <w:color w:val="111111"/>
          <w:sz w:val="28"/>
          <w:szCs w:val="28"/>
          <w:rtl/>
        </w:rPr>
        <w:t xml:space="preserve">منجمد کردن بهترین طریق نگهداری است زیرا تغییری در مواد غذایی آن داده نمیشود بعلاوه درگرمای کم هم میتوان ماهی را بدون گندیدگی نگهداری نمود. این نکته را باید دانست که نگهداری ماهی چربی دار مدت زیاد در سردخانه تولید آلدئید میکند که همان علامت فساد ماهی میباشد.</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120</w:t>
      </w:r>
    </w:p>
    <w:p>
      <w:pPr>
        <w:pStyle w:val="BookText"/>
      </w:pPr>
      <w:r>
        <w:rPr>
          <w:rFonts w:ascii="IRNazanin" w:hAnsi="IRNazanin" w:eastAsia="IRNazanin" w:cs="IRNazanin"/>
          <w:lang w:bidi="fa-IR"/>
          <w:color w:val="111111"/>
          <w:sz w:val="28"/>
          <w:szCs w:val="28"/>
          <w:rtl/>
        </w:rPr>
        <w:t xml:space="preserve">نمک زنی این است که ماهی تازه را درنمک خشک یا آب نمک غلیظ قرار میدهند از یکطرف نمک به بدن نفوذ میکندواز طرفی چربیو مواد سفیده‌ای وارد نمک میگردد بعلاوه نمکمیکربها را چذب و رشدشان را متوقف میسازد از اینجا معلوم میشود اگر مایه تازه نبود وب جای اینکه میکربهای سطح ماهی بنمک نفوذ نمایند در بدن نفوذ کرده باشند عمل نمک زنی بی فایده است. نمک زنی از روشهای قدیمی است که هنوز هم بآن عمل میشود. دود کردن ماهی: ماهی تازه یخ بسته کمی شور یاشور را بعد از خیس کردن بکار میبرند. چون دود شد در نتیجه سوختن برخی مواد گازی مانند کرئوزت فنل، اسیداستیک وغیره جذب ماهی شده اندکی نیز پخته و خشک میگردد. کنسروسازی کهامروز آنرا مهمترین طریق نگهداری اغذیه میدانند ضد عفونی کردن غذا و گذاشتن آن در ظروف سربسته استیل شده میباشد که بچند طریق عمل میشود: کنسرو در شیر کنسرو در روغن - کنسرو در ماریناد. کنسرو درشیر که از ماهی آزاد سوف و کپور استفاده میشود بدین طریق که ماهی را تمیز کرده سر و دمش را جدا نموده احشایش را خارج کرده مجدد شسته و قطعه و قطعه کرده نمک زده در قوطی کرده هوای آنرا با بخار سترون مینمایند. کنسرو رد روغن که بیشتر از ماهی ساردین است پس از آنکه ماهی قطعه قطعه شد رد آب نمک 20/25 درصدنیمساعت گذاشته باز شسته خشک کرده 2-4 دقیقه در روغن زیتون یا روغن آراشید 116-130 درجه حرارت خشک مینمایند بعد روغن را بیرون آورده تا روغن خوب از آن جدا شده چکه کند</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121</w:t>
      </w:r>
    </w:p>
    <w:p>
      <w:pPr>
        <w:pStyle w:val="BookText"/>
      </w:pPr>
      <w:r>
        <w:rPr>
          <w:rFonts w:ascii="IRNazanin" w:hAnsi="IRNazanin" w:eastAsia="IRNazanin" w:cs="IRNazanin"/>
          <w:lang w:bidi="fa-IR"/>
          <w:color w:val="111111"/>
          <w:sz w:val="28"/>
          <w:szCs w:val="28"/>
          <w:rtl/>
        </w:rPr>
        <w:t xml:space="preserve">بعد روغن زیتونیاآراشید افزوده در قوطی کرده</w:t>
      </w:r>
    </w:p>
    <w:p>
      <w:pPr>
        <w:pStyle w:val="BookText"/>
      </w:pPr>
      <w:r>
        <w:rPr>
          <w:rFonts w:ascii="IRNazanin" w:hAnsi="IRNazanin" w:eastAsia="IRNazanin" w:cs="IRNazanin"/>
          <w:lang w:bidi="fa-IR"/>
          <w:color w:val="111111"/>
          <w:sz w:val="28"/>
          <w:szCs w:val="28"/>
          <w:rtl/>
        </w:rPr>
        <w:t xml:space="preserve">سربسته و رد تتوکلاوسترون مینمایند. ماهی را رد سرکه بواسطه پختن یا سرخ کردن نگهداشته پس از عملیات مذکور 3-2 ساعت در آب نمک غلیط‌ظ و سپس دو شبانه روز در محلول سرکه 5-7 درصد و نمک طعام 8-12 درصد خوابانده و بعد در قوطیهای مخصوص کرده ادویه و پیاز افزوده سرکه 3-5/3 درصد و نمک 5 درصد و قند 5/3 در صد پر کرده آنرا محکم می‌بندند. ناگفته نماند کنسرو گوشت را نیز با سرد کردن - سترون کردن در ظروف سربسته- بوسیله مواد انتی سپتیک (کلروسدیم اسید سولفورو) - بوسیله پوشاندن توسط چربی یا ژلاتین تهیه مینمایند که در جای خود گفته خواهد شد. گوشت ماهی رااز لحاظ تقریبا نداشتن مواد قندینشاسته‌ای اغلب با سبزیچات یا حبوبات میخورند که رفع نقیصه مذکور بگردد. مواد غذایی گوشت ماهی پیش از علم تخم گذاری کاملتر و بهمین جهت خوشمزه‌تر استوحتی بعی ماهی‌ها مثلاً بروسه قبل از تخم گداری سمی نبوده میتوان از آن خورد ولی زمان تخم ریزی ایجاد مسمومیت مینماید. گوشتماهیهای آبهای شیرین و زلال بهتر از آنهاست که در آبهای کثیف و مردابی زندگی مینمایند. در اسلام همانگونه که خوردن گوشت حیوانات درنده و خونخوار حرام شده (شیر-ببر-پلنگ-یوزپلنگ و گرگ</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122</w:t>
      </w:r>
    </w:p>
    <w:p>
      <w:pPr>
        <w:pStyle w:val="BookText"/>
      </w:pPr>
      <w:r>
        <w:rPr>
          <w:rFonts w:ascii="IRNazanin" w:hAnsi="IRNazanin" w:eastAsia="IRNazanin" w:cs="IRNazanin"/>
          <w:lang w:bidi="fa-IR"/>
          <w:color w:val="111111"/>
          <w:sz w:val="28"/>
          <w:szCs w:val="28"/>
          <w:rtl/>
        </w:rPr>
        <w:t xml:space="preserve">و کفتار و روباه وشغال و خوک وگربه و ... و ازحیوانات پرنده باز - قوش - شاهین - عقاب - کرکس - باشق - رخمه - کلاغ سیاه کوهی مردار خوار - کلاغ سیاه و سفید (ابقع) و ... (کلاغ سیاه زراعت که کوچکتر و خاکستری است و ... خوردنش را مباح دانسته‌اند)- همینطور ماهیهیا بدن فلس وآنها که از دریا استخراج میشوند مانند خرچنگ و نهنگ و کوسه و دعموس و ...</w:t>
      </w:r>
    </w:p>
    <w:p>
      <w:pPr>
        <w:pStyle w:val="BookText"/>
      </w:pPr>
      <w:r>
        <w:rPr>
          <w:rFonts w:ascii="IRNazanin" w:hAnsi="IRNazanin" w:eastAsia="IRNazanin" w:cs="IRNazanin"/>
          <w:lang w:bidi="fa-IR"/>
          <w:color w:val="111111"/>
          <w:sz w:val="28"/>
          <w:szCs w:val="28"/>
          <w:rtl/>
        </w:rPr>
        <w:t xml:space="preserve">تخم ماهی درصورتی خوردنش حلال است که خود ماهی نوع حلال بوده باشدو اگر مشتبه شد که آیا حلال است یا حرام همانگونه که فلس وجه تمایز ماهی حلال از حرام است اگر پوست تخم زبراست و نرم و صاف نیست حلال است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استبراء ماهی در اسالم یک روز است یعنی اگر ماهی بمدتی بنجاست خواری آنچنان پرداخته که باز مقرر است فضولات آدمی را بخود آدمی برگرداند بایداور ا یک شبانه روز در آب پاک گذاشت.</w:t>
      </w:r>
    </w:p>
    <w:p>
      <w:pPr>
        <w:pStyle w:val="BookText"/>
      </w:pPr>
      <w:r>
        <w:rPr>
          <w:rFonts w:ascii="IRNazanin" w:hAnsi="IRNazanin" w:eastAsia="IRNazanin" w:cs="IRNazanin"/>
          <w:lang w:bidi="fa-IR"/>
          <w:color w:val="111111"/>
          <w:sz w:val="28"/>
          <w:szCs w:val="28"/>
          <w:rtl/>
        </w:rPr>
        <w:t xml:space="preserve">در ذبح انعام و ... خواهم گفت چرا واجب است ذبح بوسیله مسلمان انجام گیرد در صورتیک ه تنهاشرط حلال بودن ماهی صید شده این است که غیر مسلمان صید کرده یقین داشته باشیم خارج از آب مرده است.</w:t>
      </w:r>
    </w:p>
    <w:p>
      <w:pPr>
        <w:pStyle w:val="BookText"/>
      </w:pPr>
      <w:r>
        <w:rPr>
          <w:rFonts w:ascii="IRNazanin" w:hAnsi="IRNazanin" w:eastAsia="IRNazanin" w:cs="IRNazanin"/>
          <w:lang w:bidi="fa-IR"/>
          <w:color w:val="111111"/>
          <w:sz w:val="28"/>
          <w:szCs w:val="28"/>
          <w:rtl/>
        </w:rPr>
        <w:t xml:space="preserve">از حیوانات دریایی برخی جزو پستانداران بوده زایمان انجام میدهند.</w:t>
      </w:r>
    </w:p>
    <w:p>
      <w:pPr>
        <w:pStyle w:val="BookText"/>
      </w:pPr>
      <w:r>
        <w:rPr>
          <w:rFonts w:ascii="IRNazanin" w:hAnsi="IRNazanin" w:eastAsia="IRNazanin" w:cs="IRNazanin"/>
          <w:lang w:bidi="fa-IR"/>
          <w:color w:val="111111"/>
          <w:sz w:val="28"/>
          <w:szCs w:val="28"/>
          <w:rtl/>
        </w:rPr>
        <w:t xml:space="preserve">فراموش نشود که کمسرو ماهیها باید کاملاً سترون شده</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47" w:name="pg13077_141443"/>
    <w:bookmarkEnd w:id="47"/>
    <w:p>
      <w:pPr>
        <w:pStyle w:val="BookText"/>
      </w:pPr>
      <w:r>
        <w:rPr>
          <w:rFonts w:ascii="IRNazanin" w:hAnsi="IRNazanin" w:eastAsia="IRNazanin" w:cs="IRNazanin"/>
          <w:lang w:bidi="fa-IR"/>
          <w:color w:val="111111"/>
          <w:sz w:val="28"/>
          <w:szCs w:val="28"/>
          <w:rtl/>
        </w:rPr>
        <w:t xml:space="preserve">ص: 123</w:t>
      </w:r>
    </w:p>
    <w:p>
      <w:pPr>
        <w:pStyle w:val="BookText"/>
      </w:pPr>
      <w:r>
        <w:rPr>
          <w:rFonts w:ascii="IRNazanin" w:hAnsi="IRNazanin" w:eastAsia="IRNazanin" w:cs="IRNazanin"/>
          <w:lang w:bidi="fa-IR"/>
          <w:color w:val="111111"/>
          <w:sz w:val="28"/>
          <w:szCs w:val="28"/>
          <w:rtl/>
        </w:rPr>
        <w:t xml:space="preserve">هیچگونه بوی زننده نداشته باشد. کنسروهای مذکور باید از ماهیهای تازه تهیه شده و ظاهر خوب و مزه و بوی مطبوع داشته باشند.</w:t>
      </w:r>
    </w:p>
    <w:p>
      <w:pPr>
        <w:pStyle w:val="BookText"/>
      </w:pPr>
      <w:r>
        <w:rPr>
          <w:rFonts w:ascii="IRNazanin" w:hAnsi="IRNazanin" w:eastAsia="IRNazanin" w:cs="IRNazanin"/>
          <w:lang w:bidi="fa-IR"/>
          <w:color w:val="111111"/>
          <w:sz w:val="28"/>
          <w:szCs w:val="28"/>
          <w:rtl/>
        </w:rPr>
        <w:t xml:space="preserve">ساردین که شامل تمام بدن ماهی به استثنای سرش است. کنسرو تن که بصورت تکه‌هایی بزرگ از بدن مایه است که زوائدش را گرفته باشند.</w:t>
      </w:r>
    </w:p>
    <w:p>
      <w:pPr>
        <w:pStyle w:val="Heading3"/>
      </w:pPr>
      <w:bookmarkStart w:id="166" w:name="_Toc55"/>
      <w:r>
        <w:t>ماهی یونس</w:t>
      </w:r>
      <w:bookmarkEnd w:id="166"/>
    </w:p>
    <w:p>
      <w:pPr>
        <w:pStyle w:val="BookText"/>
      </w:pPr>
      <w:r>
        <w:rPr>
          <w:rFonts w:ascii="IRNazanin" w:hAnsi="IRNazanin" w:eastAsia="IRNazanin" w:cs="IRNazanin"/>
          <w:lang w:bidi="fa-IR"/>
          <w:color w:val="111111"/>
          <w:sz w:val="28"/>
          <w:szCs w:val="28"/>
          <w:rtl/>
        </w:rPr>
        <w:t xml:space="preserve">در کتابهای مقدس واز جمله قرآن به داستان حضرت یونس و ماهی اشاره شده که همه کم و بیش به گذشت آن اطلاع دارند و بسیاری می‌پرسند: گرمای داخل شکم ماهی- نبودن هوای کافی مهم تراز همه شیره هاضمه‌ای قوی ماهیهایی که می‌توانند حتی آدمی را ببلعند چگونه به حضرت یونس مهلت داد حتی برای چند دقیقه زنده بماند و حتی در آنجا به خدا پناه ببرد و دعایش را انجام دهد و باز اینکه در قرآن است اگر حضرت دعا و تسبیح نکرده بود تا قیامت رد شکم ماهی مانده بود. فلو لا انه کان من المسبحین للبث فی بطنه الی یوم یبعثون (سوره صافات).</w:t>
      </w:r>
    </w:p>
    <w:p>
      <w:pPr>
        <w:pStyle w:val="BookText"/>
      </w:pPr>
      <w:r>
        <w:rPr>
          <w:rFonts w:ascii="IRNazanin" w:hAnsi="IRNazanin" w:eastAsia="IRNazanin" w:cs="IRNazanin"/>
          <w:lang w:bidi="fa-IR"/>
          <w:color w:val="111111"/>
          <w:sz w:val="28"/>
          <w:szCs w:val="28"/>
          <w:rtl/>
        </w:rPr>
        <w:t xml:space="preserve">مگر ممکن است ماهی تا قیامت زنده بماند و هم اکنون می‌بینیم چند هزار سال از قضیه مذکور گذشته و قیامت نشده و جواب این قسمت با ذکر اینکه ماهی می‌تواند حتی چند میلیون سال زندگی کند و ماهی چهار صد میلیون ساله عمر را که پیدا کردند و شرح دادم (216 جلد دوم چاپ دوم به بعد) توضیحی لازم ندارد اما جواب قسمت اول صرفنظر از اینکه همه کاری به ید قدرت و اراده توانای</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48" w:name="pg13077_141444"/>
    <w:bookmarkEnd w:id="48"/>
    <w:p>
      <w:pPr>
        <w:pStyle w:val="BookText"/>
      </w:pPr>
      <w:r>
        <w:rPr>
          <w:rFonts w:ascii="IRNazanin" w:hAnsi="IRNazanin" w:eastAsia="IRNazanin" w:cs="IRNazanin"/>
          <w:lang w:bidi="fa-IR"/>
          <w:color w:val="111111"/>
          <w:sz w:val="28"/>
          <w:szCs w:val="28"/>
          <w:rtl/>
        </w:rPr>
        <w:t xml:space="preserve">ص: 124</w:t>
      </w:r>
    </w:p>
    <w:p>
      <w:pPr>
        <w:pStyle w:val="BookText"/>
      </w:pPr>
      <w:r>
        <w:rPr>
          <w:rFonts w:ascii="IRNazanin" w:hAnsi="IRNazanin" w:eastAsia="IRNazanin" w:cs="IRNazanin"/>
          <w:lang w:bidi="fa-IR"/>
          <w:color w:val="111111"/>
          <w:sz w:val="28"/>
          <w:szCs w:val="28"/>
          <w:rtl/>
        </w:rPr>
        <w:t xml:space="preserve">الهی امکان پذیر است نقل از یک مجله علمی شوروی که داستان عجیبی از کشور کانادا را تحت عنوان «سید بالن و خطرات و منافع آن» مورد بحث قرار داده و مجله دانشمند (صفحه 78 مسلسل 66) آن را ترجمه کرده بیاورم.</w:t>
      </w:r>
    </w:p>
    <w:p>
      <w:pPr>
        <w:pStyle w:val="BookText"/>
      </w:pPr>
      <w:r>
        <w:rPr>
          <w:rFonts w:ascii="IRNazanin" w:hAnsi="IRNazanin" w:eastAsia="IRNazanin" w:cs="IRNazanin"/>
          <w:lang w:bidi="fa-IR"/>
          <w:color w:val="111111"/>
          <w:sz w:val="28"/>
          <w:szCs w:val="28"/>
          <w:rtl/>
        </w:rPr>
        <w:t xml:space="preserve">ماهیگیری بوسیله کاشالوت خشمگینی بلعیده می‌شود و دوستانش به ماهی حمله ور شده صید کرده قطعه قطعه‌اش می‌نمایند و دوست خود را از شکمش بیرون آورده با کمال تعجب مشاهده می‌نماید که زندهاست و فقط از سوختگی و خستگی رنج می‌برد که آن هم با بستری شدن چند روزه در بیمارستان مرتفع می‌گردد و مجدد به کار صید خود ادامه می‌دهد. در ضمن نقل داستان نام چند نفر از ملوانان نیز ذکر شده که شاهده و مؤید قضیه بوده‌اند و بالاخره مجله اظهار نظر کرده انسان می‌تواند حتی تا دو ساعت در بدن کاشالوت زنده بماند ولی کار به همین جا خاتمه نیافته نقل داستان سبب بوجود آمدن دستجات موافق و مخالفی گردید که به علت اعتراض و سیل نامه‌های ارسالی آکادمی علوم وارد عمل گردیده و تاکنون هنوز نتوانسته مطلب را تأیید یا رد نمایند (نا گفته نماند به دو ماهی دیگر نیز در قرآن کنایه‌ای شده ماهی سفره حضرت خضر و حضرت موسی و ماهی سفره حضرت عیسی و حواریین ایشان).</w:t>
      </w:r>
    </w:p>
    <w:p>
      <w:pPr>
        <w:pStyle w:val="Heading3"/>
      </w:pPr>
      <w:bookmarkStart w:id="167" w:name="_Toc56"/>
      <w:r>
        <w:t>رژیم همه چیز خوری</w:t>
      </w:r>
      <w:bookmarkEnd w:id="167"/>
    </w:p>
    <w:p>
      <w:pPr>
        <w:pStyle w:val="BookText"/>
      </w:pPr>
      <w:r>
        <w:rPr>
          <w:rFonts w:ascii="IRNazanin" w:hAnsi="IRNazanin" w:eastAsia="IRNazanin" w:cs="IRNazanin"/>
          <w:lang w:bidi="fa-IR"/>
          <w:color w:val="111111"/>
          <w:sz w:val="28"/>
          <w:szCs w:val="28"/>
          <w:rtl/>
        </w:rPr>
        <w:t xml:space="preserve">سخن همه از گوشت باشد گوشت صحرا و دریا و تذکری به کسانی داده نشود که طرفدار رژیم مخصوصی به ویژه رژیم بدون گوشت می‌باشند بی انصافی است لذا با ذکر فقط توجه اسلام و توصیه</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49" w:name="pg13077_141445"/>
    <w:bookmarkEnd w:id="49"/>
    <w:p>
      <w:pPr>
        <w:pStyle w:val="BookText"/>
      </w:pPr>
      <w:r>
        <w:rPr>
          <w:rFonts w:ascii="IRNazanin" w:hAnsi="IRNazanin" w:eastAsia="IRNazanin" w:cs="IRNazanin"/>
          <w:lang w:bidi="fa-IR"/>
          <w:color w:val="111111"/>
          <w:sz w:val="28"/>
          <w:szCs w:val="28"/>
          <w:rtl/>
        </w:rPr>
        <w:t xml:space="preserve">ص: 125</w:t>
      </w:r>
    </w:p>
    <w:p>
      <w:pPr>
        <w:pStyle w:val="BookText"/>
      </w:pPr>
      <w:r>
        <w:rPr>
          <w:rFonts w:ascii="IRNazanin" w:hAnsi="IRNazanin" w:eastAsia="IRNazanin" w:cs="IRNazanin"/>
          <w:lang w:bidi="fa-IR"/>
          <w:color w:val="111111"/>
          <w:sz w:val="28"/>
          <w:szCs w:val="28"/>
          <w:rtl/>
        </w:rPr>
        <w:t xml:space="preserve">در امر قربانی چه نذر چه عقیقه چه ... را آورده بدینوسیله نظر اسلام را به نقائص رژیم‌های غیر گوشتی یاد آوری می‌نمایم.</w:t>
      </w:r>
    </w:p>
    <w:p>
      <w:pPr>
        <w:pStyle w:val="Heading3"/>
      </w:pPr>
      <w:bookmarkStart w:id="168" w:name="_Toc57"/>
      <w:r>
        <w:t>تشخیص گوشت فاسد</w:t>
      </w:r>
      <w:bookmarkEnd w:id="168"/>
    </w:p>
    <w:p>
      <w:pPr>
        <w:pStyle w:val="BookText"/>
      </w:pPr>
      <w:r>
        <w:rPr>
          <w:rFonts w:ascii="IRNazanin" w:hAnsi="IRNazanin" w:eastAsia="IRNazanin" w:cs="IRNazanin"/>
          <w:lang w:bidi="fa-IR"/>
          <w:color w:val="111111"/>
          <w:sz w:val="28"/>
          <w:szCs w:val="28"/>
          <w:rtl/>
        </w:rPr>
        <w:t xml:space="preserve">اخیرا دو دستگاه قابل توجه ساخته شده یکی برای تشخیص گوشت‌هائی که رو به فساد رفته و گاز مخصوصی از آن خارج می‌شود که هنوز حس شامه قادر به درک آن نیست و دستگاه کوچکی است که خریدار می‌تواند آن را با خود به بازار ببرد و آن را بر روی گوشت منظور عبور دهد و در صورتی که گوشت کهنه و فاسد بود مایع در دستگاه به رنگ آبی در آمده و اگر سالم بود تغییر رنگی پیدا نمی‌شود دستگاه دیگر به نام «اوربیس» است که میزان کارش برابر بیست آشپز می‌باشد و می‌تواند ساعتی چهارصد هامبرگر چهار صد ساندویچ سوسیس سیصد و شصت پرس وشت سرخ شده و 175 پرس جوجه سرخ کرده و مقداری زیادی نوشابه خنک آماده نماید مشتری با فشار دکمه اوربیس سبب می‌شود چراغ دستگاه روشن شود و خواسته خود را بگوید بلافاصله متصدی مربوطه، غذا یا نوشیندنی درخواستی را تکرار کرده در صورت صحت دکمه شروع را فشار داده خواسته تحویل مشتری می‌شود و اگر غذا بود ابتدا نانی و سپس کاردی بیرون آمده آن را بریده و در ظرف چهار دقیقه خواسته‌ها را بیرون می‌آید و در آخر صورت حساب خارج می‌گردد.</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50" w:name="pg13077_141446"/>
    <w:bookmarkEnd w:id="50"/>
    <w:p>
      <w:pPr>
        <w:pStyle w:val="BookText"/>
      </w:pPr>
      <w:r>
        <w:rPr>
          <w:rFonts w:ascii="IRNazanin" w:hAnsi="IRNazanin" w:eastAsia="IRNazanin" w:cs="IRNazanin"/>
          <w:lang w:bidi="fa-IR"/>
          <w:color w:val="111111"/>
          <w:sz w:val="28"/>
          <w:szCs w:val="28"/>
          <w:rtl/>
        </w:rPr>
        <w:t xml:space="preserve">ص: 126</w:t>
      </w:r>
    </w:p>
    <w:p>
      <w:pPr>
        <w:pStyle w:val="Heading3"/>
      </w:pPr>
      <w:bookmarkStart w:id="169" w:name="_Toc58"/>
      <w:r>
        <w:t>باز دانستنیهایی از ماهی</w:t>
      </w:r>
      <w:bookmarkEnd w:id="169"/>
    </w:p>
    <w:p>
      <w:pPr>
        <w:pStyle w:val="BookText"/>
      </w:pPr>
      <w:r>
        <w:rPr>
          <w:rFonts w:ascii="IRNazanin" w:hAnsi="IRNazanin" w:eastAsia="IRNazanin" w:cs="IRNazanin"/>
          <w:lang w:bidi="fa-IR"/>
          <w:color w:val="111111"/>
          <w:sz w:val="28"/>
          <w:szCs w:val="28"/>
          <w:rtl/>
        </w:rPr>
        <w:t xml:space="preserve">در ماهی خام ماده ای است که ویتامین ها را از بین می‌برد و لذا اگر گوشت ماهی خام با ماست که فایده‌اش بیشتر در زیاد بودن ویتامین‌هایش می‌باشد ممزوج کنیم ویتامین‌های ماست رسوب می‌کند و مقداری ترشی ماست و کازئین منعقد شده با مقداری اجساد مخمر ماست باقی می‌ماند که چندان مفید نبوده بلکه ضرر هم دارند زیرا وجود ویتامین‌های به هضم کازئین کمک می‌نمایند و وقتی از بین رفتند در گوارش اختلال خواهد شد و باز گفته می‌شود که ماهی کهنه چه به صورت کنسرو چه ماهی دودی چه نگهداری شده در یخچال ویتامین ث را رسوب می‌دهد</w:t>
      </w:r>
      <w:r>
        <w:rPr>
          <w:rStyle w:val="FootnoteReference"/>
        </w:rPr>
        <w:footnoteReference w:id="27"/>
      </w:r>
      <w:r>
        <w:rPr>
          <w:rFonts w:ascii="IRNazanin" w:hAnsi="IRNazanin" w:eastAsia="IRNazanin" w:cs="IRNazanin"/>
          <w:lang w:bidi="fa-IR"/>
          <w:color w:val="111111"/>
          <w:sz w:val="28"/>
          <w:szCs w:val="28"/>
          <w:rtl/>
        </w:rPr>
        <w:t xml:space="preserve">و اینجا باز ما به قرآن توجه به گوشت‌های بیرون کشیده از دریا که باید تازه باشد نموده (لحما طریا) متوجه می‌شویم.</w:t>
      </w:r>
    </w:p>
    <w:p>
      <w:pPr>
        <w:pStyle w:val="BookText"/>
      </w:pPr>
      <w:r>
        <w:rPr>
          <w:rFonts w:ascii="IRNazanin" w:hAnsi="IRNazanin" w:eastAsia="IRNazanin" w:cs="IRNazanin"/>
          <w:lang w:bidi="fa-IR"/>
          <w:color w:val="111111"/>
          <w:sz w:val="28"/>
          <w:szCs w:val="28"/>
          <w:rtl/>
        </w:rPr>
        <w:t xml:space="preserve">ماهی سابقه تاریخی بسیار قدیمی دارد و از سنگواره‌ها و فسیلهای بدست آمده زمین شناسی آنها را مربوط به دوره سیلورین که صدها میلیون سال از آن می‌گذرد دانسته‌اند. دگرگونیهای محیط زندگی ماهیها بیشتر از دیگر جانوران بوده مدتها در آبهای شیرین آبهای شور، آبهائی که به وسیله انسانها آلوده شده و می‌شود زندگی کرده‌اند ماهی‌ها به اشکال مختلفی تکامل یافته و با پیدایش انسان همیشه مورد توجه آنان برای خوردن قرار داشته‌اند و حتی از آثار غارنشینان معلوم شد که به ماهیگیری توجه خاص داشته‌اند.</w:t>
      </w:r>
    </w:p>
    <w:p>
      <w:pPr>
        <w:pStyle w:val="BookText"/>
      </w:pPr>
      <w:r>
        <w:rPr>
          <w:rFonts w:ascii="IRNazanin" w:hAnsi="IRNazanin" w:eastAsia="IRNazanin" w:cs="IRNazanin"/>
          <w:lang w:bidi="fa-IR"/>
          <w:color w:val="111111"/>
          <w:sz w:val="28"/>
          <w:szCs w:val="28"/>
          <w:rtl/>
        </w:rPr>
        <w:t xml:space="preserve">ماهیگیری سبب نزدیک شدن ملتها به یکدیگر - ریشه واحد</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127</w:t>
      </w:r>
    </w:p>
    <w:p>
      <w:pPr>
        <w:pStyle w:val="BookText"/>
      </w:pPr>
      <w:r>
        <w:rPr>
          <w:rFonts w:ascii="IRNazanin" w:hAnsi="IRNazanin" w:eastAsia="IRNazanin" w:cs="IRNazanin"/>
          <w:lang w:bidi="fa-IR"/>
          <w:color w:val="111111"/>
          <w:sz w:val="28"/>
          <w:szCs w:val="28"/>
          <w:rtl/>
        </w:rPr>
        <w:t xml:space="preserve">پیدا نمودن نام ماهی در بسیاری جوامع - ایجاد جنگها بر سر مناطق ماهی خیر (جنگ‌های 1713-1623 انگلیس و فرانسه بنابر عقایدی - جنگ 1904 روس و ژاپن)</w:t>
      </w:r>
    </w:p>
    <w:p>
      <w:pPr>
        <w:pStyle w:val="BookText"/>
      </w:pPr>
      <w:r>
        <w:rPr>
          <w:rFonts w:ascii="IRNazanin" w:hAnsi="IRNazanin" w:eastAsia="IRNazanin" w:cs="IRNazanin"/>
          <w:lang w:bidi="fa-IR"/>
          <w:color w:val="111111"/>
          <w:sz w:val="28"/>
          <w:szCs w:val="28"/>
          <w:rtl/>
        </w:rPr>
        <w:t xml:space="preserve">ماهی در زمانی مورد احترام مردم روزگار قدیم و حتی مورد پرستش اقوامی قرار داشته است رب النوع قدیم پروس خداوند ماهی و ماهی گیران به شمار رفته ماهی سرنی آسمبل نیک فرجامی نزد بودائی ها به شمار رفته در اخبار است که بر سفره آسمانی حضرت مسیح بوده است.</w:t>
      </w:r>
    </w:p>
    <w:p>
      <w:pPr>
        <w:pStyle w:val="BookText"/>
      </w:pPr>
      <w:r>
        <w:rPr>
          <w:rFonts w:ascii="IRNazanin" w:hAnsi="IRNazanin" w:eastAsia="IRNazanin" w:cs="IRNazanin"/>
          <w:lang w:bidi="fa-IR"/>
          <w:color w:val="111111"/>
          <w:sz w:val="28"/>
          <w:szCs w:val="28"/>
          <w:rtl/>
        </w:rPr>
        <w:t xml:space="preserve">ماهی هائی که در آبهای کثیف و متصل به فاضلابها زندگی می‌نمایند ممکن است بدون آنکه خود مبتلا شوند باعث انتقال بیماری گردند.</w:t>
      </w:r>
    </w:p>
    <w:p>
      <w:pPr>
        <w:pStyle w:val="BookText"/>
      </w:pPr>
      <w:r>
        <w:rPr>
          <w:rFonts w:ascii="IRNazanin" w:hAnsi="IRNazanin" w:eastAsia="IRNazanin" w:cs="IRNazanin"/>
          <w:lang w:bidi="fa-IR"/>
          <w:color w:val="111111"/>
          <w:sz w:val="28"/>
          <w:szCs w:val="28"/>
          <w:rtl/>
        </w:rPr>
        <w:t xml:space="preserve">در خلیج چیزابیک (مریلند امریکا) نوعی ماهی به نام رکوس امریکانوس (</w:t>
      </w:r>
      <w:r>
        <w:rPr>
          <w:rFonts w:ascii="Times New Roman" w:hAnsi="Times New Roman" w:eastAsia="Times New Roman" w:cs="Times New Roman"/>
          <w:lang w:val="en-US" w:bidi="en-US"/>
          <w:color w:val="111111"/>
          <w:sz w:val="28"/>
          <w:szCs w:val="28"/>
          <w:rtl/>
        </w:rPr>
        <w:t xml:space="preserve">Roccus A...) </w:t>
      </w:r>
      <w:r>
        <w:rPr>
          <w:rFonts w:ascii="IRNazanin" w:hAnsi="IRNazanin" w:eastAsia="IRNazanin" w:cs="IRNazanin"/>
          <w:lang w:bidi="fa-IR"/>
          <w:color w:val="111111"/>
          <w:sz w:val="28"/>
          <w:szCs w:val="28"/>
          <w:rtl/>
        </w:rPr>
        <w:t xml:space="preserve">را که کاملاً بومی است و محل خود را ترک نمی‌کند مورد آزمایش قرار داده در سرم خونشان ماده ضد میکربی یافته دانسته‌اند با ورود زنده یا مرده میکرب به بدن ماهی حالت دفاعی به خود گرفته و پادزهر ساخته است به علاوه با آزمایش بعدی ثابت کردند ماهی‌هائی که در قسمت کثیف زندگی می‌نمایند دارنده میکربهائی هستند و در ناحیه مجاور که خالی از سکنه و آلودگی‌هاست ماهی‌ها ابدا آلودگی ندارند.</w:t>
      </w:r>
    </w:p>
    <w:p>
      <w:pPr>
        <w:pStyle w:val="BookText"/>
      </w:pPr>
      <w:r>
        <w:rPr>
          <w:rFonts w:ascii="IRNazanin" w:hAnsi="IRNazanin" w:eastAsia="IRNazanin" w:cs="IRNazanin"/>
          <w:lang w:bidi="fa-IR"/>
          <w:color w:val="111111"/>
          <w:sz w:val="28"/>
          <w:szCs w:val="28"/>
          <w:rtl/>
        </w:rPr>
        <w:t xml:space="preserve">در بدن ماهی آهن کمتر از گوشت دیگر است در عوض ید فراوانی دارد و فقر کلسیمی آن مانند سایر گوشتها بوده و دارای مقداری ویتامین </w:t>
      </w:r>
      <w:r>
        <w:rPr>
          <w:rFonts w:ascii="Times New Roman" w:hAnsi="Times New Roman" w:eastAsia="Times New Roman" w:cs="Times New Roman"/>
          <w:lang w:val="en-US" w:bidi="en-US"/>
          <w:color w:val="111111"/>
          <w:sz w:val="28"/>
          <w:szCs w:val="28"/>
          <w:rtl/>
        </w:rPr>
        <w:t xml:space="preserve">PP </w:t>
      </w: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B </w:t>
      </w: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A </w:t>
      </w: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D </w:t>
      </w:r>
      <w:r>
        <w:rPr>
          <w:rFonts w:ascii="IRNazanin" w:hAnsi="IRNazanin" w:eastAsia="IRNazanin" w:cs="IRNazanin"/>
          <w:lang w:bidi="fa-IR"/>
          <w:color w:val="111111"/>
          <w:sz w:val="28"/>
          <w:szCs w:val="28"/>
          <w:rtl/>
        </w:rPr>
        <w:t xml:space="preserve">می‌باشد.</w:t>
      </w:r>
    </w:p>
    <w:p>
      <w:pPr>
        <w:pStyle w:val="BookText"/>
      </w:pPr>
      <w:r>
        <w:rPr>
          <w:rFonts w:ascii="IRNazanin" w:hAnsi="IRNazanin" w:eastAsia="IRNazanin" w:cs="IRNazanin"/>
          <w:lang w:bidi="fa-IR"/>
          <w:color w:val="111111"/>
          <w:sz w:val="28"/>
          <w:szCs w:val="28"/>
          <w:rtl/>
        </w:rPr>
        <w:t xml:space="preserve">هضم ماهی آسان و محل هضم آن معده و روده‌ها بوده ولی</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51" w:name="pg13077_141448"/>
    <w:bookmarkEnd w:id="51"/>
    <w:p>
      <w:pPr>
        <w:pStyle w:val="BookText"/>
      </w:pPr>
      <w:r>
        <w:rPr>
          <w:rFonts w:ascii="IRNazanin" w:hAnsi="IRNazanin" w:eastAsia="IRNazanin" w:cs="IRNazanin"/>
          <w:lang w:bidi="fa-IR"/>
          <w:color w:val="111111"/>
          <w:sz w:val="28"/>
          <w:szCs w:val="28"/>
          <w:rtl/>
        </w:rPr>
        <w:t xml:space="preserve">ص: 128</w:t>
      </w:r>
    </w:p>
    <w:p>
      <w:pPr>
        <w:pStyle w:val="BookText"/>
      </w:pPr>
      <w:r>
        <w:rPr>
          <w:rFonts w:ascii="IRNazanin" w:hAnsi="IRNazanin" w:eastAsia="IRNazanin" w:cs="IRNazanin"/>
          <w:lang w:bidi="fa-IR"/>
          <w:color w:val="111111"/>
          <w:sz w:val="28"/>
          <w:szCs w:val="28"/>
          <w:rtl/>
        </w:rPr>
        <w:t xml:space="preserve">امکان ایجاد حساسیت و گهیر و اگزما داده می‌شود.</w:t>
      </w:r>
    </w:p>
    <w:p>
      <w:pPr>
        <w:pStyle w:val="BookText"/>
      </w:pPr>
      <w:r>
        <w:rPr>
          <w:rFonts w:ascii="IRNazanin" w:hAnsi="IRNazanin" w:eastAsia="IRNazanin" w:cs="IRNazanin"/>
          <w:lang w:bidi="fa-IR"/>
          <w:color w:val="111111"/>
          <w:sz w:val="28"/>
          <w:szCs w:val="28"/>
          <w:rtl/>
        </w:rPr>
        <w:t xml:space="preserve">نگه داشتن زیاد در قوطی‌های حلبی - بسته بندی کردن و حتی پختن به ظاهر از قابلیت هضم پروتئین‌های اغذیه می‌کاهد.</w:t>
      </w:r>
    </w:p>
    <w:p>
      <w:pPr>
        <w:pStyle w:val="Heading3"/>
      </w:pPr>
      <w:bookmarkStart w:id="170" w:name="_Toc59"/>
      <w:r>
        <w:t>بیرون کشیدن گوشت از دریا</w:t>
      </w:r>
      <w:bookmarkEnd w:id="170"/>
    </w:p>
    <w:p>
      <w:pPr>
        <w:pStyle w:val="BookText"/>
      </w:pPr>
      <w:r>
        <w:rPr>
          <w:rFonts w:ascii="IRNazanin" w:hAnsi="IRNazanin" w:eastAsia="IRNazanin" w:cs="IRNazanin"/>
          <w:lang w:bidi="fa-IR"/>
          <w:color w:val="111111"/>
          <w:sz w:val="28"/>
          <w:szCs w:val="28"/>
          <w:rtl/>
        </w:rPr>
        <w:t xml:space="preserve">دریا نه تنها گنجینه‌ای سرشار از غذاهای گوشتی است بلکه از دریا داروهای گوناگونی نیز برای درمان بیماریهای مختلف بدست آورده‌اند که از جمله : گیلورگا - توناست که هندیها برای برنشیت و گیاهی برای سوء هاضمه است که چینی ها استخراج می‌کرده‌اند. دکتر جان سای برت استاد میکرب شناسی دانشگاه روایلندانتی بیوتیکی از گیاهی به نام ساگارسوم بدست آورده و در دانشگاه کالیفرنیا از زهر مار آبی ماده‌ای پیدا کرده‌اند که سرعت انعقاد خون را زیاد می‌کند و در نیوجرسی از گیاهان دریا ماده الگینات سدیم درست کرده‌اند که قادر است استرنیم 90 را از بدن خارج کند همینطور داروی ضد تب تیفوئید و ... را از دریا استخراج کرده‌اند.</w:t>
      </w:r>
    </w:p>
    <w:p>
      <w:pPr>
        <w:pStyle w:val="BookText"/>
      </w:pPr>
      <w:r>
        <w:rPr>
          <w:rFonts w:ascii="IRNazanin" w:hAnsi="IRNazanin" w:eastAsia="IRNazanin" w:cs="IRNazanin"/>
          <w:lang w:bidi="fa-IR"/>
          <w:color w:val="111111"/>
          <w:sz w:val="28"/>
          <w:szCs w:val="28"/>
          <w:rtl/>
        </w:rPr>
        <w:t xml:space="preserve">در مؤسسه دریاشناسی سان دیاگو از نوعی مر ماهی که 12 جفت بالچه و دو ردیف دندان و سه قلب دارد که یکی از آن سه با بدن ارتباطی ندارد ماده‌ای به نام اپتاترین پیدا کرد که برای بکار انداختن ربان طبیعی قلب بکار می‌رود.</w:t>
      </w:r>
    </w:p>
    <w:p>
      <w:pPr>
        <w:pStyle w:val="BookText"/>
      </w:pPr>
      <w:r>
        <w:rPr>
          <w:rFonts w:ascii="IRNazanin" w:hAnsi="IRNazanin" w:eastAsia="IRNazanin" w:cs="IRNazanin"/>
          <w:lang w:bidi="fa-IR"/>
          <w:color w:val="111111"/>
          <w:sz w:val="28"/>
          <w:szCs w:val="28"/>
          <w:rtl/>
        </w:rPr>
        <w:t xml:space="preserve">در انستیتوی ملی بهبودی امریکا مطالعاتی روی انواع خرچنگها شده وهمینطور از نوعی ماهی صدف دار ماده‌ای به نام پائولین - 1 بدست آورده‌اند که باکتریها را از بین می‌برد و</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129</w:t>
      </w:r>
    </w:p>
    <w:p>
      <w:pPr>
        <w:pStyle w:val="BookText"/>
      </w:pPr>
      <w:r>
        <w:rPr>
          <w:rFonts w:ascii="IRNazanin" w:hAnsi="IRNazanin" w:eastAsia="IRNazanin" w:cs="IRNazanin"/>
          <w:lang w:bidi="fa-IR"/>
          <w:color w:val="111111"/>
          <w:sz w:val="28"/>
          <w:szCs w:val="28"/>
          <w:rtl/>
        </w:rPr>
        <w:t xml:space="preserve">پس از چندی پائولین - 2 بدست آمد که بر روی انواع ویروسها مؤثر است.</w:t>
      </w:r>
    </w:p>
    <w:p>
      <w:pPr>
        <w:pStyle w:val="BookText"/>
      </w:pPr>
      <w:r>
        <w:rPr>
          <w:rFonts w:ascii="IRNazanin" w:hAnsi="IRNazanin" w:eastAsia="IRNazanin" w:cs="IRNazanin"/>
          <w:lang w:bidi="fa-IR"/>
          <w:color w:val="111111"/>
          <w:sz w:val="28"/>
          <w:szCs w:val="28"/>
          <w:rtl/>
        </w:rPr>
        <w:t xml:space="preserve">در اروپا و امریکا از بسیاری حیوانات دریائی از جمله خرچنگ و قورباغه و از نوعی خرچنگ به نام لانگوست </w:t>
      </w:r>
      <w:r>
        <w:rPr>
          <w:rFonts w:ascii="Times New Roman" w:hAnsi="Times New Roman" w:eastAsia="Times New Roman" w:cs="Times New Roman"/>
          <w:lang w:val="en-US" w:bidi="en-US"/>
          <w:color w:val="111111"/>
          <w:sz w:val="28"/>
          <w:szCs w:val="28"/>
          <w:rtl/>
        </w:rPr>
        <w:t xml:space="preserve">Langouste </w:t>
      </w:r>
      <w:r>
        <w:rPr>
          <w:rFonts w:ascii="IRNazanin" w:hAnsi="IRNazanin" w:eastAsia="IRNazanin" w:cs="IRNazanin"/>
          <w:lang w:bidi="fa-IR"/>
          <w:color w:val="111111"/>
          <w:sz w:val="28"/>
          <w:szCs w:val="28"/>
          <w:rtl/>
        </w:rPr>
        <w:t xml:space="preserve">استفاده غذائی می‌نمایند همینطور صدف دریائی و ملخ دریائی مورد خوراک قرار می‌گیرد.</w:t>
      </w:r>
    </w:p>
    <w:p>
      <w:pPr>
        <w:pStyle w:val="BookText"/>
      </w:pPr>
      <w:r>
        <w:rPr>
          <w:rFonts w:ascii="IRNazanin" w:hAnsi="IRNazanin" w:eastAsia="IRNazanin" w:cs="IRNazanin"/>
          <w:lang w:bidi="fa-IR"/>
          <w:color w:val="111111"/>
          <w:sz w:val="28"/>
          <w:szCs w:val="28"/>
          <w:rtl/>
        </w:rPr>
        <w:t xml:space="preserve">ارزش غذائی حیوانات دریائی با داشتن آب فراوان‌تر از ماهیهای همانند آنهاست ولی مواد معدنی و ویتامین‌ها در آنها فراوانتر است مثلا 18-20 صدف دریائی (</w:t>
      </w:r>
      <w:r>
        <w:rPr>
          <w:rFonts w:ascii="Times New Roman" w:hAnsi="Times New Roman" w:eastAsia="Times New Roman" w:cs="Times New Roman"/>
          <w:lang w:val="en-US" w:bidi="en-US"/>
          <w:color w:val="111111"/>
          <w:sz w:val="28"/>
          <w:szCs w:val="28"/>
          <w:rtl/>
        </w:rPr>
        <w:t xml:space="preserve">Huitres) </w:t>
      </w:r>
      <w:r>
        <w:rPr>
          <w:rFonts w:ascii="IRNazanin" w:hAnsi="IRNazanin" w:eastAsia="IRNazanin" w:cs="IRNazanin"/>
          <w:lang w:bidi="fa-IR"/>
          <w:color w:val="111111"/>
          <w:sz w:val="28"/>
          <w:szCs w:val="28"/>
          <w:rtl/>
        </w:rPr>
        <w:t xml:space="preserve">با 100گرم ماهی یا 100 گرم گوشت ارزش غذائی مساوی دارند.</w:t>
      </w:r>
    </w:p>
    <w:p>
      <w:pPr>
        <w:pStyle w:val="BookText"/>
      </w:pPr>
      <w:r>
        <w:rPr>
          <w:rFonts w:ascii="IRNazanin" w:hAnsi="IRNazanin" w:eastAsia="IRNazanin" w:cs="IRNazanin"/>
          <w:lang w:bidi="fa-IR"/>
          <w:color w:val="111111"/>
          <w:sz w:val="28"/>
          <w:szCs w:val="28"/>
          <w:rtl/>
        </w:rPr>
        <w:t xml:space="preserve">با توجه به زندگی ماهی‌ها یا حیوانات دریائی دیگر در آبهای کثیف یا اینکه دکاندارها برای تازه ماندنشان آبهای آلوده بر آن‌ها می‌ریزند خوردن خام و زنده آنها امکان ایجاد حصبه یا بیماری عفونی دیگر را داراست.</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130</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52" w:name="pg13077_141451"/>
    <w:bookmarkEnd w:id="52"/>
    <w:p>
      <w:pPr>
        <w:pStyle w:val="BookText"/>
      </w:pPr>
      <w:r>
        <w:rPr>
          <w:rFonts w:ascii="IRNazanin" w:hAnsi="IRNazanin" w:eastAsia="IRNazanin" w:cs="IRNazanin"/>
          <w:lang w:bidi="fa-IR"/>
          <w:color w:val="111111"/>
          <w:sz w:val="28"/>
          <w:szCs w:val="28"/>
          <w:rtl/>
        </w:rPr>
        <w:t xml:space="preserve">ص: 131</w:t>
      </w:r>
    </w:p>
    <w:p>
      <w:pPr>
        <w:pStyle w:val="Heading2"/>
      </w:pPr>
      <w:bookmarkStart w:id="171" w:name="_Toc60"/>
      <w:r>
        <w:t>کتاب من و سلوی</w:t>
      </w:r>
      <w:bookmarkEnd w:id="171"/>
    </w:p>
    <w:p>
      <w:pPr>
        <w:pStyle w:val="Heading3"/>
      </w:pPr>
      <w:bookmarkStart w:id="172" w:name="_Toc61"/>
      <w:r>
        <w:t>اشاره</w:t>
      </w:r>
      <w:bookmarkEnd w:id="172"/>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53" w:name="pg13077_141452"/>
    <w:bookmarkEnd w:id="53"/>
    <w:p>
      <w:pPr>
        <w:pStyle w:val="BookText"/>
      </w:pPr>
      <w:r>
        <w:rPr>
          <w:rFonts w:ascii="IRNazanin" w:hAnsi="IRNazanin" w:eastAsia="IRNazanin" w:cs="IRNazanin"/>
          <w:lang w:bidi="fa-IR"/>
          <w:color w:val="111111"/>
          <w:sz w:val="28"/>
          <w:szCs w:val="28"/>
          <w:rtl/>
        </w:rPr>
        <w:t xml:space="preserve">ص: 132</w:t>
      </w:r>
    </w:p>
    <w:p>
      <w:pPr>
        <w:pStyle w:val="Heading3"/>
      </w:pPr>
      <w:bookmarkStart w:id="173" w:name="_Toc62"/>
      <w:r>
        <w:t>منّ</w:t>
      </w:r>
      <w:bookmarkEnd w:id="173"/>
    </w:p>
    <w:p>
      <w:pPr>
        <w:pStyle w:val="BookText"/>
      </w:pPr>
      <w:r>
        <w:rPr>
          <w:rFonts w:ascii="IRNazanin" w:hAnsi="IRNazanin" w:eastAsia="IRNazanin" w:cs="IRNazanin"/>
          <w:lang w:bidi="fa-IR"/>
          <w:color w:val="111111"/>
          <w:sz w:val="28"/>
          <w:szCs w:val="28"/>
          <w:rtl/>
        </w:rPr>
        <w:t xml:space="preserve">من در عربی به معنای عطای خدا یا شخص می‌باشد و در انگلیسی و آلمانی مانا </w:t>
      </w:r>
      <w:r>
        <w:rPr>
          <w:rFonts w:ascii="Times New Roman" w:hAnsi="Times New Roman" w:eastAsia="Times New Roman" w:cs="Times New Roman"/>
          <w:lang w:val="en-US" w:bidi="en-US"/>
          <w:color w:val="111111"/>
          <w:sz w:val="28"/>
          <w:szCs w:val="28"/>
          <w:rtl/>
        </w:rPr>
        <w:t xml:space="preserve">Manna </w:t>
      </w:r>
      <w:r>
        <w:rPr>
          <w:rFonts w:ascii="IRNazanin" w:hAnsi="IRNazanin" w:eastAsia="IRNazanin" w:cs="IRNazanin"/>
          <w:lang w:bidi="fa-IR"/>
          <w:color w:val="111111"/>
          <w:sz w:val="28"/>
          <w:szCs w:val="28"/>
          <w:rtl/>
        </w:rPr>
        <w:t xml:space="preserve">و در زبان فرانسه </w:t>
      </w:r>
      <w:r>
        <w:rPr>
          <w:rFonts w:ascii="Times New Roman" w:hAnsi="Times New Roman" w:eastAsia="Times New Roman" w:cs="Times New Roman"/>
          <w:lang w:val="en-US" w:bidi="en-US"/>
          <w:color w:val="111111"/>
          <w:sz w:val="28"/>
          <w:szCs w:val="28"/>
          <w:rtl/>
        </w:rPr>
        <w:t xml:space="preserve">Manne </w:t>
      </w:r>
      <w:r>
        <w:rPr>
          <w:rFonts w:ascii="IRNazanin" w:hAnsi="IRNazanin" w:eastAsia="IRNazanin" w:cs="IRNazanin"/>
          <w:lang w:bidi="fa-IR"/>
          <w:color w:val="111111"/>
          <w:sz w:val="28"/>
          <w:szCs w:val="28"/>
          <w:rtl/>
        </w:rPr>
        <w:t xml:space="preserve">گویند و به خوراکی اطلاق می‌گردد شیرین مره که خدا برای قوم بنی اسرائیل در مدت 40 سال راه پیمائی آنان را می‌فرستاد و در داستانهای مذهبی ادیان مختلف آمده و از جمله در قران از من (شکرکی که به عقیده نویسندگان ترنجبین یا شیر خشت بوده است) یاد شده بدین مضمون که من و سلوی (مرغ بریان) را بر شما فرو فرستادم. و انزلنا علیکم المن و السلوی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w:t>
      </w:r>
    </w:p>
    <w:p>
      <w:pPr>
        <w:pStyle w:val="BookText"/>
      </w:pPr>
      <w:r>
        <w:rPr>
          <w:rStyle w:val="FootnoteReference"/>
        </w:rPr>
        <w:footnoteReference w:id="29"/>
      </w:r>
      <w:r>
        <w:rPr>
          <w:rFonts w:ascii="IRNazanin" w:hAnsi="IRNazanin" w:eastAsia="IRNazanin" w:cs="IRNazanin"/>
          <w:lang w:bidi="fa-IR"/>
          <w:color w:val="111111"/>
          <w:sz w:val="28"/>
          <w:szCs w:val="28"/>
          <w:rtl/>
        </w:rPr>
        <w:t xml:space="preserve">
من چکیده شیرین مزه‌ای است با طعم ملایم و رنگ سفید یا زرد که بر روی ساقه یا برگ و یا در ساقه برخی از نباتات در اثر گزش حشرات یا تیغ زدن (ایجاد شکاف در پوست درخت) یا در اثر تغییرات جوی و یا خود به خود ظاهر می‌شود و در فارسی به آنها شکرک گویند و در ترکیب شیمیائی این مواد قندهای مختلف و الکلهای</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133</w:t>
      </w:r>
    </w:p>
    <w:p>
      <w:pPr>
        <w:pStyle w:val="BookText"/>
      </w:pPr>
      <w:r>
        <w:rPr>
          <w:rFonts w:ascii="IRNazanin" w:hAnsi="IRNazanin" w:eastAsia="IRNazanin" w:cs="IRNazanin"/>
          <w:lang w:bidi="fa-IR"/>
          <w:color w:val="111111"/>
          <w:sz w:val="28"/>
          <w:szCs w:val="28"/>
          <w:rtl/>
        </w:rPr>
        <w:t xml:space="preserve">پلی مرف دیده می‌شود.</w:t>
      </w:r>
    </w:p>
    <w:p>
      <w:pPr>
        <w:pStyle w:val="BookText"/>
      </w:pPr>
      <w:r>
        <w:rPr>
          <w:rFonts w:ascii="IRNazanin" w:hAnsi="IRNazanin" w:eastAsia="IRNazanin" w:cs="IRNazanin"/>
          <w:lang w:bidi="fa-IR"/>
          <w:color w:val="111111"/>
          <w:sz w:val="28"/>
          <w:szCs w:val="28"/>
          <w:rtl/>
        </w:rPr>
        <w:t xml:space="preserve">کلمه هندی سرکرا </w:t>
      </w:r>
      <w:r>
        <w:rPr>
          <w:rFonts w:ascii="Times New Roman" w:hAnsi="Times New Roman" w:eastAsia="Times New Roman" w:cs="Times New Roman"/>
          <w:lang w:val="en-US" w:bidi="en-US"/>
          <w:color w:val="111111"/>
          <w:sz w:val="28"/>
          <w:szCs w:val="28"/>
          <w:rtl/>
        </w:rPr>
        <w:t xml:space="preserve">Sarkara </w:t>
      </w:r>
      <w:r>
        <w:rPr>
          <w:rFonts w:ascii="IRNazanin" w:hAnsi="IRNazanin" w:eastAsia="IRNazanin" w:cs="IRNazanin"/>
          <w:lang w:bidi="fa-IR"/>
          <w:color w:val="111111"/>
          <w:sz w:val="28"/>
          <w:szCs w:val="28"/>
          <w:rtl/>
        </w:rPr>
        <w:t xml:space="preserve">می‌باشد که در زبانهای فارسی (شکر) در عربی (سکر) انگلیسی (شوکر </w:t>
      </w:r>
      <w:r>
        <w:rPr>
          <w:rFonts w:ascii="Times New Roman" w:hAnsi="Times New Roman" w:eastAsia="Times New Roman" w:cs="Times New Roman"/>
          <w:lang w:val="en-US" w:bidi="en-US"/>
          <w:color w:val="111111"/>
          <w:sz w:val="28"/>
          <w:szCs w:val="28"/>
          <w:rtl/>
        </w:rPr>
        <w:t xml:space="preserve">Sugar) </w:t>
      </w:r>
      <w:r>
        <w:rPr>
          <w:rFonts w:ascii="IRNazanin" w:hAnsi="IRNazanin" w:eastAsia="IRNazanin" w:cs="IRNazanin"/>
          <w:lang w:bidi="fa-IR"/>
          <w:color w:val="111111"/>
          <w:sz w:val="28"/>
          <w:szCs w:val="28"/>
          <w:rtl/>
        </w:rPr>
        <w:t xml:space="preserve">فرانسه (شوکر </w:t>
      </w:r>
      <w:r>
        <w:rPr>
          <w:rFonts w:ascii="Times New Roman" w:hAnsi="Times New Roman" w:eastAsia="Times New Roman" w:cs="Times New Roman"/>
          <w:lang w:val="en-US" w:bidi="en-US"/>
          <w:color w:val="111111"/>
          <w:sz w:val="28"/>
          <w:szCs w:val="28"/>
          <w:rtl/>
        </w:rPr>
        <w:t xml:space="preserve">Suere ) </w:t>
      </w:r>
      <w:r>
        <w:rPr>
          <w:rFonts w:ascii="IRNazanin" w:hAnsi="IRNazanin" w:eastAsia="IRNazanin" w:cs="IRNazanin"/>
          <w:lang w:bidi="fa-IR"/>
          <w:color w:val="111111"/>
          <w:sz w:val="28"/>
          <w:szCs w:val="28"/>
          <w:rtl/>
        </w:rPr>
        <w:t xml:space="preserve">یونانی (سکخرون </w:t>
      </w:r>
      <w:r>
        <w:rPr>
          <w:rFonts w:ascii="Times New Roman" w:hAnsi="Times New Roman" w:eastAsia="Times New Roman" w:cs="Times New Roman"/>
          <w:lang w:val="en-US" w:bidi="en-US"/>
          <w:color w:val="111111"/>
          <w:sz w:val="28"/>
          <w:szCs w:val="28"/>
          <w:rtl/>
        </w:rPr>
        <w:t xml:space="preserve">Sakxaron ) </w:t>
      </w:r>
      <w:r>
        <w:rPr>
          <w:rFonts w:ascii="IRNazanin" w:hAnsi="IRNazanin" w:eastAsia="IRNazanin" w:cs="IRNazanin"/>
          <w:lang w:bidi="fa-IR"/>
          <w:color w:val="111111"/>
          <w:sz w:val="28"/>
          <w:szCs w:val="28"/>
          <w:rtl/>
        </w:rPr>
        <w:t xml:space="preserve">لاتین (سکخروم </w:t>
      </w:r>
      <w:r>
        <w:rPr>
          <w:rFonts w:ascii="Times New Roman" w:hAnsi="Times New Roman" w:eastAsia="Times New Roman" w:cs="Times New Roman"/>
          <w:lang w:val="en-US" w:bidi="en-US"/>
          <w:color w:val="111111"/>
          <w:sz w:val="28"/>
          <w:szCs w:val="28"/>
          <w:rtl/>
        </w:rPr>
        <w:t xml:space="preserve">Saccharum) </w:t>
      </w:r>
      <w:r>
        <w:rPr>
          <w:rFonts w:ascii="IRNazanin" w:hAnsi="IRNazanin" w:eastAsia="IRNazanin" w:cs="IRNazanin"/>
          <w:lang w:bidi="fa-IR"/>
          <w:color w:val="111111"/>
          <w:sz w:val="28"/>
          <w:szCs w:val="28"/>
          <w:rtl/>
        </w:rPr>
        <w:t xml:space="preserve">و ... وارد شده است.</w:t>
      </w:r>
    </w:p>
    <w:p>
      <w:pPr>
        <w:pStyle w:val="BookText"/>
      </w:pPr>
      <w:r>
        <w:rPr>
          <w:rFonts w:ascii="IRNazanin" w:hAnsi="IRNazanin" w:eastAsia="IRNazanin" w:cs="IRNazanin"/>
          <w:lang w:bidi="fa-IR"/>
          <w:color w:val="111111"/>
          <w:sz w:val="28"/>
          <w:szCs w:val="28"/>
          <w:rtl/>
        </w:rPr>
        <w:t xml:space="preserve">برای تهیه من (شکرک) احتیاج نیست مانند تهیه شکر و قند از چغندر یا نیشکر به تغییرات و تبدیلات شیمیائی متوسل گردید بلکه تهیه آنها مستقیما از گیاه می‌باشد.</w:t>
      </w:r>
    </w:p>
    <w:p>
      <w:pPr>
        <w:pStyle w:val="BookText"/>
      </w:pPr>
      <w:r>
        <w:rPr>
          <w:rFonts w:ascii="IRNazanin" w:hAnsi="IRNazanin" w:eastAsia="IRNazanin" w:cs="IRNazanin"/>
          <w:lang w:bidi="fa-IR"/>
          <w:color w:val="111111"/>
          <w:sz w:val="28"/>
          <w:szCs w:val="28"/>
          <w:rtl/>
        </w:rPr>
        <w:t xml:space="preserve">شکرک‌ها زیادند: بید خشت - تباشیر - ترنجبین - سکر العسر (شکر عشر) - شکر تیفال - شکر سرخ - شکرک زبان گنجشک شیرزاد - گزانگبین - گز علفی - شکرک زیتون - شکرک ارز (شجرة القطران) و ... که فقط اشاره مختصری به خواص آنها کرده به شرح بیشتر نوعی که مورد بحث است می‌پردازیم :</w:t>
      </w:r>
    </w:p>
    <w:p>
      <w:pPr>
        <w:pStyle w:val="BookText"/>
      </w:pPr>
      <w:r>
        <w:rPr>
          <w:rFonts w:ascii="IRNazanin" w:hAnsi="IRNazanin" w:eastAsia="IRNazanin" w:cs="IRNazanin"/>
          <w:lang w:bidi="fa-IR"/>
          <w:color w:val="111111"/>
          <w:sz w:val="28"/>
          <w:szCs w:val="28"/>
          <w:rtl/>
        </w:rPr>
        <w:t xml:space="preserve">بید خشت یا بید انگبین که در تابستان گرم از ساقه بعضی از درختان بید بدست می‌آید و در عربی به نامهای خلاف و صفاف ثبت شده و نام فارسی از این جهت بیدخشت گذاشته‌اند که بعضی گویند خشت فارسی صمغ است و صمغ بید یا بید خشت. در کشور ایران نواحی شمال و جنوب بدست می‌آید به اسامی : فک - فوکا - فیکا - فیک - وی - ویدار - سوگوت - بی - شویت و ...</w:t>
      </w:r>
    </w:p>
    <w:p>
      <w:pPr>
        <w:pStyle w:val="BookText"/>
      </w:pPr>
      <w:r>
        <w:rPr>
          <w:rFonts w:ascii="IRNazanin" w:hAnsi="IRNazanin" w:eastAsia="IRNazanin" w:cs="IRNazanin"/>
          <w:lang w:bidi="fa-IR"/>
          <w:color w:val="111111"/>
          <w:sz w:val="28"/>
          <w:szCs w:val="28"/>
          <w:rtl/>
        </w:rPr>
        <w:t xml:space="preserve">بید خشت 17/44 درصد قند احیاء کننده (دکستروز) 08/50 ساکاروز 26/13 مواد محلول در آب و 20/19 درصد نا محلول در آب دارد و دارای خواص نرم کنندگی و مسهلی و انبساط دهندگی (تخفیف حساسیت و انقباض و التهاب و درد بطور</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134</w:t>
      </w:r>
    </w:p>
    <w:p>
      <w:pPr>
        <w:pStyle w:val="BookText"/>
      </w:pPr>
      <w:r>
        <w:rPr>
          <w:rFonts w:ascii="IRNazanin" w:hAnsi="IRNazanin" w:eastAsia="IRNazanin" w:cs="IRNazanin"/>
          <w:lang w:bidi="fa-IR"/>
          <w:color w:val="111111"/>
          <w:sz w:val="28"/>
          <w:szCs w:val="28"/>
          <w:rtl/>
        </w:rPr>
        <w:t xml:space="preserve">موضعی دارد) و در دسینه و سربه و خشونت صدا و مجاری تنفسی و التیام اورام دهان ...می‌باشد.</w:t>
      </w:r>
    </w:p>
    <w:p>
      <w:pPr>
        <w:pStyle w:val="BookText"/>
      </w:pPr>
      <w:r>
        <w:rPr>
          <w:rFonts w:ascii="IRNazanin" w:hAnsi="IRNazanin" w:eastAsia="IRNazanin" w:cs="IRNazanin"/>
          <w:lang w:bidi="fa-IR"/>
          <w:color w:val="111111"/>
          <w:sz w:val="28"/>
          <w:szCs w:val="28"/>
          <w:rtl/>
        </w:rPr>
        <w:t xml:space="preserve">تبادشیر از نوعی نی نی بنام خیزران یا نی هندی که تا25 متر می‌رسد با سوزاندن آنها بدست می‌آید مسکن التهاب و عطش و استفر اغهای صفراوی به عقیده‌ای از خواص آنست و برخی در ویار زنان مؤثر می‌دانند.</w:t>
      </w:r>
    </w:p>
    <w:p>
      <w:pPr>
        <w:pStyle w:val="BookText"/>
      </w:pPr>
      <w:r>
        <w:rPr>
          <w:rFonts w:ascii="IRNazanin" w:hAnsi="IRNazanin" w:eastAsia="IRNazanin" w:cs="IRNazanin"/>
          <w:lang w:bidi="fa-IR"/>
          <w:color w:val="111111"/>
          <w:sz w:val="28"/>
          <w:szCs w:val="28"/>
          <w:rtl/>
        </w:rPr>
        <w:t xml:space="preserve">سکرالعشر برای درمان سرفه و استسقا و تنگی نفس است که روزانه ده مثقال مصرف می‌شود و در ایران بدست نمی‌آید و از یمن و حجاز آورده می‌شود و در ترکیب شیمیائی آن مواد قندی و تانن (مازو) است و رنگ آن سفید یا خاکستری و گاهی سیاه می‌باشد.</w:t>
      </w:r>
    </w:p>
    <w:p>
      <w:pPr>
        <w:pStyle w:val="BookText"/>
      </w:pPr>
      <w:r>
        <w:rPr>
          <w:rFonts w:ascii="IRNazanin" w:hAnsi="IRNazanin" w:eastAsia="IRNazanin" w:cs="IRNazanin"/>
          <w:lang w:bidi="fa-IR"/>
          <w:color w:val="111111"/>
          <w:sz w:val="28"/>
          <w:szCs w:val="28"/>
          <w:rtl/>
        </w:rPr>
        <w:t xml:space="preserve">شکر تیغال که در اثر سکونت سوسک مخصوصی بر خار ویژه‌ای بدست می‌آید و نامهای شکر تیغال - تیهال - سعال - خار خر و کک آرگا - قیپری - یکین - جرداب - جردامه - چردام - خشر - اخشیر - تسکره - اخینویس - لبدبآن داده‌اند و در نقاط مختلف ایران به فراوانی می‌روید با گلهای گلوله‌ای مجتمع در انتهای شاخه با رنگ آبی و خشبو.</w:t>
      </w:r>
    </w:p>
    <w:p>
      <w:pPr>
        <w:pStyle w:val="BookText"/>
      </w:pPr>
      <w:r>
        <w:rPr>
          <w:rFonts w:ascii="IRNazanin" w:hAnsi="IRNazanin" w:eastAsia="IRNazanin" w:cs="IRNazanin"/>
          <w:lang w:bidi="fa-IR"/>
          <w:color w:val="111111"/>
          <w:sz w:val="28"/>
          <w:szCs w:val="28"/>
          <w:rtl/>
        </w:rPr>
        <w:t xml:space="preserve">شکر تیغال ترکیب شده از 24 درصد ترهالوز (قند تیفال که یک دی ساکارید غیر احیاء کننده متشکل از دو ملکول گلوکز می‌باشد) 25 درصد سلولز - 5/7 نشاسته - 5/18 موسیلاژ (لعاب نباتی) 5/13 مواد سفیده‌ای - 8/2 خاکستر و اندکی کلروفیل و چربی و تانن با خواص : رافع سوزش مری و خشونت سینه و درد سینه و سرفه و برای صاف کردن صدا و خستگی گلو و معده و لینت مزاج و امروز نیز آن را داروی خوبی برای سینه می‌دانند.</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135</w:t>
      </w:r>
    </w:p>
    <w:p>
      <w:pPr>
        <w:pStyle w:val="BookText"/>
      </w:pPr>
      <w:r>
        <w:rPr>
          <w:rFonts w:ascii="IRNazanin" w:hAnsi="IRNazanin" w:eastAsia="IRNazanin" w:cs="IRNazanin"/>
          <w:lang w:bidi="fa-IR"/>
          <w:color w:val="111111"/>
          <w:sz w:val="28"/>
          <w:szCs w:val="28"/>
          <w:rtl/>
        </w:rPr>
        <w:t xml:space="preserve">شکر سرخ که برخی آن را جزء شکرکها نمی‌دانند به نامهای شکر نیشکر - مازندران که ساکارز قسمت اعظم آن را تشکیل داده و محتوی ویتامین‌های گروه ب می‌باشد با خواص مربوطه.</w:t>
      </w:r>
    </w:p>
    <w:p>
      <w:pPr>
        <w:pStyle w:val="BookText"/>
      </w:pPr>
      <w:r>
        <w:rPr>
          <w:rFonts w:ascii="IRNazanin" w:hAnsi="IRNazanin" w:eastAsia="IRNazanin" w:cs="IRNazanin"/>
          <w:lang w:bidi="fa-IR"/>
          <w:color w:val="111111"/>
          <w:sz w:val="28"/>
          <w:szCs w:val="28"/>
          <w:rtl/>
        </w:rPr>
        <w:t xml:space="preserve">شکرک زبان گنجشک : که به صورت قطعاتی به فروش می‌رسد نوعی طعم و بوئی شبیه عسل دارد که در آخر شیرینی اندکی تلخ مزه به نظر می‌رسد و نوعی که ریزتر و تندتر است و نوع آخر که تخمیر نیافته و کمتر مصرف داروئی انسانی دارد و در ترکیب شیمیائی نوع اول که خالص‌تر است 10 درصد آب 2/2 گلوکز 5/2 فروکتوز 55 مانیت 12 مانئوتتروز 6 مانئوتریوز 5% رزین و 5/1 درصد املاح مختلف و مقدار کمی فراکزیتوزید (</w:t>
      </w:r>
      <w:r>
        <w:rPr>
          <w:rFonts w:ascii="Times New Roman" w:hAnsi="Times New Roman" w:eastAsia="Times New Roman" w:cs="Times New Roman"/>
          <w:lang w:val="en-US" w:bidi="en-US"/>
          <w:color w:val="111111"/>
          <w:sz w:val="28"/>
          <w:szCs w:val="28"/>
          <w:rtl/>
        </w:rPr>
        <w:t xml:space="preserve">fraxinoside) </w:t>
      </w:r>
      <w:r>
        <w:rPr>
          <w:rFonts w:ascii="IRNazanin" w:hAnsi="IRNazanin" w:eastAsia="IRNazanin" w:cs="IRNazanin"/>
          <w:lang w:bidi="fa-IR"/>
          <w:color w:val="111111"/>
          <w:sz w:val="28"/>
          <w:szCs w:val="28"/>
          <w:rtl/>
        </w:rPr>
        <w:t xml:space="preserve">با خواص مسهلی (30-60 گرم در بزرگان 5-20 گرم در کودکان).</w:t>
      </w:r>
    </w:p>
    <w:p>
      <w:pPr>
        <w:pStyle w:val="BookText"/>
      </w:pPr>
      <w:r>
        <w:rPr>
          <w:rFonts w:ascii="IRNazanin" w:hAnsi="IRNazanin" w:eastAsia="IRNazanin" w:cs="IRNazanin"/>
          <w:lang w:bidi="fa-IR"/>
          <w:color w:val="111111"/>
          <w:sz w:val="28"/>
          <w:szCs w:val="28"/>
          <w:rtl/>
        </w:rPr>
        <w:t xml:space="preserve">گز انگبین یا گز خوانسار یا گز انجبین یا خشک انجبین که از گز مخصوصی که در شوره زارها می‌روید بدست می‌آید و حشره‌ای به نام کوکوس مانی پاروس در ایجاد آن بوسیله نیش زدن دخالت می‌نمایند. برای بدست آوردنش پارچه‌هائی زیر بوته گسترده چوب به گیاه می‌زنند و آنچه در ده روز اول می‌ریزد زیاد و ناخالص است و بعد کم و خالصتر و همین گز انگبین است که در ساختن گزهای واقعی و اعلای اصفهان مصرف می‌شود.</w:t>
      </w:r>
    </w:p>
    <w:p>
      <w:pPr>
        <w:pStyle w:val="BookText"/>
      </w:pPr>
      <w:r>
        <w:rPr>
          <w:rFonts w:ascii="IRNazanin" w:hAnsi="IRNazanin" w:eastAsia="IRNazanin" w:cs="IRNazanin"/>
          <w:lang w:bidi="fa-IR"/>
          <w:color w:val="111111"/>
          <w:sz w:val="28"/>
          <w:szCs w:val="28"/>
          <w:rtl/>
        </w:rPr>
        <w:t xml:space="preserve">در گز انگبین مقداری قند و موسیلاژ یافت شده برای نرم کردن سینه و لینت مزاج و شیرین کردن جوشانده‌های گیاهی و تنقیه بکار می‌رود.</w:t>
      </w:r>
    </w:p>
    <w:p>
      <w:pPr>
        <w:pStyle w:val="BookText"/>
      </w:pPr>
      <w:r>
        <w:rPr>
          <w:rFonts w:ascii="IRNazanin" w:hAnsi="IRNazanin" w:eastAsia="IRNazanin" w:cs="IRNazanin"/>
          <w:lang w:bidi="fa-IR"/>
          <w:color w:val="111111"/>
          <w:sz w:val="28"/>
          <w:szCs w:val="28"/>
          <w:rtl/>
        </w:rPr>
        <w:t xml:space="preserve">گز علفی از انواعی درخت‌های بلوط بدست می‌آید که در</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54" w:name="pg13077_141456"/>
    <w:bookmarkEnd w:id="54"/>
    <w:p>
      <w:pPr>
        <w:pStyle w:val="BookText"/>
      </w:pPr>
      <w:r>
        <w:rPr>
          <w:rFonts w:ascii="IRNazanin" w:hAnsi="IRNazanin" w:eastAsia="IRNazanin" w:cs="IRNazanin"/>
          <w:lang w:bidi="fa-IR"/>
          <w:color w:val="111111"/>
          <w:sz w:val="28"/>
          <w:szCs w:val="28"/>
          <w:rtl/>
        </w:rPr>
        <w:t xml:space="preserve">ص: 136</w:t>
      </w:r>
    </w:p>
    <w:p>
      <w:pPr>
        <w:pStyle w:val="BookText"/>
      </w:pPr>
      <w:r>
        <w:rPr>
          <w:rFonts w:ascii="IRNazanin" w:hAnsi="IRNazanin" w:eastAsia="IRNazanin" w:cs="IRNazanin"/>
          <w:lang w:bidi="fa-IR"/>
          <w:color w:val="111111"/>
          <w:sz w:val="28"/>
          <w:szCs w:val="28"/>
          <w:rtl/>
        </w:rPr>
        <w:t xml:space="preserve">لرستان مازو کردستان برویان گویند و روزهای گرم به صورت رطوبت روی برگها ظاهر و به زمین یا در ظرفی که گذاشته‌اند می‌چکد به صورت تکه‌های سبز رنگ شکننده که 2/53 درصد ساکارز و 19 درصد قند تبدیل یافته و 3/10 موسیلاژ و 5/17 ناخالصی و بقایای گیاهی دارد و برای رفع درد سینه و تنفیه بکار می‌رود.</w:t>
      </w:r>
    </w:p>
    <w:p>
      <w:pPr>
        <w:pStyle w:val="Heading3"/>
      </w:pPr>
      <w:bookmarkStart w:id="174" w:name="_Toc63"/>
      <w:r>
        <w:t>شکرک بین اسرائیل</w:t>
      </w:r>
      <w:bookmarkEnd w:id="174"/>
    </w:p>
    <w:p>
      <w:pPr>
        <w:pStyle w:val="BookText"/>
      </w:pPr>
      <w:r>
        <w:rPr>
          <w:rFonts w:ascii="Times New Roman" w:hAnsi="Times New Roman" w:eastAsia="Times New Roman" w:cs="Times New Roman"/>
          <w:lang w:val="en-US" w:bidi="en-US"/>
          <w:color w:val="111111"/>
          <w:sz w:val="28"/>
          <w:szCs w:val="28"/>
          <w:rtl/>
        </w:rPr>
        <w:t xml:space="preserve">La manne Deperse </w:t>
      </w:r>
      <w:r>
        <w:rPr>
          <w:rStyle w:val="FootnoteReference"/>
        </w:rPr>
        <w:footnoteReference w:id="30"/>
      </w:r>
      <w:r>
        <w:rPr>
          <w:rFonts w:ascii="IRNazanin" w:hAnsi="IRNazanin" w:eastAsia="IRNazanin" w:cs="IRNazanin"/>
          <w:lang w:bidi="fa-IR"/>
          <w:color w:val="111111"/>
          <w:sz w:val="28"/>
          <w:szCs w:val="28"/>
          <w:rtl/>
        </w:rPr>
        <w:t xml:space="preserve">- گیاهان داروئی جلد اول</w:t>
      </w:r>
      <w:r>
        <w:rPr>
          <w:rStyle w:val="FootnoteReference"/>
        </w:rPr>
        <w:footnoteReference w:id="31"/>
      </w:r>
      <w:r>
        <w:rPr>
          <w:rFonts w:ascii="IRNazanin" w:hAnsi="IRNazanin" w:eastAsia="IRNazanin" w:cs="IRNazanin"/>
          <w:lang w:bidi="fa-IR"/>
          <w:color w:val="111111"/>
          <w:sz w:val="28"/>
          <w:szCs w:val="28"/>
          <w:rtl/>
        </w:rPr>
        <w:t xml:space="preserve">اقسام شکرک </w:t>
      </w:r>
      <w:r>
        <w:rPr>
          <w:rStyle w:val="FootnoteReference"/>
        </w:rPr>
        <w:footnoteReference w:id="32"/>
      </w:r>
      <w:r>
        <w:rPr>
          <w:rFonts w:ascii="IRNazanin" w:hAnsi="IRNazanin" w:eastAsia="IRNazanin" w:cs="IRNazanin"/>
          <w:lang w:bidi="fa-IR"/>
          <w:color w:val="111111"/>
          <w:sz w:val="28"/>
          <w:szCs w:val="28"/>
          <w:rtl/>
        </w:rPr>
        <w:t xml:space="preserve">- دارونامه</w:t>
      </w:r>
      <w:r>
        <w:rPr>
          <w:rStyle w:val="FootnoteReference"/>
        </w:rPr>
        <w:footnoteReference w:id="33"/>
      </w:r>
      <w:r>
        <w:rPr>
          <w:rFonts w:ascii="IRNazanin" w:hAnsi="IRNazanin" w:eastAsia="IRNazanin" w:cs="IRNazanin"/>
          <w:lang w:bidi="fa-IR"/>
          <w:color w:val="111111"/>
          <w:sz w:val="28"/>
          <w:szCs w:val="28"/>
          <w:rtl/>
        </w:rPr>
        <w:t xml:space="preserve">داروهای جالینوسی جلد 2 </w:t>
      </w:r>
      <w:r>
        <w:rPr>
          <w:rStyle w:val="FootnoteReference"/>
        </w:rPr>
        <w:footnoteReference w:id="34"/>
      </w:r>
      <w:r>
        <w:rPr>
          <w:rFonts w:ascii="IRNazanin" w:hAnsi="IRNazanin" w:eastAsia="IRNazanin" w:cs="IRNazanin"/>
          <w:lang w:bidi="fa-IR"/>
          <w:color w:val="111111"/>
          <w:sz w:val="28"/>
          <w:szCs w:val="28"/>
          <w:rtl/>
        </w:rPr>
        <w:t xml:space="preserve">شکرکها </w:t>
      </w:r>
      <w:r>
        <w:rPr>
          <w:rStyle w:val="FootnoteReference"/>
        </w:rPr>
        <w:footnoteReference w:id="35"/>
      </w:r>
      <w:r>
        <w:rPr>
          <w:rFonts w:ascii="IRNazanin" w:hAnsi="IRNazanin" w:eastAsia="IRNazanin" w:cs="IRNazanin"/>
          <w:lang w:bidi="fa-IR"/>
          <w:color w:val="111111"/>
          <w:sz w:val="28"/>
          <w:szCs w:val="28"/>
          <w:rtl/>
        </w:rPr>
        <w:t xml:space="preserve">و ... حاوی مطالبی هستند که می‌توانند مورد استفاده بیشتر طالبین قرار گیرند.</w:t>
      </w:r>
    </w:p>
    <w:p>
      <w:pPr>
        <w:pStyle w:val="BookText"/>
      </w:pPr>
      <w:r>
        <w:rPr>
          <w:rFonts w:ascii="IRNazanin" w:hAnsi="IRNazanin" w:eastAsia="IRNazanin" w:cs="IRNazanin"/>
          <w:lang w:bidi="fa-IR"/>
          <w:color w:val="111111"/>
          <w:sz w:val="28"/>
          <w:szCs w:val="28"/>
          <w:rtl/>
        </w:rPr>
        <w:t xml:space="preserve">نویسنده منکر قدرت خدای متعال نیست که در بیابان تیه و هنگام سرگردانی بنی اسرائیل بر آنان از آسمان من و سلوی نازل فرموده باشد و در جلد اول گفتم دو دانشمند به نامهای مارکوس و هیلر توانسته‌اند تقریبا این عمل را انجام دهند ولی به ذکر سه نوع</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55" w:name="pg13077_141457"/>
    <w:bookmarkEnd w:id="55"/>
    <w:p>
      <w:pPr>
        <w:pStyle w:val="BookText"/>
      </w:pPr>
      <w:r>
        <w:rPr>
          <w:rFonts w:ascii="IRNazanin" w:hAnsi="IRNazanin" w:eastAsia="IRNazanin" w:cs="IRNazanin"/>
          <w:lang w:bidi="fa-IR"/>
          <w:color w:val="111111"/>
          <w:sz w:val="28"/>
          <w:szCs w:val="28"/>
          <w:rtl/>
        </w:rPr>
        <w:t xml:space="preserve">ص: 137</w:t>
      </w:r>
    </w:p>
    <w:p>
      <w:pPr>
        <w:pStyle w:val="BookText"/>
      </w:pPr>
      <w:r>
        <w:rPr>
          <w:rFonts w:ascii="IRNazanin" w:hAnsi="IRNazanin" w:eastAsia="IRNazanin" w:cs="IRNazanin"/>
          <w:lang w:bidi="fa-IR"/>
          <w:color w:val="111111"/>
          <w:sz w:val="28"/>
          <w:szCs w:val="28"/>
          <w:rtl/>
        </w:rPr>
        <w:t xml:space="preserve">شکرکی می‌پردازم که احتمال دارد یکی از آنها بوده باشد که بر حضرت موسی و همراهانش فرو فرستاده شده است:</w:t>
      </w:r>
    </w:p>
    <w:p>
      <w:pPr>
        <w:pStyle w:val="Heading3"/>
      </w:pPr>
      <w:bookmarkStart w:id="175" w:name="_Toc64"/>
      <w:r>
        <w:t>ترنجبین</w:t>
      </w:r>
      <w:bookmarkEnd w:id="175"/>
    </w:p>
    <w:p>
      <w:pPr>
        <w:pStyle w:val="BookText"/>
      </w:pPr>
      <w:r>
        <w:rPr>
          <w:rFonts w:ascii="IRNazanin" w:hAnsi="IRNazanin" w:eastAsia="IRNazanin" w:cs="IRNazanin"/>
          <w:lang w:bidi="fa-IR"/>
          <w:color w:val="111111"/>
          <w:sz w:val="28"/>
          <w:szCs w:val="28"/>
          <w:rtl/>
        </w:rPr>
        <w:t xml:space="preserve">بوته‌های خار شتر (گیاه مولد ترنجبین) در صحاری فلسطین فراوان می‌باشد و شکرک ترنجبین بر بوته‌های مذکور در گرمای تابستان ایجاد می‌شود :</w:t>
      </w:r>
    </w:p>
    <w:p>
      <w:pPr>
        <w:pStyle w:val="BookText"/>
      </w:pPr>
      <w:r>
        <w:rPr>
          <w:rFonts w:ascii="IRNazanin" w:hAnsi="IRNazanin" w:eastAsia="IRNazanin" w:cs="IRNazanin"/>
          <w:lang w:bidi="fa-IR"/>
          <w:color w:val="111111"/>
          <w:sz w:val="28"/>
          <w:szCs w:val="28"/>
          <w:rtl/>
        </w:rPr>
        <w:t xml:space="preserve">به خار شتر در لاتین الحاجی مروروم الحاجی هدیساروم (</w:t>
      </w:r>
      <w:r>
        <w:rPr>
          <w:rFonts w:ascii="Times New Roman" w:hAnsi="Times New Roman" w:eastAsia="Times New Roman" w:cs="Times New Roman"/>
          <w:lang w:val="en-US" w:bidi="en-US"/>
          <w:color w:val="111111"/>
          <w:sz w:val="28"/>
          <w:szCs w:val="28"/>
          <w:rtl/>
        </w:rPr>
        <w:t xml:space="preserve">Albagi camelorum Amarorum - A. hedysarum) </w:t>
      </w:r>
      <w:r>
        <w:rPr>
          <w:rFonts w:ascii="IRNazanin" w:hAnsi="IRNazanin" w:eastAsia="IRNazanin" w:cs="IRNazanin"/>
          <w:lang w:bidi="fa-IR"/>
          <w:color w:val="111111"/>
          <w:sz w:val="28"/>
          <w:szCs w:val="28"/>
          <w:rtl/>
        </w:rPr>
        <w:t xml:space="preserve">و به فرانسه الحاجی درمور (</w:t>
      </w:r>
      <w:r>
        <w:rPr>
          <w:rFonts w:ascii="Times New Roman" w:hAnsi="Times New Roman" w:eastAsia="Times New Roman" w:cs="Times New Roman"/>
          <w:lang w:val="en-US" w:bidi="en-US"/>
          <w:color w:val="111111"/>
          <w:sz w:val="28"/>
          <w:szCs w:val="28"/>
          <w:rtl/>
        </w:rPr>
        <w:t xml:space="preserve">Alhagi camelorum Agul) </w:t>
      </w:r>
      <w:r>
        <w:rPr>
          <w:rFonts w:ascii="IRNazanin" w:hAnsi="IRNazanin" w:eastAsia="IRNazanin" w:cs="IRNazanin"/>
          <w:lang w:bidi="fa-IR"/>
          <w:color w:val="111111"/>
          <w:sz w:val="28"/>
          <w:szCs w:val="28"/>
          <w:rtl/>
        </w:rPr>
        <w:t xml:space="preserve">و به فرانسه الحاجی دمور و به انگلیسی کامترین و با آلمانی الحاجی استرخ و مانسترخ و به عربی شوک الجمل شوک الجمال - شکوة الرزق - عاقول و در فارسی : خار شتر - حاج - شوک الجمال - خارترنجبین - علف ترنجبین - گیاه ترانگبین - خار ترانگبین - درخت ترانگبین - دو تیکانی - جواسا - مان ایران اغاجی - قدرت جلواسی اغاجی - خاریز - شتر خار - قز - تندن - کندر کندیرا - زاز - تنوان - شینز گویند و فرانسویان بهخود ترنجبین ترنجبین (</w:t>
      </w:r>
      <w:r>
        <w:rPr>
          <w:rFonts w:ascii="Times New Roman" w:hAnsi="Times New Roman" w:eastAsia="Times New Roman" w:cs="Times New Roman"/>
          <w:lang w:val="en-US" w:bidi="en-US"/>
          <w:color w:val="111111"/>
          <w:sz w:val="28"/>
          <w:szCs w:val="28"/>
          <w:rtl/>
        </w:rPr>
        <w:t xml:space="preserve">TerenJebin) </w:t>
      </w:r>
      <w:r>
        <w:rPr>
          <w:rFonts w:ascii="IRNazanin" w:hAnsi="IRNazanin" w:eastAsia="IRNazanin" w:cs="IRNazanin"/>
          <w:lang w:bidi="fa-IR"/>
          <w:color w:val="111111"/>
          <w:sz w:val="28"/>
          <w:szCs w:val="28"/>
          <w:rtl/>
        </w:rPr>
        <w:t xml:space="preserve">گویند.</w:t>
      </w:r>
    </w:p>
    <w:p>
      <w:pPr>
        <w:pStyle w:val="BookText"/>
      </w:pPr>
      <w:r>
        <w:rPr>
          <w:rFonts w:ascii="IRNazanin" w:hAnsi="IRNazanin" w:eastAsia="IRNazanin" w:cs="IRNazanin"/>
          <w:lang w:bidi="fa-IR"/>
          <w:color w:val="111111"/>
          <w:sz w:val="28"/>
          <w:szCs w:val="28"/>
          <w:rtl/>
        </w:rPr>
        <w:t xml:space="preserve">گیاهی است از خانواده گل پروانه‌ایها (بقولات) با ساقه‌های سبز و خاردار به ارتفاع 20-50 سانتیمتر و گلهای خوشه‌ای خوشبو به رنگ قرمز و سفید و برگهای بیضی شکل که در تمام نقاط شکرک از آن بدست نمی‌آید. .</w:t>
      </w:r>
    </w:p>
    <w:p>
      <w:pPr>
        <w:pStyle w:val="BookText"/>
      </w:pPr>
      <w:r>
        <w:rPr>
          <w:rFonts w:ascii="IRNazanin" w:hAnsi="IRNazanin" w:eastAsia="IRNazanin" w:cs="IRNazanin"/>
          <w:lang w:bidi="fa-IR"/>
          <w:color w:val="111111"/>
          <w:sz w:val="28"/>
          <w:szCs w:val="28"/>
          <w:rtl/>
        </w:rPr>
        <w:t xml:space="preserve">برای ایجاد ترنجبین به عقیده اهالی فلسطین و سوریه و لبنان</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56" w:name="pg13077_141458"/>
    <w:bookmarkEnd w:id="56"/>
    <w:p>
      <w:pPr>
        <w:pStyle w:val="BookText"/>
      </w:pPr>
      <w:r>
        <w:rPr>
          <w:rFonts w:ascii="IRNazanin" w:hAnsi="IRNazanin" w:eastAsia="IRNazanin" w:cs="IRNazanin"/>
          <w:lang w:bidi="fa-IR"/>
          <w:color w:val="111111"/>
          <w:sz w:val="28"/>
          <w:szCs w:val="28"/>
          <w:rtl/>
        </w:rPr>
        <w:t xml:space="preserve">ص: 138</w:t>
      </w:r>
    </w:p>
    <w:p>
      <w:pPr>
        <w:pStyle w:val="BookText"/>
      </w:pPr>
      <w:r>
        <w:rPr>
          <w:rFonts w:ascii="IRNazanin" w:hAnsi="IRNazanin" w:eastAsia="IRNazanin" w:cs="IRNazanin"/>
          <w:lang w:bidi="fa-IR"/>
          <w:color w:val="111111"/>
          <w:sz w:val="28"/>
          <w:szCs w:val="28"/>
          <w:rtl/>
        </w:rPr>
        <w:t xml:space="preserve">باید حیوان از آن چرا کند و در ایران از چریدن حیوانات بر آنها جلوگیری می‌نمایند. در اواخر تابستان بوته‌های خارشتر را که ترنجبین بر روی آنها تولید و خشک شده در روی سفرههائی می‌تکانند با این مناسبت همیشه یا ترنجبین میوه و برگ و خار این بوته همراه است به علاوه ناخالصی‌های دیگری نیز وجود دارد.</w:t>
      </w:r>
    </w:p>
    <w:p>
      <w:pPr>
        <w:pStyle w:val="BookText"/>
      </w:pPr>
      <w:r>
        <w:rPr>
          <w:rFonts w:ascii="IRNazanin" w:hAnsi="IRNazanin" w:eastAsia="IRNazanin" w:cs="IRNazanin"/>
          <w:lang w:bidi="fa-IR"/>
          <w:color w:val="111111"/>
          <w:sz w:val="28"/>
          <w:szCs w:val="28"/>
          <w:rtl/>
        </w:rPr>
        <w:t xml:space="preserve">ترکیب شیمیائی ترنجبین: در ترنجبین ملزیتور (</w:t>
      </w:r>
      <w:r>
        <w:rPr>
          <w:rFonts w:ascii="Times New Roman" w:hAnsi="Times New Roman" w:eastAsia="Times New Roman" w:cs="Times New Roman"/>
          <w:lang w:val="en-US" w:bidi="en-US"/>
          <w:color w:val="111111"/>
          <w:sz w:val="28"/>
          <w:szCs w:val="28"/>
          <w:rtl/>
        </w:rPr>
        <w:t xml:space="preserve">Melezitore </w:t>
      </w:r>
      <w:r>
        <w:rPr>
          <w:rFonts w:ascii="IRNazanin" w:hAnsi="IRNazanin" w:eastAsia="IRNazanin" w:cs="IRNazanin"/>
          <w:lang w:bidi="fa-IR"/>
          <w:color w:val="111111"/>
          <w:sz w:val="28"/>
          <w:szCs w:val="28"/>
          <w:rtl/>
        </w:rPr>
        <w:t xml:space="preserve">به فرمول 11</w:t>
      </w:r>
      <w:r>
        <w:rPr>
          <w:rFonts w:ascii="Times New Roman" w:hAnsi="Times New Roman" w:eastAsia="Times New Roman" w:cs="Times New Roman"/>
          <w:lang w:val="en-US" w:bidi="en-US"/>
          <w:color w:val="111111"/>
          <w:sz w:val="28"/>
          <w:szCs w:val="28"/>
          <w:rtl/>
        </w:rPr>
        <w:t xml:space="preserve">O22H12C </w:t>
      </w:r>
      <w:r>
        <w:rPr>
          <w:rFonts w:ascii="IRNazanin" w:hAnsi="IRNazanin" w:eastAsia="IRNazanin" w:cs="IRNazanin"/>
          <w:lang w:bidi="fa-IR"/>
          <w:color w:val="111111"/>
          <w:sz w:val="28"/>
          <w:szCs w:val="28"/>
          <w:rtl/>
        </w:rPr>
        <w:t xml:space="preserve">از گروه دی ساکاریدها) و ساکارز (5/25 درصد و دکسترین 1/14 درصد) و نشاسته و موسیلاژ وجود دارد.</w:t>
      </w:r>
    </w:p>
    <w:p>
      <w:pPr>
        <w:pStyle w:val="BookText"/>
      </w:pPr>
      <w:r>
        <w:rPr>
          <w:rFonts w:ascii="IRNazanin" w:hAnsi="IRNazanin" w:eastAsia="IRNazanin" w:cs="IRNazanin"/>
          <w:lang w:bidi="fa-IR"/>
          <w:color w:val="111111"/>
          <w:sz w:val="28"/>
          <w:szCs w:val="28"/>
          <w:rtl/>
        </w:rPr>
        <w:t xml:space="preserve">ترنجبین خاصیت ملین دارد و مصرف زیاد آن به عنوانمسهل بکار میرود و مؤلف مخزن الادویه برای زیاد کردن ترشح صفار و تسکین سرفه و درد سینه و رفع تب‌های شدید و تسکین عطش و ... توصیه نموده و مصرفش را در ابله و حصبه و بواسیر و خونشناسی ممنوع ساخته است. در قرابادین کبیر از ترنجبین شربت‌هائی ذکر شده است.</w:t>
      </w:r>
    </w:p>
    <w:p>
      <w:pPr>
        <w:pStyle w:val="Heading3"/>
      </w:pPr>
      <w:bookmarkStart w:id="176" w:name="_Toc65"/>
      <w:r>
        <w:t>شیرخشت</w:t>
      </w:r>
      <w:bookmarkEnd w:id="176"/>
    </w:p>
    <w:p>
      <w:pPr>
        <w:pStyle w:val="BookText"/>
      </w:pPr>
      <w:r>
        <w:rPr>
          <w:rFonts w:ascii="IRNazanin" w:hAnsi="IRNazanin" w:eastAsia="IRNazanin" w:cs="IRNazanin"/>
          <w:lang w:bidi="fa-IR"/>
          <w:color w:val="111111"/>
          <w:sz w:val="28"/>
          <w:szCs w:val="28"/>
          <w:rtl/>
        </w:rPr>
        <w:t xml:space="preserve">شیرخشت یا شیر خشک یا شیر خاشاک که در فرانسه هم به آن شیر خشت (</w:t>
      </w:r>
      <w:r>
        <w:rPr>
          <w:rFonts w:ascii="Times New Roman" w:hAnsi="Times New Roman" w:eastAsia="Times New Roman" w:cs="Times New Roman"/>
          <w:lang w:val="en-US" w:bidi="en-US"/>
          <w:color w:val="111111"/>
          <w:sz w:val="28"/>
          <w:szCs w:val="28"/>
          <w:rtl/>
        </w:rPr>
        <w:t xml:space="preserve">Sehir khechte) </w:t>
      </w:r>
      <w:r>
        <w:rPr>
          <w:rFonts w:ascii="IRNazanin" w:hAnsi="IRNazanin" w:eastAsia="IRNazanin" w:cs="IRNazanin"/>
          <w:lang w:bidi="fa-IR"/>
          <w:color w:val="111111"/>
          <w:sz w:val="28"/>
          <w:szCs w:val="28"/>
          <w:rtl/>
        </w:rPr>
        <w:t xml:space="preserve">گویند ودر مخزن الادویه خشت را به معنی صمغ دانسته و معتقد است از اول نام آن کبیر وخشت یا کشیر و خشت بوده و بعد در اثر کثرت استعمال به شیر خشت تخفیف یافته و شکرکی است به شکل گلولهای ریز که گاهی به اندازه یک نخود هم می‌رسد با رنگ تقریبا سفید که بر دو نوع است :</w:t>
      </w:r>
    </w:p>
    <w:p>
      <w:pPr>
        <w:pStyle w:val="BookText"/>
      </w:pPr>
      <w:r>
        <w:rPr>
          <w:rFonts w:ascii="IRNazanin" w:hAnsi="IRNazanin" w:eastAsia="IRNazanin" w:cs="IRNazanin"/>
          <w:lang w:bidi="fa-IR"/>
          <w:color w:val="111111"/>
          <w:sz w:val="28"/>
          <w:szCs w:val="28"/>
          <w:rtl/>
        </w:rPr>
        <w:t xml:space="preserve">1 - شیر خشت هراتی یا شیر خشت خراسانی که بر روی بوته‌هائی از خانواده نباتات گلسرخی (</w:t>
      </w:r>
      <w:r>
        <w:rPr>
          <w:rFonts w:ascii="Times New Roman" w:hAnsi="Times New Roman" w:eastAsia="Times New Roman" w:cs="Times New Roman"/>
          <w:lang w:val="en-US" w:bidi="en-US"/>
          <w:color w:val="111111"/>
          <w:sz w:val="28"/>
          <w:szCs w:val="28"/>
          <w:rtl/>
        </w:rPr>
        <w:t xml:space="preserve">Rosacees) </w:t>
      </w:r>
      <w:r>
        <w:rPr>
          <w:rFonts w:ascii="IRNazanin" w:hAnsi="IRNazanin" w:eastAsia="IRNazanin" w:cs="IRNazanin"/>
          <w:lang w:bidi="fa-IR"/>
          <w:color w:val="111111"/>
          <w:sz w:val="28"/>
          <w:szCs w:val="28"/>
          <w:rtl/>
        </w:rPr>
        <w:t xml:space="preserve">به نام</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139</w:t>
      </w:r>
    </w:p>
    <w:p>
      <w:pPr>
        <w:pStyle w:val="BookText"/>
      </w:pPr>
      <w:r>
        <w:rPr>
          <w:rFonts w:ascii="IRNazanin" w:hAnsi="IRNazanin" w:eastAsia="IRNazanin" w:cs="IRNazanin"/>
          <w:lang w:bidi="fa-IR"/>
          <w:color w:val="111111"/>
          <w:sz w:val="28"/>
          <w:szCs w:val="28"/>
          <w:rtl/>
        </w:rPr>
        <w:t xml:space="preserve">کوتن استرنومولاریا (</w:t>
      </w:r>
      <w:r>
        <w:rPr>
          <w:rFonts w:ascii="Times New Roman" w:hAnsi="Times New Roman" w:eastAsia="Times New Roman" w:cs="Times New Roman"/>
          <w:lang w:val="en-US" w:bidi="en-US"/>
          <w:color w:val="111111"/>
          <w:sz w:val="28"/>
          <w:szCs w:val="28"/>
          <w:rtl/>
        </w:rPr>
        <w:t xml:space="preserve">cotoneaster nummularia) </w:t>
      </w:r>
      <w:r>
        <w:rPr>
          <w:rFonts w:ascii="IRNazanin" w:hAnsi="IRNazanin" w:eastAsia="IRNazanin" w:cs="IRNazanin"/>
          <w:lang w:bidi="fa-IR"/>
          <w:color w:val="111111"/>
          <w:sz w:val="28"/>
          <w:szCs w:val="28"/>
          <w:rtl/>
        </w:rPr>
        <w:t xml:space="preserve">بوجود می‌آیدو درخت آن را در بعضی نقاط شوک النار، ایوایاپراقلی موشمله آغاجی، درخت موسی هم گفته‌اند.</w:t>
      </w:r>
    </w:p>
    <w:p>
      <w:pPr>
        <w:pStyle w:val="BookText"/>
      </w:pPr>
      <w:r>
        <w:rPr>
          <w:rFonts w:ascii="IRNazanin" w:hAnsi="IRNazanin" w:eastAsia="IRNazanin" w:cs="IRNazanin"/>
          <w:lang w:bidi="fa-IR"/>
          <w:color w:val="111111"/>
          <w:sz w:val="28"/>
          <w:szCs w:val="28"/>
          <w:rtl/>
        </w:rPr>
        <w:t xml:space="preserve">2 - شیرخشت شهری که به آن شیر خشتتهرانی همگویند از درختچه نباتات هفت بند ازخانواده نباتات اترافینیس اسپنیا (</w:t>
      </w:r>
      <w:r>
        <w:rPr>
          <w:rFonts w:ascii="Times New Roman" w:hAnsi="Times New Roman" w:eastAsia="Times New Roman" w:cs="Times New Roman"/>
          <w:lang w:val="en-US" w:bidi="en-US"/>
          <w:color w:val="111111"/>
          <w:sz w:val="28"/>
          <w:szCs w:val="28"/>
          <w:rtl/>
        </w:rPr>
        <w:t xml:space="preserve">Atraphinis spinsa) </w:t>
      </w:r>
      <w:r>
        <w:rPr>
          <w:rFonts w:ascii="IRNazanin" w:hAnsi="IRNazanin" w:eastAsia="IRNazanin" w:cs="IRNazanin"/>
          <w:lang w:bidi="fa-IR"/>
          <w:color w:val="111111"/>
          <w:sz w:val="28"/>
          <w:szCs w:val="28"/>
          <w:rtl/>
        </w:rPr>
        <w:t xml:space="preserve">می‌باشد که درحوالی تهران (کن - شهرستانک - النگه و کوهستان البرز) می‌روید و به اسامی متعدد گفته می‌شود : گیاه شیر خشت - درخت شیر خشت - درخت شیر خشک - کشیرو - کبیرو - شیر خشت - بیرخشت - درخت بیرخشت - گشنیز امریکائی - نقره امریکیه - ارقی - ایرقی - کرچوب - پنو - وجل - چالقه .</w:t>
      </w:r>
    </w:p>
    <w:p>
      <w:pPr>
        <w:pStyle w:val="BookText"/>
      </w:pPr>
      <w:r>
        <w:rPr>
          <w:rFonts w:ascii="IRNazanin" w:hAnsi="IRNazanin" w:eastAsia="IRNazanin" w:cs="IRNazanin"/>
          <w:lang w:bidi="fa-IR"/>
          <w:color w:val="111111"/>
          <w:sz w:val="28"/>
          <w:szCs w:val="28"/>
          <w:rtl/>
        </w:rPr>
        <w:t xml:space="preserve">برای برداشت شیر خشت تیغک‌های آغشته به آرد شکرک را از روی درختچه برداشته در ظرف آرد می‌اندازند تا از چسبندگی آن جلوگیری شود از این رو همیشه شیرخشت آغشته به آرد است به علاوه چون شیرخشت به سرعت جذب آب می‌کند در آرد نگهداری می‌شود از طرفی برای حفظ آن از کرم و حشرات معمولاً گلپر را با آن مخلوط می‌نمایند.</w:t>
      </w:r>
    </w:p>
    <w:p>
      <w:pPr>
        <w:pStyle w:val="BookText"/>
      </w:pPr>
      <w:r>
        <w:rPr>
          <w:rFonts w:ascii="IRNazanin" w:hAnsi="IRNazanin" w:eastAsia="IRNazanin" w:cs="IRNazanin"/>
          <w:lang w:bidi="fa-IR"/>
          <w:color w:val="111111"/>
          <w:sz w:val="28"/>
          <w:szCs w:val="28"/>
          <w:rtl/>
        </w:rPr>
        <w:t xml:space="preserve">شیر خشت 27 درصد گلوکز و 12 درصد ساکارز و دارای مقداری موسیلاژ و نشاسته و مواد دیگر بوده به عنوان مسهل و ملین در تبهای عفونی مشکوک به کار می‌برند و اگر اثر نکند ناراحتی هم نمی‌دهد (در سابق به حصبه‌ایها نیز داده می‌شد) در برنشیت مزمن سرخک - برای دوران نقاهت بیماریها نیکو است و فیلسوف بزرگ ابن سینا آن را برای قولنج‌ها </w:t>
      </w:r>
      <w:r>
        <w:rPr>
          <w:rFonts w:ascii="Times New Roman" w:hAnsi="Times New Roman" w:eastAsia="Times New Roman" w:cs="Times New Roman"/>
          <w:lang w:val="en-US" w:bidi="en-US"/>
          <w:color w:val="111111"/>
          <w:sz w:val="28"/>
          <w:szCs w:val="28"/>
          <w:rtl/>
        </w:rPr>
        <w:t xml:space="preserve">Colite</w:t>
      </w:r>
      <w:r>
        <w:rPr>
          <w:rFonts w:ascii="IRNazanin" w:hAnsi="IRNazanin" w:eastAsia="IRNazanin" w:cs="IRNazanin"/>
          <w:lang w:bidi="fa-IR"/>
          <w:color w:val="111111"/>
          <w:sz w:val="28"/>
          <w:szCs w:val="28"/>
          <w:rtl/>
        </w:rPr>
        <w:t xml:space="preserve">عنصر و مؤلف مخزن الادویه</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57" w:name="pg13077_141460"/>
    <w:bookmarkEnd w:id="57"/>
    <w:p>
      <w:pPr>
        <w:pStyle w:val="BookText"/>
      </w:pPr>
      <w:r>
        <w:rPr>
          <w:rFonts w:ascii="IRNazanin" w:hAnsi="IRNazanin" w:eastAsia="IRNazanin" w:cs="IRNazanin"/>
          <w:lang w:bidi="fa-IR"/>
          <w:color w:val="111111"/>
          <w:sz w:val="28"/>
          <w:szCs w:val="28"/>
          <w:rtl/>
        </w:rPr>
        <w:t xml:space="preserve">ص: 140</w:t>
      </w:r>
    </w:p>
    <w:p>
      <w:pPr>
        <w:pStyle w:val="BookText"/>
      </w:pPr>
      <w:r>
        <w:rPr>
          <w:rFonts w:ascii="IRNazanin" w:hAnsi="IRNazanin" w:eastAsia="IRNazanin" w:cs="IRNazanin"/>
          <w:lang w:bidi="fa-IR"/>
          <w:color w:val="111111"/>
          <w:sz w:val="28"/>
          <w:szCs w:val="28"/>
          <w:rtl/>
        </w:rPr>
        <w:t xml:space="preserve">جهت طراوت گونه مؤثر دانسته‌اند.</w:t>
      </w:r>
    </w:p>
    <w:p>
      <w:pPr>
        <w:pStyle w:val="Heading3"/>
      </w:pPr>
      <w:bookmarkStart w:id="177" w:name="_Toc66"/>
      <w:r>
        <w:t>شیرزاد</w:t>
      </w:r>
      <w:bookmarkEnd w:id="177"/>
    </w:p>
    <w:p>
      <w:pPr>
        <w:pStyle w:val="BookText"/>
      </w:pPr>
      <w:r>
        <w:rPr>
          <w:rFonts w:ascii="IRNazanin" w:hAnsi="IRNazanin" w:eastAsia="IRNazanin" w:cs="IRNazanin"/>
          <w:lang w:bidi="fa-IR"/>
          <w:color w:val="111111"/>
          <w:sz w:val="28"/>
          <w:szCs w:val="28"/>
          <w:rtl/>
        </w:rPr>
        <w:t xml:space="preserve">شکرکی است به رنگ قهوه‌ای روشن یا سفید که از نوعی گلسنگ به نام لکانور اسکولنتا یا پارملیا سکولنتا بدست میآید و در کویرهای سیستان - دامغان و سمنان فراوان و در اطراف زنجان و رضائیه هم دیده می‌شود و معمولا به اندازه یک نخود تا یک گردوی کوچک که پس از بارندگی آب جذب نموده درشت میشود ودر ترکیبش نشاسته فراوان می‌باشد (گلسنگ یالیکن در اثر همزیستی قارچ و جلبک ایجاد می‌شود قارچ که حالت اسفنجی دارد آب جذب و ذخیره و جلبک (الک) که کلروفیل دارد از نور و هوا استفاده کرده به یکدیگر یا زندگی روی تخته سنگها - دیوارها - تنه درختها و زمین کمک می‌نمایند) در سیستان مشهور است وقتی لشکر اسکندر در حوالی هرات دچار قحطی شد افراد با خوردن شیرزاد از مرگ نجات یافتند.</w:t>
      </w:r>
    </w:p>
    <w:p>
      <w:pPr>
        <w:pStyle w:val="BookText"/>
      </w:pPr>
      <w:r>
        <w:rPr>
          <w:rFonts w:ascii="IRNazanin" w:hAnsi="IRNazanin" w:eastAsia="IRNazanin" w:cs="IRNazanin"/>
          <w:lang w:bidi="fa-IR"/>
          <w:color w:val="111111"/>
          <w:sz w:val="28"/>
          <w:szCs w:val="28"/>
          <w:rtl/>
        </w:rPr>
        <w:t xml:space="preserve">سابق برای زیاد کردن شیر، از شیرزاد استفاده می‌شد (150 - 3000 گرم در فواصل غذاها) و حقیقت آن عملاً نیز ثابت شده است. یک واقعه که بدون تفسیر از مؤلف شکرکها نقل می‌شود: چند سال پیش در محفلی سخن از عجائب روزگار بود . پیرمردی صدیق از اهالی یکی از قراء استاررا میگفت در حدود 50-60 سال پیش در آن حوالی قحطی شده بود ومردم درمانده از خدا طلب روزی می‌کردند اتفاقا شبی باران شروع به باریدن کرد و اندکی بعد تگرگ بارید جالب آن که در میان هر دانه تگرگی که به صحرا میریخت به اندازه یک نخود آرد قرار داشت و ما صبح که ازخواب برخواستیم</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141</w:t>
      </w:r>
    </w:p>
    <w:p>
      <w:pPr>
        <w:pStyle w:val="BookText"/>
      </w:pPr>
      <w:r>
        <w:rPr>
          <w:rFonts w:ascii="IRNazanin" w:hAnsi="IRNazanin" w:eastAsia="IRNazanin" w:cs="IRNazanin"/>
          <w:lang w:bidi="fa-IR"/>
          <w:color w:val="111111"/>
          <w:sz w:val="28"/>
          <w:szCs w:val="28"/>
          <w:rtl/>
        </w:rPr>
        <w:t xml:space="preserve">به صحرا رفتیم این گلوله‌های آرد را جمع آوری نمودیم و به مصرف خوراک رساندیم. حضار مجلس به علامت تمسخر خندیدند، پیرمرد گفت اگر حرف مرا باور نمی‌کنید از پیرمردان دیگر دهکده سئوال کنید.</w:t>
      </w:r>
    </w:p>
    <w:p>
      <w:pPr>
        <w:pStyle w:val="BookText"/>
      </w:pPr>
      <w:r>
        <w:rPr>
          <w:rFonts w:ascii="IRNazanin" w:hAnsi="IRNazanin" w:eastAsia="IRNazanin" w:cs="IRNazanin"/>
          <w:lang w:bidi="fa-IR"/>
          <w:color w:val="111111"/>
          <w:sz w:val="28"/>
          <w:szCs w:val="28"/>
          <w:rtl/>
        </w:rPr>
        <w:t xml:space="preserve">برای من نیز این سخن غیرقابل قبول بود و از طرفی به راستگوئی او اطمینان داشتم و مفهوم این سخن دانشمند بزرگ ایران ابوعلی سینا در نظرم بود که بناید در مورد حقیقت یا عدم حقیقت موضوع تا وقتی که محقق نشده است قضاوت قطعی کرد. لذا به فکرم رسید که باید خطائی در شناسائی این آردها باشدتا این که اخیرأ درموضوع شکرکها تحقیق و مطالعه کردم به نظرم رسید که باید آن آرد، شیرزاد باشد و روستائیان به اشتباه آن را مربوط به تگرگ دانسته‌اند با سئوالاتی که از آن مرد در مورد محل جمع آوری شکل آردها و... نمودم حقیقت تصورم بر من مسلم شد (نقل از آقای محمد مهدی اصفهانی)</w:t>
      </w:r>
    </w:p>
    <w:p>
      <w:pPr>
        <w:pStyle w:val="BookText"/>
      </w:pPr>
      <w:r>
        <w:rPr>
          <w:rFonts w:ascii="IRNazanin" w:hAnsi="IRNazanin" w:eastAsia="IRNazanin" w:cs="IRNazanin"/>
          <w:lang w:bidi="fa-IR"/>
          <w:color w:val="111111"/>
          <w:sz w:val="28"/>
          <w:szCs w:val="28"/>
          <w:rtl/>
        </w:rPr>
        <w:t xml:space="preserve">توضیح : شاید سئوال شود چرا در کتابی که اختصاص به گوشت داشت از شکرک سخن گفته شد ولی اگر روش نویسندگی دوره مجلدات اولین دانشگاه را درنظر آورید می‌بینید در یک جلد سخن از غذا بود ناگهان از فرق پیامبر و نابغه سخن گفته شد و در جلدی که همه از عسل بود عنوان : چرا کشور ایران تشیع را پذیرفت ولی هم اکنون چندان از موضوع خارج نشده‌ام زیرا قرار بود اول از خوردنیهائی که در قرآن کریم نامشان آورده شده ذکر گردد و هم اکنون من که در کنار سلوی بود نوشتم به علاوه آیا شما می‌فرمائید پاسخ سوالاتی که از بنده می‌شود و می‌بینم گفتنش لازم</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142</w:t>
      </w:r>
    </w:p>
    <w:p>
      <w:pPr>
        <w:pStyle w:val="BookText"/>
      </w:pPr>
      <w:r>
        <w:rPr>
          <w:rFonts w:ascii="IRNazanin" w:hAnsi="IRNazanin" w:eastAsia="IRNazanin" w:cs="IRNazanin"/>
          <w:lang w:bidi="fa-IR"/>
          <w:color w:val="111111"/>
          <w:sz w:val="28"/>
          <w:szCs w:val="28"/>
          <w:rtl/>
        </w:rPr>
        <w:t xml:space="preserve">است در کجا داده شود و برای اینکه باز همین شیوه مرضیه که انشاء اللّه مورد رضای ذات ذوالجلال او باشد ادامه دهم اینک یک چند سطر خارج از موضوع نوشته سپس به ذکر سلوی که با کتاب در دسترسی (گوشت) وابستگی دارد می‌پردازم به علاوه اگر زیاد جای ایراد است اغماض فرمایند که مطالبی از جلد بعدی را قبلا آورده‌ام.</w:t>
      </w:r>
    </w:p>
    <w:p>
      <w:pPr>
        <w:pStyle w:val="BookText"/>
      </w:pPr>
      <w:r>
        <w:rPr>
          <w:rFonts w:ascii="IRNazanin" w:hAnsi="IRNazanin" w:eastAsia="IRNazanin" w:cs="IRNazanin"/>
          <w:lang w:bidi="fa-IR"/>
          <w:color w:val="111111"/>
          <w:sz w:val="28"/>
          <w:szCs w:val="28"/>
          <w:rtl/>
        </w:rPr>
        <w:t xml:space="preserve">مطلب خارج از موضوع این است که چون به یهود یا نصارا درباره حضرت داود سخن گفته شود آنان منکر نبوت حضرتش شده وی را پادشاه بزرگ می‌دانند و علت انکارشان را همه می‌دانند برای چیست (از آنچه تورات درباره حضرت با ناروا متذکر است) با آنکه به سختی می‌توان دلیلی از کتاب مقدس دال بر نبوت حضرت یافت بنده به ذکر یکی از آنها می‌پردازم و قبلا می‌پرسم آیا اگر در کتاب آسمانی آقایان گفته شده باشد خدا کلام خود را به دهان داود می‌نهاد دیگر ایشان را باز از نبوت خلع می‌کنند؟ به هر صورت بدون تغییر و بلا توضیح جملات مربوطه را می‌نویسم.</w:t>
      </w:r>
    </w:p>
    <w:p>
      <w:pPr>
        <w:pStyle w:val="BookText"/>
      </w:pPr>
      <w:r>
        <w:rPr>
          <w:rFonts w:ascii="IRNazanin" w:hAnsi="IRNazanin" w:eastAsia="IRNazanin" w:cs="IRNazanin"/>
          <w:lang w:bidi="fa-IR"/>
          <w:color w:val="111111"/>
          <w:sz w:val="28"/>
          <w:szCs w:val="28"/>
          <w:rtl/>
        </w:rPr>
        <w:t xml:space="preserve">کتاب حزقیال نبی 34:</w:t>
      </w:r>
    </w:p>
    <w:p>
      <w:pPr>
        <w:pStyle w:val="BookText"/>
      </w:pPr>
      <w:r>
        <w:rPr>
          <w:rFonts w:ascii="IRNazanin" w:hAnsi="IRNazanin" w:eastAsia="IRNazanin" w:cs="IRNazanin"/>
          <w:lang w:bidi="fa-IR"/>
          <w:color w:val="111111"/>
          <w:sz w:val="28"/>
          <w:szCs w:val="28"/>
          <w:rtl/>
        </w:rPr>
        <w:t xml:space="preserve">پس من گله خود را نجات خواهم داد که دیگر به تاراج برده نشوند و درمیان گوسفند داوری خواهم نمود و یک شبان برایشان خواهم گماشت که ایشان را بچراند یعنی بنده خود داود را که ایشان را رعایت بنماید و او شبان ایشان خواهد بود و من یهوه خدای ایشان خواهم بود و بنده من داود در میان ایشان رئیس خواهد بود.</w:t>
      </w:r>
    </w:p>
    <w:p>
      <w:pPr>
        <w:pStyle w:val="BookText"/>
      </w:pPr>
      <w:r>
        <w:rPr>
          <w:rFonts w:ascii="IRNazanin" w:hAnsi="IRNazanin" w:eastAsia="IRNazanin" w:cs="IRNazanin"/>
          <w:lang w:bidi="fa-IR"/>
          <w:color w:val="111111"/>
          <w:sz w:val="28"/>
          <w:szCs w:val="28"/>
          <w:rtl/>
        </w:rPr>
        <w:t xml:space="preserve">کتاب دوم سموئل 23 :</w:t>
      </w:r>
    </w:p>
    <w:p>
      <w:pPr>
        <w:pStyle w:val="BookText"/>
      </w:pPr>
      <w:r>
        <w:rPr>
          <w:rFonts w:ascii="IRNazanin" w:hAnsi="IRNazanin" w:eastAsia="IRNazanin" w:cs="IRNazanin"/>
          <w:lang w:bidi="fa-IR"/>
          <w:color w:val="111111"/>
          <w:sz w:val="28"/>
          <w:szCs w:val="28"/>
          <w:rtl/>
        </w:rPr>
        <w:t xml:space="preserve">و این است سخنان داود. وحی داود بن یشا و وحی مردی که بر مقام بلند ممتاز گردیده. مسیح خدای یعقوب و معنی شیرین</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58" w:name="pg13077_141463"/>
    <w:bookmarkEnd w:id="58"/>
    <w:p>
      <w:pPr>
        <w:pStyle w:val="BookText"/>
      </w:pPr>
      <w:r>
        <w:rPr>
          <w:rFonts w:ascii="IRNazanin" w:hAnsi="IRNazanin" w:eastAsia="IRNazanin" w:cs="IRNazanin"/>
          <w:lang w:bidi="fa-IR"/>
          <w:color w:val="111111"/>
          <w:sz w:val="28"/>
          <w:szCs w:val="28"/>
          <w:rtl/>
        </w:rPr>
        <w:t xml:space="preserve">ص: 143</w:t>
      </w:r>
    </w:p>
    <w:p>
      <w:pPr>
        <w:pStyle w:val="BookText"/>
      </w:pPr>
      <w:r>
        <w:rPr>
          <w:rFonts w:ascii="IRNazanin" w:hAnsi="IRNazanin" w:eastAsia="IRNazanin" w:cs="IRNazanin"/>
          <w:lang w:bidi="fa-IR"/>
          <w:color w:val="111111"/>
          <w:sz w:val="28"/>
          <w:szCs w:val="28"/>
          <w:rtl/>
        </w:rPr>
        <w:t xml:space="preserve">اسرائیل. روح خداوند بوسیله من متکلم شده و کلام او بر زبانم جاری گردیده خدای اسرائیل (البته تمام مسیحیان نبوت داود را قبول دارند).</w:t>
      </w:r>
    </w:p>
    <w:p>
      <w:pPr>
        <w:pStyle w:val="Heading3"/>
      </w:pPr>
      <w:bookmarkStart w:id="178" w:name="_Toc67"/>
      <w:r>
        <w:t>سلوی</w:t>
      </w:r>
      <w:bookmarkEnd w:id="178"/>
    </w:p>
    <w:p>
      <w:pPr>
        <w:pStyle w:val="BookText"/>
      </w:pPr>
      <w:r>
        <w:rPr>
          <w:rFonts w:ascii="IRNazanin" w:hAnsi="IRNazanin" w:eastAsia="IRNazanin" w:cs="IRNazanin"/>
          <w:lang w:bidi="fa-IR"/>
          <w:color w:val="111111"/>
          <w:sz w:val="28"/>
          <w:szCs w:val="28"/>
          <w:rtl/>
        </w:rPr>
        <w:t xml:space="preserve">در باره اینکه سلوی چه چیز بوده دو نظریه است:</w:t>
      </w:r>
    </w:p>
    <w:p>
      <w:pPr>
        <w:pStyle w:val="BookText"/>
      </w:pPr>
      <w:r>
        <w:rPr>
          <w:rFonts w:ascii="IRNazanin" w:hAnsi="IRNazanin" w:eastAsia="IRNazanin" w:cs="IRNazanin"/>
          <w:lang w:bidi="fa-IR"/>
          <w:color w:val="111111"/>
          <w:sz w:val="28"/>
          <w:szCs w:val="28"/>
          <w:rtl/>
        </w:rPr>
        <w:t xml:space="preserve">یک عده که اکثریت قریب به اتفاق را تشکیل می‌دهند سلوی را مرغ بریان شده دانسته و نفراتی که عقیده دارند سلوی همان میگو (ماهی میگو) می‌باشد از این رو ابتدا مختصری درباره گوشت پرندگان و سپس مطالبی مربوط به میگو آورده می‌شود.</w:t>
      </w:r>
    </w:p>
    <w:p>
      <w:pPr>
        <w:pStyle w:val="BookText"/>
      </w:pPr>
      <w:r>
        <w:rPr>
          <w:rFonts w:ascii="IRNazanin" w:hAnsi="IRNazanin" w:eastAsia="IRNazanin" w:cs="IRNazanin"/>
          <w:lang w:bidi="fa-IR"/>
          <w:color w:val="111111"/>
          <w:sz w:val="28"/>
          <w:szCs w:val="28"/>
          <w:rtl/>
        </w:rPr>
        <w:t xml:space="preserve">گوشت پرندگان بر حسب اینکه با چه غذائی و چگونه نگهداری شوند متغیر بوده و این تغییر در پرندگان اهلی (مرغ - غاز - بوقلمون) بیشتر و در پرندگان وحشی که شکار می‌شوند کمتر است زیرا طرز نگهداری و غذای آنان کمتر دستخوش تغییرات قرار می‌گیرد.</w:t>
      </w:r>
    </w:p>
    <w:p>
      <w:pPr>
        <w:pStyle w:val="BookText"/>
      </w:pPr>
      <w:r>
        <w:rPr>
          <w:rFonts w:ascii="IRNazanin" w:hAnsi="IRNazanin" w:eastAsia="IRNazanin" w:cs="IRNazanin"/>
          <w:lang w:bidi="fa-IR"/>
          <w:color w:val="111111"/>
          <w:sz w:val="28"/>
          <w:szCs w:val="28"/>
          <w:rtl/>
        </w:rPr>
        <w:t xml:space="preserve">در مرغ بطور متوسط 19-21 درصد قسمت آلبومین 5/4 چربی 77/0 مواد معدنی داشته و در مرغابی ارقام 6/22 - 15 - 9/0 و در غاز 15-32 الی 44-0/4 مواد معدنی در صد قسمت وجود دارد.</w:t>
      </w:r>
    </w:p>
    <w:p>
      <w:pPr>
        <w:pStyle w:val="BookText"/>
      </w:pPr>
      <w:r>
        <w:rPr>
          <w:rFonts w:ascii="IRNazanin" w:hAnsi="IRNazanin" w:eastAsia="IRNazanin" w:cs="IRNazanin"/>
          <w:lang w:bidi="fa-IR"/>
          <w:color w:val="111111"/>
          <w:sz w:val="28"/>
          <w:szCs w:val="28"/>
          <w:rtl/>
        </w:rPr>
        <w:t xml:space="preserve">کمک - کبوتر - بلدرچین - بزغاله دارای مواد بیاض البیضی 25- 22 - 23 - 21 و چربی 5/1 - 3 الی 4 - 8 - 8/1 و مواد خاکستری 04/1 - 85/0 - 20/1 - 85/0 و کالری برای هر صد گرم 120 - 131 - 172 - 107 می‌باشد.</w:t>
      </w:r>
    </w:p>
    <w:p>
      <w:pPr>
        <w:pStyle w:val="BookText"/>
      </w:pPr>
      <w:r>
        <w:rPr>
          <w:rFonts w:ascii="IRNazanin" w:hAnsi="IRNazanin" w:eastAsia="IRNazanin" w:cs="IRNazanin"/>
          <w:lang w:bidi="fa-IR"/>
          <w:color w:val="111111"/>
          <w:sz w:val="28"/>
          <w:szCs w:val="28"/>
          <w:rtl/>
        </w:rPr>
        <w:t xml:space="preserve">یکی از منابع منگنز در طبیعت گوشت پرندگان به ویژه کبوتر می‌باشد.</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144</w:t>
      </w:r>
    </w:p>
    <w:p>
      <w:pPr>
        <w:pStyle w:val="BookText"/>
      </w:pPr>
      <w:r>
        <w:rPr>
          <w:rFonts w:ascii="IRNazanin" w:hAnsi="IRNazanin" w:eastAsia="IRNazanin" w:cs="IRNazanin"/>
          <w:lang w:bidi="fa-IR"/>
          <w:color w:val="111111"/>
          <w:sz w:val="28"/>
          <w:szCs w:val="28"/>
          <w:rtl/>
        </w:rPr>
        <w:t xml:space="preserve">نوجوانان - کودکان (12-5 سال) - بیماران کم خون بیماران ضعیف و ناتوان - چاقان - مسلولین می‌توانند از گوشت چکاوک - کبوتر - بلدرچین - قمری - سارابلق بخورند در صورتی که زنان آبستنی - بیماران قلبی - سوء هضمی ها - بیماران کلیوی (کسانی که البومین ادرار دارند) باید به مقدار کم مصرف نموده و کسانی که بیماریهای قولونی دچارند و آنان که سنگ کلیه یا کیسه صفرا دارند باید از خوردنشان بپرهیزند.</w:t>
      </w:r>
    </w:p>
    <w:p>
      <w:pPr>
        <w:pStyle w:val="BookText"/>
      </w:pPr>
      <w:r>
        <w:rPr>
          <w:rFonts w:ascii="IRNazanin" w:hAnsi="IRNazanin" w:eastAsia="IRNazanin" w:cs="IRNazanin"/>
          <w:lang w:bidi="fa-IR"/>
          <w:color w:val="111111"/>
          <w:sz w:val="28"/>
          <w:szCs w:val="28"/>
          <w:rtl/>
        </w:rPr>
        <w:t xml:space="preserve">خورند مرغ آبیا - مرغابی بیشه - قرقاول - کبک برای نوجوانان بیماران کم خون نیکو بوده و مقدار کمی از آن جهت کودکان (12-5) سال بیماران ضعیف و ناتوان - چاقان بلامانع و زنان آبستن - بیماران قلبی - بیماران قولونی - سوء هاضمه‌ایها - کسانی که سنگ کیسه صفرا یا کلیه دارند و بیماران کلیوی و مسلولین باید از خوردن آنها بپرهیزند.</w:t>
      </w:r>
    </w:p>
    <w:p>
      <w:pPr>
        <w:pStyle w:val="BookText"/>
      </w:pPr>
      <w:r>
        <w:rPr>
          <w:rFonts w:ascii="IRNazanin" w:hAnsi="IRNazanin" w:eastAsia="IRNazanin" w:cs="IRNazanin"/>
          <w:lang w:bidi="fa-IR"/>
          <w:color w:val="111111"/>
          <w:sz w:val="28"/>
          <w:szCs w:val="28"/>
          <w:rtl/>
        </w:rPr>
        <w:t xml:space="preserve">بوقلمون کوچک ماده که طعم بهتری و چربی کمتری و ماهیچه بیشتری و هضم سهلتری دارد برای اطفال و کهن سالان بهتر است به خصوص بین 8-6 ماهگی گوشت نرمی داشته و پس از یکسال سفت بوده از 18 ماهگی تقریبا غیرقابل خوردن می‌شود اگر بوقلمون سفید و گردن کوتاه باشد بهتر است و برای اینکه دانسته شود جوان است منقارش هنوز غضروفی بوده کاملا سفت و سخت نشده است و پای بوقلمون جوان سیاه و نرم بوده و به تدریج سرخ یا بنفش و صدفدار می‌گردد. بوقلمون ماده دارای غبغب کوتاه بوده و نر آویزه مذکور را ندارد.</w:t>
      </w:r>
    </w:p>
    <w:p>
      <w:pPr>
        <w:pStyle w:val="BookText"/>
      </w:pPr>
      <w:r>
        <w:rPr>
          <w:rFonts w:ascii="IRNazanin" w:hAnsi="IRNazanin" w:eastAsia="IRNazanin" w:cs="IRNazanin"/>
          <w:lang w:bidi="fa-IR"/>
          <w:color w:val="111111"/>
          <w:sz w:val="28"/>
          <w:szCs w:val="28"/>
          <w:rtl/>
        </w:rPr>
        <w:t xml:space="preserve">غاز اگر خوب پخته شود خوب است ولی زیاد چرب بوده</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145</w:t>
      </w:r>
    </w:p>
    <w:p>
      <w:pPr>
        <w:pStyle w:val="BookText"/>
      </w:pPr>
      <w:r>
        <w:rPr>
          <w:rFonts w:ascii="IRNazanin" w:hAnsi="IRNazanin" w:eastAsia="IRNazanin" w:cs="IRNazanin"/>
          <w:lang w:bidi="fa-IR"/>
          <w:color w:val="111111"/>
          <w:sz w:val="28"/>
          <w:szCs w:val="28"/>
          <w:rtl/>
        </w:rPr>
        <w:t xml:space="preserve">هضمش سخت است غاز بین 6 - 7 ماهگی بهترین سن خوردن را دارد و برای کودکان و کلیه کسانی که گوارش ناراحت دارند مناسب نیست.</w:t>
      </w:r>
    </w:p>
    <w:p>
      <w:pPr>
        <w:pStyle w:val="BookText"/>
      </w:pPr>
      <w:r>
        <w:rPr>
          <w:rFonts w:ascii="IRNazanin" w:hAnsi="IRNazanin" w:eastAsia="IRNazanin" w:cs="IRNazanin"/>
          <w:lang w:bidi="fa-IR"/>
          <w:color w:val="111111"/>
          <w:sz w:val="28"/>
          <w:szCs w:val="28"/>
          <w:rtl/>
        </w:rPr>
        <w:t xml:space="preserve">غاز جوان کم پر و شیرین بوده و منقارش نرم پاهایش سفید یا زرد و کاملا قابل خم کردن است و هنگام پیری پاهایش سرخ و پرپشم و خشک و سفت است. رنگ گوشت غاز جوان صورتی ولی چون پیر شود سرخ تیره می‌گردد.</w:t>
      </w:r>
    </w:p>
    <w:p>
      <w:pPr>
        <w:pStyle w:val="BookText"/>
      </w:pPr>
      <w:r>
        <w:rPr>
          <w:rFonts w:ascii="IRNazanin" w:hAnsi="IRNazanin" w:eastAsia="IRNazanin" w:cs="IRNazanin"/>
          <w:lang w:bidi="fa-IR"/>
          <w:color w:val="111111"/>
          <w:sz w:val="28"/>
          <w:szCs w:val="28"/>
          <w:rtl/>
        </w:rPr>
        <w:t xml:space="preserve">اردک مانند غاز چرب و هضمش مشکل است ولی بر حسب منطقه زیست اختلاف زیادی پیدا می‌کند. اردک هرچه جوانتر باشد بهتر است و تا 6 ماهگی قابل پختن و پس از آن فقط باید کباب گردد.</w:t>
      </w:r>
    </w:p>
    <w:p>
      <w:pPr>
        <w:pStyle w:val="BookText"/>
      </w:pPr>
      <w:r>
        <w:rPr>
          <w:rFonts w:ascii="IRNazanin" w:hAnsi="IRNazanin" w:eastAsia="IRNazanin" w:cs="IRNazanin"/>
          <w:lang w:bidi="fa-IR"/>
          <w:color w:val="111111"/>
          <w:sz w:val="28"/>
          <w:szCs w:val="28"/>
          <w:rtl/>
        </w:rPr>
        <w:t xml:space="preserve">اردک برای کسانی که هاضمه ناراحت دارند و جهت پیران و کودکان مناسب نیست.</w:t>
      </w:r>
    </w:p>
    <w:p>
      <w:pPr>
        <w:pStyle w:val="BookText"/>
      </w:pPr>
      <w:r>
        <w:rPr>
          <w:rFonts w:ascii="IRNazanin" w:hAnsi="IRNazanin" w:eastAsia="IRNazanin" w:cs="IRNazanin"/>
          <w:lang w:bidi="fa-IR"/>
          <w:color w:val="111111"/>
          <w:sz w:val="28"/>
          <w:szCs w:val="28"/>
          <w:rtl/>
        </w:rPr>
        <w:t xml:space="preserve">منقار اردک جوان به آسانی به طرف پائین خم می‌شود. اردک خوب چاق و گوشت آلو (مخصوصا در طرف سینه) بوده پاهایش نرم و قابل خم کردن است. مرغابی‌های اهلی دارای پای کلفت و زرد بوده و مرغابی‌های وحشی کوچک و قرمز است.</w:t>
      </w:r>
    </w:p>
    <w:p>
      <w:pPr>
        <w:pStyle w:val="BookText"/>
      </w:pPr>
      <w:r>
        <w:rPr>
          <w:rFonts w:ascii="IRNazanin" w:hAnsi="IRNazanin" w:eastAsia="IRNazanin" w:cs="IRNazanin"/>
          <w:lang w:bidi="fa-IR"/>
          <w:color w:val="111111"/>
          <w:sz w:val="28"/>
          <w:szCs w:val="28"/>
          <w:rtl/>
        </w:rPr>
        <w:t xml:space="preserve">گوشت کبوتر کم چربی و لاغر بوده در یک ماهگی خوش طعم و سهل الهضم و کودکان و بزرگان می‌توانند از آنها استفاده نمایند.</w:t>
      </w:r>
    </w:p>
    <w:p>
      <w:pPr>
        <w:pStyle w:val="BookText"/>
      </w:pPr>
      <w:r>
        <w:rPr>
          <w:rFonts w:ascii="IRNazanin" w:hAnsi="IRNazanin" w:eastAsia="IRNazanin" w:cs="IRNazanin"/>
          <w:lang w:bidi="fa-IR"/>
          <w:color w:val="111111"/>
          <w:sz w:val="28"/>
          <w:szCs w:val="28"/>
          <w:rtl/>
        </w:rPr>
        <w:t xml:space="preserve">کبوتر جوان پوست صورتی و پر بسیار نرم و پاهای قابل تا کردن و بدن گوشت آلو و پاهای کلفت داشته و در پیران پوست آبی رنگ و بدن لاغر و خشک و پاها نازک می‌باشد.</w:t>
      </w:r>
    </w:p>
    <w:p>
      <w:pPr>
        <w:pStyle w:val="BookText"/>
      </w:pPr>
      <w:r>
        <w:rPr>
          <w:rFonts w:ascii="IRNazanin" w:hAnsi="IRNazanin" w:eastAsia="IRNazanin" w:cs="IRNazanin"/>
          <w:lang w:bidi="fa-IR"/>
          <w:color w:val="111111"/>
          <w:sz w:val="28"/>
          <w:szCs w:val="28"/>
          <w:rtl/>
        </w:rPr>
        <w:t xml:space="preserve">مصرف دراج که روز افزون است خوشمزه و لذیذ بوده نوع</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59" w:name="pg13077_141466"/>
    <w:bookmarkEnd w:id="59"/>
    <w:p>
      <w:pPr>
        <w:pStyle w:val="BookText"/>
      </w:pPr>
      <w:r>
        <w:rPr>
          <w:rFonts w:ascii="IRNazanin" w:hAnsi="IRNazanin" w:eastAsia="IRNazanin" w:cs="IRNazanin"/>
          <w:lang w:bidi="fa-IR"/>
          <w:color w:val="111111"/>
          <w:sz w:val="28"/>
          <w:szCs w:val="28"/>
          <w:rtl/>
        </w:rPr>
        <w:t xml:space="preserve">ص: 146</w:t>
      </w:r>
    </w:p>
    <w:p>
      <w:pPr>
        <w:pStyle w:val="BookText"/>
      </w:pPr>
      <w:r>
        <w:rPr>
          <w:rFonts w:ascii="IRNazanin" w:hAnsi="IRNazanin" w:eastAsia="IRNazanin" w:cs="IRNazanin"/>
          <w:lang w:bidi="fa-IR"/>
          <w:color w:val="111111"/>
          <w:sz w:val="28"/>
          <w:szCs w:val="28"/>
          <w:rtl/>
        </w:rPr>
        <w:t xml:space="preserve">جوان آن که پوست صورتی و پرنرم و پاهای تاشونده و بدن گوشت آلو دارد بهتر است.</w:t>
      </w:r>
    </w:p>
    <w:p>
      <w:pPr>
        <w:pStyle w:val="BookText"/>
      </w:pPr>
      <w:r>
        <w:rPr>
          <w:rFonts w:ascii="IRNazanin" w:hAnsi="IRNazanin" w:eastAsia="IRNazanin" w:cs="IRNazanin"/>
          <w:lang w:bidi="fa-IR"/>
          <w:color w:val="111111"/>
          <w:sz w:val="28"/>
          <w:szCs w:val="28"/>
          <w:rtl/>
        </w:rPr>
        <w:t xml:space="preserve">مصرف صد گرم گوشت طیور بین 90 تا 175 میلی گرم اسید اوریک در بدن ایجاد می‌نماید.</w:t>
      </w:r>
    </w:p>
    <w:p>
      <w:pPr>
        <w:pStyle w:val="Heading3"/>
      </w:pPr>
      <w:bookmarkStart w:id="179" w:name="_Toc68"/>
      <w:r>
        <w:t>میگو</w:t>
      </w:r>
      <w:bookmarkEnd w:id="179"/>
    </w:p>
    <w:p>
      <w:pPr>
        <w:pStyle w:val="BookText"/>
      </w:pPr>
      <w:r>
        <w:rPr>
          <w:rFonts w:ascii="IRNazanin" w:hAnsi="IRNazanin" w:eastAsia="IRNazanin" w:cs="IRNazanin"/>
          <w:lang w:bidi="fa-IR"/>
          <w:color w:val="111111"/>
          <w:sz w:val="28"/>
          <w:szCs w:val="28"/>
          <w:rtl/>
        </w:rPr>
        <w:t xml:space="preserve">میگو (</w:t>
      </w:r>
      <w:r>
        <w:rPr>
          <w:rFonts w:ascii="Times New Roman" w:hAnsi="Times New Roman" w:eastAsia="Times New Roman" w:cs="Times New Roman"/>
          <w:lang w:val="en-US" w:bidi="en-US"/>
          <w:color w:val="111111"/>
          <w:sz w:val="28"/>
          <w:szCs w:val="28"/>
          <w:rtl/>
        </w:rPr>
        <w:t xml:space="preserve">Shrimp) </w:t>
      </w:r>
      <w:r>
        <w:rPr>
          <w:rFonts w:ascii="IRNazanin" w:hAnsi="IRNazanin" w:eastAsia="IRNazanin" w:cs="IRNazanin"/>
          <w:lang w:bidi="fa-IR"/>
          <w:color w:val="111111"/>
          <w:sz w:val="28"/>
          <w:szCs w:val="28"/>
          <w:rtl/>
        </w:rPr>
        <w:t xml:space="preserve">از لحاظ رده‌بندی جزء گروه کروستاسه‌ها (</w:t>
      </w:r>
      <w:r>
        <w:rPr>
          <w:rFonts w:ascii="Times New Roman" w:hAnsi="Times New Roman" w:eastAsia="Times New Roman" w:cs="Times New Roman"/>
          <w:lang w:val="en-US" w:bidi="en-US"/>
          <w:color w:val="111111"/>
          <w:sz w:val="28"/>
          <w:szCs w:val="28"/>
          <w:rtl/>
        </w:rPr>
        <w:t xml:space="preserve">Crustaceas) </w:t>
      </w:r>
      <w:r>
        <w:rPr>
          <w:rFonts w:ascii="IRNazanin" w:hAnsi="IRNazanin" w:eastAsia="IRNazanin" w:cs="IRNazanin"/>
          <w:lang w:bidi="fa-IR"/>
          <w:color w:val="111111"/>
          <w:sz w:val="28"/>
          <w:szCs w:val="28"/>
          <w:rtl/>
        </w:rPr>
        <w:t xml:space="preserve">از بندپائیان و از خلیج فارس جنس </w:t>
      </w:r>
      <w:r>
        <w:rPr>
          <w:rFonts w:ascii="Times New Roman" w:hAnsi="Times New Roman" w:eastAsia="Times New Roman" w:cs="Times New Roman"/>
          <w:lang w:val="en-US" w:bidi="en-US"/>
          <w:color w:val="111111"/>
          <w:sz w:val="28"/>
          <w:szCs w:val="28"/>
          <w:rtl/>
        </w:rPr>
        <w:t xml:space="preserve">Penaeus</w:t>
      </w:r>
      <w:r>
        <w:rPr>
          <w:rFonts w:ascii="IRNazanin" w:hAnsi="IRNazanin" w:eastAsia="IRNazanin" w:cs="IRNazanin"/>
          <w:lang w:bidi="fa-IR"/>
          <w:color w:val="111111"/>
          <w:sz w:val="28"/>
          <w:szCs w:val="28"/>
          <w:rtl/>
        </w:rPr>
        <w:t xml:space="preserve">می‌باشد.</w:t>
      </w:r>
    </w:p>
    <w:p>
      <w:pPr>
        <w:pStyle w:val="BookText"/>
      </w:pPr>
      <w:r>
        <w:rPr>
          <w:rFonts w:ascii="IRNazanin" w:hAnsi="IRNazanin" w:eastAsia="IRNazanin" w:cs="IRNazanin"/>
          <w:lang w:bidi="fa-IR"/>
          <w:color w:val="111111"/>
          <w:sz w:val="28"/>
          <w:szCs w:val="28"/>
          <w:rtl/>
        </w:rPr>
        <w:t xml:space="preserve">میگو بدنی دراز و کشیده دارد که از دو طرف فشرده شده و دارای سه قسمت سر و سینه و شکم می‌باشد که سر و سینه تصور می‌شود قطعه واحدی است زیرا از قطعات پوسته‌ای سختی پوشیده شده. سطح بدن دارای پستی و بلندی بوده و از موهائی ظریف پوشیده شده که در پنهان شدن حیوان نقش مهمی دارد. در سینه پاهائی وجود دارد که به پنجه‌های قوی ختم می‌شود و حیوان به وسیله آنها می‌تواند به جائی خود را ثابت نماید و بقیه زوائدی هستند که برای شنا بکار می‌روند. طولش معمولا بین 7 - 15 سانتیمتر بوده حدود سه سال عمر می‌کند.</w:t>
      </w:r>
    </w:p>
    <w:p>
      <w:pPr>
        <w:pStyle w:val="BookText"/>
      </w:pPr>
      <w:r>
        <w:rPr>
          <w:rFonts w:ascii="IRNazanin" w:hAnsi="IRNazanin" w:eastAsia="IRNazanin" w:cs="IRNazanin"/>
          <w:lang w:bidi="fa-IR"/>
          <w:color w:val="111111"/>
          <w:sz w:val="28"/>
          <w:szCs w:val="28"/>
          <w:rtl/>
        </w:rPr>
        <w:t xml:space="preserve">میگو در خلیج فارس معمولاً اردیبهشت تخم گذاری نموده به تدریج به اعماق دریا فرو می‌رود.</w:t>
      </w:r>
    </w:p>
    <w:p>
      <w:pPr>
        <w:pStyle w:val="BookText"/>
      </w:pPr>
      <w:r>
        <w:rPr>
          <w:rFonts w:ascii="IRNazanin" w:hAnsi="IRNazanin" w:eastAsia="IRNazanin" w:cs="IRNazanin"/>
          <w:lang w:bidi="fa-IR"/>
          <w:color w:val="111111"/>
          <w:sz w:val="28"/>
          <w:szCs w:val="28"/>
          <w:rtl/>
        </w:rPr>
        <w:t xml:space="preserve">میگو فوق العاده آفت پذیر است و در برابر فساد میکروبی و آنزیمی بسیار حساس می‌باشد و اگر خوب محافظت نشود زود فاسد می‌گردد زیرا سطح لزج بدنش و میکربهائی که از خارج</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147</w:t>
      </w:r>
    </w:p>
    <w:p>
      <w:pPr>
        <w:pStyle w:val="BookText"/>
      </w:pPr>
      <w:r>
        <w:rPr>
          <w:rFonts w:ascii="IRNazanin" w:hAnsi="IRNazanin" w:eastAsia="IRNazanin" w:cs="IRNazanin"/>
          <w:lang w:bidi="fa-IR"/>
          <w:color w:val="111111"/>
          <w:sz w:val="28"/>
          <w:szCs w:val="28"/>
          <w:rtl/>
        </w:rPr>
        <w:t xml:space="preserve">(کشتی و وسائل دیگر) و از داخل (دستگاه گوارش) شروع به فعالیت می‌نمایند زود فاسدش می‌سازند و در 1949 گرین (</w:t>
      </w:r>
      <w:r>
        <w:rPr>
          <w:rFonts w:ascii="Times New Roman" w:hAnsi="Times New Roman" w:eastAsia="Times New Roman" w:cs="Times New Roman"/>
          <w:lang w:val="en-US" w:bidi="en-US"/>
          <w:color w:val="111111"/>
          <w:sz w:val="28"/>
          <w:szCs w:val="28"/>
          <w:rtl/>
        </w:rPr>
        <w:t xml:space="preserve">Green) </w:t>
      </w:r>
      <w:r>
        <w:rPr>
          <w:rFonts w:ascii="IRNazanin" w:hAnsi="IRNazanin" w:eastAsia="IRNazanin" w:cs="IRNazanin"/>
          <w:lang w:bidi="fa-IR"/>
          <w:color w:val="111111"/>
          <w:sz w:val="28"/>
          <w:szCs w:val="28"/>
          <w:rtl/>
        </w:rPr>
        <w:t xml:space="preserve">نشان داد که هر گرم میگوی خارج شده از تور ماهی گیری بین هزار و ششصد الی یک میلیون و دویست هزار باکتری دارد و شدت آلودگی بستگی به چگونگی دریا دارد و در 1950 فیجر (</w:t>
      </w:r>
      <w:r>
        <w:rPr>
          <w:rFonts w:ascii="Times New Roman" w:hAnsi="Times New Roman" w:eastAsia="Times New Roman" w:cs="Times New Roman"/>
          <w:lang w:val="en-US" w:bidi="en-US"/>
          <w:color w:val="111111"/>
          <w:sz w:val="28"/>
          <w:szCs w:val="28"/>
          <w:rtl/>
        </w:rPr>
        <w:t xml:space="preserve">Fieger) </w:t>
      </w:r>
      <w:r>
        <w:rPr>
          <w:rFonts w:ascii="IRNazanin" w:hAnsi="IRNazanin" w:eastAsia="IRNazanin" w:cs="IRNazanin"/>
          <w:lang w:bidi="fa-IR"/>
          <w:color w:val="111111"/>
          <w:sz w:val="28"/>
          <w:szCs w:val="28"/>
          <w:rtl/>
        </w:rPr>
        <w:t xml:space="preserve">نشان داد که 75 درصد میکربها در سرمیگوست و امروز برای نگهداری میگو سرش را جدا می‌نمایند.</w:t>
      </w:r>
    </w:p>
    <w:p>
      <w:pPr>
        <w:pStyle w:val="BookText"/>
      </w:pPr>
      <w:r>
        <w:rPr>
          <w:rFonts w:ascii="IRNazanin" w:hAnsi="IRNazanin" w:eastAsia="IRNazanin" w:cs="IRNazanin"/>
          <w:lang w:bidi="fa-IR"/>
          <w:color w:val="111111"/>
          <w:sz w:val="28"/>
          <w:szCs w:val="28"/>
          <w:rtl/>
        </w:rPr>
        <w:t xml:space="preserve">آنزیم فنولاز </w:t>
      </w:r>
      <w:r>
        <w:rPr>
          <w:rFonts w:ascii="Times New Roman" w:hAnsi="Times New Roman" w:eastAsia="Times New Roman" w:cs="Times New Roman"/>
          <w:lang w:val="en-US" w:bidi="en-US"/>
          <w:color w:val="111111"/>
          <w:sz w:val="28"/>
          <w:szCs w:val="28"/>
          <w:rtl/>
        </w:rPr>
        <w:t xml:space="preserve">Phenolase </w:t>
      </w:r>
      <w:r>
        <w:rPr>
          <w:rFonts w:ascii="IRNazanin" w:hAnsi="IRNazanin" w:eastAsia="IRNazanin" w:cs="IRNazanin"/>
          <w:lang w:bidi="fa-IR"/>
          <w:color w:val="111111"/>
          <w:sz w:val="28"/>
          <w:szCs w:val="28"/>
          <w:rtl/>
        </w:rPr>
        <w:t xml:space="preserve">سبب اکسید شدن حلقه فنلی یکی از اسیدهای آمینه میگو (تیروزین) شده و آن را به ملانین مبدل میسازد و ایجاد دانه سیاهی در سطح میگو می‌کند.</w:t>
      </w:r>
    </w:p>
    <w:p>
      <w:pPr>
        <w:pStyle w:val="BookText"/>
      </w:pPr>
      <w:r>
        <w:rPr>
          <w:rFonts w:ascii="IRNazanin" w:hAnsi="IRNazanin" w:eastAsia="IRNazanin" w:cs="IRNazanin"/>
          <w:lang w:bidi="fa-IR"/>
          <w:color w:val="111111"/>
          <w:sz w:val="28"/>
          <w:szCs w:val="28"/>
          <w:rtl/>
        </w:rPr>
        <w:t xml:space="preserve">بالابودن میزان اسیدهای آمینه آزاد و منوآمین ودی آمین میگو بیشتر سبب زود فاسد شدنش می‌شود و طریق نگهداری میگو حرارت (کنسرو) - انجماد - مواد نگهدارنده - یخ‌های ضد عفونی کننده لیوفیلیزاسیون و شور کردن است.</w:t>
      </w:r>
    </w:p>
    <w:p>
      <w:pPr>
        <w:pStyle w:val="BookText"/>
      </w:pPr>
      <w:r>
        <w:rPr>
          <w:rFonts w:ascii="IRNazanin" w:hAnsi="IRNazanin" w:eastAsia="IRNazanin" w:cs="IRNazanin"/>
          <w:lang w:bidi="fa-IR"/>
          <w:color w:val="111111"/>
          <w:sz w:val="28"/>
          <w:szCs w:val="28"/>
          <w:rtl/>
        </w:rPr>
        <w:t xml:space="preserve">28/20 درصد میگوی منجمد پروتیئن و 53/0 درصد چربی و 25/3 درصد مواد و عناصر دیگر است و لذا ملاحظه می‌فرمایید که میگو کاملا از لحاظ مواد بیاض البیضی غنی است و از جمله عناصر دیگر درصد : آب 75 - کلسیم 141/0 - فسفر 625/0 و در مقام مقایسه با گوشت گاو (5/17 درصد پروتئین) گوشت گوسفند (1/19 درصد) کلسیم و فسفر به ترتیب 10 - 150 و 11 - 193 می‌باشد ارزش غذائی میگو معلوم می‌گردد.</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60" w:name="pg13077_141468"/>
    <w:bookmarkEnd w:id="60"/>
    <w:p>
      <w:pPr>
        <w:pStyle w:val="BookText"/>
      </w:pPr>
      <w:r>
        <w:rPr>
          <w:rFonts w:ascii="IRNazanin" w:hAnsi="IRNazanin" w:eastAsia="IRNazanin" w:cs="IRNazanin"/>
          <w:lang w:bidi="fa-IR"/>
          <w:color w:val="111111"/>
          <w:sz w:val="28"/>
          <w:szCs w:val="28"/>
          <w:rtl/>
        </w:rPr>
        <w:t xml:space="preserve">ص: 148</w:t>
      </w:r>
    </w:p>
    <w:p>
      <w:pPr>
        <w:pStyle w:val="Heading3"/>
      </w:pPr>
      <w:bookmarkStart w:id="180" w:name="_Toc69"/>
      <w:r>
        <w:t>قارچ</w:t>
      </w:r>
      <w:bookmarkEnd w:id="180"/>
    </w:p>
    <w:p>
      <w:pPr>
        <w:pStyle w:val="BookText"/>
      </w:pPr>
      <w:r>
        <w:rPr>
          <w:rFonts w:ascii="IRNazanin" w:hAnsi="IRNazanin" w:eastAsia="IRNazanin" w:cs="IRNazanin"/>
          <w:lang w:bidi="fa-IR"/>
          <w:color w:val="111111"/>
          <w:sz w:val="28"/>
          <w:szCs w:val="28"/>
          <w:rtl/>
        </w:rPr>
        <w:t xml:space="preserve">قارچها اقسام زیادی دارند و معروفترین آنها قارچهای چتری است که کلروفیل ندارند و نمی‌توانند غذای خود را تهیه نمایند لذا در مزارع وچمن‌زارها و تنه درختان، میوه‌ها و سبزیها و گوشت و جائی که تقریبا غذا آماده است می‌رویند قارچها از لحاظی بسیار اهمیت دارد که به سمی و غیر سمی و خوراکی تقسیم می‌شوند و آنقدر درباره تشخیص آنها از یکدیگر نوشته شده که ذکر آن در اینجا لازم نیست قط باید دانست که بهترین انواع قارچهای خوراکی هم پس از ماندن و پلاسیده شدن سمی می‌گردند و لذا از غذاهائی که قارچها بر آن روئیده‌اند باید اجتناب کرد.</w:t>
      </w:r>
    </w:p>
    <w:p>
      <w:pPr>
        <w:pStyle w:val="BookText"/>
      </w:pPr>
      <w:r>
        <w:rPr>
          <w:rFonts w:ascii="IRNazanin" w:hAnsi="IRNazanin" w:eastAsia="IRNazanin" w:cs="IRNazanin"/>
          <w:lang w:bidi="fa-IR"/>
          <w:color w:val="111111"/>
          <w:sz w:val="28"/>
          <w:szCs w:val="28"/>
          <w:rtl/>
        </w:rPr>
        <w:t xml:space="preserve">قارچ سرشار از مواد بیاض البیضی است و اگر مواد ازته گوشت 15 - 20 درصد است در بعضی قارچها این رقم به 30 می‌رسد. در قارچ سدیم - کلسیم - کلر - کوبالت - سیلیس - منزیوم - فسفر یافت می‌شود.</w:t>
      </w:r>
    </w:p>
    <w:p>
      <w:pPr>
        <w:pStyle w:val="BookText"/>
      </w:pPr>
      <w:r>
        <w:rPr>
          <w:rFonts w:ascii="IRNazanin" w:hAnsi="IRNazanin" w:eastAsia="IRNazanin" w:cs="IRNazanin"/>
          <w:lang w:bidi="fa-IR"/>
          <w:color w:val="111111"/>
          <w:sz w:val="28"/>
          <w:szCs w:val="28"/>
          <w:rtl/>
        </w:rPr>
        <w:t xml:space="preserve">یک فنجان قارچ که محتوی 242 گرم است 93 گرم آب دارد و 40 کالری حرارت ایجاد می‌نماید 5 گرم پروتئین - چربی بسیار کم ، گلوسید 6 گرم کلسیم 15 گرم آهن 2/1 گرم ویتامین </w:t>
      </w:r>
      <w:r>
        <w:rPr>
          <w:rFonts w:ascii="Times New Roman" w:hAnsi="Times New Roman" w:eastAsia="Times New Roman" w:cs="Times New Roman"/>
          <w:lang w:val="en-US" w:bidi="en-US"/>
          <w:color w:val="111111"/>
          <w:sz w:val="28"/>
          <w:szCs w:val="28"/>
          <w:rtl/>
        </w:rPr>
        <w:t xml:space="preserve">A </w:t>
      </w:r>
      <w:r>
        <w:rPr>
          <w:rFonts w:ascii="IRNazanin" w:hAnsi="IRNazanin" w:eastAsia="IRNazanin" w:cs="IRNazanin"/>
          <w:lang w:bidi="fa-IR"/>
          <w:color w:val="111111"/>
          <w:sz w:val="28"/>
          <w:szCs w:val="28"/>
          <w:rtl/>
        </w:rPr>
        <w:t xml:space="preserve">بسیار کم و ویتامین</w:t>
      </w:r>
      <w:r>
        <w:rPr>
          <w:rFonts w:ascii="Times New Roman" w:hAnsi="Times New Roman" w:eastAsia="Times New Roman" w:cs="Times New Roman"/>
          <w:lang w:val="en-US" w:bidi="en-US"/>
          <w:color w:val="111111"/>
          <w:sz w:val="28"/>
          <w:szCs w:val="28"/>
          <w:rtl/>
        </w:rPr>
        <w:t xml:space="preserve">B1 04/0 </w:t>
      </w:r>
      <w:r>
        <w:rPr>
          <w:rFonts w:ascii="IRNazanin" w:hAnsi="IRNazanin" w:eastAsia="IRNazanin" w:cs="IRNazanin"/>
          <w:lang w:bidi="fa-IR"/>
          <w:color w:val="111111"/>
          <w:sz w:val="28"/>
          <w:szCs w:val="28"/>
          <w:rtl/>
        </w:rPr>
        <w:t xml:space="preserve">میلی گرم ریبوفلاوین 6/0 میلی گرم نیاسین 8/4 میلی و ویتامین </w:t>
      </w:r>
      <w:r>
        <w:rPr>
          <w:rFonts w:ascii="Times New Roman" w:hAnsi="Times New Roman" w:eastAsia="Times New Roman" w:cs="Times New Roman"/>
          <w:lang w:val="en-US" w:bidi="en-US"/>
          <w:color w:val="111111"/>
          <w:sz w:val="28"/>
          <w:szCs w:val="28"/>
          <w:rtl/>
        </w:rPr>
        <w:t xml:space="preserve">C4 </w:t>
      </w:r>
      <w:r>
        <w:rPr>
          <w:rFonts w:ascii="IRNazanin" w:hAnsi="IRNazanin" w:eastAsia="IRNazanin" w:cs="IRNazanin"/>
          <w:lang w:bidi="fa-IR"/>
          <w:color w:val="111111"/>
          <w:sz w:val="28"/>
          <w:szCs w:val="28"/>
          <w:rtl/>
        </w:rPr>
        <w:t xml:space="preserve">میلی گرم دارد و ملاحظه می‌فرمائید </w:t>
      </w:r>
      <w:r>
        <w:rPr>
          <w:rFonts w:ascii="Times New Roman" w:hAnsi="Times New Roman" w:eastAsia="Times New Roman" w:cs="Times New Roman"/>
          <w:lang w:val="en-US" w:bidi="en-US"/>
          <w:color w:val="111111"/>
          <w:sz w:val="28"/>
          <w:szCs w:val="28"/>
          <w:rtl/>
        </w:rPr>
        <w:t xml:space="preserve">PP</w:t>
      </w:r>
      <w:r>
        <w:rPr>
          <w:rFonts w:ascii="IRNazanin" w:hAnsi="IRNazanin" w:eastAsia="IRNazanin" w:cs="IRNazanin"/>
          <w:lang w:bidi="fa-IR"/>
          <w:color w:val="111111"/>
          <w:sz w:val="28"/>
          <w:szCs w:val="28"/>
          <w:rtl/>
        </w:rPr>
        <w:t xml:space="preserve">آن 8/4 میلی گرم و قابل ملاحظه است و با تجویز آن رگهای بدن به ویژه نیمه بالای بدن</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149</w:t>
      </w:r>
    </w:p>
    <w:p>
      <w:pPr>
        <w:pStyle w:val="BookText"/>
      </w:pPr>
      <w:r>
        <w:rPr>
          <w:rFonts w:ascii="IRNazanin" w:hAnsi="IRNazanin" w:eastAsia="IRNazanin" w:cs="IRNazanin"/>
          <w:lang w:bidi="fa-IR"/>
          <w:color w:val="111111"/>
          <w:sz w:val="28"/>
          <w:szCs w:val="28"/>
          <w:rtl/>
        </w:rPr>
        <w:t xml:space="preserve">متسع شده سر و گردن را گرم می‌نماید و اگر با ویتامین‌های </w:t>
      </w:r>
      <w:r>
        <w:rPr>
          <w:rFonts w:ascii="Times New Roman" w:hAnsi="Times New Roman" w:eastAsia="Times New Roman" w:cs="Times New Roman"/>
          <w:lang w:val="en-US" w:bidi="en-US"/>
          <w:color w:val="111111"/>
          <w:sz w:val="28"/>
          <w:szCs w:val="28"/>
          <w:rtl/>
        </w:rPr>
        <w:t xml:space="preserve">B1 </w:t>
      </w: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C</w:t>
      </w:r>
      <w:r>
        <w:rPr>
          <w:rFonts w:ascii="IRNazanin" w:hAnsi="IRNazanin" w:eastAsia="IRNazanin" w:cs="IRNazanin"/>
          <w:lang w:bidi="fa-IR"/>
          <w:color w:val="111111"/>
          <w:sz w:val="28"/>
          <w:szCs w:val="28"/>
          <w:rtl/>
        </w:rPr>
        <w:t xml:space="preserve">مخلوط گردد در نور زدگیهای تجویز می‌شود (و هر سه در قارچ با هم وجود دارد)</w:t>
      </w:r>
    </w:p>
    <w:p>
      <w:pPr>
        <w:pStyle w:val="BookText"/>
      </w:pPr>
      <w:r>
        <w:rPr>
          <w:rFonts w:ascii="IRNazanin" w:hAnsi="IRNazanin" w:eastAsia="IRNazanin" w:cs="IRNazanin"/>
          <w:lang w:bidi="fa-IR"/>
          <w:color w:val="111111"/>
          <w:sz w:val="28"/>
          <w:szCs w:val="28"/>
          <w:rtl/>
        </w:rPr>
        <w:t xml:space="preserve">نبی گرامی قارچ را هم از من نازل شده بر نبی اسرائیل دانسته و آبش را نافع و شفای چشم معرفی فرموده‌اند (الکما قمن المن الذی انزل اللّه تعالی علی بنی اسرائیل و هی شفاء للعین .. نافع من وجع العین) و به همین سبب آن را به اختصار در اینجا ذکر کردم .</w:t>
      </w:r>
    </w:p>
    <w:p>
      <w:pPr>
        <w:pStyle w:val="BookText"/>
      </w:pPr>
      <w:r>
        <w:rPr>
          <w:rFonts w:ascii="IRNazanin" w:hAnsi="IRNazanin" w:eastAsia="IRNazanin" w:cs="IRNazanin"/>
          <w:lang w:bidi="fa-IR"/>
          <w:color w:val="111111"/>
          <w:sz w:val="28"/>
          <w:szCs w:val="28"/>
          <w:rtl/>
        </w:rPr>
        <w:t xml:space="preserve">قارچ در کتابهای قدیم که از یکی نقل می‌شود تحت عنوان قطر چنین می‌نویسد : نباتی است سفید به شکل نصف تخم مرغ که معکوس باشد و بی برگ و گل و ساقش بسیار کوتاه و جوف آن مملو از صفایح و ماکول آن را به ترکی کیلک و به فارسی قارچ نامند و فطر و کماة اسم جنس ماکول آنند ونزد بعضی فطر مخصوص نوع قتال آن و کمأه مخصوص ماکول است و هر چه بی لز وجه و بی‌رائحه و سفید و یا مائل به تیرگی باشد و کوچک و از زمین خود روید ماکول است و سیاه آن در غایت سمیت و هرچه از نوع سفید و سرخ آن در تحت درخت زیتون و انجیر و گردکان و امثال آن روید و به دستور از سرگین و جیفها و مانند آن برآید کشنده باشند و گویند سفید ماکول آن تریاق نوع سرخ آن است و ماکول آن در دوم سرد و تر و اکتحال آب تازه آن جهت بیاض و تقویت باصره و پلک چشم نافع و مانع نزول آب خصوصا چون سرمه را به آن پرورده کنند و سائیده خشک آن رافع اسهال و زلق الامعاء و ضماد آن باسریشم ماهی و سر که جهت فتق و قیله و برآمدگی ناف و مداومت خوردن آن قاطع نسل و دیر هضم و مولد خلط غلیظ</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61" w:name="pg13077_141470"/>
    <w:bookmarkEnd w:id="61"/>
    <w:p>
      <w:pPr>
        <w:pStyle w:val="BookText"/>
      </w:pPr>
      <w:r>
        <w:rPr>
          <w:rFonts w:ascii="IRNazanin" w:hAnsi="IRNazanin" w:eastAsia="IRNazanin" w:cs="IRNazanin"/>
          <w:lang w:bidi="fa-IR"/>
          <w:color w:val="111111"/>
          <w:sz w:val="28"/>
          <w:szCs w:val="28"/>
          <w:rtl/>
        </w:rPr>
        <w:t xml:space="preserve">ص: 150</w:t>
      </w:r>
    </w:p>
    <w:p>
      <w:pPr>
        <w:pStyle w:val="BookText"/>
      </w:pPr>
      <w:r>
        <w:rPr>
          <w:rFonts w:ascii="IRNazanin" w:hAnsi="IRNazanin" w:eastAsia="IRNazanin" w:cs="IRNazanin"/>
          <w:lang w:bidi="fa-IR"/>
          <w:color w:val="111111"/>
          <w:sz w:val="28"/>
          <w:szCs w:val="28"/>
          <w:rtl/>
        </w:rPr>
        <w:t xml:space="preserve">و چون قبول عفونت کند به حد افراط متعفن می‌شود و مورت قولنج و درد معدن و فالج و سکته و بهترین مصلح آن آب کامه و خردل و پختن آن است با نمک و شبت و پودنه و روغن کنجد و صعتر و فلفل و خوردن زنجبیل پروروده ...</w:t>
      </w:r>
    </w:p>
    <w:p>
      <w:pPr>
        <w:pStyle w:val="Heading3"/>
      </w:pPr>
      <w:bookmarkStart w:id="181" w:name="_Toc70"/>
      <w:r>
        <w:t>خارج از موضوع</w:t>
      </w:r>
      <w:bookmarkEnd w:id="181"/>
    </w:p>
    <w:p>
      <w:pPr>
        <w:pStyle w:val="BookText"/>
      </w:pPr>
      <w:r>
        <w:rPr>
          <w:rFonts w:ascii="IRNazanin" w:hAnsi="IRNazanin" w:eastAsia="IRNazanin" w:cs="IRNazanin"/>
          <w:lang w:bidi="fa-IR"/>
          <w:color w:val="111111"/>
          <w:sz w:val="28"/>
          <w:szCs w:val="28"/>
          <w:rtl/>
        </w:rPr>
        <w:t xml:space="preserve">از جلد ششم به بعد سعی کردم خارج از موضوع مطلبی ننویسم تا آنجا که ملاحظه فرمودید در این جلد خارج از بحث سطری نبوده و به احتمال قوی که بعد هم آخر جلد نخواهد بود. اما ناگزیر برای تقویت روحیه کسانی که مثل و مانند خودم بوتیماروار منقار کوچک خود را از آب پرکرده و پر و بال زنان بر آتش عظیم کفر و فسق و فساد جهانی نمرودی می‌ریزند که شاید بتوان از شدت نار و حدت شعله‌های سونده کاست آری به منظور تقویت روحیه نامبردگان می‌نویسم تا از «بینهایت کوچکها» هم در راه خیر و صلاح دریغ و مسامحه‌ای نشود و برای همان یک فرد فعال در برابر جهانی کفر آن قدر ارزش قائل باشند که قرآن کریم قائل است چنانچه در موارد نگهداری انفس از عذاب و قهر الهی در اول مرتبه به همان فرد که مجموعه آن سازنده اجتماع است آن قدر اهمیت داده که می‌فرماید : قوا انفسکم و اهلیکم نارا و سفارش نگهداری فرد را بر اجتماع کوچک خانواده مقدم داشته است و به همین ترتیب واحد بزرگتر را به نظر و به سنجش و قیاس برآورید و چنانچه بیم آن دارید که در برابر قدرتهای بزرگ جهان یک و چنانچه بیم آن دارید که در برابر قدرتهای بزرگ جهان یک واحد کوچک اسلامی با یک کشور مسلمان چه صیغه‌ای است و چه</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151</w:t>
      </w:r>
    </w:p>
    <w:p>
      <w:pPr>
        <w:pStyle w:val="BookText"/>
      </w:pPr>
      <w:r>
        <w:rPr>
          <w:rFonts w:ascii="IRNazanin" w:hAnsi="IRNazanin" w:eastAsia="IRNazanin" w:cs="IRNazanin"/>
          <w:lang w:bidi="fa-IR"/>
          <w:color w:val="111111"/>
          <w:sz w:val="28"/>
          <w:szCs w:val="28"/>
          <w:rtl/>
        </w:rPr>
        <w:t xml:space="preserve">کاری می‌توان کرد باز قرآن در نظر آورید که می‌فرماید : الم غلبت الروم فی ادنی الارضوهم من بعد غلبهم سیغلبون فی بضع سنین للّه الامر من قبل و من بعد و یومئذ یفرح المؤمنون بنصر اللّه ینصر من یشاء و هو العزیز الرحیم و عده اللّه لا یخلف اللّه وعده ولکن اکثر الناس لایعلمون. یعلمون ظاهر امن الحیوة الدنیا و هم الاخرة هم غافلون او لم یتفکروا فی انفسهم ماخلق اللّه السموات و الارض و ما بینهما الا بالحق و اجل مسمی و ان کثیرا من الناس بلقاء ربهم لکافرون او لم یسیروا فی الارض فینظروا کیف کان عاقبة الذین من قبلهم کانوا اشد منهم قود و اتاروا الرض و عمروها اکثر مما عمروها وجاءتهم رسلهم بالبینات فما کان اللّه لیظلمهم ولکن کانوا انفسهم یظلمون (الم رومیان مغلوب (فارسیان!) شدند در جنگی که به نزدیکتر زمین (به دیار عرب) واقع شد (که حوالی شام یا اطراف جزیره باشد) و آنان پس از مغلوب شدن فعلی به زودی بر فارسیان باز غلبه خواهند کرد (این غلبه رومیان) داند سالی خواهد شد (و بدانید که این حادثه) و کلیه امور عالم از قل از این و بعد از این همه به امر خداست و آن روز (که رومیان فاتح شوند چون بعد از آن خدا وعده یاری اهل اسلام داده) مؤمنان شاد می‌شوند به یاری خدا که خدا هر که را بخواهد نصرت و فیروزی می‌بخشد و اوست که بر هر کار عالم مقتدر و به تمام خلق جهان مهربان است و این وعده خداست و خدا هرگز خلاف وعده نکند ولیکن اکثر مردم از این آگاه نیستند اکثر به امور ظاهری زندگی دنیا (مانند صنعت و تجارت و غیره) آگاهند و از عالم آخرت (و وعده ثواب و عقاب حق) به کلی بیخبرند آیا در پیش نفوس خود تفکر نکردند (تا بدین حکمت</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62" w:name="pg13077_141472"/>
    <w:bookmarkEnd w:id="62"/>
    <w:p>
      <w:pPr>
        <w:pStyle w:val="BookText"/>
      </w:pPr>
      <w:r>
        <w:rPr>
          <w:rFonts w:ascii="IRNazanin" w:hAnsi="IRNazanin" w:eastAsia="IRNazanin" w:cs="IRNazanin"/>
          <w:lang w:bidi="fa-IR"/>
          <w:color w:val="111111"/>
          <w:sz w:val="28"/>
          <w:szCs w:val="28"/>
          <w:rtl/>
        </w:rPr>
        <w:t xml:space="preserve">ص: 152</w:t>
      </w:r>
    </w:p>
    <w:p>
      <w:pPr>
        <w:pStyle w:val="BookText"/>
      </w:pPr>
      <w:r>
        <w:rPr>
          <w:rFonts w:ascii="IRNazanin" w:hAnsi="IRNazanin" w:eastAsia="IRNazanin" w:cs="IRNazanin"/>
          <w:lang w:bidi="fa-IR"/>
          <w:color w:val="111111"/>
          <w:sz w:val="28"/>
          <w:szCs w:val="28"/>
          <w:rtl/>
        </w:rPr>
        <w:t xml:space="preserve">پی ببرید) که خدا آسمانها و زمین و هر چه در بین آنهاست (از انواع بی‌شمار مخلوق) همه را جز به حق (و برای حکمت و مصلحت) و به وقت و حد معین نیافریده است و بسیاری از مردم (چون فکر در حکمت خلقت نمی‌کنند) به شهود لقای خدای (در عالم غیب و وعده ثواب و عقاب بهشت و دوزخ قیامت) به کلی کافر و و بی‌عقیده‌اند ایا در زمین سیر نکردند تا عاقبت کار قبلی هار را که از اینها بسیار تواناتر بودند ... هلاک شدند...</w:t>
      </w:r>
    </w:p>
    <w:p>
      <w:pPr>
        <w:pStyle w:val="Heading3"/>
      </w:pPr>
      <w:bookmarkStart w:id="182" w:name="_Toc71"/>
      <w:r>
        <w:t>رسالت جوانان مسلمان</w:t>
      </w:r>
      <w:bookmarkEnd w:id="182"/>
    </w:p>
    <w:p>
      <w:pPr>
        <w:pStyle w:val="BookText"/>
      </w:pPr>
      <w:r>
        <w:rPr>
          <w:rFonts w:ascii="IRNazanin" w:hAnsi="IRNazanin" w:eastAsia="IRNazanin" w:cs="IRNazanin"/>
          <w:lang w:bidi="fa-IR"/>
          <w:color w:val="111111"/>
          <w:sz w:val="28"/>
          <w:szCs w:val="28"/>
          <w:rtl/>
        </w:rPr>
        <w:t xml:space="preserve">آنچه تاکنون نوشتم در یک جمله این بود که : جوان مسلمان اگر فعالیت اسلامی دارد مایوس نباشد و بعد آیاتی را با ترجمه‌اش آوردم که از قرآن ثابت کنم فعالیت حتی یک دانش‌آموز اسلامی ارزشمند است ولو اینکه به رفیقش وقتی دروغ می‌گوید به خاطر خدا یا به خاطر اسلام بگوید : اسلام با دروغگویان موافق نیست و چهره روشن اسلام را که با رذایل مخالف است به دوستش نمایان‌تر سازد ولی اثر بیشتر فعالیتهای حتی بسیار به ظاهر کوچک اسلامی چنین است که در برابر زورمندترین کشورها ارزش واقعی خود را دارد.</w:t>
      </w:r>
    </w:p>
    <w:p>
      <w:pPr>
        <w:pStyle w:val="BookText"/>
      </w:pPr>
      <w:r>
        <w:rPr>
          <w:rFonts w:ascii="IRNazanin" w:hAnsi="IRNazanin" w:eastAsia="IRNazanin" w:cs="IRNazanin"/>
          <w:lang w:bidi="fa-IR"/>
          <w:color w:val="111111"/>
          <w:sz w:val="28"/>
          <w:szCs w:val="28"/>
          <w:rtl/>
        </w:rPr>
        <w:t xml:space="preserve">آیات کریمه را ملاحظه فرمودید ترجمه کلیه آیات را بیان داشتم. البته ترجمه با تفاسیر موافق و مطابق است یعنی هر دو بیان می‌دارند : فارسیان رومی‌ها را شکست دادند و چون رومیان اهل کتاب بودند اعراب ناراحت شدند خداوند وعده داد که به زودی در به صنع سنین (کمتر از نه سال) مجدد جنگ می‌شود و</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153</w:t>
      </w:r>
    </w:p>
    <w:p>
      <w:pPr>
        <w:pStyle w:val="BookText"/>
      </w:pPr>
      <w:r>
        <w:rPr>
          <w:rFonts w:ascii="IRNazanin" w:hAnsi="IRNazanin" w:eastAsia="IRNazanin" w:cs="IRNazanin"/>
          <w:lang w:bidi="fa-IR"/>
          <w:color w:val="111111"/>
          <w:sz w:val="28"/>
          <w:szCs w:val="28"/>
          <w:rtl/>
        </w:rPr>
        <w:t xml:space="preserve">رومیان فاتح می‌شوند و اعراب صاحب کتاب (قرآن) از پیروزی رومیان اهل کتاب (انجیل) به فرح و سرور می‌رسند و یومئذ یفرح المؤمنون است ولی بنده چند سوال دارم که به احتمال، شاید، به نظر می‌رسد . ممکن است با طرح این مسائل نتیجه‌گیری درستی عاید گردد.</w:t>
      </w:r>
    </w:p>
    <w:p>
      <w:pPr>
        <w:pStyle w:val="BookText"/>
      </w:pPr>
      <w:r>
        <w:rPr>
          <w:rFonts w:ascii="IRNazanin" w:hAnsi="IRNazanin" w:eastAsia="IRNazanin" w:cs="IRNazanin"/>
          <w:lang w:bidi="fa-IR"/>
          <w:color w:val="111111"/>
          <w:sz w:val="28"/>
          <w:szCs w:val="28"/>
          <w:rtl/>
        </w:rPr>
        <w:t xml:space="preserve">1 - کتاب تاریخ قرن را بردارید به بینید در چه سالی از بعث سوره روم که سوره مکیه می‌باشد نازل شده است و چون سال نزولش را دیدید به وضع اقتصادی مسلمانان وقوف حاصل خواهید کرد و خواهید دانست چند شتر و چند شمشیر و چند اسب در اختیار آنان بوده است ولی بنده می‌توانم قدرت مالی آنان را به سنجش بگویم : همانقدر که مسلمانان در معنویت و روحیه قوی بودند در اقتصاد و تمکن در درجات بسیار پائین قرار داشتند و چون به عده وعده آنان خوب دقت فرمائید این مسئله پیش می‌آید آیا پیروزی دو قدرت بزرگ جهان روز (ایران و روم) که این فاتح شود یا آن چه اثری بر یک جمعیت کوچک فقیر خواهد گذاشت به علاوه مگر ایرانیان را در آن زمان صاحب کتاب نمی‌دانستند یا بعد هم بسیاری از علمای اسلامی فارسیان را اهل کتاب نمی‌خوانند؟ مثل این که در جهان روز دو قدرت بزرگ جهان یکی پیروز شود و دیگری شکست بخورد و برای نوبت بعد وعده داده شود شکست و پیروزی جای خود را عوض خواهند کرد یک عده بسیار کوچکی از اهل ایمان در فلان نقطه‌ای از جهان از شکست یکی و فیروزی دیگری مسروی گردند شرح و تفصیلی است به همین منظور که قرآن آن را ذکر فرماید</w:t>
      </w:r>
    </w:p>
    <w:p>
      <w:pPr>
        <w:pStyle w:val="BookText"/>
      </w:pPr>
      <w:r>
        <w:rPr>
          <w:rFonts w:ascii="IRNazanin" w:hAnsi="IRNazanin" w:eastAsia="IRNazanin" w:cs="IRNazanin"/>
          <w:lang w:bidi="fa-IR"/>
          <w:color w:val="111111"/>
          <w:sz w:val="28"/>
          <w:szCs w:val="28"/>
          <w:rtl/>
        </w:rPr>
        <w:t xml:space="preserve">2 - اینکه اشاره شده امور قبل و بعدی که در عالم اتفاق می‌افتد همه به امر خداست و آن روز مؤمنان شاد می‌شوند آیا قرآن</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63" w:name="pg13077_141474"/>
    <w:bookmarkEnd w:id="63"/>
    <w:p>
      <w:pPr>
        <w:pStyle w:val="BookText"/>
      </w:pPr>
      <w:r>
        <w:rPr>
          <w:rFonts w:ascii="IRNazanin" w:hAnsi="IRNazanin" w:eastAsia="IRNazanin" w:cs="IRNazanin"/>
          <w:lang w:bidi="fa-IR"/>
          <w:color w:val="111111"/>
          <w:sz w:val="28"/>
          <w:szCs w:val="28"/>
          <w:rtl/>
        </w:rPr>
        <w:t xml:space="preserve">ص: 154</w:t>
      </w:r>
    </w:p>
    <w:p>
      <w:pPr>
        <w:pStyle w:val="BookText"/>
      </w:pPr>
      <w:r>
        <w:rPr>
          <w:rFonts w:ascii="IRNazanin" w:hAnsi="IRNazanin" w:eastAsia="IRNazanin" w:cs="IRNazanin"/>
          <w:lang w:bidi="fa-IR"/>
          <w:color w:val="111111"/>
          <w:sz w:val="28"/>
          <w:szCs w:val="28"/>
          <w:rtl/>
        </w:rPr>
        <w:t xml:space="preserve">موضوع را کلی تر نگرفته و یک فرمول دائمی برای گذشته و آینده جهان بیان نمی‌دارد؟</w:t>
      </w:r>
    </w:p>
    <w:p>
      <w:pPr>
        <w:pStyle w:val="BookText"/>
      </w:pPr>
      <w:r>
        <w:rPr>
          <w:rFonts w:ascii="IRNazanin" w:hAnsi="IRNazanin" w:eastAsia="IRNazanin" w:cs="IRNazanin"/>
          <w:lang w:bidi="fa-IR"/>
          <w:color w:val="111111"/>
          <w:sz w:val="28"/>
          <w:szCs w:val="28"/>
          <w:rtl/>
        </w:rPr>
        <w:t xml:space="preserve">3 - آیا ذکر این مطلب که اکثر مردم به امور ظاهری زندگی دنیا آگاهند و از عالم آخرت بی‌خبرند و فکر نمی‌کنند همه برای این بوده که به مسلمانان از یک طرف بشارت داده شود رومیان فاتح می‌شوند و از طرف دیگر شیپور بیدار باش آخرت را بزند که به ظواهر دنیا ننگرند که چنین نگریستن دور از فکر بوده و بی خبری است؟</w:t>
      </w:r>
    </w:p>
    <w:p>
      <w:pPr>
        <w:pStyle w:val="BookText"/>
      </w:pPr>
      <w:r>
        <w:rPr>
          <w:rFonts w:ascii="IRNazanin" w:hAnsi="IRNazanin" w:eastAsia="IRNazanin" w:cs="IRNazanin"/>
          <w:lang w:bidi="fa-IR"/>
          <w:color w:val="111111"/>
          <w:sz w:val="28"/>
          <w:szCs w:val="28"/>
          <w:rtl/>
        </w:rPr>
        <w:t xml:space="preserve">4 - از همه مهمتر متوجه ساختن مسلمانان همزمان نزول سوره روم به قدرت و زورمندی کشورهای مقتدر گذشته شود همه و همه درست بیاید صرفنظر از آنکه می‌پذیریم تفوق اهل کتاب بر ملحدین باعث سرور و نشاط مسلمین جهان است:</w:t>
      </w:r>
    </w:p>
    <w:p>
      <w:pPr>
        <w:pStyle w:val="Heading3"/>
      </w:pPr>
      <w:bookmarkStart w:id="183" w:name="_Toc72"/>
      <w:r>
        <w:t>آنچه به نظر می‌رسد</w:t>
      </w:r>
      <w:bookmarkEnd w:id="183"/>
    </w:p>
    <w:p>
      <w:pPr>
        <w:pStyle w:val="BookText"/>
      </w:pPr>
      <w:r>
        <w:rPr>
          <w:rFonts w:ascii="IRNazanin" w:hAnsi="IRNazanin" w:eastAsia="IRNazanin" w:cs="IRNazanin"/>
          <w:lang w:bidi="fa-IR"/>
          <w:color w:val="111111"/>
          <w:sz w:val="28"/>
          <w:szCs w:val="28"/>
          <w:rtl/>
        </w:rPr>
        <w:t xml:space="preserve">دو قدرت نیرومند جهان روز (ایران - روم) را مثال آوردن و اشاره به شکست یکی و پیروزی دیگری و در پی آن برا عکس اشاره کردن به شکست آنکه قبلاً فاتح بوده و به پیروزی آنکه جلوتر به منکوب شدنش سخن رفته و بالاخره بحث از هلاکت و انقراض اجتماعات مقتدر و نیرومند زمانهای دیگر گویای این مطلب است که : ای مسلمان، ای اجتماع کوچک،ای چند صد نفری که گویا یک نفر و یک دلید، فعالیت‌های خداپسندانه و حسن انجام اموری که اینک شیوه مرضیه شماست باید ریشه دار</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155</w:t>
      </w:r>
    </w:p>
    <w:p>
      <w:pPr>
        <w:pStyle w:val="BookText"/>
      </w:pPr>
      <w:r>
        <w:rPr>
          <w:rFonts w:ascii="IRNazanin" w:hAnsi="IRNazanin" w:eastAsia="IRNazanin" w:cs="IRNazanin"/>
          <w:lang w:bidi="fa-IR"/>
          <w:color w:val="111111"/>
          <w:sz w:val="28"/>
          <w:szCs w:val="28"/>
          <w:rtl/>
        </w:rPr>
        <w:t xml:space="preserve">و بدون وقفه باشد. هیچ فردی از مسلمانان از فعالیت دینی دریغ نکند در برابر دو کشور نیرومند نهراسد که آن دو با جنگ گریز و امروز آن شکست خوردن و فردا این و باز تکرار شدن و به جان یکدیگر افتادن و به اصطلاح همدیگر را سائیدن و ضعیف کردن است آنان مشغول یکدیگرند و آنچه رشد می‌کند و پیروز است همان اجتماع کوچک با حقیقت شماست که در آن برادری و برابری و خیر خواهی حکمفرماست و این است رسالت جوانان اسلامی که به هیچ قدرت بزرگ جهانی نیندیشند و به آنچه خود در قدرت دارند و در راه اعتلای دین و نشر و دعوت به حقایق اسلامی بکوشند که هرکس خدا را یاری کند از طرفش یاری خواهد شد و نتیجه و محصول درخت تجدد مقتدری که دین در آن راه ندارد انحطاط است و هروئینی و هیپی‌گری و گانگستری و اضطراب و ... و بالاخره فنا و نیستی.</w:t>
      </w:r>
    </w:p>
    <w:p>
      <w:pPr>
        <w:pStyle w:val="BookText"/>
      </w:pPr>
      <w:r>
        <w:rPr>
          <w:rFonts w:ascii="IRNazanin" w:hAnsi="IRNazanin" w:eastAsia="IRNazanin" w:cs="IRNazanin"/>
          <w:lang w:bidi="fa-IR"/>
          <w:color w:val="111111"/>
          <w:sz w:val="28"/>
          <w:szCs w:val="28"/>
          <w:rtl/>
        </w:rPr>
        <w:t xml:space="preserve">سخن از جنگ شد به یاد سئوال یکی افتادم : با این همه پیشرفت مسلم است ظهور حضرت بقیة اللّه در زمانی خواهد بود که سلاحهای مخوف و بسیار بیمناک در دست بشریت است پس اینکه می‌گویند حضرت به شمشیر قیام می‌فرماید یعنی چه؟</w:t>
      </w:r>
    </w:p>
    <w:p>
      <w:pPr>
        <w:pStyle w:val="BookText"/>
      </w:pPr>
      <w:r>
        <w:rPr>
          <w:rFonts w:ascii="IRNazanin" w:hAnsi="IRNazanin" w:eastAsia="IRNazanin" w:cs="IRNazanin"/>
          <w:lang w:bidi="fa-IR"/>
          <w:color w:val="111111"/>
          <w:sz w:val="28"/>
          <w:szCs w:val="28"/>
          <w:rtl/>
        </w:rPr>
        <w:t xml:space="preserve">اگر بگوئیم قیام باداس و چکش خواهد شد در حالی که داس و چکش مربوط به کشور نیرومندی است آیا برای پاسخ کافی نیست؟</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64" w:name="pg13077_141476"/>
    <w:bookmarkEnd w:id="64"/>
    <w:p>
      <w:pPr>
        <w:pStyle w:val="BookText"/>
      </w:pPr>
      <w:r>
        <w:rPr>
          <w:rFonts w:ascii="IRNazanin" w:hAnsi="IRNazanin" w:eastAsia="IRNazanin" w:cs="IRNazanin"/>
          <w:lang w:bidi="fa-IR"/>
          <w:color w:val="111111"/>
          <w:sz w:val="28"/>
          <w:szCs w:val="28"/>
          <w:rtl/>
        </w:rPr>
        <w:t xml:space="preserve">ص: 156</w:t>
      </w:r>
    </w:p>
    <w:p>
      <w:pPr>
        <w:pStyle w:val="Heading3"/>
      </w:pPr>
      <w:bookmarkStart w:id="184" w:name="_Toc73"/>
      <w:r>
        <w:t>گوشت شکار</w:t>
      </w:r>
      <w:bookmarkEnd w:id="184"/>
    </w:p>
    <w:p>
      <w:pPr>
        <w:pStyle w:val="BookText"/>
      </w:pPr>
      <w:r>
        <w:rPr>
          <w:rFonts w:ascii="IRNazanin" w:hAnsi="IRNazanin" w:eastAsia="IRNazanin" w:cs="IRNazanin"/>
          <w:lang w:bidi="fa-IR"/>
          <w:color w:val="111111"/>
          <w:sz w:val="28"/>
          <w:szCs w:val="28"/>
          <w:rtl/>
        </w:rPr>
        <w:t xml:space="preserve">چنگیز از درهم شکست سپاه جلال الدین در کنار سند بیاسود طولی نکشید بیمار شد تصمیم گرفت در کنار رود سیحون پارلمان بزرگ مغول (قورلنای) تشکیل تا خط سیر آینده را به پسران خود دستور دهد دیگر پس از کشتن پانزده میلیون انسان در مدت چهار سال و وسعت دادن قلمرو حکومت خود از چین تا خلیج فارس و بیابانهای سیبری و قسمتی از هندوستان و روسیه در 61 سالگی اوائل بهار سپاهیان را از اطراف دستور داد حیوانات را به سوی صحرای فلان باشی برانند حلقه محاصره در محل آقا برگه محصور و هزاران جانور در آن میان بوسیله چنگیز و سپس فرزندانش و بعد شاهزادگان شکار شد و بر بقیه ترحم کرده هر کدام را داغ نهاده رها کردند. چندین هزار سال قبل از وی انسانها حفره‌ای ایجاد و دسته جمعی ماموتی را تعقیب و وی را در حفره انداخته با سنگ او را کشته و با سنگهای تیز قطعات گوشت بدنش را برای خوردن جدا می‌ساختند بسا پادشاهانی که قصد شکار می‌کردند و بیابان منظور قبلاً بوسیله مردم تا حد امکان برای جلوگیری از غبار آب پاشی می‌گردید که قتل عام حیوانات بی‌گناه دور از ناراحتی‌ها صورت گیرد.</w:t>
      </w:r>
    </w:p>
    <w:p>
      <w:pPr>
        <w:pStyle w:val="BookText"/>
      </w:pPr>
      <w:r>
        <w:rPr>
          <w:rFonts w:ascii="IRNazanin" w:hAnsi="IRNazanin" w:eastAsia="IRNazanin" w:cs="IRNazanin"/>
          <w:lang w:bidi="fa-IR"/>
          <w:color w:val="111111"/>
          <w:sz w:val="28"/>
          <w:szCs w:val="28"/>
          <w:rtl/>
        </w:rPr>
        <w:t xml:space="preserve">شکار با پیشرفت تمدن رو به کاهش می‌گذارد.</w:t>
      </w:r>
    </w:p>
    <w:p>
      <w:pPr>
        <w:pStyle w:val="BookText"/>
      </w:pPr>
      <w:r>
        <w:rPr>
          <w:rFonts w:ascii="IRNazanin" w:hAnsi="IRNazanin" w:eastAsia="IRNazanin" w:cs="IRNazanin"/>
          <w:lang w:bidi="fa-IR"/>
          <w:color w:val="111111"/>
          <w:sz w:val="28"/>
          <w:szCs w:val="28"/>
          <w:rtl/>
        </w:rPr>
        <w:t xml:space="preserve">امروز شکار بیشتر جنبه تشریفاتی و تفریحی داشته و هر کس به قدری که امکانات موجود باشد یا مقررات اجازه دهد به شکار می‌پردازد و اسلام اجازه شکار را در حدی متوقف می‌سازد که</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157</w:t>
      </w:r>
    </w:p>
    <w:p>
      <w:pPr>
        <w:pStyle w:val="BookText"/>
      </w:pPr>
      <w:r>
        <w:rPr>
          <w:rFonts w:ascii="IRNazanin" w:hAnsi="IRNazanin" w:eastAsia="IRNazanin" w:cs="IRNazanin"/>
          <w:lang w:bidi="fa-IR"/>
          <w:color w:val="111111"/>
          <w:sz w:val="28"/>
          <w:szCs w:val="28"/>
          <w:rtl/>
        </w:rPr>
        <w:t xml:space="preserve">به منظور دست آوردن غذای مورد لزوم بوده باشد و در کتابهای فقهی بابی مربوط به شکار باز و درباره آن به بحث پرداخته‌اند.</w:t>
      </w:r>
    </w:p>
    <w:p>
      <w:pPr>
        <w:pStyle w:val="BookText"/>
      </w:pPr>
      <w:r>
        <w:rPr>
          <w:rFonts w:ascii="IRNazanin" w:hAnsi="IRNazanin" w:eastAsia="IRNazanin" w:cs="IRNazanin"/>
          <w:lang w:bidi="fa-IR"/>
          <w:color w:val="111111"/>
          <w:sz w:val="28"/>
          <w:szCs w:val="28"/>
          <w:rtl/>
        </w:rPr>
        <w:t xml:space="preserve">گوشت شکار خوشمزه بوده و بوی مطبوعی داشته سرشار از مواد غذائی است. چربی در گوشت شکار کمتر از گوشت حیوانات اهلی است زیرا فعالیت زیاد و دوندگیهای حیوانات مذکور سبب حل شدن چربی بدنشان گردیده است. املاح معدنی و ویتامین گوشت شکار تقریبا با گوشت حیوانات اهلی مساوی است اما از لحاظ فسفر - منیزیوم - سدیم - پتاسیم و ویتامین‌های ب 1 و پ پ بسیار غنی است در همین جلد به تفصیل گفته شد که خوردن گوشت شکاری که در حال خستگی کشته شده از طرف اسلام حرام گردیده و علت آن را نتیجه دویدن و تبدیل قند عضلات به اسید اوریک و مخصوصا اسید لاکتیک دانسته‌اند که اسید مذکور هم گوشت را سخت می‌کند و هم تولید مسمومیت می‌نماید.</w:t>
      </w:r>
    </w:p>
    <w:p>
      <w:pPr>
        <w:pStyle w:val="BookText"/>
      </w:pPr>
      <w:r>
        <w:rPr>
          <w:rFonts w:ascii="IRNazanin" w:hAnsi="IRNazanin" w:eastAsia="IRNazanin" w:cs="IRNazanin"/>
          <w:lang w:bidi="fa-IR"/>
          <w:color w:val="111111"/>
          <w:sz w:val="28"/>
          <w:szCs w:val="28"/>
          <w:rtl/>
        </w:rPr>
        <w:t xml:space="preserve">بیات کردن گوشت شکار بدین علت ممنوع است که علاوه بر از دست دادن طعم مطبوع میکروبهائی که به طور عادی در روده‌ها وجود دارد و با رسیدن مرگ زیاد شده از جدار مخاط عبور کرده نسوج را فرا می‌گیرد و به تدریج الیاف عضلاتی را منهدم می‌سازند تحولات و انهدام پروتئین و مواد شیمیائی گوشت و ایجاد پتومائین مسموم کننده نیز در تعقیب خواهد داشت به علاوه ممکن است میکربهائی از خارج نیز بر گوشت مذکور رشد نمایند به هر صورت کسانی که کلد یا کلیه بیمار دارند باید از خوردن گوشت شکار اجتناب نمایند.</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65" w:name="pg13077_141478"/>
    <w:bookmarkEnd w:id="65"/>
    <w:p>
      <w:pPr>
        <w:pStyle w:val="BookText"/>
      </w:pPr>
      <w:r>
        <w:rPr>
          <w:rFonts w:ascii="IRNazanin" w:hAnsi="IRNazanin" w:eastAsia="IRNazanin" w:cs="IRNazanin"/>
          <w:lang w:bidi="fa-IR"/>
          <w:color w:val="111111"/>
          <w:sz w:val="28"/>
          <w:szCs w:val="28"/>
          <w:rtl/>
        </w:rPr>
        <w:t xml:space="preserve">ص: 158</w:t>
      </w:r>
    </w:p>
    <w:p>
      <w:pPr>
        <w:pStyle w:val="Heading3"/>
      </w:pPr>
      <w:bookmarkStart w:id="185" w:name="_Toc74"/>
      <w:r>
        <w:t>توجه اسلام به ضروریات روحی</w:t>
      </w:r>
      <w:bookmarkEnd w:id="185"/>
    </w:p>
    <w:p>
      <w:pPr>
        <w:pStyle w:val="BookText"/>
      </w:pPr>
      <w:r>
        <w:rPr>
          <w:rFonts w:ascii="IRNazanin" w:hAnsi="IRNazanin" w:eastAsia="IRNazanin" w:cs="IRNazanin"/>
          <w:lang w:bidi="fa-IR"/>
          <w:color w:val="111111"/>
          <w:sz w:val="28"/>
          <w:szCs w:val="28"/>
          <w:rtl/>
        </w:rPr>
        <w:t xml:space="preserve">(چرا نباید حیوانی را در برابر حیوان دیگر کشت)</w:t>
      </w:r>
    </w:p>
    <w:p>
      <w:pPr>
        <w:pStyle w:val="BookText"/>
      </w:pPr>
      <w:r>
        <w:rPr>
          <w:rFonts w:ascii="IRNazanin" w:hAnsi="IRNazanin" w:eastAsia="IRNazanin" w:cs="IRNazanin"/>
          <w:lang w:bidi="fa-IR"/>
          <w:color w:val="111111"/>
          <w:sz w:val="28"/>
          <w:szCs w:val="28"/>
          <w:rtl/>
        </w:rPr>
        <w:t xml:space="preserve">قفس هائی که در گوشه آزمایشگاه پرفسور بود در بعضی یک و برخی چند خوکچه هندی دیده می‌شود. .</w:t>
      </w:r>
    </w:p>
    <w:p>
      <w:pPr>
        <w:pStyle w:val="BookText"/>
      </w:pPr>
      <w:r>
        <w:rPr>
          <w:rFonts w:ascii="IRNazanin" w:hAnsi="IRNazanin" w:eastAsia="IRNazanin" w:cs="IRNazanin"/>
          <w:lang w:bidi="fa-IR"/>
          <w:color w:val="111111"/>
          <w:sz w:val="28"/>
          <w:szCs w:val="28"/>
          <w:rtl/>
        </w:rPr>
        <w:t xml:space="preserve">بررسی بر روی حیوانات مذکور برای این بود که مطلب دیگری مورد پژوهش قرار گیرد ولی همانگونه که سابق اشاره کردم طبق معمول باز هم بر حسب تصادف یک کشفت جدیدی عاید و موضوع علمی تازه‌ای معلوم گردید.</w:t>
      </w:r>
    </w:p>
    <w:p>
      <w:pPr>
        <w:pStyle w:val="BookText"/>
      </w:pPr>
      <w:r>
        <w:rPr>
          <w:rFonts w:ascii="IRNazanin" w:hAnsi="IRNazanin" w:eastAsia="IRNazanin" w:cs="IRNazanin"/>
          <w:lang w:bidi="fa-IR"/>
          <w:color w:val="111111"/>
          <w:sz w:val="28"/>
          <w:szCs w:val="28"/>
          <w:rtl/>
        </w:rPr>
        <w:t xml:space="preserve">پرفسور سلی (</w:t>
      </w:r>
      <w:r>
        <w:rPr>
          <w:rFonts w:ascii="Times New Roman" w:hAnsi="Times New Roman" w:eastAsia="Times New Roman" w:cs="Times New Roman"/>
          <w:lang w:val="en-US" w:bidi="en-US"/>
          <w:color w:val="111111"/>
          <w:sz w:val="28"/>
          <w:szCs w:val="28"/>
          <w:rtl/>
        </w:rPr>
        <w:t xml:space="preserve">Sely) </w:t>
      </w:r>
      <w:r>
        <w:rPr>
          <w:rFonts w:ascii="IRNazanin" w:hAnsi="IRNazanin" w:eastAsia="IRNazanin" w:cs="IRNazanin"/>
          <w:lang w:bidi="fa-IR"/>
          <w:color w:val="111111"/>
          <w:sz w:val="28"/>
          <w:szCs w:val="28"/>
          <w:rtl/>
        </w:rPr>
        <w:t xml:space="preserve">پای خوکچه‌ای را می‌شکست تا اثر التیام دهنده داروئی را بر شکستگی مذکور مورد تفحص قرار دهد ناگهان متوجه شدن آن خوکچه‌ای که ناظر صحنه ستمگری وی است لرز کرد و علائم دیگری از خود نشان داد موضوع را بیشتر دنبال کرد مورد مداقه قرار، تا سرانجام ثابت شد استرسها و ضربات روحی که بر خوکچه دیگری وارد می‌گردد در اثر مشاهده صحنه رقت باری است که در مورد هم نوعش معمول داشته و مورد آزار قرارش داده‌اند. بطور معمول نیز گاهی دیده شده گوسفندی که ناظر صحنه سربریدن گوسفند دیگر است ناگهان پایش را از هم دور نگه داشته بی اختیار ادرار فراوانی کرده و احتمالاً به زمین افتاده است.</w:t>
      </w:r>
    </w:p>
    <w:p>
      <w:pPr>
        <w:pStyle w:val="BookText"/>
      </w:pPr>
      <w:r>
        <w:rPr>
          <w:rFonts w:ascii="IRNazanin" w:hAnsi="IRNazanin" w:eastAsia="IRNazanin" w:cs="IRNazanin"/>
          <w:lang w:bidi="fa-IR"/>
          <w:color w:val="111111"/>
          <w:sz w:val="28"/>
          <w:szCs w:val="28"/>
          <w:rtl/>
        </w:rPr>
        <w:t xml:space="preserve">ولی پانزده قرن قبل اسلام کشتن حیوانی را در برابر حیوان دیگر ممنوع ساخت و بدون آزمایشگاه سر رشته یک مطلب علمی را به دست مسلمانان قرار داد که متاسفانه سر دیگر رشته از دست مسلمانان دررفته به دست غیرمسلمانان افتاد. (البته متوجه بودند</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66" w:name="pg13077_141479"/>
    <w:bookmarkEnd w:id="66"/>
    <w:p>
      <w:pPr>
        <w:pStyle w:val="BookText"/>
      </w:pPr>
      <w:r>
        <w:rPr>
          <w:rFonts w:ascii="IRNazanin" w:hAnsi="IRNazanin" w:eastAsia="IRNazanin" w:cs="IRNazanin"/>
          <w:lang w:bidi="fa-IR"/>
          <w:color w:val="111111"/>
          <w:sz w:val="28"/>
          <w:szCs w:val="28"/>
          <w:rtl/>
        </w:rPr>
        <w:t xml:space="preserve">ص: 159</w:t>
      </w:r>
    </w:p>
    <w:p>
      <w:pPr>
        <w:pStyle w:val="BookText"/>
      </w:pPr>
      <w:r>
        <w:rPr>
          <w:rFonts w:ascii="IRNazanin" w:hAnsi="IRNazanin" w:eastAsia="IRNazanin" w:cs="IRNazanin"/>
          <w:lang w:bidi="fa-IR"/>
          <w:color w:val="111111"/>
          <w:sz w:val="28"/>
          <w:szCs w:val="28"/>
          <w:rtl/>
        </w:rPr>
        <w:t xml:space="preserve">که گوشت حیوان ناظر که تب و لرز و عرق یعنی علائم عمومی چندی را داشت برای ذبح کردن و خوردن زیان آورد بوده آمادگی ندارد).</w:t>
      </w:r>
    </w:p>
    <w:p>
      <w:pPr>
        <w:pStyle w:val="Heading3"/>
      </w:pPr>
      <w:bookmarkStart w:id="186" w:name="_Toc75"/>
      <w:r>
        <w:t>توجه به ترشحات غددی</w:t>
      </w:r>
      <w:bookmarkEnd w:id="186"/>
    </w:p>
    <w:p>
      <w:pPr>
        <w:pStyle w:val="BookText"/>
      </w:pPr>
      <w:r>
        <w:rPr>
          <w:rFonts w:ascii="IRNazanin" w:hAnsi="IRNazanin" w:eastAsia="IRNazanin" w:cs="IRNazanin"/>
          <w:lang w:bidi="fa-IR"/>
          <w:color w:val="111111"/>
          <w:sz w:val="28"/>
          <w:szCs w:val="28"/>
          <w:rtl/>
        </w:rPr>
        <w:t xml:space="preserve">گربه خانه یا گوسفندی که عقب سر شما بدون افسار می‌آید و هر حیوانی که در مجاورت آدمی و مانوس با او بود مورد علاقه قرار گرفته و یا از دست دادنشان تالم و اندوهی دست می‌دهد ولی شدیدترین آن زمانی است که آدمی به دست خود حیوان مانوس و مورد علاقه‌اش را نیست و نابود کند در این حال است که دردناکترین اندوه برای آدمی رخ می‌دهد و ترشحات غددی آن چنان می‌شود که در جلدهای 2 و 3 گفتم ، البته در این وضع در دستگاههای بدن دگرگونیهائی رخ می‌دهد و ناسازگاریهائی به ویژه در دستگاه گوارش پدید می‌گردد که همه را در جلدهای مذکور بیان نمودم.</w:t>
      </w:r>
    </w:p>
    <w:p>
      <w:pPr>
        <w:pStyle w:val="BookText"/>
      </w:pPr>
      <w:r>
        <w:rPr>
          <w:rFonts w:ascii="IRNazanin" w:hAnsi="IRNazanin" w:eastAsia="IRNazanin" w:cs="IRNazanin"/>
          <w:lang w:bidi="fa-IR"/>
          <w:color w:val="111111"/>
          <w:sz w:val="28"/>
          <w:szCs w:val="28"/>
          <w:rtl/>
        </w:rPr>
        <w:t xml:space="preserve">از اینجاست که کشتن حیوان خانگی و مانوس مورد اشکال اسلام بوده و دستور می‌دهد سعی گردد ذبح آن به دیگری واگذار شود.</w:t>
      </w:r>
    </w:p>
    <w:p>
      <w:pPr>
        <w:pStyle w:val="Heading3"/>
      </w:pPr>
      <w:bookmarkStart w:id="187" w:name="_Toc76"/>
      <w:r>
        <w:t>یکی از معجزاتی که همه جا گفته می‌شود</w:t>
      </w:r>
      <w:bookmarkEnd w:id="187"/>
    </w:p>
    <w:p>
      <w:pPr>
        <w:pStyle w:val="BookText"/>
      </w:pPr>
      <w:r>
        <w:rPr>
          <w:rFonts w:ascii="IRNazanin" w:hAnsi="IRNazanin" w:eastAsia="IRNazanin" w:cs="IRNazanin"/>
          <w:lang w:bidi="fa-IR"/>
          <w:color w:val="111111"/>
          <w:sz w:val="28"/>
          <w:szCs w:val="28"/>
          <w:rtl/>
        </w:rPr>
        <w:t xml:space="preserve">وقتی عضله در حال استراحت است گلیکوژنهایش مانند گلیکوژنهای موجود در سایر قسمت‌های بدن سرانجام به اسید پیرویک تبدیل شده و بعد به کمک اکسیژن مبدل به آب و انیدرید کربنیک می‌گیرد.</w:t>
      </w:r>
    </w:p>
    <w:p>
      <w:pPr>
        <w:pStyle w:val="BookText"/>
      </w:pPr>
      <w:r>
        <w:rPr>
          <w:rFonts w:ascii="IRNazanin" w:hAnsi="IRNazanin" w:eastAsia="IRNazanin" w:cs="IRNazanin"/>
          <w:lang w:bidi="fa-IR"/>
          <w:color w:val="111111"/>
          <w:sz w:val="28"/>
          <w:szCs w:val="28"/>
          <w:rtl/>
        </w:rPr>
        <w:t xml:space="preserve">زمانی که عضلات در حالت انقباض‌اند اسید پیرویک بدست</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160</w:t>
      </w:r>
    </w:p>
    <w:p>
      <w:pPr>
        <w:pStyle w:val="BookText"/>
      </w:pPr>
      <w:r>
        <w:rPr>
          <w:rFonts w:ascii="IRNazanin" w:hAnsi="IRNazanin" w:eastAsia="IRNazanin" w:cs="IRNazanin"/>
          <w:lang w:bidi="fa-IR"/>
          <w:color w:val="111111"/>
          <w:sz w:val="28"/>
          <w:szCs w:val="28"/>
          <w:rtl/>
        </w:rPr>
        <w:t xml:space="preserve">آمده قبل از اینکه به آب وانیدرید کربنیک تبدیل گردد به اسید لاکتیک مبدل می‌شود. اسید لاکتیک ایجاد شده وارد جریان خون شده به کبد رسیده به کمک واکنشهائی چند که عکس واکنشهای دخالتی ندارد و آن را مرحله بی هوازی و در عمل اول که اکسیژن دخالت داشت مرحله هوازی خوانند.</w:t>
      </w:r>
    </w:p>
    <w:p>
      <w:pPr>
        <w:pStyle w:val="BookText"/>
      </w:pPr>
      <w:r>
        <w:rPr>
          <w:rFonts w:ascii="IRNazanin" w:hAnsi="IRNazanin" w:eastAsia="IRNazanin" w:cs="IRNazanin"/>
          <w:lang w:bidi="fa-IR"/>
          <w:color w:val="111111"/>
          <w:sz w:val="28"/>
          <w:szCs w:val="28"/>
          <w:rtl/>
        </w:rPr>
        <w:t xml:space="preserve">با سوختن یک ذره گلوکز در مرحله هوازی ذره </w:t>
      </w:r>
      <w:r>
        <w:rPr>
          <w:rFonts w:ascii="Times New Roman" w:hAnsi="Times New Roman" w:eastAsia="Times New Roman" w:cs="Times New Roman"/>
          <w:lang w:val="en-US" w:bidi="en-US"/>
          <w:color w:val="111111"/>
          <w:sz w:val="28"/>
          <w:szCs w:val="28"/>
          <w:rtl/>
        </w:rPr>
        <w:t xml:space="preserve">ATP (</w:t>
      </w:r>
      <w:r>
        <w:rPr>
          <w:rFonts w:ascii="IRNazanin" w:hAnsi="IRNazanin" w:eastAsia="IRNazanin" w:cs="IRNazanin"/>
          <w:lang w:bidi="fa-IR"/>
          <w:color w:val="111111"/>
          <w:sz w:val="28"/>
          <w:szCs w:val="28"/>
          <w:rtl/>
        </w:rPr>
        <w:t xml:space="preserve">ادنوزین تری فسفات) ایجاد می‌کند اما در محله بی هوازی از تبدیل گیلکوژن به اسید لاکتیک فقط سه ذره </w:t>
      </w:r>
      <w:r>
        <w:rPr>
          <w:rFonts w:ascii="Times New Roman" w:hAnsi="Times New Roman" w:eastAsia="Times New Roman" w:cs="Times New Roman"/>
          <w:lang w:val="en-US" w:bidi="en-US"/>
          <w:color w:val="111111"/>
          <w:sz w:val="28"/>
          <w:szCs w:val="28"/>
          <w:rtl/>
        </w:rPr>
        <w:t xml:space="preserve">ATP </w:t>
      </w:r>
      <w:r>
        <w:rPr>
          <w:rFonts w:ascii="IRNazanin" w:hAnsi="IRNazanin" w:eastAsia="IRNazanin" w:cs="IRNazanin"/>
          <w:lang w:bidi="fa-IR"/>
          <w:color w:val="111111"/>
          <w:sz w:val="28"/>
          <w:szCs w:val="28"/>
          <w:rtl/>
        </w:rPr>
        <w:t xml:space="preserve">ایجاد می‌گردد و در اینجا به علت کاهش تولید انرژی عضلات از انرژی ذخیره‌ای که در مرحله هوازی ساخت شده استفاده می‌نماید.</w:t>
      </w:r>
    </w:p>
    <w:p>
      <w:pPr>
        <w:pStyle w:val="BookText"/>
      </w:pPr>
      <w:r>
        <w:rPr>
          <w:rFonts w:ascii="IRNazanin" w:hAnsi="IRNazanin" w:eastAsia="IRNazanin" w:cs="IRNazanin"/>
          <w:lang w:bidi="fa-IR"/>
          <w:color w:val="111111"/>
          <w:sz w:val="28"/>
          <w:szCs w:val="28"/>
          <w:rtl/>
        </w:rPr>
        <w:t xml:space="preserve">از اول تحریک عصبی سبب تجزیه سریع </w:t>
      </w:r>
      <w:r>
        <w:rPr>
          <w:rFonts w:ascii="Times New Roman" w:hAnsi="Times New Roman" w:eastAsia="Times New Roman" w:cs="Times New Roman"/>
          <w:lang w:val="en-US" w:bidi="en-US"/>
          <w:color w:val="111111"/>
          <w:sz w:val="28"/>
          <w:szCs w:val="28"/>
          <w:rtl/>
        </w:rPr>
        <w:t xml:space="preserve">ATP</w:t>
      </w:r>
      <w:r>
        <w:rPr>
          <w:rFonts w:ascii="IRNazanin" w:hAnsi="IRNazanin" w:eastAsia="IRNazanin" w:cs="IRNazanin"/>
          <w:lang w:bidi="fa-IR"/>
          <w:color w:val="111111"/>
          <w:sz w:val="28"/>
          <w:szCs w:val="28"/>
          <w:rtl/>
        </w:rPr>
        <w:t xml:space="preserve">عضلات و موجب تبدیل آن به </w:t>
      </w:r>
      <w:r>
        <w:rPr>
          <w:rFonts w:ascii="Times New Roman" w:hAnsi="Times New Roman" w:eastAsia="Times New Roman" w:cs="Times New Roman"/>
          <w:lang w:val="en-US" w:bidi="en-US"/>
          <w:color w:val="111111"/>
          <w:sz w:val="28"/>
          <w:szCs w:val="28"/>
          <w:rtl/>
        </w:rPr>
        <w:t xml:space="preserve">ADP (</w:t>
      </w:r>
      <w:r>
        <w:rPr>
          <w:rFonts w:ascii="IRNazanin" w:hAnsi="IRNazanin" w:eastAsia="IRNazanin" w:cs="IRNazanin"/>
          <w:lang w:bidi="fa-IR"/>
          <w:color w:val="111111"/>
          <w:sz w:val="28"/>
          <w:szCs w:val="28"/>
          <w:rtl/>
        </w:rPr>
        <w:t xml:space="preserve">ادنوزین دی فسفات) شده و انرژی آزاد می‌کند و این نیرو سبب می‌شود عضلات منقبض گردد. تجزیه </w:t>
      </w:r>
      <w:r>
        <w:rPr>
          <w:rFonts w:ascii="Times New Roman" w:hAnsi="Times New Roman" w:eastAsia="Times New Roman" w:cs="Times New Roman"/>
          <w:lang w:val="en-US" w:bidi="en-US"/>
          <w:color w:val="111111"/>
          <w:sz w:val="28"/>
          <w:szCs w:val="28"/>
          <w:rtl/>
        </w:rPr>
        <w:t xml:space="preserve">ATP </w:t>
      </w:r>
      <w:r>
        <w:rPr>
          <w:rFonts w:ascii="IRNazanin" w:hAnsi="IRNazanin" w:eastAsia="IRNazanin" w:cs="IRNazanin"/>
          <w:lang w:bidi="fa-IR"/>
          <w:color w:val="111111"/>
          <w:sz w:val="28"/>
          <w:szCs w:val="28"/>
          <w:rtl/>
        </w:rPr>
        <w:t xml:space="preserve">عضله را حدود یک ثانیه منقبض نگه می‌دارد.</w:t>
      </w:r>
    </w:p>
    <w:p>
      <w:pPr>
        <w:pStyle w:val="BookText"/>
      </w:pPr>
      <w:r>
        <w:rPr>
          <w:rFonts w:ascii="Times New Roman" w:hAnsi="Times New Roman" w:eastAsia="Times New Roman" w:cs="Times New Roman"/>
          <w:lang w:val="en-US" w:bidi="en-US"/>
          <w:color w:val="111111"/>
          <w:sz w:val="28"/>
          <w:szCs w:val="28"/>
          <w:rtl/>
        </w:rPr>
        <w:t xml:space="preserve">ADP </w:t>
      </w:r>
      <w:r>
        <w:rPr>
          <w:rFonts w:ascii="IRNazanin" w:hAnsi="IRNazanin" w:eastAsia="IRNazanin" w:cs="IRNazanin"/>
          <w:lang w:bidi="fa-IR"/>
          <w:color w:val="111111"/>
          <w:sz w:val="28"/>
          <w:szCs w:val="28"/>
          <w:rtl/>
        </w:rPr>
        <w:t xml:space="preserve">حاصل شده به وسیله فسفاژن مجدد به </w:t>
      </w:r>
      <w:r>
        <w:rPr>
          <w:rFonts w:ascii="Times New Roman" w:hAnsi="Times New Roman" w:eastAsia="Times New Roman" w:cs="Times New Roman"/>
          <w:lang w:val="en-US" w:bidi="en-US"/>
          <w:color w:val="111111"/>
          <w:sz w:val="28"/>
          <w:szCs w:val="28"/>
          <w:rtl/>
        </w:rPr>
        <w:t xml:space="preserve">ATP </w:t>
      </w:r>
      <w:r>
        <w:rPr>
          <w:rFonts w:ascii="IRNazanin" w:hAnsi="IRNazanin" w:eastAsia="IRNazanin" w:cs="IRNazanin"/>
          <w:lang w:bidi="fa-IR"/>
          <w:color w:val="111111"/>
          <w:sz w:val="28"/>
          <w:szCs w:val="28"/>
          <w:rtl/>
        </w:rPr>
        <w:t xml:space="preserve">تبدیل شده و عضله راتحریک و منقبض می‌سازد و فعل و انفعال به کمک آنزیم کره آتین کیناز صورت می‌گیرد.</w:t>
      </w:r>
    </w:p>
    <w:p>
      <w:pPr>
        <w:pStyle w:val="BookText"/>
      </w:pPr>
      <w:r>
        <w:rPr>
          <w:rFonts w:ascii="IRNazanin" w:hAnsi="IRNazanin" w:eastAsia="IRNazanin" w:cs="IRNazanin"/>
          <w:lang w:bidi="fa-IR"/>
          <w:color w:val="111111"/>
          <w:sz w:val="28"/>
          <w:szCs w:val="28"/>
          <w:rtl/>
        </w:rPr>
        <w:t xml:space="preserve">همزمان با شروع انقباض عضلانی مرحله بی‌هوازی گلیکولیز آغاز و در این جریان سه ذره </w:t>
      </w:r>
      <w:r>
        <w:rPr>
          <w:rFonts w:ascii="Times New Roman" w:hAnsi="Times New Roman" w:eastAsia="Times New Roman" w:cs="Times New Roman"/>
          <w:lang w:val="en-US" w:bidi="en-US"/>
          <w:color w:val="111111"/>
          <w:sz w:val="28"/>
          <w:szCs w:val="28"/>
          <w:rtl/>
        </w:rPr>
        <w:t xml:space="preserve">ADP </w:t>
      </w:r>
      <w:r>
        <w:rPr>
          <w:rFonts w:ascii="IRNazanin" w:hAnsi="IRNazanin" w:eastAsia="IRNazanin" w:cs="IRNazanin"/>
          <w:lang w:bidi="fa-IR"/>
          <w:color w:val="111111"/>
          <w:sz w:val="28"/>
          <w:szCs w:val="28"/>
          <w:rtl/>
        </w:rPr>
        <w:t xml:space="preserve">به </w:t>
      </w:r>
      <w:r>
        <w:rPr>
          <w:rFonts w:ascii="Times New Roman" w:hAnsi="Times New Roman" w:eastAsia="Times New Roman" w:cs="Times New Roman"/>
          <w:lang w:val="en-US" w:bidi="en-US"/>
          <w:color w:val="111111"/>
          <w:sz w:val="28"/>
          <w:szCs w:val="28"/>
          <w:rtl/>
        </w:rPr>
        <w:t xml:space="preserve">ATP</w:t>
      </w:r>
      <w:r>
        <w:rPr>
          <w:rFonts w:ascii="IRNazanin" w:hAnsi="IRNazanin" w:eastAsia="IRNazanin" w:cs="IRNazanin"/>
          <w:lang w:bidi="fa-IR"/>
          <w:color w:val="111111"/>
          <w:sz w:val="28"/>
          <w:szCs w:val="28"/>
          <w:rtl/>
        </w:rPr>
        <w:t xml:space="preserve">مبدل می‌شوند.</w:t>
      </w:r>
    </w:p>
    <w:p>
      <w:pPr>
        <w:pStyle w:val="BookText"/>
      </w:pPr>
      <w:r>
        <w:rPr>
          <w:rFonts w:ascii="IRNazanin" w:hAnsi="IRNazanin" w:eastAsia="IRNazanin" w:cs="IRNazanin"/>
          <w:lang w:bidi="fa-IR"/>
          <w:color w:val="111111"/>
          <w:sz w:val="28"/>
          <w:szCs w:val="28"/>
          <w:rtl/>
        </w:rPr>
        <w:t xml:space="preserve">دو ذره </w:t>
      </w:r>
      <w:r>
        <w:rPr>
          <w:rFonts w:ascii="Times New Roman" w:hAnsi="Times New Roman" w:eastAsia="Times New Roman" w:cs="Times New Roman"/>
          <w:lang w:val="en-US" w:bidi="en-US"/>
          <w:color w:val="111111"/>
          <w:sz w:val="28"/>
          <w:szCs w:val="28"/>
          <w:rtl/>
        </w:rPr>
        <w:t xml:space="preserve">ADP </w:t>
      </w:r>
      <w:r>
        <w:rPr>
          <w:rFonts w:ascii="IRNazanin" w:hAnsi="IRNazanin" w:eastAsia="IRNazanin" w:cs="IRNazanin"/>
          <w:lang w:bidi="fa-IR"/>
          <w:color w:val="111111"/>
          <w:sz w:val="28"/>
          <w:szCs w:val="28"/>
          <w:rtl/>
        </w:rPr>
        <w:t xml:space="preserve">به یک ذره </w:t>
      </w:r>
      <w:r>
        <w:rPr>
          <w:rFonts w:ascii="Times New Roman" w:hAnsi="Times New Roman" w:eastAsia="Times New Roman" w:cs="Times New Roman"/>
          <w:lang w:val="en-US" w:bidi="en-US"/>
          <w:color w:val="111111"/>
          <w:sz w:val="28"/>
          <w:szCs w:val="28"/>
          <w:rtl/>
        </w:rPr>
        <w:t xml:space="preserve">ATP </w:t>
      </w:r>
      <w:r>
        <w:rPr>
          <w:rFonts w:ascii="IRNazanin" w:hAnsi="IRNazanin" w:eastAsia="IRNazanin" w:cs="IRNazanin"/>
          <w:lang w:bidi="fa-IR"/>
          <w:color w:val="111111"/>
          <w:sz w:val="28"/>
          <w:szCs w:val="28"/>
          <w:rtl/>
        </w:rPr>
        <w:t xml:space="preserve">و یک ذره اسید ادنیلیک تبدیل می‌گردد و عمل تأثیر آنزیم میوکتاز (</w:t>
      </w:r>
      <w:r>
        <w:rPr>
          <w:rFonts w:ascii="Times New Roman" w:hAnsi="Times New Roman" w:eastAsia="Times New Roman" w:cs="Times New Roman"/>
          <w:lang w:val="en-US" w:bidi="en-US"/>
          <w:color w:val="111111"/>
          <w:sz w:val="28"/>
          <w:szCs w:val="28"/>
          <w:rtl/>
        </w:rPr>
        <w:t xml:space="preserve">Mykinase) </w:t>
      </w:r>
      <w:r>
        <w:rPr>
          <w:rFonts w:ascii="IRNazanin" w:hAnsi="IRNazanin" w:eastAsia="IRNazanin" w:cs="IRNazanin"/>
          <w:lang w:bidi="fa-IR"/>
          <w:color w:val="111111"/>
          <w:sz w:val="28"/>
          <w:szCs w:val="28"/>
          <w:rtl/>
        </w:rPr>
        <w:t xml:space="preserve">عضلات وقوع می‌یابد و نتیجه این عمل ادامه انقباض عضلانی می‌باشد.</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161</w:t>
      </w:r>
    </w:p>
    <w:p>
      <w:pPr>
        <w:pStyle w:val="BookText"/>
      </w:pPr>
      <w:r>
        <w:rPr>
          <w:rFonts w:ascii="IRNazanin" w:hAnsi="IRNazanin" w:eastAsia="IRNazanin" w:cs="IRNazanin"/>
          <w:lang w:bidi="fa-IR"/>
          <w:color w:val="111111"/>
          <w:sz w:val="28"/>
          <w:szCs w:val="28"/>
          <w:rtl/>
        </w:rPr>
        <w:t xml:space="preserve">اگر با این حال باز کار عضلانی بادامه یابد فعل و انفعالات مذکور قادر نیست ذرات </w:t>
      </w:r>
      <w:r>
        <w:rPr>
          <w:rFonts w:ascii="Times New Roman" w:hAnsi="Times New Roman" w:eastAsia="Times New Roman" w:cs="Times New Roman"/>
          <w:lang w:val="en-US" w:bidi="en-US"/>
          <w:color w:val="111111"/>
          <w:sz w:val="28"/>
          <w:szCs w:val="28"/>
          <w:rtl/>
        </w:rPr>
        <w:t xml:space="preserve">ATP </w:t>
      </w:r>
      <w:r>
        <w:rPr>
          <w:rFonts w:ascii="IRNazanin" w:hAnsi="IRNazanin" w:eastAsia="IRNazanin" w:cs="IRNazanin"/>
          <w:lang w:bidi="fa-IR"/>
          <w:color w:val="111111"/>
          <w:sz w:val="28"/>
          <w:szCs w:val="28"/>
          <w:rtl/>
        </w:rPr>
        <w:t xml:space="preserve">به قدر کافی ایجاد نمایند و مرحله بی هوازی در این حال برقرار است و به علت وجود واکنش فسفریلاسیون اکسیداتیو باز انقباض عضلانی در مرحله بی‌هوازی است.</w:t>
      </w:r>
    </w:p>
    <w:p>
      <w:pPr>
        <w:pStyle w:val="BookText"/>
      </w:pPr>
      <w:r>
        <w:rPr>
          <w:rFonts w:ascii="IRNazanin" w:hAnsi="IRNazanin" w:eastAsia="IRNazanin" w:cs="IRNazanin"/>
          <w:lang w:bidi="fa-IR"/>
          <w:color w:val="111111"/>
          <w:sz w:val="28"/>
          <w:szCs w:val="28"/>
          <w:rtl/>
        </w:rPr>
        <w:t xml:space="preserve">کار شدید عضلانی سبب کمبود اکسیژن بدن شده مثلا یک دونده که باید یازده ثانیه صدمتر را طی کندو در این مدت به هفت لیتر اکسیژن نیازمند است ولی هرگز بیشتر از 4 لیتر نمی‌تواند در این مدت کوتاه جذب کند در نتیجه مدت زیادتر از معمول انقباض در مرحله بی‌هوازی متوقف می‌ماند و در نتیجه مقدار اسید لاکتیک ، کره آتین و اسید ادنیلیک در عضله زیاد می‌شود به ویژه اسید لاکتیک خون که حدود بیست میلی گرم در صد سانتیمتر مکعب خون است به یا بیشتر می‌رسد که موجب هلاکت حیوان می‌گردد در حالی که عضلات کاملا سخت و منقبض باقی می‌ماند. چه بسا سربازی که سخت تلاش و دوندگی داشته و در حالی که اسلحه در دست داشته هدف قرار گرفته و هلاک شده و به علت اسید لاکتیک زیاد در عضلات و انقباض سخت آنها بعد از مرگ هم نتوانسته‌اند اسلحه را از میان انگشتان منقبض مانده سرباز به سهولت خارج نمایند. همینطور است مرغی را که در خانه تعقیب می‌نمایند تا وی را گرفته سر ببرند یا شکاری که زیاد خسته کرده او را می‌کشند عضلاتشان سرشار از اسید لاکتیک مسموم کننده و مواد مذکور زهر آگین بوده و در صورت خوردن گوشت حیوانات مذکور مسمومیت خطرناکی به طور حتم پیش</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67" w:name="pg13077_141482"/>
    <w:bookmarkEnd w:id="67"/>
    <w:p>
      <w:pPr>
        <w:pStyle w:val="BookText"/>
      </w:pPr>
      <w:r>
        <w:rPr>
          <w:rFonts w:ascii="IRNazanin" w:hAnsi="IRNazanin" w:eastAsia="IRNazanin" w:cs="IRNazanin"/>
          <w:lang w:bidi="fa-IR"/>
          <w:color w:val="111111"/>
          <w:sz w:val="28"/>
          <w:szCs w:val="28"/>
          <w:rtl/>
        </w:rPr>
        <w:t xml:space="preserve">ص: 162</w:t>
      </w:r>
    </w:p>
    <w:p>
      <w:pPr>
        <w:pStyle w:val="BookText"/>
      </w:pPr>
      <w:r>
        <w:rPr>
          <w:rFonts w:ascii="IRNazanin" w:hAnsi="IRNazanin" w:eastAsia="IRNazanin" w:cs="IRNazanin"/>
          <w:lang w:bidi="fa-IR"/>
          <w:color w:val="111111"/>
          <w:sz w:val="28"/>
          <w:szCs w:val="28"/>
          <w:rtl/>
        </w:rPr>
        <w:t xml:space="preserve">می‌آید و این تنها موردی است که هنگام درس از زبان اساتیدی چند که با مسائل اسلامی چندان آشنائی نداشتند شنیدم که به دنبال آن بر اسلام آفرین می‌گفتند. که خوردن گوشت حیوانی که خسته و ذبح شده حرام فرموده است و با انتشار دوره مجلدات اولین دانشگاه و آخرین پیامبر امیدوارم از این به بعد اساتید محترم در هر موردی علاوه بر اشاره به جنبه علمی حداکثر دو قرنی موضوع به اعجاز پانزده قرنی اسلام نیز اشاره‌ای بفرمایند تا اینکه تا حدودی دین خود را نسبت به اسلام و نبی گرامی ادا کرده باشند.</w:t>
      </w:r>
    </w:p>
    <w:p>
      <w:pPr>
        <w:pStyle w:val="BookText"/>
      </w:pPr>
      <w:r>
        <w:rPr>
          <w:rFonts w:ascii="IRNazanin" w:hAnsi="IRNazanin" w:eastAsia="IRNazanin" w:cs="IRNazanin"/>
          <w:lang w:bidi="fa-IR"/>
          <w:color w:val="111111"/>
          <w:sz w:val="28"/>
          <w:szCs w:val="28"/>
          <w:rtl/>
        </w:rPr>
        <w:t xml:space="preserve">حتی در مطلب مورد بحث نیز این جنبه اعجاز آمیز را متذکر شوند که :</w:t>
      </w:r>
    </w:p>
    <w:p>
      <w:pPr>
        <w:pStyle w:val="Heading3"/>
      </w:pPr>
      <w:bookmarkStart w:id="188" w:name="_Toc77"/>
      <w:r>
        <w:t>یک اعجاز دیگر اسلامی</w:t>
      </w:r>
      <w:bookmarkEnd w:id="188"/>
    </w:p>
    <w:p>
      <w:pPr>
        <w:pStyle w:val="BookText"/>
      </w:pPr>
      <w:r>
        <w:rPr>
          <w:rFonts w:ascii="IRNazanin" w:hAnsi="IRNazanin" w:eastAsia="IRNazanin" w:cs="IRNazanin"/>
          <w:lang w:bidi="fa-IR"/>
          <w:color w:val="111111"/>
          <w:sz w:val="28"/>
          <w:szCs w:val="28"/>
          <w:rtl/>
        </w:rPr>
        <w:t xml:space="preserve">تمام واکنشهای شیمیائی گفته شده که موجب پیدایش عناصر زهرآگین به ویژه اسید لاکتیک می‌شود در صورتی که منجر به هلاکت حیوان نگردد پس از استراحت دادن حیوان و رسیدن اکسیژن کافی به بدن سبب می‌شود سموم مذکور به آب و انیدرید کربنیک تبدیل و از راههای ریه و کلیه و پوست و ... دفع گردد آیا می‌دانید که اسلام نیز اجازه داده همان مرغ خسته یا شکار وامانده را پس از گرفتن در جائی نگهدارید و پس از استراحت ذبحش کرده گوشتش را نوش جان فرمائید.</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68" w:name="pg13077_141483"/>
    <w:bookmarkEnd w:id="68"/>
    <w:p>
      <w:pPr>
        <w:pStyle w:val="BookText"/>
      </w:pPr>
      <w:r>
        <w:rPr>
          <w:rFonts w:ascii="IRNazanin" w:hAnsi="IRNazanin" w:eastAsia="IRNazanin" w:cs="IRNazanin"/>
          <w:lang w:bidi="fa-IR"/>
          <w:color w:val="111111"/>
          <w:sz w:val="28"/>
          <w:szCs w:val="28"/>
          <w:rtl/>
        </w:rPr>
        <w:t xml:space="preserve">ص: 163</w:t>
      </w:r>
    </w:p>
    <w:p>
      <w:pPr>
        <w:pStyle w:val="BookText"/>
      </w:pPr>
      <w:r>
        <w:rPr>
          <w:rFonts w:ascii="IRNazanin" w:hAnsi="IRNazanin" w:eastAsia="IRNazanin" w:cs="IRNazanin"/>
          <w:lang w:bidi="fa-IR"/>
          <w:color w:val="111111"/>
          <w:sz w:val="28"/>
          <w:szCs w:val="28"/>
          <w:rtl/>
        </w:rPr>
        <w:t xml:space="preserve">آنچه از این مطلب گفته شده</w:t>
      </w:r>
    </w:p>
    <w:p>
      <w:pPr>
        <w:pStyle w:val="BookText"/>
      </w:pPr>
      <w:r>
        <w:rPr>
          <w:rFonts w:ascii="IRNazanin" w:hAnsi="IRNazanin" w:eastAsia="IRNazanin" w:cs="IRNazanin"/>
          <w:lang w:bidi="fa-IR"/>
          <w:color w:val="111111"/>
          <w:sz w:val="28"/>
          <w:szCs w:val="28"/>
          <w:rtl/>
        </w:rPr>
        <w:t xml:space="preserve">جلد دوم که بهداشت شهر را داشت در موضوع جالب گورستان ضمن بررسی بیش از چهل مورد که مربوط به رعایت بهداشت در کفن و دفن اسلامی است متذکر شدم که شهدای راه حق را بدون غسل و کفن دفن می‌نمایند و اظهار داشتم علت آن شاید به خاطر تلاش و خستگی شهید است که سبب پیدایش اسید لاکتیک مسموم و در عین حال ضد عفونی کننده می‌باشد و در تأیید این مطلب بیان داشتم : هر گاه در ضمن جنگ زخم دیده‌ای خود را به کناری کشید و استراحت کافی کرد و فوت نمود باید وی را که باز شهیدی محسوب است غسل داد و کفن نمود و این هم به علت دفع اسید لاکتیک از بدن وی می‌باشد!</w:t>
      </w:r>
    </w:p>
    <w:p>
      <w:pPr>
        <w:pStyle w:val="Heading3"/>
      </w:pPr>
      <w:bookmarkStart w:id="189" w:name="_Toc78"/>
      <w:r>
        <w:t>رابطه غیبت کردن و گوشت نعش خوردن</w:t>
      </w:r>
      <w:bookmarkEnd w:id="189"/>
    </w:p>
    <w:p>
      <w:pPr>
        <w:pStyle w:val="BookText"/>
      </w:pPr>
      <w:r>
        <w:rPr>
          <w:rFonts w:ascii="IRNazanin" w:hAnsi="IRNazanin" w:eastAsia="IRNazanin" w:cs="IRNazanin"/>
          <w:lang w:bidi="fa-IR"/>
          <w:color w:val="111111"/>
          <w:sz w:val="28"/>
          <w:szCs w:val="28"/>
          <w:rtl/>
        </w:rPr>
        <w:t xml:space="preserve">یا ایها الذین آموا اجتنبوا کثیر من الظن ان بعض الظن اثم و لا تجسسوا و لایغتب بعضکم بعضاایحب احدکم ان یاکل لحم اخیه میتا فکر همتموه و اتقوا اللّه ان اللّه تواب رحیم (سوره حجرات) ای اهل ایمان از بسیار پندارها (و ظن بد) در حق یکدیگر اجتناب کنید که برخی ظن و پندارها (باطل و بی حقیقت و) معصیت است و نیز هرگز از حال درونی هم تجسس نکنید (و جاسوس بر احوال خلق بر مگمارید) و غیبت یکدیگر روا مدارید آیا شما دوست می‌دارید</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69" w:name="pg13077_141484"/>
    <w:bookmarkEnd w:id="69"/>
    <w:p>
      <w:pPr>
        <w:pStyle w:val="BookText"/>
      </w:pPr>
      <w:r>
        <w:rPr>
          <w:rFonts w:ascii="IRNazanin" w:hAnsi="IRNazanin" w:eastAsia="IRNazanin" w:cs="IRNazanin"/>
          <w:lang w:bidi="fa-IR"/>
          <w:color w:val="111111"/>
          <w:sz w:val="28"/>
          <w:szCs w:val="28"/>
          <w:rtl/>
        </w:rPr>
        <w:t xml:space="preserve">ص: 164</w:t>
      </w:r>
    </w:p>
    <w:p>
      <w:pPr>
        <w:pStyle w:val="BookText"/>
      </w:pPr>
      <w:r>
        <w:rPr>
          <w:rFonts w:ascii="IRNazanin" w:hAnsi="IRNazanin" w:eastAsia="IRNazanin" w:cs="IRNazanin"/>
          <w:lang w:bidi="fa-IR"/>
          <w:color w:val="111111"/>
          <w:sz w:val="28"/>
          <w:szCs w:val="28"/>
          <w:rtl/>
        </w:rPr>
        <w:t xml:space="preserve">گوشت برادر مرده خود را بخورید البته کراهت و نفرت از آن دارید (پس بدانید که مثل غیبت مومن به حقیقت همین است) و از خدا بترسید (و توبه کنید که ) خدا بسیار توبه پذیر و مهربان است.</w:t>
      </w:r>
    </w:p>
    <w:p>
      <w:pPr>
        <w:pStyle w:val="BookText"/>
      </w:pPr>
      <w:r>
        <w:rPr>
          <w:rFonts w:ascii="IRNazanin" w:hAnsi="IRNazanin" w:eastAsia="IRNazanin" w:cs="IRNazanin"/>
          <w:lang w:bidi="fa-IR"/>
          <w:color w:val="111111"/>
          <w:sz w:val="28"/>
          <w:szCs w:val="28"/>
          <w:rtl/>
        </w:rPr>
        <w:t xml:space="preserve">مقصودم فقط شرح این مطلب می‌ب‌اشد که چرا پروردگار غیبت کردن را به گوشت برادر مرده خوردن تشبیه فرموده است.</w:t>
      </w:r>
    </w:p>
    <w:p>
      <w:pPr>
        <w:pStyle w:val="BookText"/>
      </w:pPr>
      <w:r>
        <w:rPr>
          <w:rFonts w:ascii="IRNazanin" w:hAnsi="IRNazanin" w:eastAsia="IRNazanin" w:cs="IRNazanin"/>
          <w:lang w:bidi="fa-IR"/>
          <w:color w:val="111111"/>
          <w:sz w:val="28"/>
          <w:szCs w:val="28"/>
          <w:rtl/>
        </w:rPr>
        <w:t xml:space="preserve">در جلدهای سوم و چهارم شرح مفصلی دادم که انسان ناراحت هنگام غذا خوردن چه وضعی دارد و اعصاب و غددش در چه کارند و چرا شخص ناراحت اشتها ندارد یا بیشتر از معمول غذا می‌خورد و در هر صورت با مراجعه به جلدهای مذکور خواهید دانست که مرکز هیپوتالاموس مغزی شخص غیبت کننده که بدون شک در کینه یا خشم یاعداوت یا حداقل در مرتبه ناراحتی و چندش نسبت به طرف است با وی چه می‌کند و هضم و جذب و دفعش را بچه صورتی در می‌آورد که در هر مورد باغذائی راه معینی داشته و گوارش مخصوصی انجام می‌گیرد.</w:t>
      </w:r>
    </w:p>
    <w:p>
      <w:pPr>
        <w:pStyle w:val="BookText"/>
      </w:pPr>
      <w:r>
        <w:rPr>
          <w:rFonts w:ascii="IRNazanin" w:hAnsi="IRNazanin" w:eastAsia="IRNazanin" w:cs="IRNazanin"/>
          <w:lang w:bidi="fa-IR"/>
          <w:color w:val="111111"/>
          <w:sz w:val="28"/>
          <w:szCs w:val="28"/>
          <w:rtl/>
        </w:rPr>
        <w:t xml:space="preserve">سگ پاولف را به یاد دارید که گفتم با بودن گوشت در معده‌اش و دیدن گوشت چسان ترشحات معده‌اش شروع می‌شد و حال آنکه اگر به جای گوشت، نان در شکمش بود چندان اثر ترشحاتی به وجود نمی‌آمد.</w:t>
      </w:r>
    </w:p>
    <w:p>
      <w:pPr>
        <w:pStyle w:val="BookText"/>
      </w:pPr>
      <w:r>
        <w:rPr>
          <w:rFonts w:ascii="IRNazanin" w:hAnsi="IRNazanin" w:eastAsia="IRNazanin" w:cs="IRNazanin"/>
          <w:lang w:bidi="fa-IR"/>
          <w:color w:val="111111"/>
          <w:sz w:val="28"/>
          <w:szCs w:val="28"/>
          <w:rtl/>
        </w:rPr>
        <w:t xml:space="preserve">غیبت کردن هم اثر مخصوصی بر طعامی دارد که 15 قرن قبل قرآن آن را به خوردن گوشت مرده برادر تشبیه فرموده است که هم اکنون به شرح مختصری از آن می‌پردازم.</w:t>
      </w:r>
    </w:p>
    <w:p>
      <w:pPr>
        <w:pStyle w:val="Heading3"/>
      </w:pPr>
      <w:bookmarkStart w:id="190" w:name="_Toc79"/>
      <w:r>
        <w:t>تقسیم بندی خوراکیها</w:t>
      </w:r>
      <w:bookmarkEnd w:id="190"/>
    </w:p>
    <w:p>
      <w:pPr>
        <w:pStyle w:val="BookText"/>
      </w:pPr>
      <w:r>
        <w:rPr>
          <w:rFonts w:ascii="IRNazanin" w:hAnsi="IRNazanin" w:eastAsia="IRNazanin" w:cs="IRNazanin"/>
          <w:lang w:bidi="fa-IR"/>
          <w:color w:val="111111"/>
          <w:sz w:val="28"/>
          <w:szCs w:val="28"/>
          <w:rtl/>
        </w:rPr>
        <w:t xml:space="preserve">قبل از تقسیم باید دردی که آیا حقیقتا حدود و ثغور مسلم و معینی ما بین خوراکی ها - دارو ها</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165</w:t>
      </w:r>
    </w:p>
    <w:p>
      <w:pPr>
        <w:pStyle w:val="BookText"/>
      </w:pPr>
      <w:r>
        <w:rPr>
          <w:rFonts w:ascii="IRNazanin" w:hAnsi="IRNazanin" w:eastAsia="IRNazanin" w:cs="IRNazanin"/>
          <w:lang w:bidi="fa-IR"/>
          <w:color w:val="111111"/>
          <w:sz w:val="28"/>
          <w:szCs w:val="28"/>
          <w:rtl/>
        </w:rPr>
        <w:t xml:space="preserve">و سموم هست هست یا خیر؟</w:t>
      </w:r>
    </w:p>
    <w:p>
      <w:pPr>
        <w:pStyle w:val="BookText"/>
      </w:pPr>
      <w:r>
        <w:rPr>
          <w:rFonts w:ascii="IRNazanin" w:hAnsi="IRNazanin" w:eastAsia="IRNazanin" w:cs="IRNazanin"/>
          <w:lang w:bidi="fa-IR"/>
          <w:color w:val="111111"/>
          <w:sz w:val="28"/>
          <w:szCs w:val="28"/>
          <w:rtl/>
        </w:rPr>
        <w:t xml:space="preserve">با اینکه خوراکها، داروها و سموم نظر به ماهیت‌های گوناگون و اثرهای مختلفه‌ای که دارد، تقریبا از یکدیگر متمایز است و از نظر اصول هم تعریف‌های متفاوتی برای هر یک از آنها شده است ولی با این حال باید اذعان کرد که حد مشخص و دقیقی ما بین خوراکیها، داروها و سموم وجود ندارد. چه هر گاه مثلا مواد پروتیئین در بدن هضم و جذب نشود تبدیل به پتومائین‌ها می‌گردد.</w:t>
      </w:r>
    </w:p>
    <w:p>
      <w:pPr>
        <w:pStyle w:val="BookText"/>
      </w:pPr>
      <w:r>
        <w:rPr>
          <w:rFonts w:ascii="IRNazanin" w:hAnsi="IRNazanin" w:eastAsia="IRNazanin" w:cs="IRNazanin"/>
          <w:lang w:bidi="fa-IR"/>
          <w:color w:val="111111"/>
          <w:sz w:val="28"/>
          <w:szCs w:val="28"/>
          <w:rtl/>
        </w:rPr>
        <w:t xml:space="preserve">پتومائین از کلمه یونانی </w:t>
      </w:r>
      <w:r>
        <w:rPr>
          <w:rFonts w:ascii="Times New Roman" w:hAnsi="Times New Roman" w:eastAsia="Times New Roman" w:cs="Times New Roman"/>
          <w:lang w:val="en-US" w:bidi="en-US"/>
          <w:color w:val="111111"/>
          <w:sz w:val="28"/>
          <w:szCs w:val="28"/>
          <w:rtl/>
        </w:rPr>
        <w:t xml:space="preserve">Ptomaine </w:t>
      </w:r>
      <w:r>
        <w:rPr>
          <w:rFonts w:ascii="IRNazanin" w:hAnsi="IRNazanin" w:eastAsia="IRNazanin" w:cs="IRNazanin"/>
          <w:lang w:bidi="fa-IR"/>
          <w:color w:val="111111"/>
          <w:sz w:val="28"/>
          <w:szCs w:val="28"/>
          <w:rtl/>
        </w:rPr>
        <w:t xml:space="preserve">که معنای نعش دارد اخذ شده است و پتومائین‌ها ماده‌ای است که الکالوئیدی که از فاسد شدن پروتئین ها تولید می‌شود و بعضی از آنها خیلی سمی می‌باشد ...»</w:t>
      </w:r>
      <w:r>
        <w:rPr>
          <w:rStyle w:val="FootnoteReference"/>
        </w:rPr>
        <w:footnoteReference w:id="36"/>
      </w:r>
      <w:r>
        <w:rPr>
          <w:rFonts w:ascii="IRNazanin" w:hAnsi="IRNazanin" w:eastAsia="IRNazanin" w:cs="IRNazanin"/>
          <w:lang w:bidi="fa-IR"/>
          <w:color w:val="111111"/>
          <w:sz w:val="28"/>
          <w:szCs w:val="28"/>
          <w:rtl/>
        </w:rPr>
        <w:t xml:space="preserve">تا اینجا از قرآن داشتیم که غیبت کردن نعش برادر خوردن است!</w:t>
      </w:r>
    </w:p>
    <w:p>
      <w:pPr>
        <w:pStyle w:val="BookText"/>
      </w:pPr>
      <w:r>
        <w:rPr>
          <w:rFonts w:ascii="IRNazanin" w:hAnsi="IRNazanin" w:eastAsia="IRNazanin" w:cs="IRNazanin"/>
          <w:lang w:bidi="fa-IR"/>
          <w:color w:val="111111"/>
          <w:sz w:val="28"/>
          <w:szCs w:val="28"/>
          <w:rtl/>
        </w:rPr>
        <w:t xml:space="preserve">و از بررسیهای علمی: که غیبت کردن باعث بدهضم و جذب شدن غذا.</w:t>
      </w:r>
    </w:p>
    <w:p>
      <w:pPr>
        <w:pStyle w:val="BookText"/>
      </w:pPr>
      <w:r>
        <w:rPr>
          <w:rFonts w:ascii="IRNazanin" w:hAnsi="IRNazanin" w:eastAsia="IRNazanin" w:cs="IRNazanin"/>
          <w:lang w:bidi="fa-IR"/>
          <w:color w:val="111111"/>
          <w:sz w:val="28"/>
          <w:szCs w:val="28"/>
          <w:rtl/>
        </w:rPr>
        <w:t xml:space="preserve">و از میان غذاها ، پروتیئن‌هاست که در صورت سوء گوارش ایجاد پتومائین می‌نماید از این رو کسی که غیبت می‌کند گویا نعش خورد هاست (البته توجه فرمودید که غیبت کردن سبب می‌شود غذای پروتئین‌دار ایجاد پتومائین کند که به زبان لاتین معنی نعش را دارد و لذا غیبت کردن یعنی نعش خوردن).</w:t>
      </w:r>
    </w:p>
    <w:p>
      <w:pPr>
        <w:pStyle w:val="BookText"/>
      </w:pPr>
      <w:r>
        <w:rPr>
          <w:rFonts w:ascii="IRNazanin" w:hAnsi="IRNazanin" w:eastAsia="IRNazanin" w:cs="IRNazanin"/>
          <w:lang w:bidi="fa-IR"/>
          <w:color w:val="111111"/>
          <w:sz w:val="28"/>
          <w:szCs w:val="28"/>
          <w:rtl/>
        </w:rPr>
        <w:t xml:space="preserve">چرا قرآن می‌فرماید غیبت کردن نعش خوردن است؟ آن هم نعش برادر!</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166</w:t>
      </w:r>
    </w:p>
    <w:p>
      <w:pPr>
        <w:pStyle w:val="BookText"/>
      </w:pPr>
      <w:r>
        <w:rPr>
          <w:rFonts w:ascii="IRNazanin" w:hAnsi="IRNazanin" w:eastAsia="IRNazanin" w:cs="IRNazanin"/>
          <w:lang w:bidi="fa-IR"/>
          <w:color w:val="111111"/>
          <w:sz w:val="28"/>
          <w:szCs w:val="28"/>
          <w:rtl/>
        </w:rPr>
        <w:t xml:space="preserve">در دو سه آیه قبل همین سوره به انماالمؤمنون اخوه اشاره فرموده مومنین را برادر یکدیگر محسوب شده و از آنجا که برای کفار غیبت نیت علیهذا غیبت برادر ایمانی گوشتش خوردن است. (به علاوه غیبت کردن که در برابر نعش برادر خوردن قرار گفته نشانی از تحقیر کردن اوست).</w:t>
      </w:r>
    </w:p>
    <w:p>
      <w:pPr>
        <w:pStyle w:val="BookText"/>
      </w:pPr>
      <w:r>
        <w:rPr>
          <w:rFonts w:ascii="IRNazanin" w:hAnsi="IRNazanin" w:eastAsia="IRNazanin" w:cs="IRNazanin"/>
          <w:lang w:bidi="fa-IR"/>
          <w:color w:val="111111"/>
          <w:sz w:val="28"/>
          <w:szCs w:val="28"/>
          <w:rtl/>
        </w:rPr>
        <w:t xml:space="preserve">جنبه اعجاز آمیز قرآن را در اینجا فراموش نفرمائید که با ذکر همین آیه به انسان می‌آموزد که ای انسان خوردن مواد بیاض البیضی از ضروریات زندگی تست زیرا کسی که غیبت می‌کند گوشت مرده برادرش را خورده و اگر غیر از این بود پروردگار به کلمه لحم و گوشت اشاره نمی‌فرمود بلکه به خوردن تنها از برادرش اشاره می‌نمود (دقت فرمائید)</w:t>
      </w:r>
    </w:p>
    <w:p>
      <w:pPr>
        <w:pStyle w:val="BookText"/>
      </w:pPr>
      <w:r>
        <w:rPr>
          <w:rFonts w:ascii="IRNazanin" w:hAnsi="IRNazanin" w:eastAsia="IRNazanin" w:cs="IRNazanin"/>
          <w:lang w:bidi="fa-IR"/>
          <w:color w:val="111111"/>
          <w:sz w:val="28"/>
          <w:szCs w:val="28"/>
          <w:rtl/>
        </w:rPr>
        <w:t xml:space="preserve">گوشت گوسفند خوردن، حلال، گوشت خوک خوردن حرام، گوشت نعش برادر خوردن علاوه بر خرام بودن فکر هتموه هم در قرآن دارد و آدمی از خوردنش نفرت می‌کند و اگر پروردگار به جای خوردن گوشت نعش برادر به خوردن گوشت سگ و یا خوک اشاره فرمود بود این اشکال برقرار که خود گوشت حیوان در اصل آفرینش تکوین نزد بعضی‌ها خوردنش بلا اشکال بوده و این خوردن گوشت برادر است که حتی یک نفر خوردنش را جایز ندانسته و نمی‌داند کو این درس آموزنده دیگری از قرآن است که شخص غیبت کردن را گناه بداند چه نداند هنگام غیبت که همیشه پیش آهنگ کینه‌توزی و خشم یا بدرقه آن است غیبت کن را از مصرف مواد بیاض البیضی نعش مسموم کننده! نجات نداده است. (گوشت سگ خوردن دگرگون ساز فوری</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70" w:name="pg13077_141487"/>
    <w:bookmarkEnd w:id="70"/>
    <w:p>
      <w:pPr>
        <w:pStyle w:val="BookText"/>
      </w:pPr>
      <w:r>
        <w:rPr>
          <w:rFonts w:ascii="IRNazanin" w:hAnsi="IRNazanin" w:eastAsia="IRNazanin" w:cs="IRNazanin"/>
          <w:lang w:bidi="fa-IR"/>
          <w:color w:val="111111"/>
          <w:sz w:val="28"/>
          <w:szCs w:val="28"/>
          <w:rtl/>
        </w:rPr>
        <w:t xml:space="preserve">ص: 167</w:t>
      </w:r>
    </w:p>
    <w:p>
      <w:pPr>
        <w:pStyle w:val="BookText"/>
      </w:pPr>
      <w:r>
        <w:rPr>
          <w:rFonts w:ascii="IRNazanin" w:hAnsi="IRNazanin" w:eastAsia="IRNazanin" w:cs="IRNazanin"/>
          <w:lang w:bidi="fa-IR"/>
          <w:color w:val="111111"/>
          <w:sz w:val="28"/>
          <w:szCs w:val="28"/>
          <w:rtl/>
        </w:rPr>
        <w:t xml:space="preserve">اعصاب نبوده و غیبت کردن یا گوشت مرده برادر خوردن «فکر هتموه» و ناراحتی اعصاب و غدد به همراهش است).</w:t>
      </w:r>
    </w:p>
    <w:p>
      <w:pPr>
        <w:pStyle w:val="BookText"/>
      </w:pPr>
      <w:r>
        <w:rPr>
          <w:rFonts w:ascii="IRNazanin" w:hAnsi="IRNazanin" w:eastAsia="IRNazanin" w:cs="IRNazanin"/>
          <w:lang w:bidi="fa-IR"/>
          <w:color w:val="111111"/>
          <w:sz w:val="28"/>
          <w:szCs w:val="28"/>
          <w:rtl/>
        </w:rPr>
        <w:t xml:space="preserve">تذکر ارزنده دیگر آنکه : قرآن به غیبت کننده پند می‌دهد فرض کسی که مورد کم لطفی تست و از او غیبت می‌نمائی مرد و تو هم آنچنان به مرحله یقین از مردنش رسیدی که گوشت نعشش را در زیر دندانهایت احساس نمودی حال برای تو چه شد جز «فکر هتموه» و نفرت و کراهت و بدی گوارش و عذاب آخرت؟</w:t>
      </w:r>
    </w:p>
    <w:p>
      <w:pPr>
        <w:pStyle w:val="BookText"/>
      </w:pPr>
      <w:r>
        <w:rPr>
          <w:rFonts w:ascii="IRNazanin" w:hAnsi="IRNazanin" w:eastAsia="IRNazanin" w:cs="IRNazanin"/>
          <w:lang w:bidi="fa-IR"/>
          <w:color w:val="111111"/>
          <w:sz w:val="28"/>
          <w:szCs w:val="28"/>
          <w:rtl/>
        </w:rPr>
        <w:t xml:space="preserve">نکته دیگر آن که یک جای قرآن است گوشت گوساله حاضر بود فر شتگان به خلیل خدا و همسر بزرگوراش گفتند فرزندی پیدا می‌کنند و در اینجا به نقش برادری اشاره می‌شود یعنی یک جا به ایجاد و زنده شدن و جای دیگر به نیستی و موت به کنایه برگزار می‌گردد و این اهمیت قدرت از هم پاشیدن اجتماع به وسیله غیبت را می‌رساند که هر غیبتی یک ردیف برادری اجتماع را از دست داده و حلقه‌ای از زنجیر اتحاد و اجتماعشان را گسسته است.</w:t>
      </w:r>
    </w:p>
    <w:p>
      <w:pPr>
        <w:pStyle w:val="Heading3"/>
      </w:pPr>
      <w:bookmarkStart w:id="191" w:name="_Toc80"/>
      <w:r>
        <w:t>شکم را قبرستان حیوانات کردن</w:t>
      </w:r>
      <w:bookmarkEnd w:id="191"/>
    </w:p>
    <w:p>
      <w:pPr>
        <w:pStyle w:val="BookText"/>
      </w:pPr>
      <w:r>
        <w:rPr>
          <w:rFonts w:ascii="IRNazanin" w:hAnsi="IRNazanin" w:eastAsia="IRNazanin" w:cs="IRNazanin"/>
          <w:lang w:bidi="fa-IR"/>
          <w:color w:val="111111"/>
          <w:sz w:val="28"/>
          <w:szCs w:val="28"/>
          <w:rtl/>
        </w:rPr>
        <w:t xml:space="preserve">گوشت به علت ازت فراوانی که دارد سلولهای را به کار زیاد واداشته و اعضای گوناگون را تحریک می‌نماید به علاوه موجب زیاد شدن اسیدهای بدن مانند اسید فسفریک و اسید اوریک می‌گردد.</w:t>
      </w:r>
    </w:p>
    <w:p>
      <w:pPr>
        <w:pStyle w:val="BookText"/>
      </w:pPr>
      <w:r>
        <w:rPr>
          <w:rFonts w:ascii="IRNazanin" w:hAnsi="IRNazanin" w:eastAsia="IRNazanin" w:cs="IRNazanin"/>
          <w:lang w:bidi="fa-IR"/>
          <w:color w:val="111111"/>
          <w:sz w:val="28"/>
          <w:szCs w:val="28"/>
          <w:rtl/>
        </w:rPr>
        <w:t xml:space="preserve">اگر گوشت به مقدار متوسط خورده شود محرک خوبی برای قلب و نبض را قوی و محکم ساخته فشار خون را بالا می‌برد ولی اگر زیاد استعمال شود باعث سختی و تصلب شرائین گردیده کار قلب را زیاد و فشار خون را بیشتر می‌نماید.</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168</w:t>
      </w:r>
    </w:p>
    <w:p>
      <w:pPr>
        <w:pStyle w:val="BookText"/>
      </w:pPr>
      <w:r>
        <w:rPr>
          <w:rFonts w:ascii="IRNazanin" w:hAnsi="IRNazanin" w:eastAsia="IRNazanin" w:cs="IRNazanin"/>
          <w:lang w:bidi="fa-IR"/>
          <w:color w:val="111111"/>
          <w:sz w:val="28"/>
          <w:szCs w:val="28"/>
          <w:rtl/>
        </w:rPr>
        <w:t xml:space="preserve">گوشت به مقدار متوسط محرک خوبی برای سلولهای کبدی بوده ولی افراطش کبد را خسته و دفع سموم که از اعمال مهم کبدی است مختل می‌گردد.</w:t>
      </w:r>
    </w:p>
    <w:p>
      <w:pPr>
        <w:pStyle w:val="BookText"/>
      </w:pPr>
      <w:r>
        <w:rPr>
          <w:rFonts w:ascii="IRNazanin" w:hAnsi="IRNazanin" w:eastAsia="IRNazanin" w:cs="IRNazanin"/>
          <w:lang w:bidi="fa-IR"/>
          <w:color w:val="111111"/>
          <w:sz w:val="28"/>
          <w:szCs w:val="28"/>
          <w:rtl/>
        </w:rPr>
        <w:t xml:space="preserve">گوشت به علت اوره‌ای که از آلبومین‌هایش بدست می‌آید بر روی کلیه اثر گذاشته کم خوردنش خاصیت داشته و زیاد مصرف نمودنش مخصوصا به علت ایجاد اسید اوریک باعث تحریک و آزردگی سلولهای عضو مذکور گردیده در نتیجه دفع ادرار و سموم بدن اختلال می‌یابد.</w:t>
      </w:r>
    </w:p>
    <w:p>
      <w:pPr>
        <w:pStyle w:val="BookText"/>
      </w:pPr>
      <w:r>
        <w:rPr>
          <w:rFonts w:ascii="IRNazanin" w:hAnsi="IRNazanin" w:eastAsia="IRNazanin" w:cs="IRNazanin"/>
          <w:lang w:bidi="fa-IR"/>
          <w:color w:val="111111"/>
          <w:sz w:val="28"/>
          <w:szCs w:val="28"/>
          <w:rtl/>
        </w:rPr>
        <w:t xml:space="preserve">گوشت بر روی دستگاه گوارش اثر تحریکی داشته مخصوصا غدد مترشحه را تحریک می‌کند حتی از راه دیدن (سگ پا ولف را قبلاً گفته‌ام) و یا بوئیدن و از راه تماس با امعاء و اثر شیمیائی آن.</w:t>
      </w:r>
    </w:p>
    <w:p>
      <w:pPr>
        <w:pStyle w:val="BookText"/>
      </w:pPr>
      <w:r>
        <w:rPr>
          <w:rFonts w:ascii="IRNazanin" w:hAnsi="IRNazanin" w:eastAsia="IRNazanin" w:cs="IRNazanin"/>
          <w:lang w:bidi="fa-IR"/>
          <w:color w:val="111111"/>
          <w:sz w:val="28"/>
          <w:szCs w:val="28"/>
          <w:rtl/>
        </w:rPr>
        <w:t xml:space="preserve">بر روی عضلات و نیروی عضلانی چندان مؤثر نبوده و بر خلاف آنچه گفته می‌شود افرادی که فقط با نان و سبزی و ... تغذیه می‌کنند عضلات محکم و قوی‌تر از کسانی دارند که گوشت زیاد می‌خورند.</w:t>
      </w:r>
    </w:p>
    <w:p>
      <w:pPr>
        <w:pStyle w:val="BookText"/>
      </w:pPr>
      <w:r>
        <w:rPr>
          <w:rFonts w:ascii="IRNazanin" w:hAnsi="IRNazanin" w:eastAsia="IRNazanin" w:cs="IRNazanin"/>
          <w:lang w:bidi="fa-IR"/>
          <w:color w:val="111111"/>
          <w:sz w:val="28"/>
          <w:szCs w:val="28"/>
          <w:rtl/>
        </w:rPr>
        <w:t xml:space="preserve">گوشت بر روی قوای عقلی و فکری اثر مساعدی ندارد و به کسانی که زیاد کارهای فکری دارند توصیه شده کمتر غذاهای گوشت دارد میل نمایند.</w:t>
      </w:r>
    </w:p>
    <w:p>
      <w:pPr>
        <w:pStyle w:val="BookText"/>
      </w:pPr>
      <w:r>
        <w:rPr>
          <w:rFonts w:ascii="IRNazanin" w:hAnsi="IRNazanin" w:eastAsia="IRNazanin" w:cs="IRNazanin"/>
          <w:lang w:bidi="fa-IR"/>
          <w:color w:val="111111"/>
          <w:sz w:val="28"/>
          <w:szCs w:val="28"/>
          <w:rtl/>
        </w:rPr>
        <w:t xml:space="preserve">گوشت مواد قندی ندارد و بنابر این احتیاجات بدن را از لحاظ مواد قندی نمی‌تواند تأمین کند.</w:t>
      </w:r>
    </w:p>
    <w:p>
      <w:pPr>
        <w:pStyle w:val="BookText"/>
      </w:pPr>
      <w:r>
        <w:rPr>
          <w:rFonts w:ascii="IRNazanin" w:hAnsi="IRNazanin" w:eastAsia="IRNazanin" w:cs="IRNazanin"/>
          <w:lang w:bidi="fa-IR"/>
          <w:color w:val="111111"/>
          <w:sz w:val="28"/>
          <w:szCs w:val="28"/>
          <w:rtl/>
        </w:rPr>
        <w:t xml:space="preserve">مصرف بیش از اندازه گوشت مستقیما یا بطور غیر مستقیم بر سلسله اعصاب اثر نموده موجب کم شدن حافظه و سستی و بی‌حالی می‌شود.</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169</w:t>
      </w:r>
    </w:p>
    <w:p>
      <w:pPr>
        <w:pStyle w:val="BookText"/>
      </w:pPr>
      <w:r>
        <w:rPr>
          <w:rFonts w:ascii="IRNazanin" w:hAnsi="IRNazanin" w:eastAsia="IRNazanin" w:cs="IRNazanin"/>
          <w:lang w:bidi="fa-IR"/>
          <w:color w:val="111111"/>
          <w:sz w:val="28"/>
          <w:szCs w:val="28"/>
          <w:rtl/>
        </w:rPr>
        <w:t xml:space="preserve">در چند برگ قبل اشاره شد که حیوانات گوشتخوار و میوه یا علفخوار از لحاظ دندان - طرز آب خوردن و ... چه اختلافاتی دارند و در ضمن گفتم در گوشتخواران ترشحات معدی فوق العاده اسیدی است و به سرعت گوشت را که وارد معده می‌شود حل و هضم و جذب می‌نمایند ولی در سایر حیوانات قدرت اسید معدی کمتر است و انسان که تقریبا حالت فیما بینی دارد و نمی‌تواند گوشت را به سرعت گوشتخواران در معده حل نماید و به علت آنکه روده انسان از گوشت خواران دراز تر است گوشت در امعاءش زیاد می‌ماند و در صورتی که اندک اضافه‌ای بر دارد و اندکی بماند ماندن قسمتی از لاشه در شکم آدم گویای اینست که شکم قبرستان بوده باشد.</w:t>
      </w:r>
    </w:p>
    <w:p>
      <w:pPr>
        <w:pStyle w:val="BookText"/>
      </w:pPr>
      <w:r>
        <w:rPr>
          <w:rFonts w:ascii="IRNazanin" w:hAnsi="IRNazanin" w:eastAsia="IRNazanin" w:cs="IRNazanin"/>
          <w:lang w:bidi="fa-IR"/>
          <w:color w:val="111111"/>
          <w:sz w:val="28"/>
          <w:szCs w:val="28"/>
          <w:rtl/>
        </w:rPr>
        <w:t xml:space="preserve">نتیجه آنکه: اگر مرتب پشت سرهم گوشت خورده شود و به بدن اضافه بر نیاز برسد یا این که در یک مرتبه زیاده‌خوری شود حتی همان اندک لاشه هضم نشده در شکم دفن شده است.</w:t>
      </w:r>
    </w:p>
    <w:p>
      <w:pPr>
        <w:pStyle w:val="BookText"/>
      </w:pPr>
      <w:r>
        <w:rPr>
          <w:rFonts w:ascii="IRNazanin" w:hAnsi="IRNazanin" w:eastAsia="IRNazanin" w:cs="IRNazanin"/>
          <w:lang w:bidi="fa-IR"/>
          <w:color w:val="111111"/>
          <w:sz w:val="28"/>
          <w:szCs w:val="28"/>
          <w:rtl/>
        </w:rPr>
        <w:t xml:space="preserve">اضافه نمود مقدار زیادی چربی به ویژه گلوسیدی به رژیم غذائی تا حدی از دفع ازت یعنی از احتراق مواد سفیده‌ای می‌کاهد و تعادل ازتی با مقدر کمتری مواد سفیدهی برقرار می‌شود، بسا با افزایش رژیم غذائی ازت دفع شده کمتر از ازت مواد غذائی می‌شود و مقداری مواد بیاض البیضی در بدن ذخیره می‌گردد اما در این حال مقداری مواد چربی هم در بدن ذخیره می‌شود و به جای اینکه عضلات بدن تقویت شود در زیر چربی خواهند رفت و فقط پنج درصد مواد اندوخته به صورت آلبومین 95 درصد به شکل چربی می‌باشد و از طرفی پس از چند روز رژیم معمولی به زودی تمام پس انداز مواد ذخیره بیاض البیضی می‌خواهد رفت.</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170</w:t>
      </w:r>
    </w:p>
    <w:p>
      <w:pPr>
        <w:pStyle w:val="BookText"/>
      </w:pPr>
      <w:r>
        <w:rPr>
          <w:rFonts w:ascii="IRNazanin" w:hAnsi="IRNazanin" w:eastAsia="IRNazanin" w:cs="IRNazanin"/>
          <w:lang w:bidi="fa-IR"/>
          <w:color w:val="111111"/>
          <w:sz w:val="28"/>
          <w:szCs w:val="28"/>
          <w:rtl/>
        </w:rPr>
        <w:t xml:space="preserve">فقط در یک مورد بدن قادر است مواد سفیده‌ای ذخیره نموده و مقدار ازت دفع شده کمتر از جذب شده گردد و آن زمان نموسنج مثلا نزد کودکان است که همیشه بیشتر از بزرگان ازت مصرف و ذخیره می‌نمایند یا نزد ورزشکاران برای قوی نگه داشتن ماهیچه‌ها یا پیش کسانی که بیماری طولانی یا ضعف و لاغری و گرسنگی داشته‌اند برای پیش بینی آینده که لازم است انساجی را ترمیم نمایند و غیر از این موارد ازت جذب شده در انسان برابر ازت دفع شده است.</w:t>
      </w:r>
    </w:p>
    <w:p>
      <w:pPr>
        <w:pStyle w:val="BookText"/>
      </w:pPr>
      <w:r>
        <w:rPr>
          <w:rFonts w:ascii="IRNazanin" w:hAnsi="IRNazanin" w:eastAsia="IRNazanin" w:cs="IRNazanin"/>
          <w:lang w:bidi="fa-IR"/>
          <w:color w:val="111111"/>
          <w:sz w:val="28"/>
          <w:szCs w:val="28"/>
          <w:rtl/>
        </w:rPr>
        <w:t xml:space="preserve">اصولا در بدن مکان معینی برای ذخیره مواد سفیده‌ای وجود ندارد</w:t>
      </w:r>
      <w:r>
        <w:rPr>
          <w:rStyle w:val="FootnoteReference"/>
        </w:rPr>
        <w:footnoteReference w:id="37"/>
      </w:r>
      <w:r>
        <w:rPr>
          <w:rFonts w:ascii="IRNazanin" w:hAnsi="IRNazanin" w:eastAsia="IRNazanin" w:cs="IRNazanin"/>
          <w:lang w:bidi="fa-IR"/>
          <w:color w:val="111111"/>
          <w:sz w:val="28"/>
          <w:szCs w:val="28"/>
          <w:rtl/>
        </w:rPr>
        <w:t xml:space="preserve">و بدن علاوه بر مواد سفیده‌ای که برای سازمان خود لازم دارد هرچه مواد سفیده‌ای واردش شود سوزانده به صورت حرارت دفع می‌نماید در صورتی که اگر مقدار مواد گلوسیدی یا چربی از احتیاجات بدن تجاوز کند بلافاصله بدن آنها را به صورت گیلکوژن و چربی ذخیره می‌نماید به همین واسطه است که خوردن چربی و قند سبب چاقی می‌شود اما گوشت نمی‌شود، و اگر جذب مواد گلوسیدی به سهولت انجام می‌گیرد روده‌ها بیشتر از 180 - 200 گرم ماده بیاض البیضی را نمی‌توانند جذب نمایند و در حقیقت قسمتی از آنچه زیاد وارد شده گویا در قبرستان شکم مدفون گردیده است.</w:t>
      </w:r>
    </w:p>
    <w:p>
      <w:pPr>
        <w:pStyle w:val="BookText"/>
      </w:pPr>
      <w:r>
        <w:rPr>
          <w:rFonts w:ascii="IRNazanin" w:hAnsi="IRNazanin" w:eastAsia="IRNazanin" w:cs="IRNazanin"/>
          <w:lang w:bidi="fa-IR"/>
          <w:color w:val="111111"/>
          <w:sz w:val="28"/>
          <w:szCs w:val="28"/>
          <w:rtl/>
        </w:rPr>
        <w:t xml:space="preserve">زیاد خوردن گوشت ممکن است به ثورات جلدی ایجاد کند و به عقیده برخی مولد بیماریهای چندی چون آپاندیس و ورم روده و سوء هاضمه گردد، گوشت زیاد بدن را سوق به ترشی و</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71" w:name="pg13077_141491"/>
    <w:bookmarkEnd w:id="71"/>
    <w:p>
      <w:pPr>
        <w:pStyle w:val="BookText"/>
      </w:pPr>
      <w:r>
        <w:rPr>
          <w:rFonts w:ascii="IRNazanin" w:hAnsi="IRNazanin" w:eastAsia="IRNazanin" w:cs="IRNazanin"/>
          <w:lang w:bidi="fa-IR"/>
          <w:color w:val="111111"/>
          <w:sz w:val="28"/>
          <w:szCs w:val="28"/>
          <w:rtl/>
        </w:rPr>
        <w:t xml:space="preserve">ص: 171</w:t>
      </w:r>
    </w:p>
    <w:p>
      <w:pPr>
        <w:pStyle w:val="BookText"/>
      </w:pPr>
      <w:r>
        <w:rPr>
          <w:rFonts w:ascii="IRNazanin" w:hAnsi="IRNazanin" w:eastAsia="IRNazanin" w:cs="IRNazanin"/>
          <w:lang w:bidi="fa-IR"/>
          <w:color w:val="111111"/>
          <w:sz w:val="28"/>
          <w:szCs w:val="28"/>
          <w:rtl/>
        </w:rPr>
        <w:t xml:space="preserve">اسیدیته می‌دهد و حال آنکه نباید جز اسید معده و </w:t>
      </w:r>
      <w:r>
        <w:rPr>
          <w:rFonts w:ascii="Times New Roman" w:hAnsi="Times New Roman" w:eastAsia="Times New Roman" w:cs="Times New Roman"/>
          <w:lang w:val="en-US" w:bidi="en-US"/>
          <w:color w:val="111111"/>
          <w:sz w:val="28"/>
          <w:szCs w:val="28"/>
          <w:rtl/>
        </w:rPr>
        <w:t xml:space="preserve">Ph </w:t>
      </w:r>
      <w:r>
        <w:rPr>
          <w:rFonts w:ascii="IRNazanin" w:hAnsi="IRNazanin" w:eastAsia="IRNazanin" w:cs="IRNazanin"/>
          <w:lang w:bidi="fa-IR"/>
          <w:color w:val="111111"/>
          <w:sz w:val="28"/>
          <w:szCs w:val="28"/>
          <w:rtl/>
        </w:rPr>
        <w:t xml:space="preserve">پوست جائی دیگر اسیدی باشد و بدینوسیله یعنی با افزایش ترشی بدن بسیاری املاح مفید از بین رفته بدن را مساعد ابتلائاتی می‌نماید.</w:t>
      </w:r>
    </w:p>
    <w:p>
      <w:pPr>
        <w:pStyle w:val="BookText"/>
      </w:pPr>
      <w:r>
        <w:rPr>
          <w:rFonts w:ascii="IRNazanin" w:hAnsi="IRNazanin" w:eastAsia="IRNazanin" w:cs="IRNazanin"/>
          <w:lang w:bidi="fa-IR"/>
          <w:color w:val="111111"/>
          <w:sz w:val="28"/>
          <w:szCs w:val="28"/>
          <w:rtl/>
        </w:rPr>
        <w:t xml:space="preserve">مطلب بسیار مهمی که در اینجا باید آورد این که : اگر فراموش نفرموده باشید مکتب کلی تغذیه‌ای قرآن انتظار داشت همیشه سعی شود سلولهای زنده به بدن وارد و صرف سلولهای زنده انساج بدن آدمی گردد و این از نیز یقین کردید که اگر گوشت به مقدار زیادتر از آنچه بدن می‌تواند در آن تصرفاتی به عمل آورد وارد روده‌ها گردد مازاد آنچه وارد شده بصورت موالد بیاض البیضی فاسد در آمده و در حقیقت نعش وارد بدن شده که همانا دارنده سلولهای مرده‌ای است که اصولا صلاح نیست به مصرف سلولهای زنده بدن برسد و همین جاست که به یک شگرفی بزرگ دیگر شاهکار خلقت برخورد می‌کنیم که بدن حاضر نیست سلولهای مرده را بپذیرد و چه بسا به صورت اسهال یا استفراغ آنها را از محیط خود دور می‌سازند.</w:t>
      </w:r>
    </w:p>
    <w:p>
      <w:pPr>
        <w:pStyle w:val="Heading3"/>
      </w:pPr>
      <w:bookmarkStart w:id="192" w:name="_Toc81"/>
      <w:r>
        <w:t>کبد و گوشت</w:t>
      </w:r>
      <w:bookmarkEnd w:id="192"/>
    </w:p>
    <w:p>
      <w:pPr>
        <w:pStyle w:val="BookText"/>
      </w:pPr>
      <w:r>
        <w:rPr>
          <w:rFonts w:ascii="IRNazanin" w:hAnsi="IRNazanin" w:eastAsia="IRNazanin" w:cs="IRNazanin"/>
          <w:lang w:bidi="fa-IR"/>
          <w:color w:val="111111"/>
          <w:sz w:val="28"/>
          <w:szCs w:val="28"/>
          <w:rtl/>
        </w:rPr>
        <w:t xml:space="preserve">کبد که عضو بسیار با وفائی بوده و سرسختی عجیبی در برابر بیماریها دارد و زمان بیماری به زودی ترمیم و سالم می‌شود و اگر109 آن با عمل جراحی برداشته شود بقیه کار از دست رفته بدن را جبران می‌نماید چندین عمل در آن واحد انجام می‌دهد که تقریبا تمامش قبلاً اشاره شده است و همین عضو فعال و باوفا اگر خود یا راههائی که مربوط و به نام اوست التهابی یا انسدادی یابد سبب به هم خوردن</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172</w:t>
      </w:r>
    </w:p>
    <w:p>
      <w:pPr>
        <w:pStyle w:val="BookText"/>
      </w:pPr>
      <w:r>
        <w:rPr>
          <w:rFonts w:ascii="IRNazanin" w:hAnsi="IRNazanin" w:eastAsia="IRNazanin" w:cs="IRNazanin"/>
          <w:lang w:bidi="fa-IR"/>
          <w:color w:val="111111"/>
          <w:sz w:val="28"/>
          <w:szCs w:val="28"/>
          <w:rtl/>
        </w:rPr>
        <w:t xml:space="preserve">مسیر اصلی صفرا که از جمله فرآورده‌های اوست گردیده و زردی مخصوصی در اعضاء بدن ظاهر شده و بیماری یرقان پیش آمده است.</w:t>
      </w:r>
    </w:p>
    <w:p>
      <w:pPr>
        <w:pStyle w:val="BookText"/>
      </w:pPr>
      <w:r>
        <w:rPr>
          <w:rFonts w:ascii="IRNazanin" w:hAnsi="IRNazanin" w:eastAsia="IRNazanin" w:cs="IRNazanin"/>
          <w:lang w:bidi="fa-IR"/>
          <w:color w:val="111111"/>
          <w:sz w:val="28"/>
          <w:szCs w:val="28"/>
          <w:rtl/>
        </w:rPr>
        <w:t xml:space="preserve">یکی از موادی که برای سلامت و طراوت کبد لازم است مواد بیاض البیضی و اسیدهای امینه آنها به ویژه متیونین می‌باشد که به مقدار قابل ملاحظه‌ای در گوشت وجود دارد و طبق آمار منتشره از کانونهای علمی پزشکی جهان آزردگیهای کبدی با کم مصرف کردن پروتئین‌ها رو به فزونی گذاشته و نزد کسانی که محرومیتهای غذائی به ویژه از مواد بیاض البیضی دارند بیماریهای کبدی بیشتر است و لذا امروز برای مبتلایان به یرقان کباب نیز جزو غذاهای تجویزی بوده در صورتی که دیروز پیشوایان اسلام نیز آن را تجویز می‌کردند.</w:t>
      </w:r>
    </w:p>
    <w:p>
      <w:pPr>
        <w:pStyle w:val="BookText"/>
      </w:pPr>
      <w:r>
        <w:rPr>
          <w:rFonts w:ascii="IRNazanin" w:hAnsi="IRNazanin" w:eastAsia="IRNazanin" w:cs="IRNazanin"/>
          <w:lang w:bidi="fa-IR"/>
          <w:color w:val="111111"/>
          <w:sz w:val="28"/>
          <w:szCs w:val="28"/>
          <w:rtl/>
        </w:rPr>
        <w:t xml:space="preserve">قابل ابوالحسین الاول ما لی اراک مصفر افقلت و عک اصابنی فقال کل اللحم فاکلته ثم رأنی بعد جملة و انا علی حال مصفر فقال لم آمرک باکل اللحم قلت ما اکلت غیرما امرتنی به قال کیف اکلته قلت طبیخا قال الکل کبابا فاکلت ثم ارسل الی فدعانی بعد جمعة فاذا الدم قد عاد فی وجهی فقال نعم : بدین مضمون که امام فرمود چه شده چهره ترا زرد می‌بینم پاسخ داد بیمارم فرمود گوشت بخور خورد و جمعه با همان چهره شرفیاب شد باز مورد سوال قرار گرفت که مگر نخوردی عرض کرد هر چه فرمودی انجام دادم فرمود چگونه گوشت را برای خوردن حاضر کردی گفت آبگوشت کردم فرمود کباب کن و جمعه بعد جریان خون به صورتش باز گشته (زردیش برطرف شده) بود از جمله معجزات مربوط به این قسمت زمانی است که می‌بینیم مردی که خدمت حضرت رسیده زردی و</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72" w:name="pg13077_141493"/>
    <w:bookmarkEnd w:id="72"/>
    <w:p>
      <w:pPr>
        <w:pStyle w:val="BookText"/>
      </w:pPr>
      <w:r>
        <w:rPr>
          <w:rFonts w:ascii="IRNazanin" w:hAnsi="IRNazanin" w:eastAsia="IRNazanin" w:cs="IRNazanin"/>
          <w:lang w:bidi="fa-IR"/>
          <w:color w:val="111111"/>
          <w:sz w:val="28"/>
          <w:szCs w:val="28"/>
          <w:rtl/>
        </w:rPr>
        <w:t xml:space="preserve">ص: 173</w:t>
      </w:r>
    </w:p>
    <w:p>
      <w:pPr>
        <w:pStyle w:val="BookText"/>
      </w:pPr>
      <w:r>
        <w:rPr>
          <w:rFonts w:ascii="IRNazanin" w:hAnsi="IRNazanin" w:eastAsia="IRNazanin" w:cs="IRNazanin"/>
          <w:lang w:bidi="fa-IR"/>
          <w:color w:val="111111"/>
          <w:sz w:val="28"/>
          <w:szCs w:val="28"/>
          <w:rtl/>
        </w:rPr>
        <w:t xml:space="preserve">خارش داشته و می‌دانیم در بیماران مبتلا به یرقان به ویژه نوع هیاتیت ویرال یا هر نوع دژنرسالنس (ضمور یافته) که تبدیل به رژنرسانس (رو به اصلاح رفته) شود وقتی بدن شروع به خارش کرد علامت رژنرسانس می‌باشد یعنی زمانی است که کبد قادر است املاح صفراوی را تجزیه کند و زیاد شدن این املاح در خون است که باعث خارش می‌شود و خوردن گوشت در حال درژنرسانس و ابتلای بیماری را هر پزشک می‌داند باید قدغن و یا به حداقل ممکنه برساند و باز هر طبیبی به بیمار خود که به خارش رسید یعنی کبدس رو به اصلاح و رژنرسانس رفت به علت وجود متیونین و تریپتوفان در گوشت هر روز به بیمارش دستور خوردن کباب می‌دهد چون در آنجا کباب قادر به جذب و شکست مواد گوشتی نیست و در اینجا هست.</w:t>
      </w:r>
    </w:p>
    <w:p>
      <w:pPr>
        <w:pStyle w:val="Heading3"/>
      </w:pPr>
      <w:bookmarkStart w:id="193" w:name="_Toc82"/>
      <w:r>
        <w:t>باز از قبرستان شکم</w:t>
      </w:r>
      <w:bookmarkEnd w:id="193"/>
    </w:p>
    <w:p>
      <w:pPr>
        <w:pStyle w:val="BookText"/>
      </w:pPr>
      <w:r>
        <w:rPr>
          <w:rFonts w:ascii="IRNazanin" w:hAnsi="IRNazanin" w:eastAsia="IRNazanin" w:cs="IRNazanin"/>
          <w:lang w:bidi="fa-IR"/>
          <w:color w:val="111111"/>
          <w:sz w:val="28"/>
          <w:szCs w:val="28"/>
          <w:rtl/>
        </w:rPr>
        <w:t xml:space="preserve">اعضای بدن انسان شبیه میمونهای بزرگ است که همه با میوه و سبزی تغذیه می‌نمایند.</w:t>
      </w:r>
    </w:p>
    <w:p>
      <w:pPr>
        <w:pStyle w:val="BookText"/>
      </w:pPr>
      <w:r>
        <w:rPr>
          <w:rFonts w:ascii="IRNazanin" w:hAnsi="IRNazanin" w:eastAsia="IRNazanin" w:cs="IRNazanin"/>
          <w:lang w:bidi="fa-IR"/>
          <w:color w:val="111111"/>
          <w:sz w:val="28"/>
          <w:szCs w:val="28"/>
          <w:rtl/>
        </w:rPr>
        <w:t xml:space="preserve">دندانهای حیوانات گیاهخوار دارای عاج و مینانیست و زود کهنه شده می‌شکند. دندانهای انسان مانند گیاهخواران نیست ولی همچون دندانهای گوشتخواران نیز نمی‌باشد بلکه به دندانهای میمونهای مذکور شباهت دارد.</w:t>
      </w:r>
    </w:p>
    <w:p>
      <w:pPr>
        <w:pStyle w:val="BookText"/>
      </w:pPr>
      <w:r>
        <w:rPr>
          <w:rFonts w:ascii="IRNazanin" w:hAnsi="IRNazanin" w:eastAsia="IRNazanin" w:cs="IRNazanin"/>
          <w:lang w:bidi="fa-IR"/>
          <w:color w:val="111111"/>
          <w:sz w:val="28"/>
          <w:szCs w:val="28"/>
          <w:rtl/>
        </w:rPr>
        <w:t xml:space="preserve">گوشتخواران چنگال و گیاهخواران سموم میوه‌خواران دست دارند و ناخنی که میوه‌ها را پوست کند.</w:t>
      </w:r>
    </w:p>
    <w:p>
      <w:pPr>
        <w:pStyle w:val="BookText"/>
      </w:pPr>
      <w:r>
        <w:rPr>
          <w:rFonts w:ascii="IRNazanin" w:hAnsi="IRNazanin" w:eastAsia="IRNazanin" w:cs="IRNazanin"/>
          <w:lang w:bidi="fa-IR"/>
          <w:color w:val="111111"/>
          <w:sz w:val="28"/>
          <w:szCs w:val="28"/>
          <w:rtl/>
        </w:rPr>
        <w:t xml:space="preserve">آرواره انسان متوسط و قوی و بدون پوزه است و لذا با حرکات گوناگون لقمه را سائیده فرو می‌برد. دندانهای انیاب انسان مانند</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174</w:t>
      </w:r>
    </w:p>
    <w:p>
      <w:pPr>
        <w:pStyle w:val="BookText"/>
      </w:pPr>
      <w:r>
        <w:rPr>
          <w:rFonts w:ascii="IRNazanin" w:hAnsi="IRNazanin" w:eastAsia="IRNazanin" w:cs="IRNazanin"/>
          <w:lang w:bidi="fa-IR"/>
          <w:color w:val="111111"/>
          <w:sz w:val="28"/>
          <w:szCs w:val="28"/>
          <w:rtl/>
        </w:rPr>
        <w:t xml:space="preserve">گوشتخواران دراز نبوده هم سطح و مساوی سایر دندانهاست و لذا درندگی از انسان نیست بلکه دندانهای آسیای انسان پهن و گره دار بوده برای سائیدن و آسیا نمودن خوب است.</w:t>
      </w:r>
    </w:p>
    <w:p>
      <w:pPr>
        <w:pStyle w:val="BookText"/>
      </w:pPr>
      <w:r>
        <w:rPr>
          <w:rFonts w:ascii="IRNazanin" w:hAnsi="IRNazanin" w:eastAsia="IRNazanin" w:cs="IRNazanin"/>
          <w:lang w:bidi="fa-IR"/>
          <w:color w:val="111111"/>
          <w:sz w:val="28"/>
          <w:szCs w:val="28"/>
          <w:rtl/>
        </w:rPr>
        <w:t xml:space="preserve">گیاهخوار آب را مک می‌زند و گوشتخوار با زبان بر می‌دارد و میوه خوار قورت می‌دهد.</w:t>
      </w:r>
    </w:p>
    <w:p>
      <w:pPr>
        <w:pStyle w:val="BookText"/>
      </w:pPr>
      <w:r>
        <w:rPr>
          <w:rFonts w:ascii="IRNazanin" w:hAnsi="IRNazanin" w:eastAsia="IRNazanin" w:cs="IRNazanin"/>
          <w:lang w:bidi="fa-IR"/>
          <w:color w:val="111111"/>
          <w:sz w:val="28"/>
          <w:szCs w:val="28"/>
          <w:rtl/>
        </w:rPr>
        <w:t xml:space="preserve">آب دهان یا بزاق برای اثر بر مواد نشاسته‌ای آماده است و بر گوشت اثری ندارد.</w:t>
      </w:r>
    </w:p>
    <w:p>
      <w:pPr>
        <w:pStyle w:val="BookText"/>
      </w:pPr>
      <w:r>
        <w:rPr>
          <w:rFonts w:ascii="IRNazanin" w:hAnsi="IRNazanin" w:eastAsia="IRNazanin" w:cs="IRNazanin"/>
          <w:lang w:bidi="fa-IR"/>
          <w:color w:val="111111"/>
          <w:sz w:val="28"/>
          <w:szCs w:val="28"/>
          <w:rtl/>
        </w:rPr>
        <w:t xml:space="preserve">گوشتخواران می‌توانند پوست و پشم و ... طعمه را با گوشت بخورند.</w:t>
      </w:r>
    </w:p>
    <w:p>
      <w:pPr>
        <w:pStyle w:val="BookText"/>
      </w:pPr>
      <w:r>
        <w:rPr>
          <w:rFonts w:ascii="IRNazanin" w:hAnsi="IRNazanin" w:eastAsia="IRNazanin" w:cs="IRNazanin"/>
          <w:lang w:bidi="fa-IR"/>
          <w:color w:val="111111"/>
          <w:sz w:val="28"/>
          <w:szCs w:val="28"/>
          <w:rtl/>
        </w:rPr>
        <w:t xml:space="preserve">ماهیچه‌های معده انسان به بلندی و پیچیدگی علفخواران و همانند گوشتخواران کوتاه نیست.</w:t>
      </w:r>
    </w:p>
    <w:p>
      <w:pPr>
        <w:pStyle w:val="BookText"/>
      </w:pPr>
      <w:r>
        <w:rPr>
          <w:rFonts w:ascii="IRNazanin" w:hAnsi="IRNazanin" w:eastAsia="IRNazanin" w:cs="IRNazanin"/>
          <w:lang w:bidi="fa-IR"/>
          <w:color w:val="111111"/>
          <w:sz w:val="28"/>
          <w:szCs w:val="28"/>
          <w:rtl/>
        </w:rPr>
        <w:t xml:space="preserve">درازی رده انسان متوسط و گوشتخواران کوتاه و علف خواران طویل است و قطر روده گوشتخواران بیشتر می‌باشد. سلولهای معده گوشتخواران ازت گوشت را به آمونیاک مبدل می‌سازد ولی آنسان آن را تا مرحله اوره رسانده پایان می‌دهد.</w:t>
      </w:r>
    </w:p>
    <w:p>
      <w:pPr>
        <w:pStyle w:val="BookText"/>
      </w:pPr>
      <w:r>
        <w:rPr>
          <w:rFonts w:ascii="IRNazanin" w:hAnsi="IRNazanin" w:eastAsia="IRNazanin" w:cs="IRNazanin"/>
          <w:lang w:bidi="fa-IR"/>
          <w:color w:val="111111"/>
          <w:sz w:val="28"/>
          <w:szCs w:val="28"/>
          <w:rtl/>
        </w:rPr>
        <w:t xml:space="preserve">گوشت بدن را اسیدی و ترش می‌سازد در صورتی که طبیعت بدن بر قلیائی بودن است.</w:t>
      </w:r>
    </w:p>
    <w:p>
      <w:pPr>
        <w:pStyle w:val="BookText"/>
      </w:pPr>
      <w:r>
        <w:rPr>
          <w:rFonts w:ascii="IRNazanin" w:hAnsi="IRNazanin" w:eastAsia="IRNazanin" w:cs="IRNazanin"/>
          <w:lang w:bidi="fa-IR"/>
          <w:color w:val="111111"/>
          <w:sz w:val="28"/>
          <w:szCs w:val="28"/>
          <w:rtl/>
        </w:rPr>
        <w:t xml:space="preserve">گوشت مانند یک جسم خارجی در برابر معده، آن را وادار به ترشح شرطی و انعکاس می‌نماید.</w:t>
      </w:r>
    </w:p>
    <w:p>
      <w:pPr>
        <w:pStyle w:val="BookText"/>
      </w:pPr>
      <w:r>
        <w:rPr>
          <w:rFonts w:ascii="IRNazanin" w:hAnsi="IRNazanin" w:eastAsia="IRNazanin" w:cs="IRNazanin"/>
          <w:lang w:bidi="fa-IR"/>
          <w:color w:val="111111"/>
          <w:sz w:val="28"/>
          <w:szCs w:val="28"/>
          <w:rtl/>
        </w:rPr>
        <w:t xml:space="preserve">معده گوشتخواران به شدت اسیدی است و آماده پذیرش مواد گوشتی.</w:t>
      </w:r>
    </w:p>
    <w:p>
      <w:pPr>
        <w:pStyle w:val="BookText"/>
      </w:pPr>
      <w:r>
        <w:rPr>
          <w:rFonts w:ascii="IRNazanin" w:hAnsi="IRNazanin" w:eastAsia="IRNazanin" w:cs="IRNazanin"/>
          <w:lang w:bidi="fa-IR"/>
          <w:color w:val="111111"/>
          <w:sz w:val="28"/>
          <w:szCs w:val="28"/>
          <w:rtl/>
        </w:rPr>
        <w:t xml:space="preserve">حال که از اختلاف قسمت پذیرش غذای انسان همه چیز خوار (میوه خوار) با گوشتخوار و علفخوار جزئی وقوفی حاصل</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175</w:t>
      </w:r>
    </w:p>
    <w:p>
      <w:pPr>
        <w:pStyle w:val="BookText"/>
      </w:pPr>
      <w:r>
        <w:rPr>
          <w:rFonts w:ascii="IRNazanin" w:hAnsi="IRNazanin" w:eastAsia="IRNazanin" w:cs="IRNazanin"/>
          <w:lang w:bidi="fa-IR"/>
          <w:color w:val="111111"/>
          <w:sz w:val="28"/>
          <w:szCs w:val="28"/>
          <w:rtl/>
        </w:rPr>
        <w:t xml:space="preserve">شد دانستنیهای زیر به شما خواهد گفت آیا انسان باید میوه‌خوار باشد یا گوشتخوار یا علفخوار و اینکه همه چیز خوار بودن آدمی را با میوه خواری ردیف آوردم برای اینست که به شما نشان دهم انسان نمی‌تواند به میوه خواری تنها اکتفا کند و اگر یک دسته از حیوانات بودند که فقط و فقط میوه می‌خوردند آن وقت می‌دیدید که اختلافات چندی بین ساختمان دستگاه پذیرشی غذائی آدم و حیوان میوه‌خوار وجود دارد به علاوه خرس که همه چیز خوار است یا خوک که تقریبا همه چیز می‌خورد آیا با پلیدخواری میتوان حیوان را از ردیف علفخواران یا میوه خواران جدا ساخت؟ اما دانستنیهائی که گفتم باعث معرفی راه انتخاب تغذیه‌ای آدمی است:</w:t>
      </w:r>
    </w:p>
    <w:p>
      <w:pPr>
        <w:pStyle w:val="BookText"/>
      </w:pPr>
      <w:r>
        <w:rPr>
          <w:rFonts w:ascii="IRNazanin" w:hAnsi="IRNazanin" w:eastAsia="IRNazanin" w:cs="IRNazanin"/>
          <w:lang w:bidi="fa-IR"/>
          <w:color w:val="111111"/>
          <w:sz w:val="28"/>
          <w:szCs w:val="28"/>
          <w:rtl/>
        </w:rPr>
        <w:t xml:space="preserve">در آغاز همین جلد گفتم: پیامبر در کاری دخالت می‌کرد که انجامش از بشریت ساخته نبود (مثلا تعیین اوقات و رکعات و دفعات نماز)و اگر در کارهای دیگر دخالتی کرده منظور انتخاب اصلح بوده آن هم به عنوان اینکه سررشته را به دست داده باشد (چنانچه نبی گرامی از جانب خدا سررشته تغذیه و غذا شناسی را به دست بشر داد و دو برنامه بسیار بسیار بزرگ غذائی را در دو جمله کوتاه بیان فرمود یکی توجه به کمیت غذا و اجتناب از پرخوری «کلوا و اشربوا و لاتسرفوا» و دیگر توجه به کیفیت غذا و برنامه غذائی که چه باید خورد «فلینظر الانسان الی طعامه» و کلیه غذاشناسان بلااستثناء با این دو مطلب موافقند که پرخوری نباید کرد و در انتخاب غذا باید نظر علمی داشت) (نا گفته نماند که دخالت پیامبر در کارهای اصلی که انجامش از بشریت ساخته نبود همانا انتخاب</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176</w:t>
      </w:r>
    </w:p>
    <w:p>
      <w:pPr>
        <w:pStyle w:val="BookText"/>
      </w:pPr>
      <w:r>
        <w:rPr>
          <w:rFonts w:ascii="IRNazanin" w:hAnsi="IRNazanin" w:eastAsia="IRNazanin" w:cs="IRNazanin"/>
          <w:lang w:bidi="fa-IR"/>
          <w:color w:val="111111"/>
          <w:sz w:val="28"/>
          <w:szCs w:val="28"/>
          <w:rtl/>
        </w:rPr>
        <w:t xml:space="preserve">اصلح یا انسب بود ولی در شروع کردن و پایه نهادن آن چنان بود که اگر به دست پیامبر انجام نمی‌یافت ممکن بود حتی روزگاران دراز یا ابد مدت به فکر بشریت نرسیده هرگز به منصه ظهور نرسد یکی از آن کارهائی که پیامبر انجام داد و از بشریت ساخته نبود و مقصودش انتخاب اصلح و انساب بود اینکه فرمود : شما را می‌گذارم با دو وزنه و پایه و اساس یکی کتاب خدا و دیگری عترت . و غنائم و درآمد و مازاد منافع هر مسلمان را به نسبت معین (20 درصد) باز نصف کرد قسمتی برای نگهداری اصلح یعنی کتاب خدا و قسمت بعد برای حفاظت از انسب یعنی ذریه رسول خدا و کسانی که باید شیر را بچه بدوماند و حافظ شرع باشند و در زمان ما نیز اگر مرجع تقلیدی دیدیم اغلب از ذریه وی بودند و اگر از پدر ژنهای رسول خدا را نداشت از مادر داشت و به اصطلاح میرزا بود).</w:t>
      </w:r>
    </w:p>
    <w:p>
      <w:pPr>
        <w:pStyle w:val="BookText"/>
      </w:pPr>
      <w:r>
        <w:rPr>
          <w:rFonts w:ascii="IRNazanin" w:hAnsi="IRNazanin" w:eastAsia="IRNazanin" w:cs="IRNazanin"/>
          <w:lang w:bidi="fa-IR"/>
          <w:color w:val="111111"/>
          <w:sz w:val="28"/>
          <w:szCs w:val="28"/>
          <w:rtl/>
        </w:rPr>
        <w:t xml:space="preserve">مطلب اصلی این بود که : پرخوری نشود و دانسته شود چه خورده می‌شود لذا طبق دستور دین و پژوهشهای علمی اخیر انسان اگر گوشتخوار است باید در خوردن گوشت افراط نکند و اگر علفخوار سبزیجات زیاد نخورد و چنانچه میوه‌خوار، به کمتر از سیر شدن اکتفا نماید ولی یک چیز هست که اگر انسان بخواهد پرخوری نکند چون میوه و سبزی تکافوی آنچه از اسیدهای امینه باید به بدنش برسد و نمی‌رسد لازم است اگر اندکی گوشت هم هست اگر چه بعد از چهل روز باشد از گوشت بخورد و اگر آدمی حاضر شود از میوه و سبزی پرخوری هم بکند علاوه بر اینکه باز مواد بیاض البیضی لازم به بدنش نرسیده بود هضم و التهاب معده و روده‌ها دار خواهد شد و ناچار انسان باید همانگونه که در جلد چهارم</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177</w:t>
      </w:r>
    </w:p>
    <w:p>
      <w:pPr>
        <w:pStyle w:val="BookText"/>
      </w:pPr>
      <w:r>
        <w:rPr>
          <w:rFonts w:ascii="IRNazanin" w:hAnsi="IRNazanin" w:eastAsia="IRNazanin" w:cs="IRNazanin"/>
          <w:lang w:bidi="fa-IR"/>
          <w:color w:val="111111"/>
          <w:sz w:val="28"/>
          <w:szCs w:val="28"/>
          <w:rtl/>
        </w:rPr>
        <w:t xml:space="preserve">گفتم همه چیز خوار باشد منتها طبق رضایت اسلام و بنابر آنچه علم دستور می‌دهد بیشتر از همه باید مواظب باشد در خوردن گوشت زیاده روی نشود! زیرا از طرفی دیدید ساختمان دستگاه گوارشی بدن انسان بیشتر با میوه‌خواری متناسب است تا گوشتخوری به علاوه اگر غذای دیگر در روده زیادتی کند و هضم و جذب بر آن انجام نگیرد اگر سلولز باشد به همان صورت دفع می‌شود و اگر مواد معدنی یا عناصر آلی غیرگوشتی باشد باز تخمیر یافته یا نیافته، التهابی به احشاء داده یا نداده دفع می‌شود ولی اگر گوشت بیشتر هضم نشده‌ای در روده‌ها بماند فساد و پوترفاکسیون انجام گرفته و پتومائین که سم خطرناکی برای بدن است ایجاد می‌گردد که چون دانسته شود پتومائین که سم خطرناکی برای بدن است ایجاد می‌گردد که جون دانسته شود پتومائین در لاتین به معنی نعش است دانسته خواهد شد چرا امام فرمود شکم خود را مقابر حیوانات قرار ندهید زیرا در مقابر است که نعش دفن می‌شود و نعش عربی همان پتومائین لاتینی است.</w:t>
      </w:r>
    </w:p>
    <w:p>
      <w:pPr>
        <w:pStyle w:val="BookText"/>
      </w:pPr>
      <w:r>
        <w:rPr>
          <w:rFonts w:ascii="IRNazanin" w:hAnsi="IRNazanin" w:eastAsia="IRNazanin" w:cs="IRNazanin"/>
          <w:lang w:bidi="fa-IR"/>
          <w:color w:val="111111"/>
          <w:sz w:val="28"/>
          <w:szCs w:val="28"/>
          <w:rtl/>
        </w:rPr>
        <w:t xml:space="preserve">نسبت گوشت در غذا باید کمتر از مواد دیگر باشد؛ از عناصر ترکیبی آنها معلوم است زیرا گوشت فقط جبران کمبود مواد بیاض البیضی می‌نماید در صورتی که عناصر لازم دیگر را می‌توان بدون گوشت به بدن رساند و حتی بسیاری از آنها در گوشت وجود ندارد.</w:t>
      </w:r>
    </w:p>
    <w:p>
      <w:pPr>
        <w:pStyle w:val="BookText"/>
      </w:pPr>
      <w:r>
        <w:rPr>
          <w:rFonts w:ascii="IRNazanin" w:hAnsi="IRNazanin" w:eastAsia="IRNazanin" w:cs="IRNazanin"/>
          <w:lang w:bidi="fa-IR"/>
          <w:color w:val="111111"/>
          <w:sz w:val="28"/>
          <w:szCs w:val="28"/>
          <w:rtl/>
        </w:rPr>
        <w:t xml:space="preserve">در قرآن هم دیدید از چند غذا تعریف شده ولی وقتی نامی از گوشت می‌برد شرط اولش را در دو جای قرآن بیان می‌فرماید که تازه بودنش است و چون کتاب مورد بحث قرآن است لذا کهنه بودن گوشت را باید مورد پژوهش علمی قرار داد تا از قرآن این دستور را گرفت که: چند غذاست که قران آن را برای خوردن</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178</w:t>
      </w:r>
    </w:p>
    <w:p>
      <w:pPr>
        <w:pStyle w:val="BookText"/>
      </w:pPr>
      <w:r>
        <w:rPr>
          <w:rFonts w:ascii="IRNazanin" w:hAnsi="IRNazanin" w:eastAsia="IRNazanin" w:cs="IRNazanin"/>
          <w:lang w:bidi="fa-IR"/>
          <w:color w:val="111111"/>
          <w:sz w:val="28"/>
          <w:szCs w:val="28"/>
          <w:rtl/>
        </w:rPr>
        <w:t xml:space="preserve">معرفی کرده و از گوشت فقط به گوشت گوساله که در انحصار زمان و مکان است و پیامبری آن را انتخاب فرموده اشاره کرده والا انتخاب گوشت باید به اندازه‌ای باشد که در روده زیاد نباید و پتومائینی درست نکند و مسمومیت ندهد اما اینکه آیا گوشت را با چه غذاهائی می‌توان خورد در جلدهای بعد که از تغذیه تطبیقی می‌نویسم خواهم گفت.</w:t>
      </w:r>
    </w:p>
    <w:p>
      <w:pPr>
        <w:pStyle w:val="BookText"/>
      </w:pPr>
      <w:r>
        <w:rPr>
          <w:rFonts w:ascii="IRNazanin" w:hAnsi="IRNazanin" w:eastAsia="IRNazanin" w:cs="IRNazanin"/>
          <w:lang w:bidi="fa-IR"/>
          <w:color w:val="111111"/>
          <w:sz w:val="28"/>
          <w:szCs w:val="28"/>
          <w:rtl/>
        </w:rPr>
        <w:t xml:space="preserve">پتومائین در لاتین معنی نعش دارد - کسی که غیبت می‌کند و نسبت به برادر مسلمانش بد می‌نگرد از لحاظ روانی اثر سوئی بر مواد بیاض البیضی وارد شده به بدنش گذاشته هضم و جذب به خوبی انجام نگرفته قسمتی از آن مواد به پتومائین مبدل می‌شود - کسی که گوشت زیاد می‌خورد باز قسمتی از آن به پتومائین تبدیل می‌گردد از این رو اگر قرآن فرموده غیبت کردن نعش خوردن است و حضرت علی فرموده گوشت زیاد خوردن شکم را جای نعش قرار دادن است می‌توان توجه کتاب را به جنبه انعکاسی اثر و مکانیسمت کینه و خشم بر گوارش و توجه عترت را به جنبه مستقیم اثر پرخوری گوشت و ایجاد نعش دانست.</w:t>
      </w:r>
    </w:p>
    <w:p>
      <w:pPr>
        <w:pStyle w:val="BookText"/>
      </w:pPr>
      <w:r>
        <w:rPr>
          <w:rFonts w:ascii="IRNazanin" w:hAnsi="IRNazanin" w:eastAsia="IRNazanin" w:cs="IRNazanin"/>
          <w:lang w:bidi="fa-IR"/>
          <w:color w:val="111111"/>
          <w:sz w:val="28"/>
          <w:szCs w:val="28"/>
          <w:rtl/>
        </w:rPr>
        <w:t xml:space="preserve">این نکته را نباید فراموش کرد که گوشتخواری مانند گوشتخواران یعنی گوشت را خام خوردن ممنوع می‌باشد (مگر بنابر تجویز پزشک حاذق) و معده‌ای که گوشت خام را به سهولت می‌پذیرد باید یال و کوپال و پرو بال حیوان را نیز به خوبی قبول کند و آن وقت است که انسان با گوشتخواران سنجیده شده است نه زمانی که مقداری متناسب گوشت تازه بهداشتی انتخاب کرده و طبخ کرده و مصرف می‌نماید.</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73" w:name="pg13077_141499"/>
    <w:bookmarkEnd w:id="73"/>
    <w:p>
      <w:pPr>
        <w:pStyle w:val="BookText"/>
      </w:pPr>
      <w:r>
        <w:rPr>
          <w:rFonts w:ascii="IRNazanin" w:hAnsi="IRNazanin" w:eastAsia="IRNazanin" w:cs="IRNazanin"/>
          <w:lang w:bidi="fa-IR"/>
          <w:color w:val="111111"/>
          <w:sz w:val="28"/>
          <w:szCs w:val="28"/>
          <w:rtl/>
        </w:rPr>
        <w:t xml:space="preserve">ص: 179</w:t>
      </w:r>
    </w:p>
    <w:p>
      <w:pPr>
        <w:pStyle w:val="BookText"/>
      </w:pPr>
      <w:r>
        <w:rPr>
          <w:rFonts w:ascii="IRNazanin" w:hAnsi="IRNazanin" w:eastAsia="IRNazanin" w:cs="IRNazanin"/>
          <w:lang w:bidi="fa-IR"/>
          <w:color w:val="111111"/>
          <w:sz w:val="28"/>
          <w:szCs w:val="28"/>
          <w:rtl/>
        </w:rPr>
        <w:t xml:space="preserve">ممکن است از عناصر مفید گوشت و اثر پسندیده آن بر بعضی اعضاء بحث شد (مثلا اثر مفید متیونین گوشت بر کبد) و مطلب مورد بحث را در برابر گوشت خوردن و شکم را قبرستان کردن قرار داد و حال آن که گوشت زیاد فعالیت قلب و اثر او رگها را مسموم و شعریه‌ها را متصلب و اثرش بر کبد چنان است که قدرت اورپوپتیک آن را افزایش می‌دهد اما این فعالیت و خنثی کردن سموم که تقریبا بر عهده جگر است سلولهای کبد را خسته می‌کند.</w:t>
      </w:r>
    </w:p>
    <w:p>
      <w:pPr>
        <w:pStyle w:val="Heading3"/>
      </w:pPr>
      <w:bookmarkStart w:id="194" w:name="_Toc83"/>
      <w:r>
        <w:t>اذان و گوشت</w:t>
      </w:r>
      <w:bookmarkEnd w:id="194"/>
    </w:p>
    <w:p>
      <w:pPr>
        <w:pStyle w:val="BookText"/>
      </w:pPr>
      <w:r>
        <w:rPr>
          <w:rFonts w:ascii="IRNazanin" w:hAnsi="IRNazanin" w:eastAsia="IRNazanin" w:cs="IRNazanin"/>
          <w:lang w:bidi="fa-IR"/>
          <w:color w:val="111111"/>
          <w:sz w:val="28"/>
          <w:szCs w:val="28"/>
          <w:rtl/>
        </w:rPr>
        <w:t xml:space="preserve">گرچه بسیاری از واجبات اسلامی در بوته فراموشی گذاشته شده و محرمات فراوانی آشکار مشاهده و انجام می‌شود ولی برخی مستحبات است که بدون دلیل هم نیست جای استواری در اجتماع دارد و با شدت و توجه قابل ملاحظه‌ای رعایت می‌گردد وی یکی از آنها اذان گفتن در گوش نوزادان است.</w:t>
      </w:r>
    </w:p>
    <w:p>
      <w:pPr>
        <w:pStyle w:val="BookText"/>
      </w:pPr>
      <w:r>
        <w:rPr>
          <w:rFonts w:ascii="IRNazanin" w:hAnsi="IRNazanin" w:eastAsia="IRNazanin" w:cs="IRNazanin"/>
          <w:lang w:bidi="fa-IR"/>
          <w:color w:val="111111"/>
          <w:sz w:val="28"/>
          <w:szCs w:val="28"/>
          <w:rtl/>
        </w:rPr>
        <w:t xml:space="preserve">نوزاد چشمی دارد که خوب نمی‌بیند و رنگها را تشخیص نمی‌دهد مگر پس از سه ماه که اول رنگ سرخ را تشخیص می‌دهد و گوشی که صداها را تمیز نداده و بالاخره اعضائی که همه باید مراحل بعدی و کاملتری را دریابند لذا اذان در گوش نوزاد گفتن نه تلقین است و نه تدریس، نه تعلیم است و نه تربیت بلکه می‌توان گفت خیر مقدمی است که در گوش نوزاد گفته می‌شود نوزادی که بر فطرت اسلامیت آمده و به اجتماع مسلمانان پیوسته است وه چه خیر مقدمی که با کلمات آسمانی و موزون و تحریک کننده بلکه عادت دهنده شروع شود.</w:t>
      </w:r>
    </w:p>
    <w:p>
      <w:pPr>
        <w:pStyle w:val="BookText"/>
      </w:pPr>
      <w:r>
        <w:rPr>
          <w:rFonts w:ascii="IRNazanin" w:hAnsi="IRNazanin" w:eastAsia="IRNazanin" w:cs="IRNazanin"/>
          <w:lang w:bidi="fa-IR"/>
          <w:color w:val="111111"/>
          <w:sz w:val="28"/>
          <w:szCs w:val="28"/>
          <w:rtl/>
        </w:rPr>
        <w:t xml:space="preserve">در قرآن کریم است که دو کس بانگ برآوردند و برای</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180</w:t>
      </w:r>
    </w:p>
    <w:p>
      <w:pPr>
        <w:pStyle w:val="BookText"/>
      </w:pPr>
      <w:r>
        <w:rPr>
          <w:rFonts w:ascii="IRNazanin" w:hAnsi="IRNazanin" w:eastAsia="IRNazanin" w:cs="IRNazanin"/>
          <w:lang w:bidi="fa-IR"/>
          <w:color w:val="111111"/>
          <w:sz w:val="28"/>
          <w:szCs w:val="28"/>
          <w:rtl/>
        </w:rPr>
        <w:t xml:space="preserve">توجه دادن کلمه اذان به کار آمده است یکی حضرت ابراهیم که اذن فی الناس گفت و مردم متمکن را برای شرکت در مانور بزرگ اسلامی (حج) دعوت فرمود و دیگر آن سرهنگ فرستاده حضرت یوسف که به تعقیب برادران حضرت شتافت (فاذن موذن ایتها العیر انکم لسارقون - سوره یوسف) و گفت ای کاروانیان شما از دزدانید.</w:t>
      </w:r>
    </w:p>
    <w:p>
      <w:pPr>
        <w:pStyle w:val="BookText"/>
      </w:pPr>
      <w:r>
        <w:rPr>
          <w:rFonts w:ascii="IRNazanin" w:hAnsi="IRNazanin" w:eastAsia="IRNazanin" w:cs="IRNazanin"/>
          <w:lang w:bidi="fa-IR"/>
          <w:color w:val="111111"/>
          <w:sz w:val="28"/>
          <w:szCs w:val="28"/>
          <w:rtl/>
        </w:rPr>
        <w:t xml:space="preserve">اذان گفتن در گوش کسی که تازه با فطرت اسلامی به جمعیت بزرگ اسلامی پیوسته و دیگری برای کسانی که باید دلشان برای شرکت در مانور بزرگ اسلامی تحریک شود و سومی برای توجه دادن جمعیت کاروانی از عواقب کاری که بر خلاف مسیر قانونی اجتماع انجام داده‌اند و لذا اذان گفتن توجه دادن افراد است برای این که آماده سرنوشت باشند و اگر مقدمه نماز اذانی دارد باز برای متوجه ساختن به نماز و اهمیت نماز است نمازی که باید یخ زدگی وجود را روزانه چند نوبت ذوب کند تا وجود نمازگزار از چشمه آب حیات معنویت سیراب گردد لذا اگر امام فرموده است به گوش کسی که چهل روز گوشت نخورده اذان بگوئید برای اینست که علاوه بر تعیین اهمیت موضوع و تحریک به او تفهیم شود که با نخوردن گوشت و دور ماندن از عناصر لازم و اسیدهای امینه ضروری به خصوص محرومیت از فسفر و پروتئین‌های عصب ساز گوشت شخص گوشت نخورده در لختی و واماندگی چون نوزادی است که باید بر شد و قوتی برسد یا چون متمکنی است که باید حج کند یا چون متهمی است که باید به عدالت و قانون سپرده شود یا چون نمازگزاری است که باید به وسیله نماز چشمه آب حیات را بر جانش جاری و ساری سازد. نه دل متمکنی که با کلمه «تهوی» خلیل خدا از جا حرکت نکرده دل است و نه نوزادی که با اذان گفتن پیوستگی</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181</w:t>
      </w:r>
    </w:p>
    <w:p>
      <w:pPr>
        <w:pStyle w:val="BookText"/>
      </w:pPr>
      <w:r>
        <w:rPr>
          <w:rFonts w:ascii="IRNazanin" w:hAnsi="IRNazanin" w:eastAsia="IRNazanin" w:cs="IRNazanin"/>
          <w:lang w:bidi="fa-IR"/>
          <w:color w:val="111111"/>
          <w:sz w:val="28"/>
          <w:szCs w:val="28"/>
          <w:rtl/>
        </w:rPr>
        <w:t xml:space="preserve">او به اجتماع مسلمین اعلام نگردیده به سر شماری اسلامی رسیده و نه اجتماعی که متهمین‌اش تعقیب نشوند گر چه برادران یوسف عزیز مصرش باشند اجتماع است و نه شخصی که چهل روز گوشت به بدنش بیشتر از کودکی ارزشمند.</w:t>
      </w:r>
    </w:p>
    <w:p>
      <w:pPr>
        <w:pStyle w:val="BookText"/>
      </w:pPr>
      <w:r>
        <w:rPr>
          <w:rFonts w:ascii="IRNazanin" w:hAnsi="IRNazanin" w:eastAsia="IRNazanin" w:cs="IRNazanin"/>
          <w:lang w:bidi="fa-IR"/>
          <w:color w:val="111111"/>
          <w:sz w:val="28"/>
          <w:szCs w:val="28"/>
          <w:rtl/>
        </w:rPr>
        <w:t xml:space="preserve">اینکه ابراهیم و سرهنگ به گوش کسی اذان نگفتند نشانی از توجه دادن اجتماع به اهمیت موضوع است ولی اذان به گوش نوزاد و گوشت نخورده گفتن یعنی این اذان هیچگونه ارتباطی به اطرافیان نداشته اختصاصی است یکی به نوزاد و دیگری به گوشت نخورده و اگر برای همه گوشها بود اذان را برای همه می‌گفتند و برای اهمیت حج و اجرای قانون و تقویت بدنی یک فرد کافی است گفته شود که اذان مقدمه مانور بزرگ سالیانه اسلامی (حج) را خلیل خدا گفت و اذان مقدمه مانورهای هفتگی و روزانه اسلامی (نماز) را سخنگوی دولت اسلامی (بلال) و اذان تحویل و تحول و اجرای قانون را سرهنگ نماینده دولت نبوی حضرت یوسف و اذان کسی که باید بفهمد تا در تقویت بدنی بکوشد توسط یکی از مسلمانان انجام خواهد گرفت که چه بسا بزرگ فامیل است و این است آنچه نبی گرامی فرمودند.</w:t>
      </w:r>
    </w:p>
    <w:p>
      <w:pPr>
        <w:pStyle w:val="BookText"/>
      </w:pPr>
      <w:r>
        <w:rPr>
          <w:rFonts w:ascii="IRNazanin" w:hAnsi="IRNazanin" w:eastAsia="IRNazanin" w:cs="IRNazanin"/>
          <w:lang w:bidi="fa-IR"/>
          <w:color w:val="111111"/>
          <w:sz w:val="28"/>
          <w:szCs w:val="28"/>
          <w:rtl/>
        </w:rPr>
        <w:t xml:space="preserve">من اتی علیه اربعون یوما و انه لم یاکل اللحم یستقرض علی اللّه ولیا کله که پایه را محکمتر کرده انتظار دارد وجهی قرض شود و جبران چهل روز گوشت نخوردن را بنماید و حضرت صادق فرماید اللحم من اللحم من ترکه اربعون یوما ساء خلقه کلوه فانه یزید فی السمع و البصر و حضرت به همان گوش و چشمی اشاره می‌فرماید که همانند نوزاد ست و باید با خوردن گوشت آنها را جبران و زیاد کرده</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182</w:t>
      </w:r>
    </w:p>
    <w:p>
      <w:pPr>
        <w:pStyle w:val="BookText"/>
      </w:pPr>
      <w:r>
        <w:rPr>
          <w:rFonts w:ascii="IRNazanin" w:hAnsi="IRNazanin" w:eastAsia="IRNazanin" w:cs="IRNazanin"/>
          <w:lang w:bidi="fa-IR"/>
          <w:color w:val="111111"/>
          <w:sz w:val="28"/>
          <w:szCs w:val="28"/>
          <w:rtl/>
        </w:rPr>
        <w:t xml:space="preserve">زیان چهل روز گوشت نخوردن را از خود دور سازد.</w:t>
      </w:r>
    </w:p>
    <w:p>
      <w:pPr>
        <w:pStyle w:val="BookText"/>
      </w:pPr>
      <w:r>
        <w:rPr>
          <w:rFonts w:ascii="IRNazanin" w:hAnsi="IRNazanin" w:eastAsia="IRNazanin" w:cs="IRNazanin"/>
          <w:lang w:bidi="fa-IR"/>
          <w:color w:val="111111"/>
          <w:sz w:val="28"/>
          <w:szCs w:val="28"/>
          <w:rtl/>
        </w:rPr>
        <w:t xml:space="preserve">اذان در گوش نوزاد گفتن و اذان در گوش کسی که چهل روز گوشت نخورده گفتن و آن دو نفر را در بعضی قسمت‌ها به هم تشبیه کردن حتی تا حدودی مورد تأیید حضرت صادق است که می‌فرماید ان لکل شی قرما و ان قرم الرجل اللحم من ترکه اربعین یوما ساء خلقه ومن ساء خلقه فاذنوا فی اذنه الیمنی و حضرت برای هر چیز قرمی قائل است و قرم مرد را این دانسته که چهل روزی گوشت نخورد و در نتیجه خلقش بد شود و به همین سبب در گوشش اذان گفتن لازم گردد (قرم نخستین خوراک برای کودکان و ضعیفان است).</w:t>
      </w:r>
    </w:p>
    <w:p>
      <w:pPr>
        <w:pStyle w:val="BookText"/>
      </w:pPr>
      <w:r>
        <w:rPr>
          <w:rFonts w:ascii="IRNazanin" w:hAnsi="IRNazanin" w:eastAsia="IRNazanin" w:cs="IRNazanin"/>
          <w:lang w:bidi="fa-IR"/>
          <w:color w:val="111111"/>
          <w:sz w:val="28"/>
          <w:szCs w:val="28"/>
          <w:rtl/>
        </w:rPr>
        <w:t xml:space="preserve">البته به این نکته توجه فرمودید که اذان حج را برای جهانیان بوسیله کتاب خدا (قرآن) اعلام داشتن و اذان نماز را با صدای بلند گفتن برای جلب توجه و خواندن همه و همه است جهت شرکت در مانورهای سالیانه و هفتگی و روزانه اسلامی اما اینکه اذان را باید در گوش کودک و گوش شخصی گفت که چهل روز گوشت نخورده گویای این حقیقت است که اذان مذکور در انحصار همان فرد است و فقط گوش همان کس باید بشنود و این خود ما را متوجه می‌سازد همانگونه که اذان برای نوزاد به وسیله اعصاب و مغز تکامل نیافته اش ارزش دارد شخص چهل روز گوشت نخورده همانقدر از عناصر لازم بدن به ویژه اعصاب به دور مانده که باید به نزدیکترین راه به اعصاب و مغزش اذان گفت یعنی در بیخ گوشش. آخر این مغز کودک است که نمی‌خواهد فکر کند و سختی ها را اعصابش تحمل نماید و اگر مغز انسان بالغ نیز که باید برای تفکر و تحمل رسا و توانا باشد و این در صورتی است که به خوراکهای مخصوص مغز که دو تای آنها فسفر و لستین است برسد و این دو</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183</w:t>
      </w:r>
    </w:p>
    <w:p>
      <w:pPr>
        <w:pStyle w:val="BookText"/>
      </w:pPr>
      <w:r>
        <w:rPr>
          <w:rFonts w:ascii="IRNazanin" w:hAnsi="IRNazanin" w:eastAsia="IRNazanin" w:cs="IRNazanin"/>
          <w:lang w:bidi="fa-IR"/>
          <w:color w:val="111111"/>
          <w:sz w:val="28"/>
          <w:szCs w:val="28"/>
          <w:rtl/>
        </w:rPr>
        <w:t xml:space="preserve">در گوشت فراوان می‌باشد یقین است با چهل روز نرسیدن این دو عنصر موجود در گوشت به مغزی مغز بالغین همانند نوزادان مستحق تحریک است آن هم تحریک بسیار مقتدری که برای نمونه به عنوان شرکت دادن مردم در مانورهای اسلامی بکار می‌رود.</w:t>
      </w:r>
    </w:p>
    <w:p>
      <w:pPr>
        <w:pStyle w:val="BookText"/>
      </w:pPr>
      <w:r>
        <w:rPr>
          <w:rFonts w:ascii="IRNazanin" w:hAnsi="IRNazanin" w:eastAsia="IRNazanin" w:cs="IRNazanin"/>
          <w:lang w:bidi="fa-IR"/>
          <w:color w:val="111111"/>
          <w:sz w:val="28"/>
          <w:szCs w:val="28"/>
          <w:rtl/>
        </w:rPr>
        <w:t xml:space="preserve">مجدد راجع به گوشت نخوردن و اذان گفتن</w:t>
      </w:r>
    </w:p>
    <w:p>
      <w:pPr>
        <w:pStyle w:val="BookText"/>
      </w:pPr>
      <w:r>
        <w:rPr>
          <w:rFonts w:ascii="IRNazanin" w:hAnsi="IRNazanin" w:eastAsia="IRNazanin" w:cs="IRNazanin"/>
          <w:lang w:bidi="fa-IR"/>
          <w:color w:val="111111"/>
          <w:sz w:val="28"/>
          <w:szCs w:val="28"/>
          <w:rtl/>
        </w:rPr>
        <w:t xml:space="preserve">چون بحث علمی و در سطح بالاست قبلاً عذر خواهی کنم از این که مواد بیاض البیضی (سفیده‌ای) به دو گروه اصلی تقسیم می‌شود: پروتئین‌ها و پروتئیدها در صورتی که نویسنده همه را تحت عنوان مطلق مواد سفیده‌ای ذکر کرد (هر چند در موارد ذکر شده به اصل موضوع خدشه‌ای وارد نیامده است).</w:t>
      </w:r>
    </w:p>
    <w:p>
      <w:pPr>
        <w:pStyle w:val="BookText"/>
      </w:pPr>
      <w:r>
        <w:rPr>
          <w:rFonts w:ascii="IRNazanin" w:hAnsi="IRNazanin" w:eastAsia="IRNazanin" w:cs="IRNazanin"/>
          <w:lang w:bidi="fa-IR"/>
          <w:color w:val="111111"/>
          <w:sz w:val="28"/>
          <w:szCs w:val="28"/>
          <w:rtl/>
        </w:rPr>
        <w:t xml:space="preserve">پروتئین‌ها (</w:t>
      </w:r>
      <w:r>
        <w:rPr>
          <w:rFonts w:ascii="Times New Roman" w:hAnsi="Times New Roman" w:eastAsia="Times New Roman" w:cs="Times New Roman"/>
          <w:lang w:val="en-US" w:bidi="en-US"/>
          <w:color w:val="111111"/>
          <w:sz w:val="28"/>
          <w:szCs w:val="28"/>
          <w:rtl/>
        </w:rPr>
        <w:t xml:space="preserve">proteines) </w:t>
      </w:r>
      <w:r>
        <w:rPr>
          <w:rFonts w:ascii="IRNazanin" w:hAnsi="IRNazanin" w:eastAsia="IRNazanin" w:cs="IRNazanin"/>
          <w:lang w:bidi="fa-IR"/>
          <w:color w:val="111111"/>
          <w:sz w:val="28"/>
          <w:szCs w:val="28"/>
          <w:rtl/>
        </w:rPr>
        <w:t xml:space="preserve">یا مواد سفیده‌ای ساده که از هیدرولیز آنها فقط اسیدهای امینه گوناگون ایجاد می‌شود .</w:t>
      </w:r>
    </w:p>
    <w:p>
      <w:pPr>
        <w:pStyle w:val="BookText"/>
      </w:pPr>
      <w:r>
        <w:rPr>
          <w:rFonts w:ascii="IRNazanin" w:hAnsi="IRNazanin" w:eastAsia="IRNazanin" w:cs="IRNazanin"/>
          <w:lang w:bidi="fa-IR"/>
          <w:color w:val="111111"/>
          <w:sz w:val="28"/>
          <w:szCs w:val="28"/>
          <w:rtl/>
        </w:rPr>
        <w:t xml:space="preserve">پروتئیدها (</w:t>
      </w:r>
      <w:r>
        <w:rPr>
          <w:rFonts w:ascii="Times New Roman" w:hAnsi="Times New Roman" w:eastAsia="Times New Roman" w:cs="Times New Roman"/>
          <w:lang w:val="en-US" w:bidi="en-US"/>
          <w:color w:val="111111"/>
          <w:sz w:val="28"/>
          <w:szCs w:val="28"/>
          <w:rtl/>
        </w:rPr>
        <w:t xml:space="preserve">proteides) </w:t>
      </w:r>
      <w:r>
        <w:rPr>
          <w:rFonts w:ascii="IRNazanin" w:hAnsi="IRNazanin" w:eastAsia="IRNazanin" w:cs="IRNazanin"/>
          <w:lang w:bidi="fa-IR"/>
          <w:color w:val="111111"/>
          <w:sz w:val="28"/>
          <w:szCs w:val="28"/>
          <w:rtl/>
        </w:rPr>
        <w:t xml:space="preserve">یا مواد سفیده‌ای مرکب که از هیدرولیزشان علاوه بر اسیدهای آمینه ترکیبات دیگری چون قندها چربیها اسیدهای نوکلئیک و مواد رنگین و ... مکن است بوده باشد.</w:t>
      </w:r>
    </w:p>
    <w:p>
      <w:pPr>
        <w:pStyle w:val="BookText"/>
      </w:pPr>
      <w:r>
        <w:rPr>
          <w:rFonts w:ascii="IRNazanin" w:hAnsi="IRNazanin" w:eastAsia="IRNazanin" w:cs="IRNazanin"/>
          <w:lang w:bidi="fa-IR"/>
          <w:color w:val="111111"/>
          <w:sz w:val="28"/>
          <w:szCs w:val="28"/>
          <w:rtl/>
        </w:rPr>
        <w:t xml:space="preserve">برگردیم به اصل مطلب هنگامی که شخصی در گرسنگی مداوم بسر می‌برد یا این که در رژیم غذائی خود پروتئین مصرف نمی‌کند مقداری از پروتئین‌های بدنش به اسیدهای آمینه تجزیه شده و سپس دز آمینه و اسیده می‌گردند و این مقدار حدود 30 گرم پروتئین در روز می‌باشد که آن را از دست دادن اجباری پروتئین می‌گویند بنابراین برای جلوگیری از کاهش پروتئین‌های بدن باید رژیم غذایی</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184</w:t>
      </w:r>
    </w:p>
    <w:p>
      <w:pPr>
        <w:pStyle w:val="BookText"/>
      </w:pPr>
      <w:r>
        <w:rPr>
          <w:rFonts w:ascii="IRNazanin" w:hAnsi="IRNazanin" w:eastAsia="IRNazanin" w:cs="IRNazanin"/>
          <w:lang w:bidi="fa-IR"/>
          <w:color w:val="111111"/>
          <w:sz w:val="28"/>
          <w:szCs w:val="28"/>
          <w:rtl/>
        </w:rPr>
        <w:t xml:space="preserve">روزانه حداقل حاوی 30 گرم پروتئین باشد و برای تأمین سلامت معمولاً روزانه 75 گرم توصیه می‌شود.</w:t>
      </w:r>
    </w:p>
    <w:p>
      <w:pPr>
        <w:pStyle w:val="BookText"/>
      </w:pPr>
      <w:r>
        <w:rPr>
          <w:rFonts w:ascii="IRNazanin" w:hAnsi="IRNazanin" w:eastAsia="IRNazanin" w:cs="IRNazanin"/>
          <w:lang w:bidi="fa-IR"/>
          <w:color w:val="111111"/>
          <w:sz w:val="28"/>
          <w:szCs w:val="28"/>
          <w:rtl/>
        </w:rPr>
        <w:t xml:space="preserve">در اینجا این سؤال پیش می‌آید آیا می‌توان با میوه یا سبزی مقدار پروتئین لازم مذکور را به بدن رساند؟ اگر ممکن است آیا به چه مقدار میوه و سبزی ! با توجه به اینکه اگر میوه و سبزی از لحاظ کمیت آن قدر انتخاب شود که به کیفیت گوشتی برسد که روزانه می‌توان مصرف نمود یا آدمی قادر به خوردن آن همه میوه و سبزی نیست یا اگر بخورد به زودی مبتلا به التهابات گوناگون به ویژه از دستگاه گوارش خواهد شد! فرض آن که با هسته میوه‌جات یا حبوبات بتوان پروتئین مذکور را به بدن رساند: برای این که همه پروتئین خورد شده مورد استفاده قرار بگیرد باید نسبت اسیدهای آمینه گوناگون موجود در پروتئین رژیم غذائی تقریبا همانند همین نسبت در بافتهای بدن باشد از این رو اگر غلظت یک نوع اسید آمینه ضروری کم باشد ممکن است سایرین نیز مورد استفاده قرار نگیرند زیرا همچنانکه در حبث سنتز پروتئین‌ها می‌دانیم سلولها یا ابدا پروتئینی نساخته و یا همه آن را می‌سازند. با توجه به مطلب فوق آیا در میوه‌جات و سبزی‌جات و آنچه قبلاً برای جبران پروتئین لازم مذکور بدن گفته شد لازم است می‌توان اسیدهای امینه را همانند همان نسبت در بافتهای بدن یافت؟ یا باید چنین نسبت‌ها را در بافتهای انعام جستجو نمود؟</w:t>
      </w:r>
    </w:p>
    <w:p>
      <w:pPr>
        <w:pStyle w:val="BookText"/>
      </w:pPr>
      <w:r>
        <w:rPr>
          <w:rFonts w:ascii="IRNazanin" w:hAnsi="IRNazanin" w:eastAsia="IRNazanin" w:cs="IRNazanin"/>
          <w:lang w:bidi="fa-IR"/>
          <w:color w:val="111111"/>
          <w:sz w:val="28"/>
          <w:szCs w:val="28"/>
          <w:rtl/>
        </w:rPr>
        <w:t xml:space="preserve">اسیدهای آمینه‌ای که این گونه به مصرف نرسیده‌اند دز آمینه و اکسید می‌شوند. پروتئینی را که نسبت اسیدهای آمینه گوناگون آن همانند پروتئن‌های بدن نیست پروتئین ناقص </w:t>
      </w:r>
      <w:r>
        <w:rPr>
          <w:rFonts w:ascii="Times New Roman" w:hAnsi="Times New Roman" w:eastAsia="Times New Roman" w:cs="Times New Roman"/>
          <w:lang w:val="en-US" w:bidi="en-US"/>
          <w:color w:val="111111"/>
          <w:sz w:val="28"/>
          <w:szCs w:val="28"/>
          <w:rtl/>
        </w:rPr>
        <w:t xml:space="preserve">proteine)</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185</w:t>
      </w:r>
    </w:p>
    <w:p>
      <w:pPr>
        <w:pStyle w:val="BookText"/>
      </w:pPr>
      <w:r>
        <w:rPr>
          <w:rFonts w:ascii="Times New Roman" w:hAnsi="Times New Roman" w:eastAsia="Times New Roman" w:cs="Times New Roman"/>
          <w:lang w:val="en-US" w:bidi="en-US"/>
          <w:color w:val="111111"/>
          <w:sz w:val="28"/>
          <w:szCs w:val="28"/>
          <w:rtl/>
        </w:rPr>
        <w:t xml:space="preserve">(partia </w:t>
      </w:r>
      <w:r>
        <w:rPr>
          <w:rFonts w:ascii="IRNazanin" w:hAnsi="IRNazanin" w:eastAsia="IRNazanin" w:cs="IRNazanin"/>
          <w:lang w:bidi="fa-IR"/>
          <w:color w:val="111111"/>
          <w:sz w:val="28"/>
          <w:szCs w:val="28"/>
          <w:rtl/>
        </w:rPr>
        <w:t xml:space="preserve">می‌نامند و آشکار است که ارزش غذائی آن از پروتئین کامل (</w:t>
      </w:r>
      <w:r>
        <w:rPr>
          <w:rFonts w:ascii="Times New Roman" w:hAnsi="Times New Roman" w:eastAsia="Times New Roman" w:cs="Times New Roman"/>
          <w:lang w:val="en-US" w:bidi="en-US"/>
          <w:color w:val="111111"/>
          <w:sz w:val="28"/>
          <w:szCs w:val="28"/>
          <w:rtl/>
        </w:rPr>
        <w:t xml:space="preserve">complet Proteine)</w:t>
      </w:r>
      <w:r>
        <w:rPr>
          <w:rFonts w:ascii="IRNazanin" w:hAnsi="IRNazanin" w:eastAsia="IRNazanin" w:cs="IRNazanin"/>
          <w:lang w:bidi="fa-IR"/>
          <w:color w:val="111111"/>
          <w:sz w:val="28"/>
          <w:szCs w:val="28"/>
          <w:rtl/>
        </w:rPr>
        <w:t xml:space="preserve">کمتر است.</w:t>
      </w:r>
    </w:p>
    <w:p>
      <w:pPr>
        <w:pStyle w:val="BookText"/>
      </w:pPr>
      <w:r>
        <w:rPr>
          <w:rFonts w:ascii="IRNazanin" w:hAnsi="IRNazanin" w:eastAsia="IRNazanin" w:cs="IRNazanin"/>
          <w:lang w:bidi="fa-IR"/>
          <w:color w:val="111111"/>
          <w:sz w:val="28"/>
          <w:szCs w:val="28"/>
          <w:rtl/>
        </w:rPr>
        <w:t xml:space="preserve">گفتم بحث کاملا علمی است </w:t>
      </w:r>
      <w:r>
        <w:rPr>
          <w:rStyle w:val="FootnoteReference"/>
        </w:rPr>
        <w:footnoteReference w:id="38"/>
      </w:r>
      <w:r>
        <w:rPr>
          <w:rFonts w:ascii="IRNazanin" w:hAnsi="IRNazanin" w:eastAsia="IRNazanin" w:cs="IRNazanin"/>
          <w:lang w:bidi="fa-IR"/>
          <w:color w:val="111111"/>
          <w:sz w:val="28"/>
          <w:szCs w:val="28"/>
          <w:rtl/>
        </w:rPr>
        <w:t xml:space="preserve">و لذا شمائید و یک آیه اعجاز انگیز و شگفت:</w:t>
      </w:r>
    </w:p>
    <w:p>
      <w:pPr>
        <w:pStyle w:val="BookText"/>
      </w:pPr>
      <w:r>
        <w:rPr>
          <w:rFonts w:ascii="IRNazanin" w:hAnsi="IRNazanin" w:eastAsia="IRNazanin" w:cs="IRNazanin"/>
          <w:lang w:bidi="fa-IR"/>
          <w:color w:val="111111"/>
          <w:sz w:val="28"/>
          <w:szCs w:val="28"/>
          <w:rtl/>
        </w:rPr>
        <w:t xml:space="preserve">اگر شخصی بیاید و به شما بگوید من می‌خواهم منتهای کوشش خود را به کار برم تا هر دو قسمت رعایت شود یعنی هم اسیدهای آمینه لازم به بدن برسد و هم نسبت اسیدهای آمینه گوناگون موجود در پروتئین غذاهای انتخاب شده تقریبا همانند همان نسبت اسیدهای آمینه در بافت‌های بدن باشد اما به شرط آنکه غذای انتخاب شده از میوه و سبزیجات خارج نشود یقین بدانید در این صورت مقداری خیار سبز و سیر و عدس و پایز و مقداری از آنچه در قلمرو بقولات است (باقلا، کلم، زرد چوبه، کاسنی شاه‌تر، خرفه، تره ، بارنگ، لبلاب سفید مرز و قطف) قاطی کرده و مصرف باید نمود در صورتی که اگر به جای آن همه همانگونه که قرآن می‌فرماید و اذقلتم یا موسی لن نصبر علی طعام واحد فادع لنا ربک یخرج لنا مما تنبت الارض من بقلها و قثائها و قومها و عدسها و بصلها قال اتستبدلون الذی هو ادنی بالذی هو خیر اهبطو مصرا ... (و ای بنی اسرائیل به یاد آرید وقتی را که به موسی اعتراض کردید که ما به یک نوع طعام صبر نخواهیم کرد از خدای خود به خواه تا برای ما از زمین نباتاتی مانند خیار و سیر و عدس و پیاز برویاند موسی گفت آیا می‌خواهید غذای بهتری را که دارید به پست تر آن تبدیل کنید حال که تقاضای شما اینست به شهر مصر درآئید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186</w:t>
      </w:r>
    </w:p>
    <w:p>
      <w:pPr>
        <w:pStyle w:val="BookText"/>
      </w:pPr>
      <w:r>
        <w:rPr>
          <w:rFonts w:ascii="IRNazanin" w:hAnsi="IRNazanin" w:eastAsia="IRNazanin" w:cs="IRNazanin"/>
          <w:lang w:bidi="fa-IR"/>
          <w:color w:val="111111"/>
          <w:sz w:val="28"/>
          <w:szCs w:val="28"/>
          <w:rtl/>
        </w:rPr>
        <w:t xml:space="preserve">هاوارد فاست آمریکائی در کتاب خود به نام و موسی نقل می‌کند که ریش سفیدان بنی اسرائیل از موسی سبزی‌های تازه و پیاز و سیر و خیار و بادمجان خواستند) به قدر کفایت از برتری پروتیدهای حیوانی با ذکر علت و دلیل آنچه را باید بیان داشته‌ام فقط این جمله را بیفزایم: برخی اسید امینه‌ها برای رشد یا حفظ انسان ضروری هستند و این اسیدهای امینه ضروری در اغذیه حیوانی الاصل به مقادیر بیشتر و متعادلتری برای احتیاجات اقدام انسانی وجود دارد تا در اغذیه نباتی الاصل</w:t>
      </w:r>
      <w:r>
        <w:rPr>
          <w:rStyle w:val="FootnoteReference"/>
        </w:rPr>
        <w:footnoteReference w:id="39"/>
      </w:r>
      <w:r>
        <w:rPr>
          <w:rFonts w:ascii="IRNazanin" w:hAnsi="IRNazanin" w:eastAsia="IRNazanin" w:cs="IRNazanin"/>
          <w:lang w:bidi="fa-IR"/>
          <w:color w:val="111111"/>
          <w:sz w:val="28"/>
          <w:szCs w:val="28"/>
          <w:rtl/>
        </w:rPr>
        <w:t xml:space="preserve">آیا همانگونه که خلیل خدا اذان گفت تا افراد ثروتمندی که توجهات مادی آنان را از نسبت‌های اسلامی دور داشته و متفرق از یکدیگر خواهد ساخت و موجبات اختلاف طبقاتی آماده است آری اذان گفت تا متفرق را جمع و در مانور بزرگ اسلامی شرکت داده نسبت‌های روحی ثابت و استوار و لازم در اجتماع اسلامی برقرار سازد. برای کسی که نسبت‌های ارزشمند جسمی وی نیز به هم خوردگی و از تناسب افتاده نباید اذان گفت؟</w:t>
      </w:r>
    </w:p>
    <w:p>
      <w:pPr>
        <w:pStyle w:val="BookText"/>
      </w:pPr>
      <w:r>
        <w:rPr>
          <w:rFonts w:ascii="IRNazanin" w:hAnsi="IRNazanin" w:eastAsia="IRNazanin" w:cs="IRNazanin"/>
          <w:lang w:bidi="fa-IR"/>
          <w:color w:val="111111"/>
          <w:sz w:val="28"/>
          <w:szCs w:val="28"/>
          <w:rtl/>
        </w:rPr>
        <w:t xml:space="preserve">البته توجه فرمودید که اذان برای برقرار ساختن تناسبات روحی به وسیله پدر انبیاء گفته شد و اذان به گوش نوزاد گفتن نیز بوسیله پدر و بزرگ فامیل به عمل آمده و چه بهتر که اذان به گوش چهل روز گوشت نخورده که خود جنبه موعظه نیز دارد بوسیله پدر و بزرگ فامیل گفته شود و در سطح بالاتر اگر وضع اقتصاد خراب و فقر بر کشور مستولی و دسترسی به گوشت نیست حاکم وقت باید این اذان</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74" w:name="pg13077_141507"/>
    <w:bookmarkEnd w:id="74"/>
    <w:p>
      <w:pPr>
        <w:pStyle w:val="BookText"/>
      </w:pPr>
      <w:r>
        <w:rPr>
          <w:rFonts w:ascii="IRNazanin" w:hAnsi="IRNazanin" w:eastAsia="IRNazanin" w:cs="IRNazanin"/>
          <w:lang w:bidi="fa-IR"/>
          <w:color w:val="111111"/>
          <w:sz w:val="28"/>
          <w:szCs w:val="28"/>
          <w:rtl/>
        </w:rPr>
        <w:t xml:space="preserve">ص: 187</w:t>
      </w:r>
    </w:p>
    <w:p>
      <w:pPr>
        <w:pStyle w:val="BookText"/>
      </w:pPr>
      <w:r>
        <w:rPr>
          <w:rFonts w:ascii="IRNazanin" w:hAnsi="IRNazanin" w:eastAsia="IRNazanin" w:cs="IRNazanin"/>
          <w:lang w:bidi="fa-IR"/>
          <w:color w:val="111111"/>
          <w:sz w:val="28"/>
          <w:szCs w:val="28"/>
          <w:rtl/>
        </w:rPr>
        <w:t xml:space="preserve">را به گوش همه بخواند و همه را بر ضد شرکت در مانور بزرگ و خطرناک فقر و بیچارگی به تحریک درآورد.</w:t>
      </w:r>
    </w:p>
    <w:p>
      <w:pPr>
        <w:pStyle w:val="Heading3"/>
      </w:pPr>
      <w:bookmarkStart w:id="195" w:name="_Toc84"/>
      <w:r>
        <w:t>گوشت خیر است</w:t>
      </w:r>
      <w:bookmarkEnd w:id="195"/>
    </w:p>
    <w:p>
      <w:pPr>
        <w:pStyle w:val="BookText"/>
      </w:pPr>
      <w:r>
        <w:rPr>
          <w:rFonts w:ascii="IRNazanin" w:hAnsi="IRNazanin" w:eastAsia="IRNazanin" w:cs="IRNazanin"/>
          <w:lang w:bidi="fa-IR"/>
          <w:color w:val="111111"/>
          <w:sz w:val="28"/>
          <w:szCs w:val="28"/>
          <w:rtl/>
        </w:rPr>
        <w:t xml:space="preserve">از کلمه خیر که مواردی چند در قرآن دیده می‌شود و دارای معانی مختلفی است بلکه اطلاق به چیزهائی از جمله ثروت حکمت و .. می‌شود و شاید ما هم بتوانیم علاوه کنیم : گوشت خیر است زیرا بعضی اسیدهای امینه ضروری برای بدن در گوشت بیشتر از سایر خوراکیهای میوه‌ای و سبزینه‌ای می‌باشد به علاوه برخی اسیدهای امینه است که تقریبا مربوط به عضلات می‌باشد متیل گلیکوکول یا سارکوزین که در عضلات وجود دارد.</w:t>
      </w:r>
    </w:p>
    <w:p>
      <w:pPr>
        <w:pStyle w:val="BookText"/>
      </w:pPr>
      <w:r>
        <w:rPr>
          <w:rFonts w:ascii="IRNazanin" w:hAnsi="IRNazanin" w:eastAsia="IRNazanin" w:cs="IRNazanin"/>
          <w:lang w:bidi="fa-IR"/>
          <w:color w:val="111111"/>
          <w:sz w:val="28"/>
          <w:szCs w:val="28"/>
          <w:rtl/>
        </w:rPr>
        <w:t xml:space="preserve">کراتین که در عضلات: به صورت استر اسیدفسفریک است و از ترکیب گلیکوکول وارژنین ایجاد می‌شود یا اسید گوانید و استیک متیله است که به صورت استراسید فسفریک ذخیره الژری در عضلات می‌باشد و در هر صورت کراتین به صورت کراتی نین از ادرار دفع می‌شود.</w:t>
      </w:r>
    </w:p>
    <w:p>
      <w:pPr>
        <w:pStyle w:val="BookText"/>
      </w:pPr>
      <w:r>
        <w:rPr>
          <w:rFonts w:ascii="IRNazanin" w:hAnsi="IRNazanin" w:eastAsia="IRNazanin" w:cs="IRNazanin"/>
          <w:lang w:bidi="fa-IR"/>
          <w:color w:val="111111"/>
          <w:sz w:val="28"/>
          <w:szCs w:val="28"/>
          <w:rtl/>
        </w:rPr>
        <w:t xml:space="preserve">پروتئین های عضلانی: اینکه رشته‌های پروتئین استعداد دراز و کوتاه شدن دارند رساننده اهمیتشان در انبساط و انقباض میوزین (</w:t>
      </w:r>
      <w:r>
        <w:rPr>
          <w:rFonts w:ascii="Times New Roman" w:hAnsi="Times New Roman" w:eastAsia="Times New Roman" w:cs="Times New Roman"/>
          <w:lang w:val="en-US" w:bidi="en-US"/>
          <w:color w:val="111111"/>
          <w:sz w:val="28"/>
          <w:szCs w:val="28"/>
          <w:rtl/>
        </w:rPr>
        <w:t xml:space="preserve">Myosine)</w:t>
      </w:r>
      <w:r>
        <w:rPr>
          <w:rFonts w:ascii="IRNazanin" w:hAnsi="IRNazanin" w:eastAsia="IRNazanin" w:cs="IRNazanin"/>
          <w:lang w:bidi="fa-IR"/>
          <w:color w:val="111111"/>
          <w:sz w:val="28"/>
          <w:szCs w:val="28"/>
          <w:rtl/>
        </w:rPr>
        <w:t xml:space="preserve">وجود دارد که به عقیده برخی دانشمندان ماده مذکور رل انبساط و انقباض عضلات را در دست دارد ولی دانشمند دیگری ماده‌ای به نام اکتین </w:t>
      </w:r>
      <w:r>
        <w:rPr>
          <w:rFonts w:ascii="Times New Roman" w:hAnsi="Times New Roman" w:eastAsia="Times New Roman" w:cs="Times New Roman"/>
          <w:lang w:val="en-US" w:bidi="en-US"/>
          <w:color w:val="111111"/>
          <w:sz w:val="28"/>
          <w:szCs w:val="28"/>
          <w:rtl/>
        </w:rPr>
        <w:t xml:space="preserve">Actine </w:t>
      </w:r>
      <w:r>
        <w:rPr>
          <w:rFonts w:ascii="IRNazanin" w:hAnsi="IRNazanin" w:eastAsia="IRNazanin" w:cs="IRNazanin"/>
          <w:lang w:bidi="fa-IR"/>
          <w:color w:val="111111"/>
          <w:sz w:val="28"/>
          <w:szCs w:val="28"/>
          <w:rtl/>
        </w:rPr>
        <w:t xml:space="preserve">در عضلات کشف نمود گفت اکتین و میوزین با هم ترکیب شده و ماده اکنومیوزین</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188</w:t>
      </w:r>
    </w:p>
    <w:p>
      <w:pPr>
        <w:pStyle w:val="BookText"/>
      </w:pPr>
      <w:r>
        <w:rPr>
          <w:rFonts w:ascii="IRNazanin" w:hAnsi="IRNazanin" w:eastAsia="IRNazanin" w:cs="IRNazanin"/>
          <w:lang w:bidi="fa-IR"/>
          <w:color w:val="111111"/>
          <w:sz w:val="28"/>
          <w:szCs w:val="28"/>
          <w:rtl/>
        </w:rPr>
        <w:t xml:space="preserve">درست می‌نمایند که سبب انبساط و انقباض عضلات از آنست و ..</w:t>
      </w:r>
    </w:p>
    <w:p>
      <w:pPr>
        <w:pStyle w:val="BookText"/>
      </w:pPr>
      <w:r>
        <w:rPr>
          <w:rFonts w:ascii="IRNazanin" w:hAnsi="IRNazanin" w:eastAsia="IRNazanin" w:cs="IRNazanin"/>
          <w:lang w:bidi="fa-IR"/>
          <w:color w:val="111111"/>
          <w:sz w:val="28"/>
          <w:szCs w:val="28"/>
          <w:rtl/>
        </w:rPr>
        <w:t xml:space="preserve">به علاوه آنزیم‌هائی در قسمت های مختلفه عضلات و حتی احشاء (مثلا آنزیمی در جگر که اسید سیستئیک را به تورین تبدیل می‌کند یا گلوتامیناز در کبد و کلیه که باعث آزاد شد آمونیاک از گلوتامین می‌گردد.) یافت می‌شود. هرچند آنزیم‌ها در دستگاه گوارش تقریبا متلاشی می‌شوند ولی آیا وجود آنها در ورودشان همراه با پروتیدهای عضلانی در دستگاه گوارش بی‌نتیجه است؟ به هر صورت هر چند گوشت عاری از بسیاری عناصر و ویتامین است و به همین دلیل خوردن مواد مواد غیر گوشتی که دارنده عناصر و مواد مذکور است ضروری می‌باشد خوردن گوشت نیز لازم است زیرا دارای عناصر و موادی است که می‌توان به علل مذکور کمیتی یا کیفیتی (در مقام مقایسه با پروتیدهای سبزیجات و میوه‌جات) حتما از گوشت استفاده کرد و شاید بتوان گفت همان پروتئینهای موجود در گوشت که انبساط و انقباض عضلات را به عهده دارند به ما اجازه می‌دهد علت اذان گفتن در گوزش نوزاد را که لخت و بدون قوه و قدرت می‌باشد با اذان گفتن در گوش کسی که چهل روز نتوانسته از مواد انقباض و انبساط دهنده استفاده کند مقایسه نمائیم.</w:t>
      </w:r>
    </w:p>
    <w:p>
      <w:pPr>
        <w:pStyle w:val="BookText"/>
      </w:pPr>
      <w:r>
        <w:rPr>
          <w:rFonts w:ascii="IRNazanin" w:hAnsi="IRNazanin" w:eastAsia="IRNazanin" w:cs="IRNazanin"/>
          <w:lang w:bidi="fa-IR"/>
          <w:color w:val="111111"/>
          <w:sz w:val="28"/>
          <w:szCs w:val="28"/>
          <w:rtl/>
        </w:rPr>
        <w:t xml:space="preserve">شاید ذکر این مطلب نیز جالب باشد: بدن می‌تواند به کمک پروتئین قند و چربی ایجاد کند ولی عکس این عمل برایش ممکن نیست و لذا با زحمت و تحمل حداکثر مدت فاصله باید لااقل چهل روز یک مرتبه گوشتی به بدن برسد.</w:t>
      </w:r>
    </w:p>
    <w:p>
      <w:pPr>
        <w:pStyle w:val="BookText"/>
      </w:pPr>
      <w:r>
        <w:rPr>
          <w:rFonts w:ascii="IRNazanin" w:hAnsi="IRNazanin" w:eastAsia="IRNazanin" w:cs="IRNazanin"/>
          <w:lang w:bidi="fa-IR"/>
          <w:color w:val="111111"/>
          <w:sz w:val="28"/>
          <w:szCs w:val="28"/>
          <w:rtl/>
        </w:rPr>
        <w:t xml:space="preserve">هم اکنون ممکن است بفرمائید چرا عدد چهل روز انتخاب شده است؟ به زودی در قسمت دانستنیهایی چند از گوشت خواهید خواند که چرا</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189</w:t>
      </w:r>
    </w:p>
    <w:p>
      <w:pPr>
        <w:pStyle w:val="BookText"/>
      </w:pPr>
      <w:r>
        <w:rPr>
          <w:rFonts w:ascii="IRNazanin" w:hAnsi="IRNazanin" w:eastAsia="IRNazanin" w:cs="IRNazanin"/>
          <w:lang w:bidi="fa-IR"/>
          <w:color w:val="111111"/>
          <w:sz w:val="28"/>
          <w:szCs w:val="28"/>
          <w:rtl/>
        </w:rPr>
        <w:t xml:space="preserve">بشر نمی‌تواند از پروتئین گیاهی جبران مواد بیاض البیضی نموده گوشت صرفنظر نماید که اهم دلائلش این است: اولا دوران تهیه کشت و زرع محدود و 3 تا 4 ماه است ثانیا الیاف و اطراف گیاه اجازه نمی‌دهد انسان بتواند بیش از 2 - 3 گرم پروتئین روزانه از گیاه مصرف نماید و با توجه به اینکه لوبیای روغنی (سوژا) و بادام زمینی و پنبه دانه و تخمه آفتاب گردان مورد توجه انسان قرار گرفته و درصددند آنها را در کارخانجات تحت حرارت و فشار قرار ندهند تا مواد و عناصر لازمش از بین نرود باز هم بشر حداقل باید 401 سال یعنی قریب 9 روز سال را از پروتئین گوشت بهره برداری نماید (مراتع و انعام و جنگل‌ها و جمعیت بشر و فرآورده‌ها و احتیاجات نیز منظور گردد که کدام رو به کاستی است و کدام رو به افزایش) به علاوه ما می‌دانیم انسان و جانوران دیگر برای رشد و نمو و ترمیم به ازت نیازمندند ولی نه گیاه نه حیوان هیچکدام قادر به ساختن مواد بیاض البیضی از ازت موجود در هوا و یا در آب و یا خاک نیستند و این باکتریهای جذب کننده ازت‌اند که ترکیبات ازت دار را در اختیار گیاه قرار می‌دهند.</w:t>
      </w:r>
    </w:p>
    <w:p>
      <w:pPr>
        <w:pStyle w:val="BookText"/>
      </w:pPr>
      <w:r>
        <w:rPr>
          <w:rFonts w:ascii="IRNazanin" w:hAnsi="IRNazanin" w:eastAsia="IRNazanin" w:cs="IRNazanin"/>
          <w:lang w:bidi="fa-IR"/>
          <w:color w:val="111111"/>
          <w:sz w:val="28"/>
          <w:szCs w:val="28"/>
          <w:rtl/>
        </w:rPr>
        <w:t xml:space="preserve">گیاه مواد ازت دار را از املاح آمونیاکی و نیتراتهای موجود در خاک می‌گیرند و از آن مواد سفیدهای می‌سازند حیوانات علفخوار مستقیم از آنها می‌خورند و انسان یا مستقیم از آنها (گیاه) و یا غیر مستقیم از تغذیه گوشت علفخواران یا تخم و گوشت طیور استفاده می‌نماید و با مرگ هر کدام دوباره مواد سفیده به زمین بر می‌گردد و تا حد ازت آزاد تجزیه می‌شود.</w:t>
      </w:r>
    </w:p>
    <w:p>
      <w:pPr>
        <w:pStyle w:val="BookText"/>
      </w:pPr>
      <w:r>
        <w:rPr>
          <w:rFonts w:ascii="IRNazanin" w:hAnsi="IRNazanin" w:eastAsia="IRNazanin" w:cs="IRNazanin"/>
          <w:lang w:bidi="fa-IR"/>
          <w:color w:val="111111"/>
          <w:sz w:val="28"/>
          <w:szCs w:val="28"/>
          <w:rtl/>
        </w:rPr>
        <w:t xml:space="preserve">مواد بیاض البیضی حیوانی و گیاهی برای ادامه حیات</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190</w:t>
      </w:r>
    </w:p>
    <w:p>
      <w:pPr>
        <w:pStyle w:val="BookText"/>
      </w:pPr>
      <w:r>
        <w:rPr>
          <w:rFonts w:ascii="IRNazanin" w:hAnsi="IRNazanin" w:eastAsia="IRNazanin" w:cs="IRNazanin"/>
          <w:lang w:bidi="fa-IR"/>
          <w:color w:val="111111"/>
          <w:sz w:val="28"/>
          <w:szCs w:val="28"/>
          <w:rtl/>
        </w:rPr>
        <w:t xml:space="preserve">ارزش متفاوتی دارند و با آنکه حبوبات و ... دارای مواد سفیده‌ای می‌باشند از غذاهای پست محسوب می‌شوند به طوری که انسانهای محروم از شیر و گوشت و تخم مرغ در رشد و ترمیم بدنشان اختلال ایجاد می‌شود.</w:t>
      </w:r>
    </w:p>
    <w:p>
      <w:pPr>
        <w:pStyle w:val="BookText"/>
      </w:pPr>
      <w:r>
        <w:rPr>
          <w:rFonts w:ascii="IRNazanin" w:hAnsi="IRNazanin" w:eastAsia="IRNazanin" w:cs="IRNazanin"/>
          <w:lang w:bidi="fa-IR"/>
          <w:color w:val="111111"/>
          <w:sz w:val="28"/>
          <w:szCs w:val="28"/>
          <w:rtl/>
        </w:rPr>
        <w:t xml:space="preserve">لیزین اسید آمینهای است که در گوشت و شیر و مخمر وجود دارد و مخصوص رشد و ترمیم است و در غذاهای گیاهی یافت نمی‌شود و همین مطلب کافیست که گفته شود خوردن گوشت و شیر حتی پس از چند روز لازم است و اکتفا به خورد گیاهان به قصد اینکه دارای مواد بیاض البیضی می‌باشد درست نبوده و بنابر آنچه قبلا در باره گوشت و ترکیبات آن گفته شد باز بین گوشت و شیر باید برای حداکثر چهل روز هم اگر هست یک مرتبه خورد! ولی حق مطلب ادا نشده باید به یک نکته جالب اسلامی توجه نمود: همین که در قرآن خوانده می‌شود آسمان هفتگانه موسی سی روز وعده کرد چهل روز شد یا تسعة رهط نه گروه بعضی برای اینکه زود خود را از سؤال کننده نجات دهنده می‌گویند مقصود اسلام شمارش و ذکر عدد است و هفت و هفتاد و چهل و ... در مواردی که مقصود ذکر اعداد و ارقام بوده آورده شده در صورتی که حاشا و کلا وقتی آیه را به جای معجزه ذکر می‌کنیم و می‌گوئیم همانگونه که خدا تسع آیات بینات نه آیه (نه معجزه) به حضرت موسی داد و همه جابجایی کلمه معجزه آیه را می‌بینیم و باز قرآن را مجموعه‌ای از آیات (معجزات) نباید آسان هفتگانه یا سی روز و ده روز و ... برای ذکر ارقام و اعداد آورد و شگفت اینجاست که برخی مثالی هم می‌آورند مثلا می‌گویند بین ما مرسوم است که می‌گوئیم:</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75" w:name="pg13077_141511"/>
    <w:bookmarkEnd w:id="75"/>
    <w:p>
      <w:pPr>
        <w:pStyle w:val="BookText"/>
      </w:pPr>
      <w:r>
        <w:rPr>
          <w:rFonts w:ascii="IRNazanin" w:hAnsi="IRNazanin" w:eastAsia="IRNazanin" w:cs="IRNazanin"/>
          <w:lang w:bidi="fa-IR"/>
          <w:color w:val="111111"/>
          <w:sz w:val="28"/>
          <w:szCs w:val="28"/>
          <w:rtl/>
        </w:rPr>
        <w:t xml:space="preserve">ص: 191</w:t>
      </w:r>
    </w:p>
    <w:p>
      <w:pPr>
        <w:pStyle w:val="BookText"/>
      </w:pPr>
      <w:r>
        <w:rPr>
          <w:rFonts w:ascii="IRNazanin" w:hAnsi="IRNazanin" w:eastAsia="IRNazanin" w:cs="IRNazanin"/>
          <w:lang w:bidi="fa-IR"/>
          <w:color w:val="111111"/>
          <w:sz w:val="28"/>
          <w:szCs w:val="28"/>
          <w:rtl/>
        </w:rPr>
        <w:t xml:space="preserve">هفتاد سال هم حاضر نباشد، قرآن هم می‌فرماید هفتاد بار اگر توبه کنند چنین و چنان می‌شود در صورتی که سخن ما ریشه و اساسی نداشته کلام خداست که یک جا می‌فرماید اگر هفتاد بار باید توبه کنند ... و باز اسلام دستور می‌دهد در فلان نماز معروفی هفتاد بار باید توبه کرد یا فلان شب هفتاد بار ذکر توبه مستحب است و بین این هفتاد بارهای توبه کردن و نکردن چیزهائی است که بدون قصد ذکر نشده و بالاخره روزی معلوم خواهد شد.</w:t>
      </w:r>
    </w:p>
    <w:p>
      <w:pPr>
        <w:pStyle w:val="Heading3"/>
      </w:pPr>
      <w:bookmarkStart w:id="196" w:name="_Toc85"/>
      <w:r>
        <w:t>گوشت از گوشت</w:t>
      </w:r>
      <w:bookmarkEnd w:id="196"/>
    </w:p>
    <w:p>
      <w:pPr>
        <w:pStyle w:val="BookText"/>
      </w:pPr>
      <w:r>
        <w:rPr>
          <w:rFonts w:ascii="IRNazanin" w:hAnsi="IRNazanin" w:eastAsia="IRNazanin" w:cs="IRNazanin"/>
          <w:lang w:bidi="fa-IR"/>
          <w:color w:val="111111"/>
          <w:sz w:val="28"/>
          <w:szCs w:val="28"/>
          <w:rtl/>
        </w:rPr>
        <w:t xml:space="preserve">فعل و انفعالات داخل بدن همه احتراق و سوختن نیست بلکه هیدراتاسیون و احیا نیز هست و برعکس مشهور تمام واکنشها گرماده نبوده و برخی گرماگیرند و باز برعکس مشهور انساج موجودات عالی قسمتی از مرحله واهمانندی خود را مانند موجودات غیرهوازی دور از اکسیژن انجام می‌دهند و سپس بدن این مواد تجزیه شده را می‌سوزاند.</w:t>
      </w:r>
    </w:p>
    <w:p>
      <w:pPr>
        <w:pStyle w:val="BookText"/>
      </w:pPr>
      <w:r>
        <w:rPr>
          <w:rFonts w:ascii="IRNazanin" w:hAnsi="IRNazanin" w:eastAsia="IRNazanin" w:cs="IRNazanin"/>
          <w:lang w:bidi="fa-IR"/>
          <w:color w:val="111111"/>
          <w:sz w:val="28"/>
          <w:szCs w:val="28"/>
          <w:rtl/>
        </w:rPr>
        <w:t xml:space="preserve">اصولا آب و املاح اغلب بدون هیچ تغییری بوسیله سلول ربایش پیدا کرده و به مصرف تغذیه می‌رسد و با وجود این فسفات دوشو استخوانها در بدن تغییرات ابتدائی یافته و سپس جزء سلول می‌شود زیرا کلسیم در مواد عذابی بیشتر به صورت کربنات و فسفر لیشتر به صورت ترکیب با مواد آلی (لستین - نوکلئوپروتید) وارد بدن می‌شود (در نشخوار کنندگان هنگام آبستنی قطعات فسفات دوشو در پرده‌های جنین تشکیل و بعد به تدریج در استخوانسازی جنین بکار می‌رود) یعنی در مرحله همانندی ابتدا کم و بیش تغییراتی</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192</w:t>
      </w:r>
    </w:p>
    <w:p>
      <w:pPr>
        <w:pStyle w:val="BookText"/>
      </w:pPr>
      <w:r>
        <w:rPr>
          <w:rFonts w:ascii="IRNazanin" w:hAnsi="IRNazanin" w:eastAsia="IRNazanin" w:cs="IRNazanin"/>
          <w:lang w:bidi="fa-IR"/>
          <w:color w:val="111111"/>
          <w:sz w:val="28"/>
          <w:szCs w:val="28"/>
          <w:rtl/>
        </w:rPr>
        <w:t xml:space="preserve">پیدا نموده و پس از آن بطور اندوخته چندی در بدن مانه و بر حسب نیازمندیهای بدن به تدریج به مصرف می‌رسند.</w:t>
      </w:r>
    </w:p>
    <w:p>
      <w:pPr>
        <w:pStyle w:val="BookText"/>
      </w:pPr>
      <w:r>
        <w:rPr>
          <w:rFonts w:ascii="IRNazanin" w:hAnsi="IRNazanin" w:eastAsia="IRNazanin" w:cs="IRNazanin"/>
          <w:lang w:bidi="fa-IR"/>
          <w:color w:val="111111"/>
          <w:sz w:val="28"/>
          <w:szCs w:val="28"/>
          <w:rtl/>
        </w:rPr>
        <w:t xml:space="preserve">مواد قندی نشاسته‌ای از نیز همه می‌دانیم در جگر و بافت‌ها به صورت گلیکوژن ذخیره شده بر حسب نیازمندیهای بدن به تدریج به مصرف می‌رسد (در جگر تا 150 گرم و در بافتها قریب 65 گرم گیلکوژن در انسان متوسط است) و در گیاهان نشاسته ذخیره شده هنگام گل دادن به مصرف می‌رسد (نا گفته نماند که مواد سیده‌ای و به عقیده برخی حتی مواد چربی تبدیل به گلیکوژن شده ذخیره می‌شوند).</w:t>
      </w:r>
    </w:p>
    <w:p>
      <w:pPr>
        <w:pStyle w:val="BookText"/>
      </w:pPr>
      <w:r>
        <w:rPr>
          <w:rFonts w:ascii="IRNazanin" w:hAnsi="IRNazanin" w:eastAsia="IRNazanin" w:cs="IRNazanin"/>
          <w:lang w:bidi="fa-IR"/>
          <w:color w:val="111111"/>
          <w:sz w:val="28"/>
          <w:szCs w:val="28"/>
          <w:rtl/>
        </w:rPr>
        <w:t xml:space="preserve">هر نوع مواد غذائی (چربی - سفیده‌ای - قندی نشاسته‌ای) ممکن است در بدن تولید چربی بنماید.</w:t>
      </w:r>
    </w:p>
    <w:p>
      <w:pPr>
        <w:pStyle w:val="BookText"/>
      </w:pPr>
      <w:r>
        <w:rPr>
          <w:rFonts w:ascii="IRNazanin" w:hAnsi="IRNazanin" w:eastAsia="IRNazanin" w:cs="IRNazanin"/>
          <w:lang w:bidi="fa-IR"/>
          <w:color w:val="111111"/>
          <w:sz w:val="28"/>
          <w:szCs w:val="28"/>
          <w:rtl/>
        </w:rPr>
        <w:t xml:space="preserve">در بدن مواد قندی نیز از چربی بوجود می‌آید به ویژه هنگام کار عضلات که انرژی خود را باید از مواد قندی بگیرند و آنچه مورد بحث است مربوط به مواد بیاض البیضی می‌باشد.</w:t>
      </w:r>
    </w:p>
    <w:p>
      <w:pPr>
        <w:pStyle w:val="BookText"/>
      </w:pPr>
      <w:r>
        <w:rPr>
          <w:rFonts w:ascii="IRNazanin" w:hAnsi="IRNazanin" w:eastAsia="IRNazanin" w:cs="IRNazanin"/>
          <w:lang w:bidi="fa-IR"/>
          <w:color w:val="111111"/>
          <w:sz w:val="28"/>
          <w:szCs w:val="28"/>
          <w:rtl/>
        </w:rPr>
        <w:t xml:space="preserve">مواد سفیده‌ای بدن از مواد سفیده اغذیه تولید می‌شود و برعکس سلولهای نباتی سلولهای حیوانی قدرت ساختن ملکول ماده سفیده‌ای نداشته و برای ادامه زندگی باید آن را آماده در دسترس خود یافته و پس از تبدیل آنها به ملکولهای کوچکتری مانند پپتونها و پلی پپتیدها و اسیدهای امینه که در نتیجه گوارش به وجود می‌آید بدون می‌تواند مواد سفیده‌ای مختلف در بافت‌های خود بسازد مانند ماهیچه‌ها و ... با این شرح و تفصیل اگر قریب 15 قرن قبل یک غذاشناس بزرگ می‌خواست با مردم زمان خود که تازه از عصر جاهلیت نجات یافته‌اند بگوید از مواد سفیده‌ای است که</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193</w:t>
      </w:r>
    </w:p>
    <w:p>
      <w:pPr>
        <w:pStyle w:val="BookText"/>
      </w:pPr>
      <w:r>
        <w:rPr>
          <w:rFonts w:ascii="IRNazanin" w:hAnsi="IRNazanin" w:eastAsia="IRNazanin" w:cs="IRNazanin"/>
          <w:lang w:bidi="fa-IR"/>
          <w:color w:val="111111"/>
          <w:sz w:val="28"/>
          <w:szCs w:val="28"/>
          <w:rtl/>
        </w:rPr>
        <w:t xml:space="preserve">بدن می‌تواند مواد سفیده‌ای بسازد آیا از این جمله بهتر و رساتر ممکن بود که حضرت علی فرمود: علیکم با للحم فان اللحم من اللحم و اللحم ینبت اللحم که گوشت از گوشت است و گوشت است که می‌رویاند گوشت را.</w:t>
      </w:r>
    </w:p>
    <w:p>
      <w:pPr>
        <w:pStyle w:val="BookText"/>
      </w:pPr>
      <w:r>
        <w:rPr>
          <w:rFonts w:ascii="IRNazanin" w:hAnsi="IRNazanin" w:eastAsia="IRNazanin" w:cs="IRNazanin"/>
          <w:lang w:bidi="fa-IR"/>
          <w:color w:val="111111"/>
          <w:sz w:val="28"/>
          <w:szCs w:val="28"/>
          <w:rtl/>
        </w:rPr>
        <w:t xml:space="preserve">اصولا برای اینکه مواد مواد بیاض البیضی خورده شده مورد استفاده قرار بگیرد باید نسبت اسیدهای آمینه گوناگون موجود در پروتئین رژیم غذایی تقریبا همانند همین نسبت در بافتهای بدن باشد از این رو اگر غلظت یک نوع اسید امینه ضروری کم باشد ممکن است سایرین نیز مورد استفاده قرار نگیرند زیرا همچنانکه در بحث سنتز پروتئین‌هاست سلولها یا ابدا پروتئینی نساخته و یا همه آن را می‌سازند و گوشت گوشت را می‌سازد صحیح است (اسید های آمینه ترکیب عمده یا اساس ساختمان پروتئین‌ها می‌باشد که 23 عدد از آنها به مقادیر قابل توجه در بدن وجود دارند 13 عدد از 23 عدد که معمولا در پروتئین‌های حیوانی موجود است می‌توانند در سلولها ایجاد گردند در حالی که 19 عدد دیگر یا ساخته نمی‌شوند و یا به مقادیر بسیار اندک برای تأمین نیازمندیهای بدن تولید می‌شود و گروه اول را اسیدهای آمینه غیرضروری و دسته دوم را اسیدهای آمینه ضروری می‌نامند. اگر بنا باشد که پروتئین در بدن ساخته شود باید اسیدهای آمینه ضروری در رژیم غذائی موجود باشند البته منظور از کلمه ضروری این نیست که سایر 13 اسید آمینه در ایجاد پروتئین‌ها به همین اندازه اهمیت ندارند بلکه فقط از این نظر گرفته می‌شود که وجود دسته اخیر در رژیم غذائی ضرورتی ندارد صفحه 1098 فیزیولژی گایتون).</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76" w:name="pg13077_141514"/>
    <w:bookmarkEnd w:id="76"/>
    <w:p>
      <w:pPr>
        <w:pStyle w:val="BookText"/>
      </w:pPr>
      <w:r>
        <w:rPr>
          <w:rFonts w:ascii="IRNazanin" w:hAnsi="IRNazanin" w:eastAsia="IRNazanin" w:cs="IRNazanin"/>
          <w:lang w:bidi="fa-IR"/>
          <w:color w:val="111111"/>
          <w:sz w:val="28"/>
          <w:szCs w:val="28"/>
          <w:rtl/>
        </w:rPr>
        <w:t xml:space="preserve">ص: 194</w:t>
      </w:r>
    </w:p>
    <w:p>
      <w:pPr>
        <w:pStyle w:val="BookText"/>
      </w:pPr>
      <w:r>
        <w:rPr>
          <w:rFonts w:ascii="IRNazanin" w:hAnsi="IRNazanin" w:eastAsia="IRNazanin" w:cs="IRNazanin"/>
          <w:lang w:bidi="fa-IR"/>
          <w:color w:val="111111"/>
          <w:sz w:val="28"/>
          <w:szCs w:val="28"/>
          <w:rtl/>
        </w:rPr>
        <w:t xml:space="preserve">(کسانی می‌گویند گوشت از گوشت نیست زیرا علفخواران گوشت نمی‌خورند و عضلات قوی دارند که متأسفانه متوجه وضع فیزیولژی بدن انسان و حیوان علفخوار نیستند که یکی سازنده گوشت از مواد دیگری است و یکی نیست).</w:t>
      </w:r>
    </w:p>
    <w:p>
      <w:pPr>
        <w:pStyle w:val="Heading3"/>
      </w:pPr>
      <w:bookmarkStart w:id="197" w:name="_Toc86"/>
      <w:r>
        <w:t>علت حرمت دنبلان</w:t>
      </w:r>
      <w:bookmarkEnd w:id="197"/>
    </w:p>
    <w:p>
      <w:pPr>
        <w:pStyle w:val="BookText"/>
      </w:pPr>
      <w:r>
        <w:rPr>
          <w:rFonts w:ascii="IRNazanin" w:hAnsi="IRNazanin" w:eastAsia="IRNazanin" w:cs="IRNazanin"/>
          <w:lang w:bidi="fa-IR"/>
          <w:color w:val="111111"/>
          <w:sz w:val="28"/>
          <w:szCs w:val="28"/>
          <w:rtl/>
        </w:rPr>
        <w:t xml:space="preserve">در این باره زیاد سئوال می‌شود که چرا اسلام خورد دنبلان را حرام کرده است؟</w:t>
      </w:r>
    </w:p>
    <w:p>
      <w:pPr>
        <w:pStyle w:val="BookText"/>
      </w:pPr>
      <w:r>
        <w:rPr>
          <w:rFonts w:ascii="IRNazanin" w:hAnsi="IRNazanin" w:eastAsia="IRNazanin" w:cs="IRNazanin"/>
          <w:lang w:bidi="fa-IR"/>
          <w:color w:val="111111"/>
          <w:sz w:val="28"/>
          <w:szCs w:val="28"/>
          <w:rtl/>
        </w:rPr>
        <w:t xml:space="preserve">برای کسی که نبی گرامی را فرستاده خدا دانست یا برای کسی که به صدها حکمت و علت علمی و اساسی در دستورات اسلامی معرفت دارد جواب قانع اینست : زیرا اسلام خوردن خصبتین را حرام نموده است!</w:t>
      </w:r>
    </w:p>
    <w:p>
      <w:pPr>
        <w:pStyle w:val="BookText"/>
      </w:pPr>
      <w:r>
        <w:rPr>
          <w:rFonts w:ascii="IRNazanin" w:hAnsi="IRNazanin" w:eastAsia="IRNazanin" w:cs="IRNazanin"/>
          <w:lang w:bidi="fa-IR"/>
          <w:color w:val="111111"/>
          <w:sz w:val="28"/>
          <w:szCs w:val="28"/>
          <w:rtl/>
        </w:rPr>
        <w:t xml:space="preserve">هر چند با گذشت زمان و پیشرفت بیشتر علم، حکمت و علتهای دیگر و پاسخ چرا و چراهای دینی و از جمله سؤال مورد بحث معلوم تر و روشنتر می‌گردد نویسنده هم اکنون به قدر اندک توانائی خود عقیده دارد:</w:t>
      </w:r>
    </w:p>
    <w:p>
      <w:pPr>
        <w:pStyle w:val="BookText"/>
      </w:pPr>
      <w:r>
        <w:rPr>
          <w:rFonts w:ascii="IRNazanin" w:hAnsi="IRNazanin" w:eastAsia="IRNazanin" w:cs="IRNazanin"/>
          <w:lang w:bidi="fa-IR"/>
          <w:color w:val="111111"/>
          <w:sz w:val="28"/>
          <w:szCs w:val="28"/>
          <w:rtl/>
        </w:rPr>
        <w:t xml:space="preserve">هرچند گوشت انعام خوردن و شیرشان استفاده نمودن بدون اشکال است یعنی انسان اجازه دارد سلولهای زنده گوشت یا فرآورده‌های سازگان حیوان را به بدن برساند ولی همین گوسفند حلال و طیب اگر به صورت مردار درآمد مصرفش قدغن و حرام می‌باشد.</w:t>
      </w:r>
    </w:p>
    <w:p>
      <w:pPr>
        <w:pStyle w:val="BookText"/>
      </w:pPr>
      <w:r>
        <w:rPr>
          <w:rFonts w:ascii="IRNazanin" w:hAnsi="IRNazanin" w:eastAsia="IRNazanin" w:cs="IRNazanin"/>
          <w:lang w:bidi="fa-IR"/>
          <w:color w:val="111111"/>
          <w:sz w:val="28"/>
          <w:szCs w:val="28"/>
          <w:rtl/>
        </w:rPr>
        <w:t xml:space="preserve">به قول یکی از دوستان روشنفکرم: میلیونها نطفه‌ای که همیشه در مجاری مخصوص در بیضه‌ها وجود دارند و هر کدام خود</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195</w:t>
      </w:r>
    </w:p>
    <w:p>
      <w:pPr>
        <w:pStyle w:val="BookText"/>
      </w:pPr>
      <w:r>
        <w:rPr>
          <w:rFonts w:ascii="IRNazanin" w:hAnsi="IRNazanin" w:eastAsia="IRNazanin" w:cs="IRNazanin"/>
          <w:lang w:bidi="fa-IR"/>
          <w:color w:val="111111"/>
          <w:sz w:val="28"/>
          <w:szCs w:val="28"/>
          <w:rtl/>
        </w:rPr>
        <w:t xml:space="preserve">دارای سر و دم و گردنی بوده و متحرکند و بلافاصله پس از قطع بیضه‌ها از حرکت می‌ایستند خوردنشان یک نوع مردار خوری و خوردن میلیونها حیوانی است که با سلولهای دیگر تفاوتشان این است که به حساب حیوانیت و مردار بودن دارنده دمو سر و گردنند.</w:t>
      </w:r>
    </w:p>
    <w:p>
      <w:pPr>
        <w:pStyle w:val="BookText"/>
      </w:pPr>
      <w:r>
        <w:rPr>
          <w:rFonts w:ascii="IRNazanin" w:hAnsi="IRNazanin" w:eastAsia="IRNazanin" w:cs="IRNazanin"/>
          <w:lang w:bidi="fa-IR"/>
          <w:color w:val="111111"/>
          <w:sz w:val="28"/>
          <w:szCs w:val="28"/>
          <w:rtl/>
        </w:rPr>
        <w:t xml:space="preserve">مشتقات اسیدهای آمینه :</w:t>
      </w:r>
    </w:p>
    <w:p>
      <w:pPr>
        <w:pStyle w:val="BookText"/>
      </w:pPr>
      <w:r>
        <w:rPr>
          <w:rFonts w:ascii="IRNazanin" w:hAnsi="IRNazanin" w:eastAsia="IRNazanin" w:cs="IRNazanin"/>
          <w:lang w:bidi="fa-IR"/>
          <w:color w:val="111111"/>
          <w:sz w:val="28"/>
          <w:szCs w:val="28"/>
          <w:rtl/>
        </w:rPr>
        <w:t xml:space="preserve">امین ها : بر اثر دکربوکسیلاسیون اسیدهای آمینه بازهای باراکسیون شدید تولید می‌شود - بعضی از امین‌ها به طور طبیعی در گیاهان وجود دارند ولی در بدن حیوانات و انسان از تأثیر برخی از میکربهای موجود در بدن تولید می‌شوند (مخصوص </w:t>
      </w:r>
      <w:r>
        <w:rPr>
          <w:rFonts w:ascii="Times New Roman" w:hAnsi="Times New Roman" w:eastAsia="Times New Roman" w:cs="Times New Roman"/>
          <w:lang w:val="en-US" w:bidi="en-US"/>
          <w:color w:val="111111"/>
          <w:sz w:val="28"/>
          <w:szCs w:val="28"/>
          <w:rtl/>
        </w:rPr>
        <w:t xml:space="preserve">Bacillus Aminophyllus </w:t>
      </w:r>
      <w:r>
        <w:rPr>
          <w:rFonts w:ascii="IRNazanin" w:hAnsi="IRNazanin" w:eastAsia="IRNazanin" w:cs="IRNazanin"/>
          <w:lang w:bidi="fa-IR"/>
          <w:color w:val="111111"/>
          <w:sz w:val="28"/>
          <w:szCs w:val="28"/>
          <w:rtl/>
        </w:rPr>
        <w:t xml:space="preserve">با سیلوس امیوفیلوس روده) و مهمترین آنها عبارتند از:</w:t>
      </w:r>
    </w:p>
    <w:p>
      <w:pPr>
        <w:pStyle w:val="BookText"/>
      </w:pPr>
      <w:r>
        <w:rPr>
          <w:rFonts w:ascii="IRNazanin" w:hAnsi="IRNazanin" w:eastAsia="IRNazanin" w:cs="IRNazanin"/>
          <w:lang w:bidi="fa-IR"/>
          <w:color w:val="111111"/>
          <w:sz w:val="28"/>
          <w:szCs w:val="28"/>
          <w:rtl/>
        </w:rPr>
        <w:t xml:space="preserve">الف - بازهای الیفاتیک : </w:t>
      </w:r>
      <w:r>
        <w:rPr>
          <w:rFonts w:ascii="Times New Roman" w:hAnsi="Times New Roman" w:eastAsia="Times New Roman" w:cs="Times New Roman"/>
          <w:lang w:val="en-US" w:bidi="en-US"/>
          <w:color w:val="111111"/>
          <w:sz w:val="28"/>
          <w:szCs w:val="28"/>
          <w:rtl/>
        </w:rPr>
        <w:t xml:space="preserve">A</w:t>
      </w:r>
      <w:r>
        <w:rPr>
          <w:rFonts w:ascii="IRNazanin" w:hAnsi="IRNazanin" w:eastAsia="IRNazanin" w:cs="IRNazanin"/>
          <w:lang w:bidi="fa-IR"/>
          <w:color w:val="111111"/>
          <w:sz w:val="28"/>
          <w:szCs w:val="28"/>
          <w:rtl/>
        </w:rPr>
        <w:t xml:space="preserve">میتیل آمین (</w:t>
      </w:r>
      <w:r>
        <w:rPr>
          <w:rFonts w:ascii="Times New Roman" w:hAnsi="Times New Roman" w:eastAsia="Times New Roman" w:cs="Times New Roman"/>
          <w:lang w:val="en-US" w:bidi="en-US"/>
          <w:color w:val="111111"/>
          <w:sz w:val="28"/>
          <w:szCs w:val="28"/>
          <w:rtl/>
        </w:rPr>
        <w:t xml:space="preserve">methylamine)2-NH3CH </w:t>
      </w:r>
      <w:r>
        <w:rPr>
          <w:rFonts w:ascii="IRNazanin" w:hAnsi="IRNazanin" w:eastAsia="IRNazanin" w:cs="IRNazanin"/>
          <w:lang w:bidi="fa-IR"/>
          <w:color w:val="111111"/>
          <w:sz w:val="28"/>
          <w:szCs w:val="28"/>
          <w:rtl/>
        </w:rPr>
        <w:t xml:space="preserve">در روغن استخوان و در کشت میکربهای غیرهوازی (</w:t>
      </w:r>
      <w:r>
        <w:rPr>
          <w:rFonts w:ascii="Times New Roman" w:hAnsi="Times New Roman" w:eastAsia="Times New Roman" w:cs="Times New Roman"/>
          <w:lang w:val="en-US" w:bidi="en-US"/>
          <w:color w:val="111111"/>
          <w:sz w:val="28"/>
          <w:szCs w:val="28"/>
          <w:rtl/>
        </w:rPr>
        <w:t xml:space="preserve">Anaerobie) </w:t>
      </w:r>
      <w:r>
        <w:rPr>
          <w:rFonts w:ascii="IRNazanin" w:hAnsi="IRNazanin" w:eastAsia="IRNazanin" w:cs="IRNazanin"/>
          <w:lang w:bidi="fa-IR"/>
          <w:color w:val="111111"/>
          <w:sz w:val="28"/>
          <w:szCs w:val="28"/>
          <w:rtl/>
        </w:rPr>
        <w:t xml:space="preserve">و در ملاس چغندر دیده می‌شود</w:t>
      </w:r>
    </w:p>
    <w:p>
      <w:pPr>
        <w:pStyle w:val="BookText"/>
      </w:pPr>
      <w:r>
        <w:rPr>
          <w:rFonts w:ascii="IRNazanin" w:hAnsi="IRNazanin" w:eastAsia="IRNazanin" w:cs="IRNazanin"/>
          <w:lang w:bidi="fa-IR"/>
          <w:color w:val="111111"/>
          <w:sz w:val="28"/>
          <w:szCs w:val="28"/>
          <w:rtl/>
        </w:rPr>
        <w:t xml:space="preserve">ب - ایزوآمیل امین (</w:t>
      </w:r>
      <w:r>
        <w:rPr>
          <w:rFonts w:ascii="Times New Roman" w:hAnsi="Times New Roman" w:eastAsia="Times New Roman" w:cs="Times New Roman"/>
          <w:lang w:val="en-US" w:bidi="en-US"/>
          <w:color w:val="111111"/>
          <w:sz w:val="28"/>
          <w:szCs w:val="28"/>
          <w:rtl/>
        </w:rPr>
        <w:t xml:space="preserve">Also - Amylamine)2-NH2-CCH2=CH-CH(C3H)2 </w:t>
      </w:r>
      <w:r>
        <w:rPr>
          <w:rFonts w:ascii="IRNazanin" w:hAnsi="IRNazanin" w:eastAsia="IRNazanin" w:cs="IRNazanin"/>
          <w:lang w:bidi="fa-IR"/>
          <w:color w:val="111111"/>
          <w:sz w:val="28"/>
          <w:szCs w:val="28"/>
          <w:rtl/>
        </w:rPr>
        <w:t xml:space="preserve">که از دکربو کسیلاسیون لوسین </w:t>
      </w:r>
      <w:r>
        <w:rPr>
          <w:rFonts w:ascii="Times New Roman" w:hAnsi="Times New Roman" w:eastAsia="Times New Roman" w:cs="Times New Roman"/>
          <w:lang w:val="en-US" w:bidi="en-US"/>
          <w:color w:val="111111"/>
          <w:sz w:val="28"/>
          <w:szCs w:val="28"/>
          <w:rtl/>
        </w:rPr>
        <w:t xml:space="preserve">Leuecine </w:t>
      </w:r>
      <w:r>
        <w:rPr>
          <w:rFonts w:ascii="IRNazanin" w:hAnsi="IRNazanin" w:eastAsia="IRNazanin" w:cs="IRNazanin"/>
          <w:lang w:bidi="fa-IR"/>
          <w:color w:val="111111"/>
          <w:sz w:val="28"/>
          <w:szCs w:val="28"/>
          <w:rtl/>
        </w:rPr>
        <w:t xml:space="preserve">تولید می‌شود - در مواد حاصله از فساد گوشت در قارچها و در برگهای سبز توتون دیده می‌شود (اگر مقداری لوسین را در لوله آزمایش حرارت دهیم بوی نافذ ایزوآمیل امین استشمام می‌شود).</w:t>
      </w:r>
    </w:p>
    <w:p>
      <w:pPr>
        <w:pStyle w:val="BookText"/>
      </w:pPr>
      <w:r>
        <w:rPr>
          <w:rFonts w:ascii="IRNazanin" w:hAnsi="IRNazanin" w:eastAsia="IRNazanin" w:cs="IRNazanin"/>
          <w:lang w:bidi="fa-IR"/>
          <w:color w:val="111111"/>
          <w:sz w:val="28"/>
          <w:szCs w:val="28"/>
          <w:rtl/>
        </w:rPr>
        <w:t xml:space="preserve">ج - تترا امین (پوترسین </w:t>
      </w:r>
      <w:r>
        <w:rPr>
          <w:rFonts w:ascii="Times New Roman" w:hAnsi="Times New Roman" w:eastAsia="Times New Roman" w:cs="Times New Roman"/>
          <w:lang w:val="en-US" w:bidi="en-US"/>
          <w:color w:val="111111"/>
          <w:sz w:val="28"/>
          <w:szCs w:val="28"/>
          <w:rtl/>
        </w:rPr>
        <w:t xml:space="preserve">Putrescine ) 2-NH2-CH2-CH2-CH2N-CH2H </w:t>
      </w:r>
      <w:r>
        <w:rPr>
          <w:rFonts w:ascii="IRNazanin" w:hAnsi="IRNazanin" w:eastAsia="IRNazanin" w:cs="IRNazanin"/>
          <w:lang w:bidi="fa-IR"/>
          <w:color w:val="111111"/>
          <w:sz w:val="28"/>
          <w:szCs w:val="28"/>
          <w:rtl/>
        </w:rPr>
        <w:t xml:space="preserve">از دکربوکسیلاسیون ارنی تین حاصل می‌شود. از فساد گوشت به دست می‌آید.</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196</w:t>
      </w:r>
    </w:p>
    <w:p>
      <w:pPr>
        <w:pStyle w:val="BookText"/>
      </w:pPr>
      <w:r>
        <w:rPr>
          <w:rFonts w:ascii="IRNazanin" w:hAnsi="IRNazanin" w:eastAsia="IRNazanin" w:cs="IRNazanin"/>
          <w:lang w:bidi="fa-IR"/>
          <w:color w:val="111111"/>
          <w:sz w:val="28"/>
          <w:szCs w:val="28"/>
          <w:rtl/>
        </w:rPr>
        <w:t xml:space="preserve">د - بیزامیتو پروپیل پوترسین </w:t>
      </w:r>
      <w:r>
        <w:rPr>
          <w:rFonts w:ascii="Times New Roman" w:hAnsi="Times New Roman" w:eastAsia="Times New Roman" w:cs="Times New Roman"/>
          <w:lang w:val="en-US" w:bidi="en-US"/>
          <w:color w:val="111111"/>
          <w:sz w:val="28"/>
          <w:szCs w:val="28"/>
          <w:rtl/>
        </w:rPr>
        <w:t xml:space="preserve">Bisaminorptopyl Putressinc </w:t>
      </w:r>
      <w:r>
        <w:rPr>
          <w:rFonts w:ascii="IRNazanin" w:hAnsi="IRNazanin" w:eastAsia="IRNazanin" w:cs="IRNazanin"/>
          <w:lang w:bidi="fa-IR"/>
          <w:color w:val="111111"/>
          <w:sz w:val="28"/>
          <w:szCs w:val="28"/>
          <w:rtl/>
        </w:rPr>
        <w:t xml:space="preserve">یا اسپرمین </w:t>
      </w:r>
      <w:r>
        <w:rPr>
          <w:rFonts w:ascii="Times New Roman" w:hAnsi="Times New Roman" w:eastAsia="Times New Roman" w:cs="Times New Roman"/>
          <w:lang w:val="en-US" w:bidi="en-US"/>
          <w:color w:val="111111"/>
          <w:sz w:val="28"/>
          <w:szCs w:val="28"/>
          <w:rtl/>
        </w:rPr>
        <w:t xml:space="preserve">Spermine 2-NH2-CH2-CH2-NH-CH2-CH2-CH2-CH2-CH2-NH2-CH2-CH2N-CH2H </w:t>
      </w:r>
      <w:r>
        <w:rPr>
          <w:rFonts w:ascii="IRNazanin" w:hAnsi="IRNazanin" w:eastAsia="IRNazanin" w:cs="IRNazanin"/>
          <w:lang w:bidi="fa-IR"/>
          <w:color w:val="111111"/>
          <w:sz w:val="28"/>
          <w:szCs w:val="28"/>
          <w:rtl/>
        </w:rPr>
        <w:t xml:space="preserve">ماده حاصله از ترکیب دو ملکول پوترسین یدوپروپیل فتلا آمید </w:t>
      </w:r>
      <w:r>
        <w:rPr>
          <w:rFonts w:ascii="Times New Roman" w:hAnsi="Times New Roman" w:eastAsia="Times New Roman" w:cs="Times New Roman"/>
          <w:lang w:val="en-US" w:bidi="en-US"/>
          <w:color w:val="111111"/>
          <w:sz w:val="28"/>
          <w:szCs w:val="28"/>
          <w:rtl/>
        </w:rPr>
        <w:t xml:space="preserve">Piodopropylphtalamide </w:t>
      </w:r>
      <w:r>
        <w:rPr>
          <w:rFonts w:ascii="IRNazanin" w:hAnsi="IRNazanin" w:eastAsia="IRNazanin" w:cs="IRNazanin"/>
          <w:lang w:bidi="fa-IR"/>
          <w:color w:val="111111"/>
          <w:sz w:val="28"/>
          <w:szCs w:val="28"/>
          <w:rtl/>
        </w:rPr>
        <w:t xml:space="preserve">را چون هیدرولیز نمایند اسپرمین بدست می‌آید که در منی و بیضه‌ها و تخمدانها دیده می‌شود.</w:t>
      </w:r>
    </w:p>
    <w:p>
      <w:pPr>
        <w:pStyle w:val="BookText"/>
      </w:pPr>
      <w:r>
        <w:rPr>
          <w:rFonts w:ascii="IRNazanin" w:hAnsi="IRNazanin" w:eastAsia="IRNazanin" w:cs="IRNazanin"/>
          <w:lang w:bidi="fa-IR"/>
          <w:color w:val="111111"/>
          <w:sz w:val="28"/>
          <w:szCs w:val="28"/>
          <w:rtl/>
        </w:rPr>
        <w:t xml:space="preserve">صرفنظر از اینکه به پورتسین حاصله از فساد گوشت و ارتباط آن با منیو بیضه‌ها اطلاع حاصل نمودید: آنزیم هیالورنید از </w:t>
      </w:r>
      <w:r>
        <w:rPr>
          <w:rFonts w:ascii="Times New Roman" w:hAnsi="Times New Roman" w:eastAsia="Times New Roman" w:cs="Times New Roman"/>
          <w:lang w:val="en-US" w:bidi="en-US"/>
          <w:color w:val="111111"/>
          <w:sz w:val="28"/>
          <w:szCs w:val="28"/>
          <w:rtl/>
        </w:rPr>
        <w:t xml:space="preserve">Hyaluornidase</w:t>
      </w:r>
      <w:r>
        <w:rPr>
          <w:rFonts w:ascii="IRNazanin" w:hAnsi="IRNazanin" w:eastAsia="IRNazanin" w:cs="IRNazanin"/>
          <w:lang w:bidi="fa-IR"/>
          <w:color w:val="111111"/>
          <w:sz w:val="28"/>
          <w:szCs w:val="28"/>
          <w:rtl/>
        </w:rPr>
        <w:t xml:space="preserve">به توسط بعضی باکتریها ترشح می‌شود و باعث تجزیه اسید هیالورونیک می‌شود و عبور باکتری را در بافتها آسان می‌سازد در اسپرم بعضی حیوانات دیده می‌شود و چون به اول می‌رسد با اسید هیالورنیک موجود در پوسته خارجی تخمدان برخورده آن را تجزیه کرده سبب دخول اسپرم به اول می‌گردد (اسید مذکور مخلوطی است از استیل گلوکز آمین و اسید گلوکورنیک به نسبت مساوی).</w:t>
      </w:r>
    </w:p>
    <w:p>
      <w:pPr>
        <w:pStyle w:val="BookText"/>
      </w:pPr>
      <w:r>
        <w:rPr>
          <w:rFonts w:ascii="IRNazanin" w:hAnsi="IRNazanin" w:eastAsia="IRNazanin" w:cs="IRNazanin"/>
          <w:lang w:bidi="fa-IR"/>
          <w:color w:val="111111"/>
          <w:sz w:val="28"/>
          <w:szCs w:val="28"/>
          <w:rtl/>
        </w:rPr>
        <w:t xml:space="preserve">حال به تشریح مختصری از ساختن و عمل عضو مورد بحث می‌پردازم.</w:t>
      </w:r>
    </w:p>
    <w:p>
      <w:pPr>
        <w:pStyle w:val="BookText"/>
      </w:pPr>
      <w:r>
        <w:rPr>
          <w:rFonts w:ascii="IRNazanin" w:hAnsi="IRNazanin" w:eastAsia="IRNazanin" w:cs="IRNazanin"/>
          <w:lang w:bidi="fa-IR"/>
          <w:color w:val="111111"/>
          <w:sz w:val="28"/>
          <w:szCs w:val="28"/>
          <w:rtl/>
        </w:rPr>
        <w:t xml:space="preserve">تشریح فیزیولژیکی دنبلان در انسان به قرار زیر می‌باشد.</w:t>
      </w:r>
    </w:p>
    <w:p>
      <w:pPr>
        <w:pStyle w:val="BookText"/>
      </w:pPr>
      <w:r>
        <w:rPr>
          <w:rFonts w:ascii="IRNazanin" w:hAnsi="IRNazanin" w:eastAsia="IRNazanin" w:cs="IRNazanin"/>
          <w:lang w:bidi="fa-IR"/>
          <w:color w:val="111111"/>
          <w:sz w:val="28"/>
          <w:szCs w:val="28"/>
          <w:rtl/>
        </w:rPr>
        <w:t xml:space="preserve">بیضه‌های از تعدادی زیادی لوله‌های منی ساز که جایگاه تولید اسپرم هستند تشکیل شده‌اند. اسپرم (کرمک و مایع منی) اسپرم حاصل از لوله‌های مذکور وارد لوله‌های راست و بعد به اپیدیدیم </w:t>
      </w:r>
      <w:r>
        <w:rPr>
          <w:rFonts w:ascii="Times New Roman" w:hAnsi="Times New Roman" w:eastAsia="Times New Roman" w:cs="Times New Roman"/>
          <w:lang w:val="en-US" w:bidi="en-US"/>
          <w:color w:val="111111"/>
          <w:sz w:val="28"/>
          <w:szCs w:val="28"/>
          <w:rtl/>
        </w:rPr>
        <w:t xml:space="preserve">Epididyme </w:t>
      </w:r>
      <w:r>
        <w:rPr>
          <w:rFonts w:ascii="IRNazanin" w:hAnsi="IRNazanin" w:eastAsia="IRNazanin" w:cs="IRNazanin"/>
          <w:lang w:bidi="fa-IR"/>
          <w:color w:val="111111"/>
          <w:sz w:val="28"/>
          <w:szCs w:val="28"/>
          <w:rtl/>
        </w:rPr>
        <w:t xml:space="preserve">می‌ریزد و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197</w:t>
      </w:r>
    </w:p>
    <w:p>
      <w:pPr>
        <w:pStyle w:val="BookText"/>
      </w:pPr>
      <w:r>
        <w:rPr>
          <w:rFonts w:ascii="IRNazanin" w:hAnsi="IRNazanin" w:eastAsia="IRNazanin" w:cs="IRNazanin"/>
          <w:lang w:bidi="fa-IR"/>
          <w:color w:val="111111"/>
          <w:sz w:val="28"/>
          <w:szCs w:val="28"/>
          <w:rtl/>
        </w:rPr>
        <w:t xml:space="preserve">اسپرم سازی از حدود 12 سالگی شروع و تا پایان عمر ادامه دارد این عمل با اثر تحریکی گونادوترپین‌ها در لوله‌های سمینیفر پیوسته ادامه دارد. لوله‌های مذکور دارنده مقدار زیادی سلولهای کوچکند که با تکامل آنها سرانجام اسپرماتوزئید (کرمک) ساخته می‌شود. که شرح آن را در جلد اول هنگام بحث جنین شناسی دادم.</w:t>
      </w:r>
    </w:p>
    <w:p>
      <w:pPr>
        <w:pStyle w:val="BookText"/>
      </w:pPr>
      <w:r>
        <w:rPr>
          <w:rFonts w:ascii="IRNazanin" w:hAnsi="IRNazanin" w:eastAsia="IRNazanin" w:cs="IRNazanin"/>
          <w:lang w:bidi="fa-IR"/>
          <w:color w:val="111111"/>
          <w:sz w:val="28"/>
          <w:szCs w:val="28"/>
          <w:rtl/>
        </w:rPr>
        <w:t xml:space="preserve">کرمک پس از ساخته شده در لوله‌های سمینیفر از راه لوله‌های راست با پیدیدیم ریخته و در این حال کاملاً بی‌حرکت بوده و قادر به تلقیح تخمک نمی‌باشد تا اینکه 18 ساعت یا بیشتر از عمرش بگذرد و قدرت مذکور را بدست آورد. اسپرماتوزئید می‌تواند با قدرت تلقیح کننده‌ای که بدست آورده مدت 42 روز در راههای تناسلی ذخیره بوده باشد.</w:t>
      </w:r>
    </w:p>
    <w:p>
      <w:pPr>
        <w:pStyle w:val="BookText"/>
      </w:pPr>
      <w:r>
        <w:rPr>
          <w:rFonts w:ascii="IRNazanin" w:hAnsi="IRNazanin" w:eastAsia="IRNazanin" w:cs="IRNazanin"/>
          <w:lang w:bidi="fa-IR"/>
          <w:color w:val="111111"/>
          <w:sz w:val="28"/>
          <w:szCs w:val="28"/>
          <w:rtl/>
        </w:rPr>
        <w:t xml:space="preserve">کرمک به کمک دمش در محیط مایع 1 - 4 میلیمتر در دقیقه حرکت کرده و همیشه دوست دارد مستقیم پیش برود و کمتر به حرکت دورانی علاقمند است (غیر از این بود در محیط تناسلی زن کمتر به پیشرفت به طرف تخمک و وصال موفق می‌شد) بالا رفتن درجه حرارت سبب ازدیاد فعالیت کرمک می‌شود و در نتیجه متابولیسم آن را بالا برده عمرش کوتاه می‌شود. اثر حرارت زیاد نه همین است بلکه عمل کرمک را نیز متوقف نمی‌سازد و اگر بیضه‌ها را مدت طولانی در ظرف آب گرم نگه دارند عقیمی موقت و حتی دائمی پدید می‌آید (فلسفه خلقت در آویخته بودن بیضه‌ها همین است که همیشه حرارت آن پائین تر از حرارت بدن بوده باشد و اگر حرارت محیط گرم بود بیضه‌ها خود را از بدن دور می‌سازند که حرارت زیاد به آنها صدمه نزند و همین که هوا سرد شد خود را به بدن برای استفاده از</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77" w:name="pg13077_141518"/>
    <w:bookmarkEnd w:id="77"/>
    <w:p>
      <w:pPr>
        <w:pStyle w:val="BookText"/>
      </w:pPr>
      <w:r>
        <w:rPr>
          <w:rFonts w:ascii="IRNazanin" w:hAnsi="IRNazanin" w:eastAsia="IRNazanin" w:cs="IRNazanin"/>
          <w:lang w:bidi="fa-IR"/>
          <w:color w:val="111111"/>
          <w:sz w:val="28"/>
          <w:szCs w:val="28"/>
          <w:rtl/>
        </w:rPr>
        <w:t xml:space="preserve">ص: 198</w:t>
      </w:r>
    </w:p>
    <w:p>
      <w:pPr>
        <w:pStyle w:val="BookText"/>
      </w:pPr>
      <w:r>
        <w:rPr>
          <w:rFonts w:ascii="IRNazanin" w:hAnsi="IRNazanin" w:eastAsia="IRNazanin" w:cs="IRNazanin"/>
          <w:lang w:bidi="fa-IR"/>
          <w:color w:val="111111"/>
          <w:sz w:val="28"/>
          <w:szCs w:val="28"/>
          <w:rtl/>
        </w:rPr>
        <w:t xml:space="preserve">حرارت بدن نزدیک می‌سازند).</w:t>
      </w:r>
    </w:p>
    <w:p>
      <w:pPr>
        <w:pStyle w:val="BookText"/>
      </w:pPr>
      <w:r>
        <w:rPr>
          <w:rFonts w:ascii="IRNazanin" w:hAnsi="IRNazanin" w:eastAsia="IRNazanin" w:cs="IRNazanin"/>
          <w:lang w:bidi="fa-IR"/>
          <w:color w:val="111111"/>
          <w:sz w:val="28"/>
          <w:szCs w:val="28"/>
          <w:rtl/>
        </w:rPr>
        <w:t xml:space="preserve">منی خارج شده در هر مرتبه حدود 3 سانتیمتر مکعب بوده که به طور متوسط 120 میلیون و بین 35-200 میلیون کرمک در هر سانتیمتر مکعب آن خواهد بود و کمتر از 35 میلیون امید بارور کردن کمتر می‌شود. در بیضه علاوه بر کرمک سازی ترشح دو هرمون مختلف مردانه نیز صورت می‌گیرد و ما مدارک زیادی از کتابهای علمی نشان دادیم که سبب رجحان گوشت گوساله اخته نشده بر اخته شده و برتری گوساله بطور کلی بر گاو یک علتش اینست که حیوان گوشتش به ترشحات غددی تناسلی آغشته نیست به همین قیاس مطلب را به جائی برسانید که انسان باید آن قسمت را بخورد که ترشح تناسلی ساز می‌باشد و علت این که در تشیع منی را که قسمت عمده‌اش محصول بیضه‌هاست نجس دانسته‌اند هم برای دوری جستن از خوردن بیضه بوده و هم اینکه کسی آسایش نباشد دست خود را به سوی آلت خود دراز نماید و هم ... .</w:t>
      </w:r>
    </w:p>
    <w:p>
      <w:pPr>
        <w:pStyle w:val="Heading3"/>
      </w:pPr>
      <w:bookmarkStart w:id="198" w:name="_Toc87"/>
      <w:r>
        <w:t>چرا گوشت سید طعام است</w:t>
      </w:r>
      <w:bookmarkEnd w:id="198"/>
    </w:p>
    <w:p>
      <w:pPr>
        <w:pStyle w:val="BookText"/>
      </w:pPr>
      <w:r>
        <w:rPr>
          <w:rFonts w:ascii="IRNazanin" w:hAnsi="IRNazanin" w:eastAsia="IRNazanin" w:cs="IRNazanin"/>
          <w:lang w:bidi="fa-IR"/>
          <w:color w:val="111111"/>
          <w:sz w:val="28"/>
          <w:szCs w:val="28"/>
          <w:rtl/>
        </w:rPr>
        <w:t xml:space="preserve">از عوام الناس کارهائی دیده می‌شود که اگر از یک حجت الاسلام یا استاد دانشگاه دیده شود فوق العاده ناهنجار است به عنوان مثال: اگر خدای ناکرده یک دکانداری در پشت کوچه‌ای نشسته ادرار کند به نظر شما چقدر زشت است که یک استاد یا روحانی دیده شود؟</w:t>
      </w:r>
    </w:p>
    <w:p>
      <w:pPr>
        <w:pStyle w:val="BookText"/>
      </w:pPr>
      <w:r>
        <w:rPr>
          <w:rFonts w:ascii="IRNazanin" w:hAnsi="IRNazanin" w:eastAsia="IRNazanin" w:cs="IRNazanin"/>
          <w:lang w:bidi="fa-IR"/>
          <w:color w:val="111111"/>
          <w:sz w:val="28"/>
          <w:szCs w:val="28"/>
          <w:rtl/>
        </w:rPr>
        <w:t xml:space="preserve">در قرآن است که : بر روزگار دوزخیان از جمله زمانی می‌گذرد که می‌گویند ای کاش از خدا و رسولش اطاعت کرده بودیم و</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199</w:t>
      </w:r>
    </w:p>
    <w:p>
      <w:pPr>
        <w:pStyle w:val="BookText"/>
      </w:pPr>
      <w:r>
        <w:rPr>
          <w:rFonts w:ascii="IRNazanin" w:hAnsi="IRNazanin" w:eastAsia="IRNazanin" w:cs="IRNazanin"/>
          <w:lang w:bidi="fa-IR"/>
          <w:color w:val="111111"/>
          <w:sz w:val="28"/>
          <w:szCs w:val="28"/>
          <w:rtl/>
        </w:rPr>
        <w:t xml:space="preserve">به دنبال این آرزو که هرگز برآورده نمی‌شود به درگاه باری تعالی به انابه و زاری پرداخته عرض می‌نمایند ربنا انا اطعنا سادتنا و کبراأ نافاضلونا السبیلا ربنا آتهم ضعفین من العذاب و العنهم لعنا کبیرا .</w:t>
      </w:r>
    </w:p>
    <w:p>
      <w:pPr>
        <w:pStyle w:val="BookText"/>
      </w:pPr>
      <w:r>
        <w:rPr>
          <w:rFonts w:ascii="IRNazanin" w:hAnsi="IRNazanin" w:eastAsia="IRNazanin" w:cs="IRNazanin"/>
          <w:lang w:bidi="fa-IR"/>
          <w:color w:val="111111"/>
          <w:sz w:val="28"/>
          <w:szCs w:val="28"/>
          <w:rtl/>
        </w:rPr>
        <w:t xml:space="preserve">خدای ما، پیروی کردیم از اکابرمان و گمراهان کردند. ای خدا ما، آنان را دو چندان عذاب و لعنتی بزرگ نصیبشان فرما. (سوره الاحزاب).</w:t>
      </w:r>
    </w:p>
    <w:p>
      <w:pPr>
        <w:pStyle w:val="BookText"/>
      </w:pPr>
      <w:r>
        <w:rPr>
          <w:rFonts w:ascii="IRNazanin" w:hAnsi="IRNazanin" w:eastAsia="IRNazanin" w:cs="IRNazanin"/>
          <w:lang w:bidi="fa-IR"/>
          <w:color w:val="111111"/>
          <w:sz w:val="28"/>
          <w:szCs w:val="28"/>
          <w:rtl/>
        </w:rPr>
        <w:t xml:space="preserve">فقط به یک کلمه آن کار دارم و آن توجه به این نکته است که حتی دوزخیان برای سادات و اکابر اجتماع که همه را به دنبال خود به دوزخ می‌کشانند انتظار رسیدن به عذاب مضاعف و لعنت بزرگ دارند (و بر عکس اگر رجال خوبی باشند همه را به سعادت و جنب پیش بلکه بالا می‌برند).</w:t>
      </w:r>
    </w:p>
    <w:p>
      <w:pPr>
        <w:pStyle w:val="BookText"/>
      </w:pPr>
      <w:r>
        <w:rPr>
          <w:rFonts w:ascii="IRNazanin" w:hAnsi="IRNazanin" w:eastAsia="IRNazanin" w:cs="IRNazanin"/>
          <w:lang w:bidi="fa-IR"/>
          <w:color w:val="111111"/>
          <w:sz w:val="28"/>
          <w:szCs w:val="28"/>
          <w:rtl/>
        </w:rPr>
        <w:t xml:space="preserve">در همان سوره است : یا نساء النبی من یات منکن بفاحشة مبینة یضاعف له العذاب ضعفین، و به زنان نبی گرامی در صورت آلودگی، رسیدن به عذاب مضاعف را وعده‌اشان می‌دهد و باز نزد همه معروف است که اگر از اولاد پیامبر که ما به آنان سید و سادات گوئیم گناهی سرزند عذاب بیشتری دارند و حال لحاظ علم الاجتماع و علم وراثت نیز چنین مطلب رسا و واقعی بوده مردم از فهمیدگان اجتماع و همچنین از کسانی که وراثت از نبی گرامی دارند متوقعند که آلودگی نداشته و زشتیهای کمتر داشته باشند.</w:t>
      </w:r>
    </w:p>
    <w:p>
      <w:pPr>
        <w:pStyle w:val="BookText"/>
      </w:pPr>
      <w:r>
        <w:rPr>
          <w:rFonts w:ascii="IRNazanin" w:hAnsi="IRNazanin" w:eastAsia="IRNazanin" w:cs="IRNazanin"/>
          <w:lang w:bidi="fa-IR"/>
          <w:color w:val="111111"/>
          <w:sz w:val="28"/>
          <w:szCs w:val="28"/>
          <w:rtl/>
        </w:rPr>
        <w:t xml:space="preserve">به قرار فوق: سید اولاد پیغمبر - سید یعنی کسی که اگر خوب بود ارزش بیشتری دارد و اگر بد شد به عذاب بیشتری خواهد</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200</w:t>
      </w:r>
    </w:p>
    <w:p>
      <w:pPr>
        <w:pStyle w:val="BookText"/>
      </w:pPr>
      <w:r>
        <w:rPr>
          <w:rFonts w:ascii="IRNazanin" w:hAnsi="IRNazanin" w:eastAsia="IRNazanin" w:cs="IRNazanin"/>
          <w:lang w:bidi="fa-IR"/>
          <w:color w:val="111111"/>
          <w:sz w:val="28"/>
          <w:szCs w:val="28"/>
          <w:rtl/>
        </w:rPr>
        <w:t xml:space="preserve">رسید و گوشت نیز همانگونه که قرآن تایید می‌فرماید از لحاظ غذائی بر بسیاری خوراکها برتری دارد (از سوره بقره شرح داده خواهد شد) و علم نیز گوشت را در راس غذاهائی که دارنده پروتئین‌هاست دانسته و لازم نیست که مجدد به ارزش مواد بیاض البیضی در غذاها اشاره شود.</w:t>
      </w:r>
    </w:p>
    <w:p>
      <w:pPr>
        <w:pStyle w:val="BookText"/>
      </w:pPr>
      <w:r>
        <w:rPr>
          <w:rFonts w:ascii="IRNazanin" w:hAnsi="IRNazanin" w:eastAsia="IRNazanin" w:cs="IRNazanin"/>
          <w:lang w:bidi="fa-IR"/>
          <w:color w:val="111111"/>
          <w:sz w:val="28"/>
          <w:szCs w:val="28"/>
          <w:rtl/>
        </w:rPr>
        <w:t xml:space="preserve">از طرف دیگر: این گوشت است که تا در بدن دام است تنها صدها بیماری مشترک انسان و دام</w:t>
      </w:r>
      <w:r>
        <w:rPr>
          <w:rStyle w:val="FootnoteReference"/>
        </w:rPr>
        <w:footnoteReference w:id="40"/>
      </w:r>
      <w:r>
        <w:rPr>
          <w:rFonts w:ascii="IRNazanin" w:hAnsi="IRNazanin" w:eastAsia="IRNazanin" w:cs="IRNazanin"/>
          <w:lang w:bidi="fa-IR"/>
          <w:color w:val="111111"/>
          <w:sz w:val="28"/>
          <w:szCs w:val="28"/>
          <w:rtl/>
        </w:rPr>
        <w:t xml:space="preserve">وی را برای انسان هیولا و تهدید کننده می‌سازد و چون از بدنش جدا شد سر دسته غذاهای فساد پذیری است که بسیار قدرت مسموم کننده و جذب زهر به هارا دارد.</w:t>
      </w:r>
    </w:p>
    <w:p>
      <w:pPr>
        <w:pStyle w:val="BookText"/>
      </w:pPr>
      <w:r>
        <w:rPr>
          <w:rFonts w:ascii="IRNazanin" w:hAnsi="IRNazanin" w:eastAsia="IRNazanin" w:cs="IRNazanin"/>
          <w:lang w:bidi="fa-IR"/>
          <w:color w:val="111111"/>
          <w:sz w:val="28"/>
          <w:szCs w:val="28"/>
          <w:rtl/>
        </w:rPr>
        <w:t xml:space="preserve">نتیجه آنکه سید آدمیان فردی است که هنگام نیکی در راس غذاها و سید طعامها بوده و زمان فساد نیز بدیل و نظیری ندارد. سید اجتماع بیشتر مورد تعقیب شیاطین است و سید اطعمه زیاد تر مورد حمله متجاسرین و مفسدین. اما چرا نبی گرامی فرموده سید طعام الدنیا و الاخرة اللحم و سید شراب الدنیا و الاخرة الماء؟ همانگونه که گوشت در صلاح و فساد فوق العاده بوده و برتری گوشت در تغذیه و نگهداری و از طرف دیگر در خرابی و آزردگی قطعی است آب نیز اگر آشامیدنی بوده و طبق اصول بهداشت تهیه شده باشد سید آشامیدنی‌ها و سرآمد اشربه بوده و همین آب است که در مقام مقایسه بدترین آشامیدنیها محسوب و مستحق این است که</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201</w:t>
      </w:r>
    </w:p>
    <w:p>
      <w:pPr>
        <w:pStyle w:val="BookText"/>
      </w:pPr>
      <w:r>
        <w:rPr>
          <w:rFonts w:ascii="IRNazanin" w:hAnsi="IRNazanin" w:eastAsia="IRNazanin" w:cs="IRNazanin"/>
          <w:lang w:bidi="fa-IR"/>
          <w:color w:val="111111"/>
          <w:sz w:val="28"/>
          <w:szCs w:val="28"/>
          <w:rtl/>
        </w:rPr>
        <w:t xml:space="preserve">ضعقین من العذاب را بر چنین وسیله ابتلائی وارد دانیم.</w:t>
      </w:r>
    </w:p>
    <w:p>
      <w:pPr>
        <w:pStyle w:val="BookText"/>
      </w:pPr>
      <w:r>
        <w:rPr>
          <w:rFonts w:ascii="IRNazanin" w:hAnsi="IRNazanin" w:eastAsia="IRNazanin" w:cs="IRNazanin"/>
          <w:lang w:bidi="fa-IR"/>
          <w:color w:val="111111"/>
          <w:sz w:val="28"/>
          <w:szCs w:val="28"/>
          <w:rtl/>
        </w:rPr>
        <w:t xml:space="preserve">نکته جالب اینکه : شاید پرسیده شود چرا قرآن به تعریف از گوشت برای خوردن در سرای دیگر بیشتر از دنیا پرداخته است پاسخ در یک جمله خلاصه می‌شود برای اینکه گوشت سید طعام‌هاست . توضیح آنکه در جهان فناناپذیر و بدون فساد و تضاد آخرت گوشت به صورت گوشت بهداشتی و سید طعامها تناول می‌شود در صورتی که در این جهان فساد گوشت از هر طعام دیگر زودتر و آسان تر است و لذا این جمله را فراموش نفرمائید که قرآن کریم جائی به تعریف خوردن گوشت در دنیا نپرداخته و ملاحظه فرمودید آنجا که از بهداشت غذا سخن بود شیر بود و انگور و خرما و عسل و نامی از گوشت به میان نیامد.</w:t>
      </w:r>
    </w:p>
    <w:p>
      <w:pPr>
        <w:pStyle w:val="BookText"/>
      </w:pPr>
      <w:r>
        <w:rPr>
          <w:rFonts w:ascii="IRNazanin" w:hAnsi="IRNazanin" w:eastAsia="IRNazanin" w:cs="IRNazanin"/>
          <w:lang w:bidi="fa-IR"/>
          <w:color w:val="111111"/>
          <w:sz w:val="28"/>
          <w:szCs w:val="28"/>
          <w:rtl/>
        </w:rPr>
        <w:t xml:space="preserve">برای آشنائی بیشتر به سیادت گوشت نتیجه تجربیات دکتر کلوگ </w:t>
      </w:r>
      <w:r>
        <w:rPr>
          <w:rFonts w:ascii="Times New Roman" w:hAnsi="Times New Roman" w:eastAsia="Times New Roman" w:cs="Times New Roman"/>
          <w:lang w:val="en-US" w:bidi="en-US"/>
          <w:color w:val="111111"/>
          <w:sz w:val="28"/>
          <w:szCs w:val="28"/>
          <w:rtl/>
        </w:rPr>
        <w:t xml:space="preserve">Kellog</w:t>
      </w:r>
      <w:r>
        <w:rPr>
          <w:rFonts w:ascii="IRNazanin" w:hAnsi="IRNazanin" w:eastAsia="IRNazanin" w:cs="IRNazanin"/>
          <w:lang w:bidi="fa-IR"/>
          <w:color w:val="111111"/>
          <w:sz w:val="28"/>
          <w:szCs w:val="28"/>
          <w:rtl/>
        </w:rPr>
        <w:t xml:space="preserve">آمریکائی را که در شیکاگو روی گوشتهائی چند انجام داده ذکر می‌نمایم: در هر گرم گوشت مصرفی 70000 باکتری گندزدا و هر گرم گوشت ماهی 870000 و ماهی ساردین کنسرو شده 14 میلیون و سوسیون تازه 120 میلیون که پس از یک شبانه روز به 490 میلیون می‌رسد و در امپون دود داده سی و چهار میلیون که پس از 24 ساعت به هفتصد و پنجاه میلون می‌رسد و از همه مهمتر سوسیسون است زیرا در تازه‌اش 000/600/635 و پس از 24 ساعت 000/000/036/1 می‌باشد که باید این رقم را در آنجا که از خوک سخن بود آورده باشم.</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78" w:name="pg13077_141522"/>
    <w:bookmarkEnd w:id="78"/>
    <w:p>
      <w:pPr>
        <w:pStyle w:val="BookText"/>
      </w:pPr>
      <w:r>
        <w:rPr>
          <w:rFonts w:ascii="IRNazanin" w:hAnsi="IRNazanin" w:eastAsia="IRNazanin" w:cs="IRNazanin"/>
          <w:lang w:bidi="fa-IR"/>
          <w:color w:val="111111"/>
          <w:sz w:val="28"/>
          <w:szCs w:val="28"/>
          <w:rtl/>
        </w:rPr>
        <w:t xml:space="preserve">ص: 202</w:t>
      </w:r>
    </w:p>
    <w:p>
      <w:pPr>
        <w:pStyle w:val="Heading3"/>
      </w:pPr>
      <w:bookmarkStart w:id="199" w:name="_Toc88"/>
      <w:r>
        <w:t>سید نان خورشها</w:t>
      </w:r>
      <w:bookmarkEnd w:id="199"/>
    </w:p>
    <w:p>
      <w:pPr>
        <w:pStyle w:val="BookText"/>
      </w:pPr>
      <w:r>
        <w:rPr>
          <w:rFonts w:ascii="IRNazanin" w:hAnsi="IRNazanin" w:eastAsia="IRNazanin" w:cs="IRNazanin"/>
          <w:lang w:bidi="fa-IR"/>
          <w:color w:val="111111"/>
          <w:sz w:val="28"/>
          <w:szCs w:val="28"/>
          <w:rtl/>
        </w:rPr>
        <w:t xml:space="preserve">خورشت طبق معمول به نوعی غذا گویند که با برنج یا با نان خورده می‌شود و آنچه با نان خورده می‌شود بیشتر مرسوم است که نان خورش (خورشت) گویند. از آنجا که خوردن گوشت تقریبا فاقد مواد قندی نشاسته‌ای برای بدن کافی نیست و لذا گوشت نان خورش نان است و نان نا خورش گوشت (یا به جای نان مقداری سبزی یا ...) و بدان جهت که آب نیز به تنهائی کافی نیست و نان خورش (آب خورش) غذاهاست و استقلال شیر برای غذا موجه‌تر است (به جلد مربوط به شیر مراجعه فرمائید) از این رو نبی گرامی چون گوشت را سید خورشهای دنیا و آخرت می‌شمارند در برابرش آب را سید اشربه می‌فرمایند سید الادام فی الدنیا والاخره اللحم و سید الشراب فی الدنیا والاخره الماء</w:t>
      </w:r>
      <w:r>
        <w:rPr>
          <w:rStyle w:val="FootnoteReference"/>
        </w:rPr>
        <w:footnoteReference w:id="41"/>
      </w:r>
      <w:r>
        <w:rPr>
          <w:rFonts w:ascii="IRNazanin" w:hAnsi="IRNazanin" w:eastAsia="IRNazanin" w:cs="IRNazanin"/>
          <w:lang w:bidi="fa-IR"/>
          <w:color w:val="111111"/>
          <w:sz w:val="28"/>
          <w:szCs w:val="28"/>
          <w:rtl/>
        </w:rPr>
        <w:t xml:space="preserve">و چون جنبه غذائی گوشت و شیر را در برابر یکدیگر قرار می‌دهند می‌فرمایند سید الطعام فی الدنیا و الاخره اللحم و سید الاشربه فی الدنیا و الاخره اللبن: شیر سید اشربه و گوشت سید طعام‌ها در دنیا و آخرت هستند.</w:t>
      </w:r>
    </w:p>
    <w:p>
      <w:pPr>
        <w:pStyle w:val="Heading3"/>
      </w:pPr>
      <w:bookmarkStart w:id="200" w:name="_Toc89"/>
      <w:r>
        <w:t>چرا خوردن طحال حرام است</w:t>
      </w:r>
      <w:bookmarkEnd w:id="200"/>
    </w:p>
    <w:p>
      <w:pPr>
        <w:pStyle w:val="BookText"/>
      </w:pPr>
      <w:r>
        <w:rPr>
          <w:rFonts w:ascii="IRNazanin" w:hAnsi="IRNazanin" w:eastAsia="IRNazanin" w:cs="IRNazanin"/>
          <w:lang w:bidi="fa-IR"/>
          <w:color w:val="111111"/>
          <w:sz w:val="28"/>
          <w:szCs w:val="28"/>
          <w:rtl/>
        </w:rPr>
        <w:t xml:space="preserve">به شرح مختصری از گردش خون طحالی که ثابت می‌کند طحال عنوان مخزن خون را دارد می‌پردازم.</w:t>
      </w:r>
      <w:r>
        <w:rPr>
          <w:rStyle w:val="FootnoteReference"/>
        </w:rPr>
        <w:footnoteReference w:id="42"/>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203</w:t>
      </w:r>
    </w:p>
    <w:p>
      <w:pPr>
        <w:pStyle w:val="BookText"/>
      </w:pPr>
      <w:r>
        <w:rPr>
          <w:rFonts w:ascii="IRNazanin" w:hAnsi="IRNazanin" w:eastAsia="IRNazanin" w:cs="IRNazanin"/>
          <w:lang w:bidi="fa-IR"/>
          <w:color w:val="111111"/>
          <w:sz w:val="28"/>
          <w:szCs w:val="28"/>
          <w:rtl/>
        </w:rPr>
        <w:t xml:space="preserve">کبسول طحال در بسیاری حیوانات پست و سگ از عضله صاف تشکیل شده و دارای قدرت زیادی است در نام بردگان اعصاب سمپاتیک باعث انقباض کبسول طحالی شده و بر عکس هنگام اتساع مقدار زیادی خون در طحال ذخیره می‌گردد.</w:t>
      </w:r>
    </w:p>
    <w:p>
      <w:pPr>
        <w:pStyle w:val="BookText"/>
      </w:pPr>
      <w:r>
        <w:rPr>
          <w:rFonts w:ascii="IRNazanin" w:hAnsi="IRNazanin" w:eastAsia="IRNazanin" w:cs="IRNazanin"/>
          <w:lang w:bidi="fa-IR"/>
          <w:color w:val="111111"/>
          <w:sz w:val="28"/>
          <w:szCs w:val="28"/>
          <w:rtl/>
        </w:rPr>
        <w:t xml:space="preserve">در انسان کبسول طحال عضلانی نبوده ولی با وجود این هنگام اتساع چندین صد سانتی متر مکعب خون را در یک لحظه درون خود جای می‌دهد.</w:t>
      </w:r>
    </w:p>
    <w:p>
      <w:pPr>
        <w:pStyle w:val="BookText"/>
      </w:pPr>
      <w:r>
        <w:rPr>
          <w:rFonts w:ascii="IRNazanin" w:hAnsi="IRNazanin" w:eastAsia="IRNazanin" w:cs="IRNazanin"/>
          <w:lang w:bidi="fa-IR"/>
          <w:color w:val="111111"/>
          <w:sz w:val="28"/>
          <w:szCs w:val="28"/>
          <w:rtl/>
        </w:rPr>
        <w:t xml:space="preserve">برای ذخیره خون در طحال دو ناحیه وجود دارد که عبارتند از: سینوسها و پولپ‌های طحالی، خون عروق کوچک شریانی مستقیما به سینوس های طحالی می‌ریزد و هنگامی که طحال متسع می‌کنند ... سرنوشت خون موجود در پولپ طحالی قبل از رسیدن به سینوسهای وریدی طحال به دو صورت است : 1 - یا گویچه‌های سرخ سالم از آنها خارج می‌شوند 2 - یا اینکه در آنجا خراب شده از بین می‌روند ... اغلب گویچه‌های سرخ که به روزهای آخر عصر خود رسیده‌اند در طحال خراب شده و از بین می‌روند (آن چنانکه طحال به قربستان گلبولهای قرمز معروف شده است).</w:t>
      </w:r>
    </w:p>
    <w:p>
      <w:pPr>
        <w:pStyle w:val="BookText"/>
      </w:pPr>
      <w:r>
        <w:rPr>
          <w:rFonts w:ascii="IRNazanin" w:hAnsi="IRNazanin" w:eastAsia="IRNazanin" w:cs="IRNazanin"/>
          <w:lang w:bidi="fa-IR"/>
          <w:color w:val="111111"/>
          <w:sz w:val="28"/>
          <w:szCs w:val="28"/>
          <w:rtl/>
        </w:rPr>
        <w:t xml:space="preserve">فرهنگ شناسی اعمال فوق از یکی دو قرن تجاوز نمی‌کند اما علی مرتضی هنگام عبور از بازار قصابها در جواب یکی از آنان که به حضرت عرض کرد سپرز و جگر مانند یکدیگرند و از چه جهت سپرز را نباید خورد عملا ثابت فرمود که طحال قبرستان گلبولهای قرمز است.</w:t>
      </w:r>
    </w:p>
    <w:p>
      <w:pPr>
        <w:pStyle w:val="BookText"/>
      </w:pPr>
      <w:r>
        <w:rPr>
          <w:rFonts w:ascii="IRNazanin" w:hAnsi="IRNazanin" w:eastAsia="IRNazanin" w:cs="IRNazanin"/>
          <w:lang w:bidi="fa-IR"/>
          <w:color w:val="111111"/>
          <w:sz w:val="28"/>
          <w:szCs w:val="28"/>
          <w:rtl/>
        </w:rPr>
        <w:t xml:space="preserve">فرمود دو ظرف مس یا سفال پر از آب آوردند دستور داد</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79" w:name="pg13077_141524"/>
    <w:bookmarkEnd w:id="79"/>
    <w:p>
      <w:pPr>
        <w:pStyle w:val="BookText"/>
      </w:pPr>
      <w:r>
        <w:rPr>
          <w:rFonts w:ascii="IRNazanin" w:hAnsi="IRNazanin" w:eastAsia="IRNazanin" w:cs="IRNazanin"/>
          <w:lang w:bidi="fa-IR"/>
          <w:color w:val="111111"/>
          <w:sz w:val="28"/>
          <w:szCs w:val="28"/>
          <w:rtl/>
        </w:rPr>
        <w:t xml:space="preserve">ص: 204</w:t>
      </w:r>
    </w:p>
    <w:p>
      <w:pPr>
        <w:pStyle w:val="BookText"/>
      </w:pPr>
      <w:r>
        <w:rPr>
          <w:rFonts w:ascii="IRNazanin" w:hAnsi="IRNazanin" w:eastAsia="IRNazanin" w:cs="IRNazanin"/>
          <w:lang w:bidi="fa-IR"/>
          <w:color w:val="111111"/>
          <w:sz w:val="28"/>
          <w:szCs w:val="28"/>
          <w:rtl/>
        </w:rPr>
        <w:t xml:space="preserve">جگر و سپرز را از وسط شکافته هر کدام را در ظرفی فرو بردند پس از لحظاتی رنگ جگر اثری نگذاشت و از آن چیزی کم نشد اما سپرز هر چه داشت بیرون آمد و یکسره خون شد و فقط پوست و رگهای آن باقی ماند آنگاه حضرت فرمود این تفاوت مابین این دوتاست این گوشت است و آن خون.</w:t>
      </w:r>
    </w:p>
    <w:p>
      <w:pPr>
        <w:pStyle w:val="BookText"/>
      </w:pPr>
      <w:r>
        <w:rPr>
          <w:rFonts w:ascii="IRNazanin" w:hAnsi="IRNazanin" w:eastAsia="IRNazanin" w:cs="IRNazanin"/>
          <w:lang w:bidi="fa-IR"/>
          <w:color w:val="111111"/>
          <w:sz w:val="28"/>
          <w:szCs w:val="28"/>
          <w:rtl/>
        </w:rPr>
        <w:t xml:space="preserve">در حدیث است از امیر المؤمنین علی : لا تأکلوا الطحال فانه بیت الدم الفاسد (سپرز را نخورید که آن جایگاه خون فاسد است).</w:t>
      </w:r>
    </w:p>
    <w:p>
      <w:pPr>
        <w:pStyle w:val="Heading3"/>
      </w:pPr>
      <w:bookmarkStart w:id="201" w:name="_Toc90"/>
      <w:r>
        <w:t>حرام بودن خوردن گوشت حیوان حلال گوشت عارضه دیده</w:t>
      </w:r>
      <w:bookmarkEnd w:id="201"/>
    </w:p>
    <w:p>
      <w:pPr>
        <w:pStyle w:val="BookText"/>
      </w:pPr>
      <w:r>
        <w:rPr>
          <w:rFonts w:ascii="IRNazanin" w:hAnsi="IRNazanin" w:eastAsia="IRNazanin" w:cs="IRNazanin"/>
          <w:lang w:bidi="fa-IR"/>
          <w:color w:val="111111"/>
          <w:sz w:val="28"/>
          <w:szCs w:val="28"/>
          <w:rtl/>
        </w:rPr>
        <w:t xml:space="preserve">ممکن است حیوان حلال گوشت دچار عارضه‌ای از خارج گردد و خوردن گوشتش بر آدمی حرام گردد از این قرار:</w:t>
      </w:r>
    </w:p>
    <w:p>
      <w:pPr>
        <w:pStyle w:val="BookText"/>
      </w:pPr>
      <w:r>
        <w:rPr>
          <w:rFonts w:ascii="IRNazanin" w:hAnsi="IRNazanin" w:eastAsia="IRNazanin" w:cs="IRNazanin"/>
          <w:lang w:bidi="fa-IR"/>
          <w:color w:val="111111"/>
          <w:sz w:val="28"/>
          <w:szCs w:val="28"/>
          <w:rtl/>
        </w:rPr>
        <w:t xml:space="preserve">اول - حیوان جلال : که نجاست آدمی می‌خورد یعنی انسان غذائی خورده و آنچه در طاقت و توانائی بدنش بوده از عصاره‌های غذا کشیده و جدا کرده و به مصرف تهیه انرژی و حرارت و ... رسانده و بقیه را خارج ساخته است و این دفع شده را حیوان بخورد تا آنجا که گوشتش به خوردن آن محکم گردد.</w:t>
      </w:r>
    </w:p>
    <w:p>
      <w:pPr>
        <w:pStyle w:val="BookText"/>
      </w:pPr>
      <w:r>
        <w:rPr>
          <w:rFonts w:ascii="IRNazanin" w:hAnsi="IRNazanin" w:eastAsia="IRNazanin" w:cs="IRNazanin"/>
          <w:lang w:bidi="fa-IR"/>
          <w:color w:val="111111"/>
          <w:sz w:val="28"/>
          <w:szCs w:val="28"/>
          <w:rtl/>
        </w:rPr>
        <w:t xml:space="preserve">اگر فراموش نفرموده باشید منطق قرآن همه جا چنین بود که حیوانات مورد استفاده انسان همانگونه از پاکیزه‌ها و طیبات بخورند که خود آدمی از آنها می‌خورد و چند مرتبه در قرآن انسان و انعام را در غذاخوری و توصیه مربوط به آن به دنبال یکدیگر آورده و ما هم چند مرتبه به آیه کلوا و ارعوا انعامکم اشاره</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205</w:t>
      </w:r>
    </w:p>
    <w:p>
      <w:pPr>
        <w:pStyle w:val="BookText"/>
      </w:pPr>
      <w:r>
        <w:rPr>
          <w:rFonts w:ascii="IRNazanin" w:hAnsi="IRNazanin" w:eastAsia="IRNazanin" w:cs="IRNazanin"/>
          <w:lang w:bidi="fa-IR"/>
          <w:color w:val="111111"/>
          <w:sz w:val="28"/>
          <w:szCs w:val="28"/>
          <w:rtl/>
        </w:rPr>
        <w:t xml:space="preserve">کرده گفتیم دستور آسمانی است که خود بخورید و انعامتان را نیز از آنها بچرانید و گفتیم دستور آسمانی است که خود بخورید و انعامتان را نیز از آنها بچرانید و گفتیم آوردن کلمه وارعوا دلیل بر این است که انعام باید از مرتع بخورند یعنی از تازه و سرشار و انسان که مقدم است خوردنش نیز باید مقدم و برتر باشد.</w:t>
      </w:r>
    </w:p>
    <w:p>
      <w:pPr>
        <w:pStyle w:val="BookText"/>
      </w:pPr>
      <w:r>
        <w:rPr>
          <w:rFonts w:ascii="IRNazanin" w:hAnsi="IRNazanin" w:eastAsia="IRNazanin" w:cs="IRNazanin"/>
          <w:lang w:bidi="fa-IR"/>
          <w:color w:val="111111"/>
          <w:sz w:val="28"/>
          <w:szCs w:val="28"/>
          <w:rtl/>
        </w:rPr>
        <w:t xml:space="preserve">حال اگر انسان خود بخورد ولی انعامی که باید از گوشت و فراورده‌اش استفاده نماید به جای شرکت غذائی با انسان از فضولات و مدفوع آدمی مصرف نماید این معنی را می‌دهد که توجه انسان به عناصر دوباره وارد شده به بدن خود کاسته شده خون چنین تشخیص داده که برای یک مرتبه رسیدن عناصر مورد لزوم به بدنش قانع و برخلاف نظم و ترتیب سازندگی آفرینش تن به ذلت خوردن عصاره کشی از فضولات در داده است!</w:t>
      </w:r>
    </w:p>
    <w:p>
      <w:pPr>
        <w:pStyle w:val="BookText"/>
      </w:pPr>
      <w:r>
        <w:rPr>
          <w:rFonts w:ascii="IRNazanin" w:hAnsi="IRNazanin" w:eastAsia="IRNazanin" w:cs="IRNazanin"/>
          <w:lang w:bidi="fa-IR"/>
          <w:color w:val="111111"/>
          <w:sz w:val="28"/>
          <w:szCs w:val="28"/>
          <w:rtl/>
        </w:rPr>
        <w:t xml:space="preserve">همین حیوان که گوشت عاری از عناصر مفیدش برای خوردن حرام شده در صورتی که مجدد به پاکیزه خوری بپردازد تناول گوشت یا فراورده‌هایش مورد تأیید اسلام می‌باشد.</w:t>
      </w:r>
    </w:p>
    <w:p>
      <w:pPr>
        <w:pStyle w:val="BookText"/>
      </w:pPr>
      <w:r>
        <w:rPr>
          <w:rFonts w:ascii="IRNazanin" w:hAnsi="IRNazanin" w:eastAsia="IRNazanin" w:cs="IRNazanin"/>
          <w:lang w:bidi="fa-IR"/>
          <w:color w:val="111111"/>
          <w:sz w:val="28"/>
          <w:szCs w:val="28"/>
          <w:rtl/>
        </w:rPr>
        <w:t xml:space="preserve">اسلام برای دفع ضرر مذکور استبراء حیوان را که همان دور ماندنش از نجاست خواری است مورد بحث قرار داده و برای هر حیوان مخصوصی مدتی معین فرموده تا در آن مدت از فضله آدمی دور و به جای آن از طیبات گیاهان بخورد تا آدمی به طور غیر مستقیم بتواند از فراورده‌های گیاهی یا گوشتشان که محتوی بسیاری از فراورده‌های گیاهی نیز هست بهره کافی برند مدت مذبور آن چنان است که حیوان مورد نظر از هر لحاظ پاک شده و به جای آنچه نمی‌باید در بدنش بود عناصر مفید و مواد مورد لزوم جایگزین گردد و این مدت باشد شتر چهل روز - گاوی سی روز - گوسفند ده روز - مرغابی و شبه آن پنج روز برای مرغ خانگی و امثالش سه روز</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206</w:t>
      </w:r>
    </w:p>
    <w:p>
      <w:pPr>
        <w:pStyle w:val="BookText"/>
      </w:pPr>
      <w:r>
        <w:rPr>
          <w:rFonts w:ascii="IRNazanin" w:hAnsi="IRNazanin" w:eastAsia="IRNazanin" w:cs="IRNazanin"/>
          <w:lang w:bidi="fa-IR"/>
          <w:color w:val="111111"/>
          <w:sz w:val="28"/>
          <w:szCs w:val="28"/>
          <w:rtl/>
        </w:rPr>
        <w:t xml:space="preserve">می‌باشد .</w:t>
      </w:r>
    </w:p>
    <w:p>
      <w:pPr>
        <w:pStyle w:val="BookText"/>
      </w:pPr>
      <w:r>
        <w:rPr>
          <w:rFonts w:ascii="IRNazanin" w:hAnsi="IRNazanin" w:eastAsia="IRNazanin" w:cs="IRNazanin"/>
          <w:lang w:bidi="fa-IR"/>
          <w:color w:val="111111"/>
          <w:sz w:val="28"/>
          <w:szCs w:val="28"/>
          <w:rtl/>
        </w:rPr>
        <w:t xml:space="preserve">استبراء ماهی آنست که یک شبانه روز در آب پاک غذای پاک بخورد.</w:t>
      </w:r>
    </w:p>
    <w:p>
      <w:pPr>
        <w:pStyle w:val="BookText"/>
      </w:pPr>
      <w:r>
        <w:rPr>
          <w:rFonts w:ascii="IRNazanin" w:hAnsi="IRNazanin" w:eastAsia="IRNazanin" w:cs="IRNazanin"/>
          <w:lang w:bidi="fa-IR"/>
          <w:color w:val="111111"/>
          <w:sz w:val="28"/>
          <w:szCs w:val="28"/>
          <w:rtl/>
        </w:rPr>
        <w:t xml:space="preserve">دوم - حیوان چهارپائی که وطی شود خوردنش و خوردن نسلش حرام است.</w:t>
      </w:r>
    </w:p>
    <w:p>
      <w:pPr>
        <w:pStyle w:val="BookText"/>
      </w:pPr>
      <w:r>
        <w:rPr>
          <w:rFonts w:ascii="IRNazanin" w:hAnsi="IRNazanin" w:eastAsia="IRNazanin" w:cs="IRNazanin"/>
          <w:lang w:bidi="fa-IR"/>
          <w:color w:val="111111"/>
          <w:sz w:val="28"/>
          <w:szCs w:val="28"/>
          <w:rtl/>
        </w:rPr>
        <w:t xml:space="preserve">از آنجا که از راه تنقیه نیز روده بسیاری از حیوانات قادر به جذب برخی عناصر است و وطی با انعام نوعی مردار خوری برای انعام محسوب می‌باشد و اسلام از هر طرف شمشیر مخالف خود را باید خوردن و خبیث خوردن دراز می‌نماید می‌توان به نوعی حکمت دستور مورد بحث وقوفی حاصل نمود.</w:t>
      </w:r>
    </w:p>
    <w:p>
      <w:pPr>
        <w:pStyle w:val="BookText"/>
      </w:pPr>
      <w:r>
        <w:rPr>
          <w:rFonts w:ascii="IRNazanin" w:hAnsi="IRNazanin" w:eastAsia="IRNazanin" w:cs="IRNazanin"/>
          <w:lang w:bidi="fa-IR"/>
          <w:color w:val="111111"/>
          <w:sz w:val="28"/>
          <w:szCs w:val="28"/>
          <w:rtl/>
        </w:rPr>
        <w:t xml:space="preserve">مطلب دیگر توجه اسلام به بهداشت نسل و زناشوئی است زیرا وطی با حیوان علاوه بر تهدید انقراض نسل موجبات اختلاف نوع عدم توجه به زناشوئی و زندگانی را از هر لحاظ فراهم می‌سازد یعنی کسی که با حیوان وطی کرد انقباض شدید عضلات مخرج حیوان بر آلت وی ممکن است او را مجبور به عادت کردن عمل زشت مذکور نماید.</w:t>
      </w:r>
    </w:p>
    <w:p>
      <w:pPr>
        <w:pStyle w:val="BookText"/>
      </w:pPr>
      <w:r>
        <w:rPr>
          <w:rFonts w:ascii="IRNazanin" w:hAnsi="IRNazanin" w:eastAsia="IRNazanin" w:cs="IRNazanin"/>
          <w:lang w:bidi="fa-IR"/>
          <w:color w:val="111111"/>
          <w:sz w:val="28"/>
          <w:szCs w:val="28"/>
          <w:rtl/>
        </w:rPr>
        <w:t xml:space="preserve">سوم : هر حیوانی که گوشت خوک بخورد یا از شیر خوک صرف نماید آن چنانکه گوشتش به حالت گوشت خوک نزدیک گردد: خوردن گوشت یا فرآورده آن انعام و همچنین نسل وی حرام است و برای ذکر حکمت آن همین بس که باز به قسمت مربوط به گوشت خوک و آثار اخلاقی ناشی از خوردن گوشت وی مراجعه مجددی بشود و کسی که حاضر شد از گوشت یا شیر حیوانی بخورد که گوشت یا شیر خوک خورده با یک درجه تخفیف حاضر است گوشت یا شیر خوک را هم بخورد.</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80" w:name="pg13077_141527"/>
    <w:bookmarkEnd w:id="80"/>
    <w:p>
      <w:pPr>
        <w:pStyle w:val="BookText"/>
      </w:pPr>
      <w:r>
        <w:rPr>
          <w:rFonts w:ascii="IRNazanin" w:hAnsi="IRNazanin" w:eastAsia="IRNazanin" w:cs="IRNazanin"/>
          <w:lang w:bidi="fa-IR"/>
          <w:color w:val="111111"/>
          <w:sz w:val="28"/>
          <w:szCs w:val="28"/>
          <w:rtl/>
        </w:rPr>
        <w:t xml:space="preserve">ص: 207</w:t>
      </w:r>
    </w:p>
    <w:p>
      <w:pPr>
        <w:pStyle w:val="BookText"/>
      </w:pPr>
      <w:r>
        <w:rPr>
          <w:rFonts w:ascii="IRNazanin" w:hAnsi="IRNazanin" w:eastAsia="IRNazanin" w:cs="IRNazanin"/>
          <w:lang w:bidi="fa-IR"/>
          <w:color w:val="111111"/>
          <w:sz w:val="28"/>
          <w:szCs w:val="28"/>
          <w:rtl/>
        </w:rPr>
        <w:t xml:space="preserve">چهارم حیوانی که تازه خمر نوشیده و آثار خمر در بدنش موجود باشد که ذبح گردد خوردن گوشتش حرام می‌باشد و این باز یک نشان دیگر از چشم بینای اسلام است که 15 قرن پیش به الکل در اعضاء بدن حیوان خمر خورده اشاره فرموده است.</w:t>
      </w:r>
    </w:p>
    <w:p>
      <w:pPr>
        <w:pStyle w:val="BookText"/>
      </w:pPr>
      <w:r>
        <w:rPr>
          <w:rFonts w:ascii="IRNazanin" w:hAnsi="IRNazanin" w:eastAsia="IRNazanin" w:cs="IRNazanin"/>
          <w:lang w:bidi="fa-IR"/>
          <w:color w:val="111111"/>
          <w:sz w:val="28"/>
          <w:szCs w:val="28"/>
          <w:rtl/>
        </w:rPr>
        <w:t xml:space="preserve">پنجم : حلالی که مشتبه به حرام شود : گوشت دو پرنده که یکی را می‌دانیم حرام گوشت و دیگری حلال گوشت است تا به مرحله یقین نرسید نمی‌توان از آنها استفاده کرد.</w:t>
      </w:r>
    </w:p>
    <w:p>
      <w:pPr>
        <w:pStyle w:val="Heading3"/>
      </w:pPr>
      <w:bookmarkStart w:id="202" w:name="_Toc91"/>
      <w:r>
        <w:t>حرام بودن خوردن خون</w:t>
      </w:r>
      <w:bookmarkEnd w:id="202"/>
    </w:p>
    <w:p>
      <w:pPr>
        <w:pStyle w:val="BookText"/>
      </w:pPr>
      <w:r>
        <w:rPr>
          <w:rFonts w:ascii="IRNazanin" w:hAnsi="IRNazanin" w:eastAsia="IRNazanin" w:cs="IRNazanin"/>
          <w:lang w:bidi="fa-IR"/>
          <w:color w:val="111111"/>
          <w:sz w:val="28"/>
          <w:szCs w:val="28"/>
          <w:rtl/>
        </w:rPr>
        <w:t xml:space="preserve">ملاحظه فرمودید همین که غذائی به بدن انسان رسید و عناصر مفیدش جدا شد بقیه دفع شده ها اگر به حیوان مذکور برسد خوردن گوشتش ممنوع شده می‌باشد گویا اسلام می‌خواهد همه چیز طبیعت گردش معمولی خود را داشته گیاه به حیوان برسد و عناصر مفیدش از راه حیوان به انسان همینطور انتظار دارد عناصر آماده و مهیای وارد شده به خون بطور مستقیم به بدن وار نشده بلکه چیزی وارد بدن شود که هضم و جذب غذائی داشته و طبق گردش تعیین شده برای دستگاه گوارشی، عناصر لازم جدا شود.</w:t>
      </w:r>
    </w:p>
    <w:p>
      <w:pPr>
        <w:pStyle w:val="BookText"/>
      </w:pPr>
      <w:r>
        <w:rPr>
          <w:rFonts w:ascii="IRNazanin" w:hAnsi="IRNazanin" w:eastAsia="IRNazanin" w:cs="IRNazanin"/>
          <w:lang w:bidi="fa-IR"/>
          <w:color w:val="111111"/>
          <w:sz w:val="28"/>
          <w:szCs w:val="28"/>
          <w:rtl/>
        </w:rPr>
        <w:t xml:space="preserve">حیوان دیگر مدفوعی بخورد که عاری از عناصر هضم و جذب شده باشد یا حیوان بهترین گیاهان را بخورد و خونش سرشار از عناصر هضم و جذب شده باشد هر دو برای انسان ممنوع و حرام شده است یعنی نه انسان می‌تواند گوشت حیوانی بخورد که مدفوع انسانی را خورده و نه انسان می‌تواند خون حیوانی را بخورد که در مدفوع سازی انسانی اشکال پدید می‌آورد.</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208</w:t>
      </w:r>
    </w:p>
    <w:p>
      <w:pPr>
        <w:pStyle w:val="BookText"/>
      </w:pPr>
      <w:r>
        <w:rPr>
          <w:rFonts w:ascii="IRNazanin" w:hAnsi="IRNazanin" w:eastAsia="IRNazanin" w:cs="IRNazanin"/>
          <w:lang w:bidi="fa-IR"/>
          <w:color w:val="111111"/>
          <w:sz w:val="28"/>
          <w:szCs w:val="28"/>
          <w:rtl/>
        </w:rPr>
        <w:t xml:space="preserve">اگر فراموش نفرموده باشد آنجا که درباره اختلاف حیوان علخوار و گوشتخوار بحث می‌کردم نشان دادم که روده و دندان و اعضاء آنان چه تفاوتی دارد و در ضمن به سرعت هضم و جذب مواد گوشتی در امعاء گوشتخواران و سختی آن در گیاهخواران اشاره نمودم اینکه توجه آنان را به اینکه گوشت درندگان فاصله‌اش تا خون کمتر از گوشت گیاهخواران تا خون می‌باشد جلب می‌نمایم.</w:t>
      </w:r>
    </w:p>
    <w:p>
      <w:pPr>
        <w:pStyle w:val="BookText"/>
      </w:pPr>
      <w:r>
        <w:rPr>
          <w:rFonts w:ascii="IRNazanin" w:hAnsi="IRNazanin" w:eastAsia="IRNazanin" w:cs="IRNazanin"/>
          <w:lang w:bidi="fa-IR"/>
          <w:color w:val="111111"/>
          <w:sz w:val="28"/>
          <w:szCs w:val="28"/>
          <w:rtl/>
        </w:rPr>
        <w:t xml:space="preserve">حیوان حلال گوشت هر گاه دارای خون جهنده بود واجب است که قبل از خوردن، خون آن را اخراج نمود، خون در کشور بدن همانند رود خانه‌ای است که از شهر می‌گذرد و قبل از ورود صاف و گوارا و هنگام عبور از شهر آبی است به کثافات آلوده و چون از شهری بزرگ خارج می‌گردد کثافاتی است به آب آلوده. خون هم پس از گذشت از سرچشمه‌های شاداب کننده (ریه و کبد) و عبور از کشور بدن و مشروب و آباد ساختن بدن همینکه برای خروج سرازیر می‌شود (زمان تبدیل شریانها به وریدها) خون مسموم کننده‌ای است که اگر در بدن حیوان بماند زیان آور است.</w:t>
      </w:r>
    </w:p>
    <w:p>
      <w:pPr>
        <w:pStyle w:val="BookText"/>
      </w:pPr>
      <w:r>
        <w:rPr>
          <w:rFonts w:ascii="IRNazanin" w:hAnsi="IRNazanin" w:eastAsia="IRNazanin" w:cs="IRNazanin"/>
          <w:lang w:bidi="fa-IR"/>
          <w:color w:val="111111"/>
          <w:sz w:val="28"/>
          <w:szCs w:val="28"/>
          <w:rtl/>
        </w:rPr>
        <w:t xml:space="preserve">تاکنون چندین مرتبه بوسیله بعضی کشورهای مترقی اعلام گردید که جزو دستورات تغذیه‌ای نوزادان کشورشان دادن خون را قرار داده‌اند و طولی نکشید بدون سرو صدا و مخفیانه از ادامه عمل خودداری نمودند و از این که خون نمی‌تواند به مصرف تغذیه برسد مقرر گردیدند.</w:t>
      </w:r>
    </w:p>
    <w:p>
      <w:pPr>
        <w:pStyle w:val="BookText"/>
      </w:pPr>
      <w:r>
        <w:rPr>
          <w:rFonts w:ascii="IRNazanin" w:hAnsi="IRNazanin" w:eastAsia="IRNazanin" w:cs="IRNazanin"/>
          <w:lang w:bidi="fa-IR"/>
          <w:color w:val="111111"/>
          <w:sz w:val="28"/>
          <w:szCs w:val="28"/>
          <w:rtl/>
        </w:rPr>
        <w:t xml:space="preserve">مهمترین آنها خون‌خوری از لحاظ روانی است که خون خواری به دنبال دارد. چوپانان همیشه برای اینکه سگ گله‌اشان سبعیت بیشتری پیدا کند چندی به او خون می‌خورانند و آنچه امروز</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81" w:name="pg13077_141529"/>
    <w:bookmarkEnd w:id="81"/>
    <w:p>
      <w:pPr>
        <w:pStyle w:val="BookText"/>
      </w:pPr>
      <w:r>
        <w:rPr>
          <w:rFonts w:ascii="IRNazanin" w:hAnsi="IRNazanin" w:eastAsia="IRNazanin" w:cs="IRNazanin"/>
          <w:lang w:bidi="fa-IR"/>
          <w:color w:val="111111"/>
          <w:sz w:val="28"/>
          <w:szCs w:val="28"/>
          <w:rtl/>
        </w:rPr>
        <w:t xml:space="preserve">ص: 209</w:t>
      </w:r>
    </w:p>
    <w:p>
      <w:pPr>
        <w:pStyle w:val="BookText"/>
      </w:pPr>
      <w:r>
        <w:rPr>
          <w:rFonts w:ascii="IRNazanin" w:hAnsi="IRNazanin" w:eastAsia="IRNazanin" w:cs="IRNazanin"/>
          <w:lang w:bidi="fa-IR"/>
          <w:color w:val="111111"/>
          <w:sz w:val="28"/>
          <w:szCs w:val="28"/>
          <w:rtl/>
        </w:rPr>
        <w:t xml:space="preserve">مسلم گردیده اینکه کسی که گوشت زیاد می‌خورد اخلاق پرخاشانه‌ای بیشتر از او به منصه ظهور می‌رسد و به همین منوال خورد خون خوی سبعانه‌ای در آدمی ایجاد کرده و کسی که با خون خوری سرو کار داشت به تدریج به خونریزی هم نزدیک می‌گردد و پس از مدتی خونخواری آدمی به انسان گوشتخوار بیشتر شباهت دارد تا همه چیز خوار.</w:t>
      </w:r>
    </w:p>
    <w:p>
      <w:pPr>
        <w:pStyle w:val="BookText"/>
      </w:pPr>
      <w:r>
        <w:rPr>
          <w:rFonts w:ascii="IRNazanin" w:hAnsi="IRNazanin" w:eastAsia="IRNazanin" w:cs="IRNazanin"/>
          <w:lang w:bidi="fa-IR"/>
          <w:color w:val="111111"/>
          <w:sz w:val="28"/>
          <w:szCs w:val="28"/>
          <w:rtl/>
        </w:rPr>
        <w:t xml:space="preserve">به این نکته نیز باید توجه داشت که هر چه خون بیشتری در گوشت بماند فساد پذیرتر است و زودتر رو به خرابی می‌گذارد. به علاوه خون خوری رابطه را با خون ریختن آسان می‌سازد.</w:t>
      </w:r>
    </w:p>
    <w:p>
      <w:pPr>
        <w:pStyle w:val="BookText"/>
      </w:pPr>
      <w:r>
        <w:rPr>
          <w:rFonts w:ascii="IRNazanin" w:hAnsi="IRNazanin" w:eastAsia="IRNazanin" w:cs="IRNazanin"/>
          <w:lang w:bidi="fa-IR"/>
          <w:color w:val="111111"/>
          <w:sz w:val="28"/>
          <w:szCs w:val="28"/>
          <w:rtl/>
        </w:rPr>
        <w:t xml:space="preserve">اضافه شود که برخی عقیده دارند در موقع ذبح به علت ترسی که به حیوان روی می‌دهد سمومی وارد جریان خونش می‌شود که هر چه بیشتر خون از بدن خارج شود خوردنش بهتر است (البته این ترشحات به زودی نمی‌تواند گوشت را زیاد آلوده سازد).</w:t>
      </w:r>
    </w:p>
    <w:p>
      <w:pPr>
        <w:pStyle w:val="Heading3"/>
      </w:pPr>
      <w:bookmarkStart w:id="203" w:name="_Toc92"/>
      <w:r>
        <w:t>حرمت خوردن مردار</w:t>
      </w:r>
      <w:bookmarkEnd w:id="203"/>
    </w:p>
    <w:p>
      <w:pPr>
        <w:pStyle w:val="BookText"/>
      </w:pPr>
      <w:r>
        <w:rPr>
          <w:rFonts w:ascii="IRNazanin" w:hAnsi="IRNazanin" w:eastAsia="IRNazanin" w:cs="IRNazanin"/>
          <w:lang w:bidi="fa-IR"/>
          <w:color w:val="111111"/>
          <w:sz w:val="28"/>
          <w:szCs w:val="28"/>
          <w:rtl/>
        </w:rPr>
        <w:t xml:space="preserve">به اندازه کافی از این قسمت بحث شده و راجع به مسمومیت ناشی از پتومائین موجود در مردار در آنجا که از غیبت کردن و گوشت مرده برادر خوردن سخن گفتم تا حدودی مطالبی آورده‌ام از این رو صرفنظر از اینکه پروردگار در سوره‌های بقره - مائده - انعام - سوره نحل به حرمت مردار خوری اشاره فرموده است (انما حرم علیکم المیتة و الدم ... حرمت علیکم المیتة .. قل لا اجد فیما اوحی الی محرما علی طاعم یطعمه الا ان یکون میتت ... انما حرم علیکم المیتة) خواستم یک حدیث از حضرت صادق</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210</w:t>
      </w:r>
    </w:p>
    <w:p>
      <w:pPr>
        <w:pStyle w:val="BookText"/>
      </w:pPr>
      <w:r>
        <w:rPr>
          <w:rFonts w:ascii="IRNazanin" w:hAnsi="IRNazanin" w:eastAsia="IRNazanin" w:cs="IRNazanin"/>
          <w:lang w:bidi="fa-IR"/>
          <w:color w:val="111111"/>
          <w:sz w:val="28"/>
          <w:szCs w:val="28"/>
          <w:rtl/>
        </w:rPr>
        <w:t xml:space="preserve">در این باره نقل کنم که در جواب مفضل بن عمر بعد از آنکه از حضرتش علت حرمت خمر و میته و گوشت خوک را سئوال نمود حضرت فرمود : اما المیتة فانه لایدمنها احد الاضعف بدنه و نحل جسمه و وهت قوته و انقطع نسله و لایموت آکل المیتة الافجاة (اما مردار احدی بخوردنش ادامه ندهد مگر آنکه بدنش ضعیف و جسمش رنجور و نیرویش سست و نسلش قطع می‌شود و خورنده مردار ناگهانی به مرگ فجاة می‌مرد).</w:t>
      </w:r>
    </w:p>
    <w:p>
      <w:pPr>
        <w:pStyle w:val="BookText"/>
      </w:pPr>
      <w:r>
        <w:rPr>
          <w:rFonts w:ascii="IRNazanin" w:hAnsi="IRNazanin" w:eastAsia="IRNazanin" w:cs="IRNazanin"/>
          <w:lang w:bidi="fa-IR"/>
          <w:color w:val="111111"/>
          <w:sz w:val="28"/>
          <w:szCs w:val="28"/>
          <w:rtl/>
        </w:rPr>
        <w:t xml:space="preserve">نمی‌دانم خواننده تا چه حدودی به مسمومیت مزمن ناشی از سوء تغذیه یا دخانیات یا .. اطلاع دارند فقط این نکته را به یاد روشن سازم که چرا حضرت ادامه دادن خورد مردار را سبب سکته دانسته زیرا با خوردن میته همه می‌دانند مسموم شده ضعیف گردیده و در نتیجه نیرویشان کاسته می‌شود.</w:t>
      </w:r>
    </w:p>
    <w:p>
      <w:pPr>
        <w:pStyle w:val="BookText"/>
      </w:pPr>
      <w:r>
        <w:rPr>
          <w:rFonts w:ascii="IRNazanin" w:hAnsi="IRNazanin" w:eastAsia="IRNazanin" w:cs="IRNazanin"/>
          <w:lang w:bidi="fa-IR"/>
          <w:color w:val="111111"/>
          <w:sz w:val="28"/>
          <w:szCs w:val="28"/>
          <w:rtl/>
        </w:rPr>
        <w:t xml:space="preserve">علت سکته‌ها بیشتر به علت تصلب شرائین و سفتی رگهای خونی است که علل چندی را بعث پیدایش سختی شرائین دانسته‌اند و از آنهاست آن مسمومیت تدریجی که مدتها ادامه داشته باشد و ملاحظه نمودید که چگونه حضرت به ادامه دادن خوردن مردار اشاره فرموده و به همان ترتیب که مردار خوری از اول رنجور و سپس ضعیف و بالاخره در آخر موجب سکته می‌شود حضرت نیز پشت سر هم به آنها اشاره و سکته را در آخر آورده است.</w:t>
      </w:r>
    </w:p>
    <w:p>
      <w:pPr>
        <w:pStyle w:val="BookText"/>
      </w:pPr>
      <w:r>
        <w:rPr>
          <w:rFonts w:ascii="IRNazanin" w:hAnsi="IRNazanin" w:eastAsia="IRNazanin" w:cs="IRNazanin"/>
          <w:lang w:bidi="fa-IR"/>
          <w:color w:val="111111"/>
          <w:sz w:val="28"/>
          <w:szCs w:val="28"/>
          <w:rtl/>
        </w:rPr>
        <w:t xml:space="preserve">موضوع دیگر اینکه مردار خوری به خون خوری بستگی پیدا می‌نماید زیرا اگر شاهرگهای مخصوص حیوان قطع نشود به اندازه کافی خون از بدنش خارج نمی‌شود و کمتر مردی است که خو ناز بدنش کاملا خارج شده مرده باشد از اینرو مردار</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82" w:name="pg13077_141531"/>
    <w:bookmarkEnd w:id="82"/>
    <w:p>
      <w:pPr>
        <w:pStyle w:val="BookText"/>
      </w:pPr>
      <w:r>
        <w:rPr>
          <w:rFonts w:ascii="IRNazanin" w:hAnsi="IRNazanin" w:eastAsia="IRNazanin" w:cs="IRNazanin"/>
          <w:lang w:bidi="fa-IR"/>
          <w:color w:val="111111"/>
          <w:sz w:val="28"/>
          <w:szCs w:val="28"/>
          <w:rtl/>
        </w:rPr>
        <w:t xml:space="preserve">ص: 211</w:t>
      </w:r>
    </w:p>
    <w:p>
      <w:pPr>
        <w:pStyle w:val="BookText"/>
      </w:pPr>
      <w:r>
        <w:rPr>
          <w:rFonts w:ascii="IRNazanin" w:hAnsi="IRNazanin" w:eastAsia="IRNazanin" w:cs="IRNazanin"/>
          <w:lang w:bidi="fa-IR"/>
          <w:color w:val="111111"/>
          <w:sz w:val="28"/>
          <w:szCs w:val="28"/>
          <w:rtl/>
        </w:rPr>
        <w:t xml:space="preserve">خوری نوعی خون خوری نیز هست همانگونه حضرت صادق در جواب زندیقی که علت حرمت مردار خوری را پرسیده بود فرمود و المیتة قد جمد فیها الدم و ترجع الی بدنها فلحمها ثقیل غیر مر. لانها یوکل لحمها بدمها (و اما مردار، خون در آن منجمد می‌شود و به بدنش بر می‌گردد پس گوشت آن سنگین و ناگوار می‌شود برای اینکه گوشت آن باخونش خورده می‌شود).</w:t>
      </w:r>
    </w:p>
    <w:p>
      <w:pPr>
        <w:pStyle w:val="BookText"/>
      </w:pPr>
      <w:r>
        <w:rPr>
          <w:rFonts w:ascii="IRNazanin" w:hAnsi="IRNazanin" w:eastAsia="IRNazanin" w:cs="IRNazanin"/>
          <w:lang w:bidi="fa-IR"/>
          <w:color w:val="111111"/>
          <w:sz w:val="28"/>
          <w:szCs w:val="28"/>
          <w:rtl/>
        </w:rPr>
        <w:t xml:space="preserve">البته توجهی خاص به کلمات علمی حضرت نمودید از این قبل که : مایعات خون به اعضاء بر می‌گردد و در نتیجه خون سفت و منجمد می‌شود و در برابرش گوشت متورم و سنگین و ناگوار می‌گردد و مهمتر از همه ذکر کلمه مری و توجه دادن به مرحله جذب غیر معمول مردار است و شرح کلمات هنیی و مری در جلد قبل داده شد.</w:t>
      </w:r>
    </w:p>
    <w:p>
      <w:pPr>
        <w:pStyle w:val="Heading3"/>
      </w:pPr>
      <w:bookmarkStart w:id="204" w:name="_Toc93"/>
      <w:r>
        <w:t>مسائل اسلامی درباره ذبح به اختصار</w:t>
      </w:r>
      <w:bookmarkEnd w:id="204"/>
    </w:p>
    <w:p>
      <w:pPr>
        <w:pStyle w:val="BookText"/>
      </w:pPr>
      <w:r>
        <w:rPr>
          <w:rFonts w:ascii="IRNazanin" w:hAnsi="IRNazanin" w:eastAsia="IRNazanin" w:cs="IRNazanin"/>
          <w:lang w:bidi="fa-IR"/>
          <w:color w:val="111111"/>
          <w:sz w:val="28"/>
          <w:szCs w:val="28"/>
          <w:rtl/>
        </w:rPr>
        <w:t xml:space="preserve">حیوانی که ذبح می‌شود دارای خون جهنده بوده و فقها به آن نقس سائله گویند.</w:t>
      </w:r>
    </w:p>
    <w:p>
      <w:pPr>
        <w:pStyle w:val="BookText"/>
      </w:pPr>
      <w:r>
        <w:rPr>
          <w:rFonts w:ascii="IRNazanin" w:hAnsi="IRNazanin" w:eastAsia="IRNazanin" w:cs="IRNazanin"/>
          <w:lang w:bidi="fa-IR"/>
          <w:color w:val="111111"/>
          <w:sz w:val="28"/>
          <w:szCs w:val="28"/>
          <w:rtl/>
        </w:rPr>
        <w:t xml:space="preserve">اگر حیوان ذبح شده را آزاد نگذارند تا خونش به آزادی و کلی خارج شود، خوردنش گوشتش حرام است</w:t>
      </w:r>
    </w:p>
    <w:p>
      <w:pPr>
        <w:pStyle w:val="BookText"/>
      </w:pPr>
      <w:r>
        <w:rPr>
          <w:rFonts w:ascii="IRNazanin" w:hAnsi="IRNazanin" w:eastAsia="IRNazanin" w:cs="IRNazanin"/>
          <w:lang w:bidi="fa-IR"/>
          <w:color w:val="111111"/>
          <w:sz w:val="28"/>
          <w:szCs w:val="28"/>
          <w:rtl/>
        </w:rPr>
        <w:t xml:space="preserve">هنگام ذبح چند چیز باید رعایت شود :</w:t>
      </w:r>
    </w:p>
    <w:p>
      <w:pPr>
        <w:pStyle w:val="BookText"/>
      </w:pPr>
      <w:r>
        <w:rPr>
          <w:rFonts w:ascii="IRNazanin" w:hAnsi="IRNazanin" w:eastAsia="IRNazanin" w:cs="IRNazanin"/>
          <w:lang w:bidi="fa-IR"/>
          <w:color w:val="111111"/>
          <w:sz w:val="28"/>
          <w:szCs w:val="28"/>
          <w:rtl/>
        </w:rPr>
        <w:t xml:space="preserve">اعضای چهارگانه (مری - حلقوم - دورگ) باید قطع شود و آن هم از زیر گلو. (البته اگر جای دیگر حیوان بریده می‌شود خون بیرون نخواهد آمد زیرا توجه بدن به عضو عالیه‌ای چون مغز بیشتر</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212</w:t>
      </w:r>
    </w:p>
    <w:p>
      <w:pPr>
        <w:pStyle w:val="BookText"/>
      </w:pPr>
      <w:r>
        <w:rPr>
          <w:rFonts w:ascii="IRNazanin" w:hAnsi="IRNazanin" w:eastAsia="IRNazanin" w:cs="IRNazanin"/>
          <w:lang w:bidi="fa-IR"/>
          <w:color w:val="111111"/>
          <w:sz w:val="28"/>
          <w:szCs w:val="28"/>
          <w:rtl/>
        </w:rPr>
        <w:t xml:space="preserve">بوده وضع ساختمانی بدن حیوان برای راندن خون به مغز آماده تر از محل‌های دیگر است به وجود آن که مخزن آن بلکه تلمبه خانه اصلی در ناحیه‌ای پائین تر از مغز قرار گرفته است)</w:t>
      </w:r>
    </w:p>
    <w:p>
      <w:pPr>
        <w:pStyle w:val="BookText"/>
      </w:pPr>
      <w:r>
        <w:rPr>
          <w:rFonts w:ascii="IRNazanin" w:hAnsi="IRNazanin" w:eastAsia="IRNazanin" w:cs="IRNazanin"/>
          <w:lang w:bidi="fa-IR"/>
          <w:color w:val="111111"/>
          <w:sz w:val="28"/>
          <w:szCs w:val="28"/>
          <w:rtl/>
        </w:rPr>
        <w:t xml:space="preserve">کیفیت مذکور در شتر بوسیله نحر انجام می‌گیرد که عبارتست از نیزه زدن در پائین گردن شتر و فرو رفتگی بالای سینه سر حد نحر است (در حال اضطرار ذبح و نحر را می‌توان تبدیل به دیگر طریق کرد مثلا کشتن پرنده یا گوسفند یا شتری که در چاه افتاد و نتوان به طریق شرعی آنها را کشت در این حال جلوگیری از ضایع شدن مال جلوتر و مقدم است ولی اگر هیچ خون از بدنشان خارج نشود ضرر بیشتری از ضایع شدن مال خواهد داشت و خوردن از این چنین گوشتی مجاز نیست همانگونه که خوردن گوشت حیوان مشرف به موت که با ذبحش هیچ خون از او خارج نشود اجازه نیست).</w:t>
      </w:r>
    </w:p>
    <w:p>
      <w:pPr>
        <w:pStyle w:val="BookText"/>
      </w:pPr>
      <w:r>
        <w:rPr>
          <w:rFonts w:ascii="IRNazanin" w:hAnsi="IRNazanin" w:eastAsia="IRNazanin" w:cs="IRNazanin"/>
          <w:lang w:bidi="fa-IR"/>
          <w:color w:val="111111"/>
          <w:sz w:val="28"/>
          <w:szCs w:val="28"/>
          <w:rtl/>
        </w:rPr>
        <w:t xml:space="preserve">«کشتن دام را شرائط چندی است که هر گاه گوسفند با گاو یا دام دیگری بدون رعایت این شرایط کشته شوند نه تنها گوشت خوش منظره و مطبوع بدست نمی‌آید بلکه زود فاسد شده مصرف چنین گوشت ممکن است زیان آور بوده و گاهی سبب هلاکت گردد.</w:t>
      </w:r>
    </w:p>
    <w:p>
      <w:pPr>
        <w:pStyle w:val="BookText"/>
      </w:pPr>
      <w:r>
        <w:rPr>
          <w:rFonts w:ascii="IRNazanin" w:hAnsi="IRNazanin" w:eastAsia="IRNazanin" w:cs="IRNazanin"/>
          <w:lang w:bidi="fa-IR"/>
          <w:color w:val="111111"/>
          <w:sz w:val="28"/>
          <w:szCs w:val="28"/>
          <w:rtl/>
        </w:rPr>
        <w:t xml:space="preserve">1 - نخستین شرط ....</w:t>
      </w:r>
    </w:p>
    <w:p>
      <w:pPr>
        <w:pStyle w:val="BookText"/>
      </w:pPr>
      <w:r>
        <w:rPr>
          <w:rFonts w:ascii="IRNazanin" w:hAnsi="IRNazanin" w:eastAsia="IRNazanin" w:cs="IRNazanin"/>
          <w:lang w:bidi="fa-IR"/>
          <w:color w:val="111111"/>
          <w:sz w:val="28"/>
          <w:szCs w:val="28"/>
          <w:rtl/>
        </w:rPr>
        <w:t xml:space="preserve">2 - مابین وسائل ...</w:t>
      </w:r>
    </w:p>
    <w:p>
      <w:pPr>
        <w:pStyle w:val="BookText"/>
      </w:pPr>
      <w:r>
        <w:rPr>
          <w:rFonts w:ascii="IRNazanin" w:hAnsi="IRNazanin" w:eastAsia="IRNazanin" w:cs="IRNazanin"/>
          <w:lang w:bidi="fa-IR"/>
          <w:color w:val="111111"/>
          <w:sz w:val="28"/>
          <w:szCs w:val="28"/>
          <w:rtl/>
        </w:rPr>
        <w:t xml:space="preserve">3 - این عمل باید ...</w:t>
      </w:r>
    </w:p>
    <w:p>
      <w:pPr>
        <w:pStyle w:val="BookText"/>
      </w:pPr>
      <w:r>
        <w:rPr>
          <w:rFonts w:ascii="IRNazanin" w:hAnsi="IRNazanin" w:eastAsia="IRNazanin" w:cs="IRNazanin"/>
          <w:lang w:bidi="fa-IR"/>
          <w:color w:val="111111"/>
          <w:sz w:val="28"/>
          <w:szCs w:val="28"/>
          <w:rtl/>
        </w:rPr>
        <w:t xml:space="preserve">4 - شرط مهمتر از همه این است که خون دام بایست کاملا از بدن خارج گردد زیرا در غیر اینصورت اولا گوشت بد منظره و بدنما می‌شود ثانیا در صورتی که تمام خون به خوبی بیرون نرود موی رگها خون محتی خود را در داخل ماهیچه نموده و عده‌ای</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213</w:t>
      </w:r>
    </w:p>
    <w:p>
      <w:pPr>
        <w:pStyle w:val="BookText"/>
      </w:pPr>
      <w:r>
        <w:rPr>
          <w:rFonts w:ascii="IRNazanin" w:hAnsi="IRNazanin" w:eastAsia="IRNazanin" w:cs="IRNazanin"/>
          <w:lang w:bidi="fa-IR"/>
          <w:color w:val="111111"/>
          <w:sz w:val="28"/>
          <w:szCs w:val="28"/>
          <w:rtl/>
        </w:rPr>
        <w:t xml:space="preserve">میکرب از این راه به گوشت می‌رود و سبب خرابی و فساد آن شده و مصرفش ممکن است زیان آور باشد»</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حال که یک شرط مهم ذبح را «خارج شدن هر چه بیشتر خون از بدن انعام» دانستید در برگ بعدی ثابت خواهم کرد که ذبح اسلامی بهترین راه خارج کردن حداکثر خون از بدن حیوان می‌باشد.</w:t>
      </w:r>
    </w:p>
    <w:p>
      <w:pPr>
        <w:pStyle w:val="BookText"/>
      </w:pPr>
      <w:r>
        <w:rPr>
          <w:rFonts w:ascii="IRNazanin" w:hAnsi="IRNazanin" w:eastAsia="IRNazanin" w:cs="IRNazanin"/>
          <w:lang w:bidi="fa-IR"/>
          <w:color w:val="111111"/>
          <w:sz w:val="28"/>
          <w:szCs w:val="28"/>
          <w:rtl/>
        </w:rPr>
        <w:t xml:space="preserve">دوم : در ذبح کردن باید قصد ذبح کردن داشت و اگر بر حسب تصادف کاردی به گردن حیوان رسید و او را ذبح کرد حلال نمی‌شود (این موضوع از جمله شیوه مرضیه اسلامی استکه تقریبا در تمام کارها ارزش قصد و هدف را فوق العاده بالا برده و برای پیش آمد و تصادف اجر اعمال اختیاری را قائل نیست).</w:t>
      </w:r>
    </w:p>
    <w:p>
      <w:pPr>
        <w:pStyle w:val="BookText"/>
      </w:pPr>
      <w:r>
        <w:rPr>
          <w:rFonts w:ascii="IRNazanin" w:hAnsi="IRNazanin" w:eastAsia="IRNazanin" w:cs="IRNazanin"/>
          <w:lang w:bidi="fa-IR"/>
          <w:color w:val="111111"/>
          <w:sz w:val="28"/>
          <w:szCs w:val="28"/>
          <w:rtl/>
        </w:rPr>
        <w:t xml:space="preserve">سوم : رو به قبله بودن مذبوح است در حال ذبح که مقادیم و جلوهای بدن یا موضع ذبح را به طرف قبله کنند (صرفنظر از انضباطی که در این حال رعایت می‌شود زیرا هر کس نخواهد توانست جنجال و در هم ذبح کند بلکه گوسفندان را هم به نظم خواهند داشت مهمتر آنکه تجوه به مکان مقدسی که سمبل قانونگذاری است رعایت گردیده است). به علاوه کسی که یاد قبله می‌کنند خیانت و غشی و آلودگیهای دیگر نخواهد داشت و گوشت مریض نخواهد فروخت.</w:t>
      </w:r>
    </w:p>
    <w:p>
      <w:pPr>
        <w:pStyle w:val="BookText"/>
      </w:pPr>
      <w:r>
        <w:rPr>
          <w:rFonts w:ascii="IRNazanin" w:hAnsi="IRNazanin" w:eastAsia="IRNazanin" w:cs="IRNazanin"/>
          <w:lang w:bidi="fa-IR"/>
          <w:color w:val="111111"/>
          <w:sz w:val="28"/>
          <w:szCs w:val="28"/>
          <w:rtl/>
        </w:rPr>
        <w:t xml:space="preserve">چهارم : ذبح کننده به طریقی که دستور داده شده نام خدا را ببرد(این عمل به منزله کسب اجازه از پیشگاه باریتعالی بوده و</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214</w:t>
      </w:r>
    </w:p>
    <w:p>
      <w:pPr>
        <w:pStyle w:val="BookText"/>
      </w:pPr>
      <w:r>
        <w:rPr>
          <w:rFonts w:ascii="IRNazanin" w:hAnsi="IRNazanin" w:eastAsia="IRNazanin" w:cs="IRNazanin"/>
          <w:lang w:bidi="fa-IR"/>
          <w:color w:val="111111"/>
          <w:sz w:val="28"/>
          <w:szCs w:val="28"/>
          <w:rtl/>
        </w:rPr>
        <w:t xml:space="preserve">برای لحظه‌ای هم اگر هست تمرکز قوای دفاعی بر مبنای توجه به قدرت لایزال انجام گرفته است).</w:t>
      </w:r>
    </w:p>
    <w:p>
      <w:pPr>
        <w:pStyle w:val="BookText"/>
      </w:pPr>
      <w:r>
        <w:rPr>
          <w:rFonts w:ascii="IRNazanin" w:hAnsi="IRNazanin" w:eastAsia="IRNazanin" w:cs="IRNazanin"/>
          <w:lang w:bidi="fa-IR"/>
          <w:color w:val="111111"/>
          <w:sz w:val="28"/>
          <w:szCs w:val="28"/>
          <w:rtl/>
        </w:rPr>
        <w:t xml:space="preserve">بردن نام خدا در موقع انجام هر عمل حلال یا در زمان دیدن هر حرامی بهترین و بزرگترین تقویت کننده روحی در انجام آن و بهترین و بزرگترین نیروی جلوگیری کننده از ارتکاب به این می‌باشد همانگونه که ولذکر اللّه اکبر در هر موردی وارد است (ناگفته نماند فراموشی در هر موردی از رو به قبله کردن یا نام خدا بردن و مسائل مربوطه دیگر که همه و همه و بلکه آنچه را ما هم می‌نویسیم هرکس باید با توجه به مسئله تقلید به آن ها عمل نماید).</w:t>
      </w:r>
    </w:p>
    <w:p>
      <w:pPr>
        <w:pStyle w:val="BookText"/>
      </w:pPr>
      <w:r>
        <w:rPr>
          <w:rFonts w:ascii="IRNazanin" w:hAnsi="IRNazanin" w:eastAsia="IRNazanin" w:cs="IRNazanin"/>
          <w:lang w:bidi="fa-IR"/>
          <w:color w:val="111111"/>
          <w:sz w:val="28"/>
          <w:szCs w:val="28"/>
          <w:rtl/>
        </w:rPr>
        <w:t xml:space="preserve">و بالاخره یاد خدا برای کسانی که ذبح کننده‌اند جلوگیری کننده خوبی از ایجاد قساوت قلب می‌باشد.</w:t>
      </w:r>
    </w:p>
    <w:p>
      <w:pPr>
        <w:pStyle w:val="BookText"/>
      </w:pPr>
      <w:r>
        <w:rPr>
          <w:rFonts w:ascii="IRNazanin" w:hAnsi="IRNazanin" w:eastAsia="IRNazanin" w:cs="IRNazanin"/>
          <w:lang w:bidi="fa-IR"/>
          <w:color w:val="111111"/>
          <w:sz w:val="28"/>
          <w:szCs w:val="28"/>
          <w:rtl/>
        </w:rPr>
        <w:t xml:space="preserve">پنجم : واجب است ذبح کننده مسلمان باشد (غیر مسلمان رعایت همه چیز را نخواهید کرد) و این غیر مسلمان است که خدا قبله، ذبح، مسمومیت، تقلب، غشی و ... برایش معنی و مفهومی نداشته و در قاموسش جز سودمندی و ظواهر دنیا جلوه‌ای چشمگیرش نیست و این مسلمان است که مؤید عمل رو به قبله بودن ذبیحه و مساعد رعایت حالات دیگر امور فقهی اسلامی می‌باشد.</w:t>
      </w:r>
    </w:p>
    <w:p>
      <w:pPr>
        <w:pStyle w:val="BookText"/>
      </w:pPr>
      <w:r>
        <w:rPr>
          <w:rFonts w:ascii="IRNazanin" w:hAnsi="IRNazanin" w:eastAsia="IRNazanin" w:cs="IRNazanin"/>
          <w:lang w:bidi="fa-IR"/>
          <w:color w:val="111111"/>
          <w:sz w:val="28"/>
          <w:szCs w:val="28"/>
          <w:rtl/>
        </w:rPr>
        <w:t xml:space="preserve">چرا واجب است ذبح کننده مسلمان باشد به نظرم این یک علت سیاسی و مسئله ا جتماعی است نه امر مربوط به ذبح زیرا اگر کافری ذبح کند و یک نفر آیت اللّه العظمی نیز نظارت کند ذبح اسلامی نبوده و حال آنکه یک مسلمان نابینا یا ... می‌تواند عمل مذکور را انجام دهد و مسئله سیاسی مهمی در اینجا مطرح شده که نه تنها امور دیگر مسلمین به دستور کفار نیفتد بلکه</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215</w:t>
      </w:r>
    </w:p>
    <w:p>
      <w:pPr>
        <w:pStyle w:val="BookText"/>
      </w:pPr>
      <w:r>
        <w:rPr>
          <w:rFonts w:ascii="IRNazanin" w:hAnsi="IRNazanin" w:eastAsia="IRNazanin" w:cs="IRNazanin"/>
          <w:lang w:bidi="fa-IR"/>
          <w:color w:val="111111"/>
          <w:sz w:val="28"/>
          <w:szCs w:val="28"/>
          <w:rtl/>
        </w:rPr>
        <w:t xml:space="preserve">نیازمندی‌های غذائی اسلامی حتی اگر یک گوشه‌ای از آن به نام ذبح هم هست به وسیله کفار برآورده نشده و این خود وسیله دوستی بین مسلمین و دیگران نگردیده خود را حتی دراز بین بردن شرعی دام و انعام نیز مستعمره و بنده دیگران قرار ندهند.</w:t>
      </w:r>
    </w:p>
    <w:p>
      <w:pPr>
        <w:pStyle w:val="BookText"/>
      </w:pPr>
      <w:r>
        <w:rPr>
          <w:rFonts w:ascii="IRNazanin" w:hAnsi="IRNazanin" w:eastAsia="IRNazanin" w:cs="IRNazanin"/>
          <w:lang w:bidi="fa-IR"/>
          <w:color w:val="111111"/>
          <w:sz w:val="28"/>
          <w:szCs w:val="28"/>
          <w:rtl/>
        </w:rPr>
        <w:t xml:space="preserve">ششم آلت ذبح باید از آهن بوده و مستحب است تیز و برنده باشد(هنوز علم جواب چرای این مطلب را که علت انتخاب آهن باشد نداده و یا داده و از بی‌اطلاعی نویسنده فقط این نکته گفته می‌شود: کسی که خوردن گوشت گردن مداومت نماید فلزی که با آن تماس یافته و از همه کمتر ایجاد مسمومیت نماید آهن است) ولی کشت دام و شرائطی چند است که بدون رعایت آن شرائط نه تنها گوشت خوش منظره و مطبوعی بدست نمی‌آید بلکه بزودی فاسد شده مصرف چنین گوشت ممکن است زیان آور باشد و از جمله شرائط نه تنها گوشت خوش منظره و مطبوعی بدست نمی‌آید بلکه به زودی فاسد شده مصرف چنین گوشت ممکن است زیان آور باشد و از جمله شرائط آن است که عمل طوری سریع و راحت انجام گیرد که باعث زجر و زحمت زیاد دام</w:t>
      </w:r>
      <w:r>
        <w:rPr>
          <w:rStyle w:val="FootnoteReference"/>
        </w:rPr>
        <w:footnoteReference w:id="44"/>
      </w:r>
      <w:r>
        <w:rPr>
          <w:rFonts w:ascii="IRNazanin" w:hAnsi="IRNazanin" w:eastAsia="IRNazanin" w:cs="IRNazanin"/>
          <w:lang w:bidi="fa-IR"/>
          <w:color w:val="111111"/>
          <w:sz w:val="28"/>
          <w:szCs w:val="28"/>
          <w:rtl/>
        </w:rPr>
        <w:t xml:space="preserve">نشود یعنی باید کارد تیز بوده باشد.</w:t>
      </w:r>
    </w:p>
    <w:p>
      <w:pPr>
        <w:pStyle w:val="BookText"/>
      </w:pPr>
      <w:r>
        <w:rPr>
          <w:rFonts w:ascii="IRNazanin" w:hAnsi="IRNazanin" w:eastAsia="IRNazanin" w:cs="IRNazanin"/>
          <w:lang w:bidi="fa-IR"/>
          <w:color w:val="111111"/>
          <w:sz w:val="28"/>
          <w:szCs w:val="28"/>
          <w:rtl/>
        </w:rPr>
        <w:t xml:space="preserve">آداب و اعمال مستحبی و مکروه فراوانی در مورد ذبح است که می‌توان در کتابهای مربوطه آنها را یافت.</w:t>
      </w:r>
    </w:p>
    <w:p>
      <w:pPr>
        <w:pStyle w:val="BookText"/>
      </w:pPr>
      <w:r>
        <w:rPr>
          <w:rFonts w:ascii="IRNazanin" w:hAnsi="IRNazanin" w:eastAsia="IRNazanin" w:cs="IRNazanin"/>
          <w:lang w:bidi="fa-IR"/>
          <w:color w:val="111111"/>
          <w:sz w:val="28"/>
          <w:szCs w:val="28"/>
          <w:rtl/>
        </w:rPr>
        <w:t xml:space="preserve">جنین خارج شده از حیوانی که ذبح شده در صورتی مو یا کرک بر آن روئیده باشد حلال است و اگر زنده خارج شد و وقت تذکیه بود باید عمل کرد و در غیر این صورت یعنی چنانچه مدت زندگی</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83" w:name="pg13077_141536"/>
    <w:bookmarkEnd w:id="83"/>
    <w:p>
      <w:pPr>
        <w:pStyle w:val="BookText"/>
      </w:pPr>
      <w:r>
        <w:rPr>
          <w:rFonts w:ascii="IRNazanin" w:hAnsi="IRNazanin" w:eastAsia="IRNazanin" w:cs="IRNazanin"/>
          <w:lang w:bidi="fa-IR"/>
          <w:color w:val="111111"/>
          <w:sz w:val="28"/>
          <w:szCs w:val="28"/>
          <w:rtl/>
        </w:rPr>
        <w:t xml:space="preserve">ص: 216</w:t>
      </w:r>
    </w:p>
    <w:p>
      <w:pPr>
        <w:pStyle w:val="BookText"/>
      </w:pPr>
      <w:r>
        <w:rPr>
          <w:rFonts w:ascii="IRNazanin" w:hAnsi="IRNazanin" w:eastAsia="IRNazanin" w:cs="IRNazanin"/>
          <w:lang w:bidi="fa-IR"/>
          <w:color w:val="111111"/>
          <w:sz w:val="28"/>
          <w:szCs w:val="28"/>
          <w:rtl/>
        </w:rPr>
        <w:t xml:space="preserve">آن کم باشد که مجال و فرصت تذکیه آن نشود حلال است.</w:t>
      </w:r>
      <w:r>
        <w:rPr>
          <w:rStyle w:val="FootnoteReference"/>
        </w:rPr>
        <w:footnoteReference w:id="45"/>
      </w:r>
    </w:p>
    <w:p>
      <w:pPr>
        <w:pStyle w:val="Heading3"/>
      </w:pPr>
      <w:bookmarkStart w:id="205" w:name="_Toc94"/>
      <w:r>
        <w:t>طرز کشتن انعام</w:t>
      </w:r>
      <w:bookmarkEnd w:id="205"/>
    </w:p>
    <w:p>
      <w:pPr>
        <w:pStyle w:val="BookText"/>
      </w:pPr>
      <w:r>
        <w:rPr>
          <w:rFonts w:ascii="IRNazanin" w:hAnsi="IRNazanin" w:eastAsia="IRNazanin" w:cs="IRNazanin"/>
          <w:lang w:bidi="fa-IR"/>
          <w:color w:val="111111"/>
          <w:sz w:val="28"/>
          <w:szCs w:val="28"/>
          <w:rtl/>
        </w:rPr>
        <w:t xml:space="preserve">طریق کشتن که انجام می‌گرفته یا می‌گیرد دو طریق بوده است. بدون گیج کردن - پس از گیج کردن .</w:t>
      </w:r>
    </w:p>
    <w:p>
      <w:pPr>
        <w:pStyle w:val="BookText"/>
      </w:pPr>
      <w:r>
        <w:rPr>
          <w:rFonts w:ascii="IRNazanin" w:hAnsi="IRNazanin" w:eastAsia="IRNazanin" w:cs="IRNazanin"/>
          <w:lang w:bidi="fa-IR"/>
          <w:color w:val="111111"/>
          <w:sz w:val="28"/>
          <w:szCs w:val="28"/>
          <w:rtl/>
        </w:rPr>
        <w:t xml:space="preserve">گشتن پس از گیج کردن با وارد کردن ضربتی به سر دام انجام می‌گرفته که چون حیوان به زمین افتاد خون او گرفته شود و آلت ضرب انواعی دارد که از ذکر چگونگی ضربت و نحوه خون گرفتن و نشان دادن انواع آلت ضرب خودداری می‌شود.</w:t>
      </w:r>
    </w:p>
    <w:p>
      <w:pPr>
        <w:pStyle w:val="BookText"/>
      </w:pPr>
      <w:r>
        <w:rPr>
          <w:rFonts w:ascii="IRNazanin" w:hAnsi="IRNazanin" w:eastAsia="IRNazanin" w:cs="IRNazanin"/>
          <w:lang w:bidi="fa-IR"/>
          <w:color w:val="111111"/>
          <w:sz w:val="28"/>
          <w:szCs w:val="28"/>
          <w:rtl/>
        </w:rPr>
        <w:t xml:space="preserve">کشتن بدون گیج کردن به دو طریق انجام می‌گیرد. سربریدن از قفا زدن.</w:t>
      </w:r>
    </w:p>
    <w:p>
      <w:pPr>
        <w:pStyle w:val="BookText"/>
      </w:pPr>
      <w:r>
        <w:rPr>
          <w:rFonts w:ascii="IRNazanin" w:hAnsi="IRNazanin" w:eastAsia="IRNazanin" w:cs="IRNazanin"/>
          <w:lang w:bidi="fa-IR"/>
          <w:color w:val="111111"/>
          <w:sz w:val="28"/>
          <w:szCs w:val="28"/>
          <w:rtl/>
        </w:rPr>
        <w:t xml:space="preserve">از قفا زدن که بوسیله میله‌ای نخاع حیوان را از پشت قطع می‌نمایند و کمتر عمل می‌شود و در کشور اسپانیا نسبتا معمول است.</w:t>
      </w:r>
    </w:p>
    <w:p>
      <w:pPr>
        <w:pStyle w:val="BookText"/>
      </w:pPr>
      <w:r>
        <w:rPr>
          <w:rFonts w:ascii="IRNazanin" w:hAnsi="IRNazanin" w:eastAsia="IRNazanin" w:cs="IRNazanin"/>
          <w:lang w:bidi="fa-IR"/>
          <w:color w:val="111111"/>
          <w:sz w:val="28"/>
          <w:szCs w:val="28"/>
          <w:rtl/>
        </w:rPr>
        <w:t xml:space="preserve">«سربریدن این گونه است که حیوان را بر روی پشت یا یک پهلو روی زمین خوابانیده و سرش را قدری به حالت کشیده نگاه می‌دارند در بعضی نقاط و دست و پا را نیز می‌بندند ولی چندان احتیاجی به این کار نیست سپس بوسیله یک چاقوی تیزی با یک یا چند ضربت پوست طبقات عضلانی نای و سرخ نای و لوله مری را تا روی استخوان می‌برند بدین طریق خون به خوبی خارج شده و لاشه خوش منظره می‌گردد و از طرف دیگر چون مغز بی خون میشود</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217</w:t>
      </w:r>
    </w:p>
    <w:p>
      <w:pPr>
        <w:pStyle w:val="BookText"/>
      </w:pPr>
      <w:r>
        <w:rPr>
          <w:rFonts w:ascii="IRNazanin" w:hAnsi="IRNazanin" w:eastAsia="IRNazanin" w:cs="IRNazanin"/>
          <w:lang w:bidi="fa-IR"/>
          <w:color w:val="111111"/>
          <w:sz w:val="28"/>
          <w:szCs w:val="28"/>
          <w:rtl/>
        </w:rPr>
        <w:t xml:space="preserve">شود دام زجر چندانی نمی‌کشد... </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ملاحظه فرمودید همان گونه که اسلام در 15 قرن قبل دستور داده و حتی علت و حکمت آن را بیان داشته علم روز نیز همان را منظور دارد یعنی بهترین ذبح را قطع چهار قسمت مذکور دانسته بدین علت که با این ذبح حداکثر خون از بدن حیوان خارج شده و یا قطع رابطه فوری مغز با اعضاء به سبب کم خونی زجر حیوان به حداقل می‌رسد.</w:t>
      </w:r>
    </w:p>
    <w:p>
      <w:pPr>
        <w:pStyle w:val="BookText"/>
      </w:pPr>
      <w:r>
        <w:rPr>
          <w:rFonts w:ascii="IRNazanin" w:hAnsi="IRNazanin" w:eastAsia="IRNazanin" w:cs="IRNazanin"/>
          <w:lang w:bidi="fa-IR"/>
          <w:color w:val="111111"/>
          <w:sz w:val="28"/>
          <w:szCs w:val="28"/>
          <w:rtl/>
        </w:rPr>
        <w:t xml:space="preserve">برای تحسین بیشتر از روش ذبح اسلامی از یک پدیده علمی جدید مختصری گفته شود: چه وقت مرگ قطعی رسیده است؟ موضوع مورد بحثی است که در جلدهای آینده خواهیم گفت در این جا می‌گویم: در این اواخر گفته شد وقتی مرگ قطعی شده است که الکترو انسفالوگراف چون به مغز بسته شود خطوط صافی را رسم کند و بعدها دیدند در حالت مخصوص که انسان زنده است و انسفالوگراف خطوط مستقیم بدون تضاریس رسم می‌نماید و بالاخره مقرر گردید برای دانستن این که دانسته شود آیا انسان با عضوی از روی قطعا مرده است باید اکسیژن خون ورید و شریان عضو مثلا مغز را (در ناحیه گردن) اندازه گرفت چنانچه اکسیژن در عضو به هیچ وجه مصرف نشده است مرگ قطعی پیش آمده و با همین پژوهش می‌توان پی‌برد در مورد زجری که به حیوان وارد می‌شود هنگام از قفا زدن و این که با قطع اکسیژن از جلو که دیگر سلولهای عصبی اکسیژن برای مصرف ندارند و به مردگی نزدیک شده و زجر کمتری خواهند دید. به زبان دیگر خون اکسیژن‌دار (شریان) به طرف عضو می‌برد و به صورت خون بی‌اکسیژن (ورید) بر می‌گردد</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84" w:name="pg13077_141538"/>
    <w:bookmarkEnd w:id="84"/>
    <w:p>
      <w:pPr>
        <w:pStyle w:val="BookText"/>
      </w:pPr>
      <w:r>
        <w:rPr>
          <w:rFonts w:ascii="IRNazanin" w:hAnsi="IRNazanin" w:eastAsia="IRNazanin" w:cs="IRNazanin"/>
          <w:lang w:bidi="fa-IR"/>
          <w:color w:val="111111"/>
          <w:sz w:val="28"/>
          <w:szCs w:val="28"/>
          <w:rtl/>
        </w:rPr>
        <w:t xml:space="preserve">ص: 218</w:t>
      </w:r>
    </w:p>
    <w:p>
      <w:pPr>
        <w:pStyle w:val="BookText"/>
      </w:pPr>
      <w:r>
        <w:rPr>
          <w:rFonts w:ascii="IRNazanin" w:hAnsi="IRNazanin" w:eastAsia="IRNazanin" w:cs="IRNazanin"/>
          <w:lang w:bidi="fa-IR"/>
          <w:color w:val="111111"/>
          <w:sz w:val="28"/>
          <w:szCs w:val="28"/>
          <w:rtl/>
        </w:rPr>
        <w:t xml:space="preserve">در صورتی که خون با اکسیژن رفت و با همان اندازه اکسیژن از عضو خارج شد معلوم می‌شود خونی در عضو مصرف نشده است حال اگر سر حیوان به طریق اسلامی بریده شود به حداکثر و سرعت از ورود خون اکسیژن‌دار به مغز جلوگیری به عمل آمده بلافاصله مغز از درک درد ناشی از بریدن می‌افتد ولی برعکس اگر از قفا بریده شود خون به مغز می‌رسد و اکسیژن می‌رساند و درک مغز باقی است و آنچه مانده در فوق العاده شدید ناشی از بریده شدن تمام رشته‌های عصبی خارج شده از مغز!</w:t>
      </w:r>
    </w:p>
    <w:p>
      <w:pPr>
        <w:pStyle w:val="Heading3"/>
      </w:pPr>
      <w:bookmarkStart w:id="206" w:name="_Toc95"/>
      <w:r>
        <w:t>حاضر کرد لاشه</w:t>
      </w:r>
      <w:bookmarkEnd w:id="206"/>
    </w:p>
    <w:p>
      <w:pPr>
        <w:pStyle w:val="BookText"/>
      </w:pPr>
      <w:r>
        <w:rPr>
          <w:rFonts w:ascii="IRNazanin" w:hAnsi="IRNazanin" w:eastAsia="IRNazanin" w:cs="IRNazanin"/>
          <w:lang w:bidi="fa-IR"/>
          <w:color w:val="111111"/>
          <w:sz w:val="28"/>
          <w:szCs w:val="28"/>
          <w:rtl/>
        </w:rPr>
        <w:t xml:space="preserve">پس از ذبح حیوان راحت عملیات چندی قرار می‌دهند تا پوست و اندرونه و کله پاچه و...از آن جدا شود گوشت آن را جدا حاضر نمایند و برای این منظر اعمال زیر به ترتیب انجام می‌گیرد:</w:t>
      </w:r>
    </w:p>
    <w:p>
      <w:pPr>
        <w:pStyle w:val="BookText"/>
      </w:pPr>
      <w:r>
        <w:rPr>
          <w:rFonts w:ascii="IRNazanin" w:hAnsi="IRNazanin" w:eastAsia="IRNazanin" w:cs="IRNazanin"/>
          <w:lang w:bidi="fa-IR"/>
          <w:color w:val="111111"/>
          <w:sz w:val="28"/>
          <w:szCs w:val="28"/>
          <w:rtl/>
        </w:rPr>
        <w:t xml:space="preserve">1- باد کردن : هم پوست حویان باید زخمی نشود تا به مصرف بهتر فروش برسد و هم گوشتش بد منظره و زخمی نگردد از این جهت با دمیدن هوا بین پوست و بافت هم بند فاصله‌ای بین آن دو ایجاد می‌کنند تا منظور فوق خاص و کندن پوست نیز به سهولت انجام گیرد و مهمتر از همه که منظور اسلامی حاصل گردد یعنی با فشاری که به لاشه وارد می‌شود و عروق شعریه را می‌فشارد خون باقی مانده‌ای هم اگر هست خارج گردد.</w:t>
      </w:r>
    </w:p>
    <w:p>
      <w:pPr>
        <w:pStyle w:val="BookText"/>
      </w:pPr>
      <w:r>
        <w:rPr>
          <w:rFonts w:ascii="IRNazanin" w:hAnsi="IRNazanin" w:eastAsia="IRNazanin" w:cs="IRNazanin"/>
          <w:lang w:bidi="fa-IR"/>
          <w:color w:val="111111"/>
          <w:sz w:val="28"/>
          <w:szCs w:val="28"/>
          <w:rtl/>
        </w:rPr>
        <w:t xml:space="preserve">در ایران پوستر را شکاف داده با دهان در آن باد می‌کنند و بهترین طریق این است که با ماشین‌های مخصوص هوای متراکم داخل پوست نمایند و یا اگر تعداد کشتار کم از تلمبه‌ها</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219</w:t>
      </w:r>
    </w:p>
    <w:p>
      <w:pPr>
        <w:pStyle w:val="BookText"/>
      </w:pPr>
      <w:r>
        <w:rPr>
          <w:rFonts w:ascii="IRNazanin" w:hAnsi="IRNazanin" w:eastAsia="IRNazanin" w:cs="IRNazanin"/>
          <w:lang w:bidi="fa-IR"/>
          <w:color w:val="111111"/>
          <w:sz w:val="28"/>
          <w:szCs w:val="28"/>
          <w:rtl/>
        </w:rPr>
        <w:t xml:space="preserve">استفاده کرد.</w:t>
      </w:r>
    </w:p>
    <w:p>
      <w:pPr>
        <w:pStyle w:val="BookText"/>
      </w:pPr>
      <w:r>
        <w:rPr>
          <w:rFonts w:ascii="IRNazanin" w:hAnsi="IRNazanin" w:eastAsia="IRNazanin" w:cs="IRNazanin"/>
          <w:lang w:bidi="fa-IR"/>
          <w:color w:val="111111"/>
          <w:sz w:val="28"/>
          <w:szCs w:val="28"/>
          <w:rtl/>
        </w:rPr>
        <w:t xml:space="preserve">طریقه باد کردن با دهان بر خلاف مقررات بهداشت می‌باشد زیرا ممکن است میکرب بیماریهای مختلف از دهان باد کننده بوسیله شکاف به زیر پوست رفته سبب آلودگی گردد </w:t>
      </w:r>
      <w:r>
        <w:rPr>
          <w:rStyle w:val="FootnoteReference"/>
        </w:rPr>
        <w:footnoteReference w:id="47"/>
      </w:r>
      <w:r>
        <w:rPr>
          <w:rFonts w:ascii="IRNazanin" w:hAnsi="IRNazanin" w:eastAsia="IRNazanin" w:cs="IRNazanin"/>
          <w:lang w:bidi="fa-IR"/>
          <w:color w:val="111111"/>
          <w:sz w:val="28"/>
          <w:szCs w:val="28"/>
          <w:rtl/>
        </w:rPr>
        <w:t xml:space="preserve">. حضرت علی چون از مقابل بازار قصابها عبور می‌فرمود چنین بیان می‌داشت : ای قصابان هر کس در گوشت بدمد از ما نیست (یا معشر اللحامین من نفخ فی اللحم فلیس منا).</w:t>
      </w:r>
    </w:p>
    <w:p>
      <w:pPr>
        <w:pStyle w:val="BookText"/>
      </w:pPr>
      <w:r>
        <w:rPr>
          <w:rFonts w:ascii="IRNazanin" w:hAnsi="IRNazanin" w:eastAsia="IRNazanin" w:cs="IRNazanin"/>
          <w:lang w:bidi="fa-IR"/>
          <w:color w:val="111111"/>
          <w:sz w:val="28"/>
          <w:szCs w:val="28"/>
          <w:rtl/>
        </w:rPr>
        <w:t xml:space="preserve">از جمله مستحبات ذبح کردن: تا بدن حیوان گرم است نباید پوستش را کند . نباید سرش را جدا کرد. نباید قسمتی از اعضایش را برید و اگر یادتان باشد وقتی عضو یا سر یا پوست مرده به حساب است که اکسیژن خون شریان که برای تغذیه عضو می‌رود با اکسیژن به مصرف نرسد و عملی انجام نگیرد و در عین حال در این وضع کاملا خون از بدن حیوان خارج شده است.</w:t>
      </w:r>
    </w:p>
    <w:p>
      <w:pPr>
        <w:pStyle w:val="BookText"/>
      </w:pPr>
      <w:r>
        <w:rPr>
          <w:rFonts w:ascii="IRNazanin" w:hAnsi="IRNazanin" w:eastAsia="IRNazanin" w:cs="IRNazanin"/>
          <w:lang w:bidi="fa-IR"/>
          <w:color w:val="111111"/>
          <w:sz w:val="28"/>
          <w:szCs w:val="28"/>
          <w:rtl/>
        </w:rPr>
        <w:t xml:space="preserve">حیوان را نباید از خواب بیدار کرد و به طرف کشتارگاه آورد یعنی نباید استراحت او را به هم زد همینطور کراهت دارد شب که زمان سکون و آرامش حیوان است او را کشت (که خود شبیخون زدنی است).</w:t>
      </w:r>
    </w:p>
    <w:p>
      <w:pPr>
        <w:pStyle w:val="BookText"/>
      </w:pPr>
      <w:r>
        <w:rPr>
          <w:rFonts w:ascii="IRNazanin" w:hAnsi="IRNazanin" w:eastAsia="IRNazanin" w:cs="IRNazanin"/>
          <w:lang w:bidi="fa-IR"/>
          <w:color w:val="111111"/>
          <w:sz w:val="28"/>
          <w:szCs w:val="28"/>
          <w:rtl/>
        </w:rPr>
        <w:t xml:space="preserve">روز جمعه که روز نظافت و استراحت و تفریح و عبادت است و مسلمان باید تمیز و آراسته و معطر به جماعت حاضر شود نباید قبل از ظهر کشتار کند.</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85" w:name="pg13077_141540"/>
    <w:bookmarkEnd w:id="85"/>
    <w:p>
      <w:pPr>
        <w:pStyle w:val="BookText"/>
      </w:pPr>
      <w:r>
        <w:rPr>
          <w:rFonts w:ascii="IRNazanin" w:hAnsi="IRNazanin" w:eastAsia="IRNazanin" w:cs="IRNazanin"/>
          <w:lang w:bidi="fa-IR"/>
          <w:color w:val="111111"/>
          <w:sz w:val="28"/>
          <w:szCs w:val="28"/>
          <w:rtl/>
        </w:rPr>
        <w:t xml:space="preserve">ص: 220</w:t>
      </w:r>
    </w:p>
    <w:p>
      <w:pPr>
        <w:pStyle w:val="BookText"/>
      </w:pPr>
      <w:r>
        <w:rPr>
          <w:rFonts w:ascii="IRNazanin" w:hAnsi="IRNazanin" w:eastAsia="IRNazanin" w:cs="IRNazanin"/>
          <w:lang w:bidi="fa-IR"/>
          <w:color w:val="111111"/>
          <w:sz w:val="28"/>
          <w:szCs w:val="28"/>
          <w:rtl/>
        </w:rPr>
        <w:t xml:space="preserve">مستحب است در کشتن حیوان تعجیل شود و بدین طریق نباشد که جلادان سابق برای زجر دادن گنهکاران عمل کرده اندکی از رگ را می‌بریدند.</w:t>
      </w:r>
    </w:p>
    <w:p>
      <w:pPr>
        <w:pStyle w:val="BookText"/>
      </w:pPr>
      <w:r>
        <w:rPr>
          <w:rFonts w:ascii="IRNazanin" w:hAnsi="IRNazanin" w:eastAsia="IRNazanin" w:cs="IRNazanin"/>
          <w:lang w:bidi="fa-IR"/>
          <w:color w:val="111111"/>
          <w:sz w:val="28"/>
          <w:szCs w:val="28"/>
          <w:rtl/>
        </w:rPr>
        <w:t xml:space="preserve">مستحب است که دو دست و یک پای گوسفند را بسته یک پایش را آزاد گذارده تا زمان سرد شدنش به موها او چسبید.</w:t>
      </w:r>
    </w:p>
    <w:p>
      <w:pPr>
        <w:pStyle w:val="BookText"/>
      </w:pPr>
      <w:r>
        <w:rPr>
          <w:rFonts w:ascii="IRNazanin" w:hAnsi="IRNazanin" w:eastAsia="IRNazanin" w:cs="IRNazanin"/>
          <w:lang w:bidi="fa-IR"/>
          <w:color w:val="111111"/>
          <w:sz w:val="28"/>
          <w:szCs w:val="28"/>
          <w:rtl/>
        </w:rPr>
        <w:t xml:space="preserve">پاهای گاو را باید بست و دمش را آزاد گذارد و کف هر دو دست شتر را به زیر دو بغلش بست (و بستن‌های مذکور سبب می‌شود ضمن دست و پا زدن و فشار حداکثر خون از عضلات به طرف خارج رانده شود واز محل قطع شده بیرون آید).</w:t>
      </w:r>
    </w:p>
    <w:p>
      <w:pPr>
        <w:pStyle w:val="BookText"/>
      </w:pPr>
      <w:r>
        <w:rPr>
          <w:rFonts w:ascii="IRNazanin" w:hAnsi="IRNazanin" w:eastAsia="IRNazanin" w:cs="IRNazanin"/>
          <w:lang w:bidi="fa-IR"/>
          <w:color w:val="111111"/>
          <w:sz w:val="28"/>
          <w:szCs w:val="28"/>
          <w:rtl/>
        </w:rPr>
        <w:t xml:space="preserve">پرنده را پس از ذبح باید رها کرد.</w:t>
      </w:r>
    </w:p>
    <w:p>
      <w:pPr>
        <w:pStyle w:val="BookText"/>
      </w:pPr>
      <w:r>
        <w:rPr>
          <w:rFonts w:ascii="IRNazanin" w:hAnsi="IRNazanin" w:eastAsia="IRNazanin" w:cs="IRNazanin"/>
          <w:lang w:bidi="fa-IR"/>
          <w:color w:val="111111"/>
          <w:sz w:val="28"/>
          <w:szCs w:val="28"/>
          <w:rtl/>
        </w:rPr>
        <w:t xml:space="preserve">بریدن نخاع حیوان قبل از سرد شدن ممنوع است و حکمت آن را گفتم.</w:t>
      </w:r>
    </w:p>
    <w:p>
      <w:pPr>
        <w:pStyle w:val="Heading3"/>
      </w:pPr>
      <w:bookmarkStart w:id="207" w:name="_Toc96"/>
      <w:r>
        <w:t>زجر حیوان برای کشتن چرا؟</w:t>
      </w:r>
      <w:bookmarkEnd w:id="207"/>
    </w:p>
    <w:p>
      <w:pPr>
        <w:pStyle w:val="BookText"/>
      </w:pPr>
      <w:r>
        <w:rPr>
          <w:rFonts w:ascii="IRNazanin" w:hAnsi="IRNazanin" w:eastAsia="IRNazanin" w:cs="IRNazanin"/>
          <w:lang w:bidi="fa-IR"/>
          <w:color w:val="111111"/>
          <w:sz w:val="28"/>
          <w:szCs w:val="28"/>
          <w:rtl/>
        </w:rPr>
        <w:t xml:space="preserve">می‌خواهم بیشتر بگویم با آنکه گفتم حیوان با خالی‌شدن خون از مغزش زجر نمی‌بیند و ... شلاقی به خر می‌زنند اگر به بدن آدمی بزنند - بدن گوسفندی را داغ و علامت می‌نهند و بدن آدمی را اگر داغ نمایند و در هر صورت عصب حیوانات مذکور (انعام) مانند انسان رساننده احساسات نبوده و مغزشان نیز در گیرندگی و فرمان دهندگی و ... مانند مغز آدمی کامل نیست. حال مقایسه کنید که اگر تیغ سلمانی (همانند کاردی که در اسلام انتخابش برای ذبح دستور است) را به سرعت روی عضله‌ای از انسان بکشند دردی احساس نمی‌کند تا اینکه خبر زجر به مغز برسد و مغز</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221</w:t>
      </w:r>
    </w:p>
    <w:p>
      <w:pPr>
        <w:pStyle w:val="BookText"/>
      </w:pPr>
      <w:r>
        <w:rPr>
          <w:rFonts w:ascii="IRNazanin" w:hAnsi="IRNazanin" w:eastAsia="IRNazanin" w:cs="IRNazanin"/>
          <w:lang w:bidi="fa-IR"/>
          <w:color w:val="111111"/>
          <w:sz w:val="28"/>
          <w:szCs w:val="28"/>
          <w:rtl/>
        </w:rPr>
        <w:t xml:space="preserve">شروع به دستور دهد که شخص از خود دفاع کند و ناله بزند و برای ترمیم زجر و جلوگیری از تکرار عمل داد بزند ولی اگر این عمل قطع روی عضله آدمی به سرعت (همانند اینکه در اسلام نباید ذبح را طول داد) با کارد تیز انجام گیرد و بلافاصله آدمی شوک یا سنکپ کند آیا دردی احساس می‌کند؟</w:t>
      </w:r>
    </w:p>
    <w:p>
      <w:pPr>
        <w:pStyle w:val="BookText"/>
      </w:pPr>
      <w:r>
        <w:rPr>
          <w:rFonts w:ascii="IRNazanin" w:hAnsi="IRNazanin" w:eastAsia="IRNazanin" w:cs="IRNazanin"/>
          <w:lang w:bidi="fa-IR"/>
          <w:color w:val="111111"/>
          <w:sz w:val="28"/>
          <w:szCs w:val="28"/>
          <w:rtl/>
        </w:rPr>
        <w:t xml:space="preserve">محلی از حیوان با کار تیز به سرعت بریده می‌شود، قبل از آن که خبر درد و فرمان احساس صادر شود چون رگهای بزرگ قطع شده مغز به فوری از خون خالی شده و احساس دردی نخواهد بود (با توجه به این که اعصاب حیوان مانند انسان خبر نمی‌دهد و نمی‌گیرد) و لذا کسانی که گوشت نمی‌خورند به خاطر اینکه حیوانی زجر می‌کشد باید میوه هم نخورند زیرا درخت فرزند و وسیله حفظ بقای نسل خود را از دست داده و اگر حیوان سلسله اعصاب دارد نبات هم دارد جماد هم دارد (تحت عنوان اثابت توحید در بهداشت روانی خواهم گفت) منتها جماد کمتر از نبات و نبات کمتر از حیوان و حیوان کمتر از انسان درک می‌کند و برای این که حیوان زجر نکشد و مانند میوه چیدن از درخت محصول بدست آید قبل از آنکه حیوان دردی احساس کند مغزش با قطع چهار رگ از کار افتاده به علاوه آفرین بر اسلام که بریدن نخاع حیوان یعنی زجر از راه اعصاب، و مغز را زنده داشتن حرام کرده است!</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86" w:name="pg13077_141542"/>
    <w:bookmarkEnd w:id="86"/>
    <w:p>
      <w:pPr>
        <w:pStyle w:val="BookText"/>
      </w:pPr>
      <w:r>
        <w:rPr>
          <w:rFonts w:ascii="IRNazanin" w:hAnsi="IRNazanin" w:eastAsia="IRNazanin" w:cs="IRNazanin"/>
          <w:lang w:bidi="fa-IR"/>
          <w:color w:val="111111"/>
          <w:sz w:val="28"/>
          <w:szCs w:val="28"/>
          <w:rtl/>
        </w:rPr>
        <w:t xml:space="preserve">ص: 222</w:t>
      </w:r>
    </w:p>
    <w:p>
      <w:pPr>
        <w:pStyle w:val="Heading3"/>
      </w:pPr>
      <w:bookmarkStart w:id="208" w:name="_Toc97"/>
      <w:r>
        <w:t>اثر گوشت در بدن</w:t>
      </w:r>
      <w:bookmarkEnd w:id="208"/>
    </w:p>
    <w:p>
      <w:pPr>
        <w:pStyle w:val="BookText"/>
      </w:pPr>
      <w:r>
        <w:rPr>
          <w:rFonts w:ascii="IRNazanin" w:hAnsi="IRNazanin" w:eastAsia="IRNazanin" w:cs="IRNazanin"/>
          <w:lang w:bidi="fa-IR"/>
          <w:color w:val="111111"/>
          <w:sz w:val="28"/>
          <w:szCs w:val="28"/>
          <w:rtl/>
        </w:rPr>
        <w:t xml:space="preserve">گوشت همانند کلیه غذاها اندکش دوا - اندازه‌اش غذا - زیادش سم است.</w:t>
      </w:r>
    </w:p>
    <w:p>
      <w:pPr>
        <w:pStyle w:val="BookText"/>
      </w:pPr>
      <w:r>
        <w:rPr>
          <w:rFonts w:ascii="IRNazanin" w:hAnsi="IRNazanin" w:eastAsia="IRNazanin" w:cs="IRNazanin"/>
          <w:lang w:bidi="fa-IR"/>
          <w:color w:val="111111"/>
          <w:sz w:val="28"/>
          <w:szCs w:val="28"/>
          <w:rtl/>
        </w:rPr>
        <w:t xml:space="preserve">گوشت اگر از حد لازم تجاوز نکند قدرت تحریکی داشته و قوای فعالیه و حیاتی را به حال تعادل نگه می‌دارد.</w:t>
      </w:r>
    </w:p>
    <w:p>
      <w:pPr>
        <w:pStyle w:val="BookText"/>
      </w:pPr>
      <w:r>
        <w:rPr>
          <w:rFonts w:ascii="IRNazanin" w:hAnsi="IRNazanin" w:eastAsia="IRNazanin" w:cs="IRNazanin"/>
          <w:lang w:bidi="fa-IR"/>
          <w:color w:val="111111"/>
          <w:sz w:val="28"/>
          <w:szCs w:val="28"/>
          <w:rtl/>
        </w:rPr>
        <w:t xml:space="preserve">گوشت به علت داشتن فسفاتهای اسید محیط بدن را اسید (ترش) می‌شکند و چون احتراقش کامل نیست ترشی آن به ویژه از اسید اوریک ایجاد شده با فسفاتهای اسید تواما محیط بدن را بیشتر اسید کرده و ادرار را کاملا ترش می‌نماید.</w:t>
      </w:r>
    </w:p>
    <w:p>
      <w:pPr>
        <w:pStyle w:val="BookText"/>
      </w:pPr>
      <w:r>
        <w:rPr>
          <w:rFonts w:ascii="IRNazanin" w:hAnsi="IRNazanin" w:eastAsia="IRNazanin" w:cs="IRNazanin"/>
          <w:lang w:bidi="fa-IR"/>
          <w:color w:val="111111"/>
          <w:sz w:val="28"/>
          <w:szCs w:val="28"/>
          <w:rtl/>
        </w:rPr>
        <w:t xml:space="preserve">بازهای پوریک و پتومائین گوشت اثر سمی دارند اگر زیاد باشد و اثر تحریکی دارند اگر کم مصرف شوند.</w:t>
      </w:r>
    </w:p>
    <w:p>
      <w:pPr>
        <w:pStyle w:val="BookText"/>
      </w:pPr>
      <w:r>
        <w:rPr>
          <w:rFonts w:ascii="IRNazanin" w:hAnsi="IRNazanin" w:eastAsia="IRNazanin" w:cs="IRNazanin"/>
          <w:lang w:bidi="fa-IR"/>
          <w:color w:val="111111"/>
          <w:sz w:val="28"/>
          <w:szCs w:val="28"/>
          <w:rtl/>
        </w:rPr>
        <w:t xml:space="preserve">گوشت زیاد فعالیت قلب را زیاد و آن را و رگها را مسموم می‌سازد و شعریه‌ها را متصلب و اسکلروزه می‌سازد و اگر به حد اعتدال مصرف شود قلب و عروق را تقویت می‌کند.</w:t>
      </w:r>
    </w:p>
    <w:p>
      <w:pPr>
        <w:pStyle w:val="BookText"/>
      </w:pPr>
      <w:r>
        <w:rPr>
          <w:rFonts w:ascii="IRNazanin" w:hAnsi="IRNazanin" w:eastAsia="IRNazanin" w:cs="IRNazanin"/>
          <w:lang w:bidi="fa-IR"/>
          <w:color w:val="111111"/>
          <w:sz w:val="28"/>
          <w:szCs w:val="28"/>
          <w:rtl/>
        </w:rPr>
        <w:t xml:space="preserve">اثر گوشت بر کبد چنان است که قدرت اوروپویتیک آن را افزایش می‌دهد اما این فعالیت و خنثی کردن سموم که تقریبا بر عهده جگر است سلولهای کبد را خسته می‌کند.</w:t>
      </w:r>
    </w:p>
    <w:p>
      <w:pPr>
        <w:pStyle w:val="BookText"/>
      </w:pPr>
      <w:r>
        <w:rPr>
          <w:rFonts w:ascii="IRNazanin" w:hAnsi="IRNazanin" w:eastAsia="IRNazanin" w:cs="IRNazanin"/>
          <w:lang w:bidi="fa-IR"/>
          <w:color w:val="111111"/>
          <w:sz w:val="28"/>
          <w:szCs w:val="28"/>
          <w:rtl/>
        </w:rPr>
        <w:t xml:space="preserve">گوشت سازمانی از دستگاه گوارش را که عهده‌دار ترشح است به خصوص ترشح شیره معده همه و همه را تحریک و زیاد می‌کند و بهترین محرک چه از لحاظ تحریک مغزی با بوی کباب یا منظره آن می‌باشد و از حرکت‌های دیگر در آزمایش سگ پاولف اگر به یاد داشته باشید (قبلا گفته شد) بهتر جواب می‌دهد. گوشت</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223</w:t>
      </w:r>
    </w:p>
    <w:p>
      <w:pPr>
        <w:pStyle w:val="BookText"/>
      </w:pPr>
      <w:r>
        <w:rPr>
          <w:rFonts w:ascii="IRNazanin" w:hAnsi="IRNazanin" w:eastAsia="IRNazanin" w:cs="IRNazanin"/>
          <w:lang w:bidi="fa-IR"/>
          <w:color w:val="111111"/>
          <w:sz w:val="28"/>
          <w:szCs w:val="28"/>
          <w:rtl/>
        </w:rPr>
        <w:t xml:space="preserve">غذائی است که در معده گوارش می‌یابد و جزئی از آن که به روده می‌رسد برای تحریک جدا روده کافی نیست و به همین جهت که گوشت در روده هضم مختصری دارد و در معده گوارش می‌یابد هرگاه شخص پرخوری گوشت زیاد خورد همین که گوشت معده‌اش را پر کرد سیر می‌شود و چون از معده‌اش گذشت گرسنه است و باز به همین علت که فضولاتی در روده ندارد تا جدار روده را تحریک کند یبوست آور می‌باشد و اگر شخصی گوشت زیاد بخورد آنچه وارد روده‌اش می‌شود برای فساد گندیدگی و زیاد کردن میکربها آمادگی وحدت دارد. (قابل توجه برای قبرستان نمودن شکم) اوره‌ای که از آلبومین مواد غذائی ساخته می‌شود زمان سلامتی محرک کلیه‌هاست و ادرار را زیاد می‌کند و اگر در خوردنش زیاده‌روی شود اثر بدی بر کلیه می‌گذارد به علت تحریک شدن سلولهای کلیه با اسید اوریک و بازهائی چند و مان کلرورها در بدن .</w:t>
      </w:r>
    </w:p>
    <w:p>
      <w:pPr>
        <w:pStyle w:val="BookText"/>
      </w:pPr>
      <w:r>
        <w:rPr>
          <w:rFonts w:ascii="IRNazanin" w:hAnsi="IRNazanin" w:eastAsia="IRNazanin" w:cs="IRNazanin"/>
          <w:lang w:bidi="fa-IR"/>
          <w:color w:val="111111"/>
          <w:sz w:val="28"/>
          <w:szCs w:val="28"/>
          <w:rtl/>
        </w:rPr>
        <w:t xml:space="preserve">اثر گوشت را در ماهیچه‌ها گفتم و اینک تأثیرش را در فکر باید گفت که بسیاری از کم خوردنش طرفداری می‌نمایند.</w:t>
      </w:r>
    </w:p>
    <w:p>
      <w:pPr>
        <w:pStyle w:val="BookText"/>
      </w:pPr>
      <w:r>
        <w:rPr>
          <w:rFonts w:ascii="IRNazanin" w:hAnsi="IRNazanin" w:eastAsia="IRNazanin" w:cs="IRNazanin"/>
          <w:lang w:bidi="fa-IR"/>
          <w:color w:val="111111"/>
          <w:sz w:val="28"/>
          <w:szCs w:val="28"/>
          <w:rtl/>
        </w:rPr>
        <w:t xml:space="preserve">آنچه مسلم است اشخاص عصبی - مسلولین و کسانی که زخم معده اثنی عشر دارند- آنان که معده‌اشان حساس یا فشار خونشان کم و ضعف و لاغری مفرط دارند افزودن مقدار متناسبی گوشت به خوراکشان خوب است و اسلام نیز این مطلب را متذکر می‌باشد از نبی گرامی است:شکی نبی قبلی الی اللّه الضعف فی بدنه فاوحی اللّه الیه اطبخ اللحم و اللبن فانی قد جعلت البرکه و القوة فیها (پیامبری قبل از نبی گرامی از ضعف بدنش به درگاه باری تعالی شکایت برد وحی آمد که گوشت و شیر طبخ کند که در آن برکت و قوت است).</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87" w:name="pg13077_141544"/>
    <w:bookmarkEnd w:id="87"/>
    <w:p>
      <w:pPr>
        <w:pStyle w:val="BookText"/>
      </w:pPr>
      <w:r>
        <w:rPr>
          <w:rFonts w:ascii="IRNazanin" w:hAnsi="IRNazanin" w:eastAsia="IRNazanin" w:cs="IRNazanin"/>
          <w:lang w:bidi="fa-IR"/>
          <w:color w:val="111111"/>
          <w:sz w:val="28"/>
          <w:szCs w:val="28"/>
          <w:rtl/>
        </w:rPr>
        <w:t xml:space="preserve">ص: 224</w:t>
      </w:r>
    </w:p>
    <w:p>
      <w:pPr>
        <w:pStyle w:val="BookText"/>
      </w:pPr>
      <w:r>
        <w:rPr>
          <w:rFonts w:ascii="IRNazanin" w:hAnsi="IRNazanin" w:eastAsia="IRNazanin" w:cs="IRNazanin"/>
          <w:lang w:bidi="fa-IR"/>
          <w:color w:val="111111"/>
          <w:sz w:val="28"/>
          <w:szCs w:val="28"/>
          <w:rtl/>
        </w:rPr>
        <w:t xml:space="preserve">و حضرت صادق گوشت را نخستین خوراکی محسوب فرمود که مرد باید برای جبران ضعفش بخورد: ان لکل شی قرما و ان قرم الرجل اللحم ...</w:t>
      </w:r>
    </w:p>
    <w:p>
      <w:pPr>
        <w:pStyle w:val="Heading3"/>
      </w:pPr>
      <w:bookmarkStart w:id="209" w:name="_Toc98"/>
      <w:r>
        <w:t>گوشت خام</w:t>
      </w:r>
      <w:bookmarkEnd w:id="209"/>
    </w:p>
    <w:p>
      <w:pPr>
        <w:pStyle w:val="BookText"/>
      </w:pPr>
      <w:r>
        <w:rPr>
          <w:rFonts w:ascii="IRNazanin" w:hAnsi="IRNazanin" w:eastAsia="IRNazanin" w:cs="IRNazanin"/>
          <w:lang w:bidi="fa-IR"/>
          <w:color w:val="111111"/>
          <w:sz w:val="28"/>
          <w:szCs w:val="28"/>
          <w:rtl/>
        </w:rPr>
        <w:t xml:space="preserve">در آنجا که گوشت خام به وسیله پزشک حاذقی تجویز گرد اسلام صحه گذارده و فرمول کلی بر این است که به دستور پزشک (با شرائطی که باید داشته باشد) می‌توان بلکه باید چیزهائی خورد یا از خوردن غذاهائی اجتناب ورزید.</w:t>
      </w:r>
    </w:p>
    <w:p>
      <w:pPr>
        <w:pStyle w:val="BookText"/>
      </w:pPr>
      <w:r>
        <w:rPr>
          <w:rFonts w:ascii="IRNazanin" w:hAnsi="IRNazanin" w:eastAsia="IRNazanin" w:cs="IRNazanin"/>
          <w:lang w:bidi="fa-IR"/>
          <w:color w:val="111111"/>
          <w:sz w:val="28"/>
          <w:szCs w:val="28"/>
          <w:rtl/>
        </w:rPr>
        <w:t xml:space="preserve">قبلا می‌گفتند دانشمندی گوشت خام به سگهائی چند داد و مشاهده کرده که آنان در برابر بیماری سل استقامت دارند ولی بعدها با توجه به بسیاری تفاوت از اعضاء و احشاء و امعاء علفخواران و گوشت خواران و انسان اجرای پژوهش مذکور را در باره آدمی صادق ندانسته و بی مورد دانسته‌اند گوشت خام مدتی خوراک انسانهای غیرقابل ذکر(انسانهای بدون تاریخ) بوده و بنابر آنچه گذشت بر اثر صاعقه‌ای که به جنگلی افتاد و گوشت بریان حیواناتی به دهان انسان خوشمزه آمد کباب کردن گوشت معمول گردید.</w:t>
      </w:r>
    </w:p>
    <w:p>
      <w:pPr>
        <w:pStyle w:val="BookText"/>
      </w:pPr>
      <w:r>
        <w:rPr>
          <w:rFonts w:ascii="IRNazanin" w:hAnsi="IRNazanin" w:eastAsia="IRNazanin" w:cs="IRNazanin"/>
          <w:lang w:bidi="fa-IR"/>
          <w:color w:val="111111"/>
          <w:sz w:val="28"/>
          <w:szCs w:val="28"/>
          <w:rtl/>
        </w:rPr>
        <w:t xml:space="preserve">گوشت خام سه مترتبه سریعتر از پخته تحلیل می‌رود و بهتر جذب بدن می‌شود اگر گوشت خام باید خورده شود لازم است فوق العاده توجه داشت تا به کرمهای گوشت یا بیماریهای دیگر آلوده نباشد و رشته‌های سفت و پی و چربی در آن نباشد ولی برای انسان سالم اسلام اجازه خوردن گوشت خام را نداده حضرت صادق فرمود گوشت خام برای درندگان و گوشتخواران است نه برای انسان همه چیز خوار</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225</w:t>
      </w:r>
    </w:p>
    <w:p>
      <w:pPr>
        <w:pStyle w:val="BookText"/>
      </w:pPr>
      <w:r>
        <w:rPr>
          <w:rFonts w:ascii="IRNazanin" w:hAnsi="IRNazanin" w:eastAsia="IRNazanin" w:cs="IRNazanin"/>
          <w:lang w:bidi="fa-IR"/>
          <w:color w:val="111111"/>
          <w:sz w:val="28"/>
          <w:szCs w:val="28"/>
          <w:rtl/>
        </w:rPr>
        <w:t xml:space="preserve">(مثل من اکل اللحم التی فقال هذا طعام السباع).</w:t>
      </w:r>
    </w:p>
    <w:p>
      <w:pPr>
        <w:pStyle w:val="BookText"/>
      </w:pPr>
      <w:r>
        <w:rPr>
          <w:rFonts w:ascii="IRNazanin" w:hAnsi="IRNazanin" w:eastAsia="IRNazanin" w:cs="IRNazanin"/>
          <w:lang w:bidi="fa-IR"/>
          <w:color w:val="111111"/>
          <w:sz w:val="28"/>
          <w:szCs w:val="28"/>
          <w:rtl/>
        </w:rPr>
        <w:t xml:space="preserve">آیا به این نتکه توجه فرموده‌اید که اسلام گاهی به وجه تشابه انسان با انعام (علفخوار) و زمان دیگر همانطور که الان ملاحظه نمودید با سباع (گوشتخواران) اشاره فرموده است؟</w:t>
      </w:r>
    </w:p>
    <w:p>
      <w:pPr>
        <w:pStyle w:val="BookText"/>
      </w:pPr>
      <w:r>
        <w:rPr>
          <w:rFonts w:ascii="IRNazanin" w:hAnsi="IRNazanin" w:eastAsia="IRNazanin" w:cs="IRNazanin"/>
          <w:lang w:bidi="fa-IR"/>
          <w:color w:val="111111"/>
          <w:sz w:val="28"/>
          <w:szCs w:val="28"/>
          <w:rtl/>
        </w:rPr>
        <w:t xml:space="preserve">دو آیه در قرآن است: و لقد ذرانا لجهنم کثیر امن الجن و الانس لهم قلوب لایفقهون بها و لهم اعین لایبصرون بها و لهم اذان لایسمعون بها اولئک کالانعام بل هم اضل (اعراف 179) ارایت من اتخذ اله هویه افانت تکون علیهاو کیلا - ام تحسب ان اکثر هم یسمعون او یعقلون ان هم الا کالانعام بل هم اضل سبیلا (فرقان 47) که به وجه تشابه بعضی آدمیان با انعام پرداخته و در ضمن آنان را حتی پست‌تر و گمراه تر از انعام محسوب داشته است.</w:t>
      </w:r>
    </w:p>
    <w:p>
      <w:pPr>
        <w:pStyle w:val="BookText"/>
      </w:pPr>
      <w:r>
        <w:rPr>
          <w:rFonts w:ascii="IRNazanin" w:hAnsi="IRNazanin" w:eastAsia="IRNazanin" w:cs="IRNazanin"/>
          <w:lang w:bidi="fa-IR"/>
          <w:color w:val="111111"/>
          <w:sz w:val="28"/>
          <w:szCs w:val="28"/>
          <w:rtl/>
        </w:rPr>
        <w:t xml:space="preserve">اگر این دو آیه را در کنار یکدیگر قرار داده و کلمات مشابه هر دو را خط بزنیم چند مطلب بدست می‌آید: پر شدن جهنم از کسانی که هوای نفسشان معبود و الاهشان است (بنده شهوت شدن بنده ریال شدن - بنده مقام شدن و ...) (آنکس که برای گول زدن معشوقه‌اش می‌گوید ترا می‌پرستم - آن کس که برای گول زدن معشوقه‌اش می‌گوید ترا می‌پرستم - آن کس که برای رسیدن به ریال اظهار عبودیت به دیگری می‌کند یا برای نیل به مقام).</w:t>
      </w:r>
    </w:p>
    <w:p>
      <w:pPr>
        <w:pStyle w:val="BookText"/>
      </w:pPr>
      <w:r>
        <w:rPr>
          <w:rFonts w:ascii="IRNazanin" w:hAnsi="IRNazanin" w:eastAsia="IRNazanin" w:cs="IRNazanin"/>
          <w:lang w:bidi="fa-IR"/>
          <w:color w:val="111111"/>
          <w:sz w:val="28"/>
          <w:szCs w:val="28"/>
          <w:rtl/>
        </w:rPr>
        <w:t xml:space="preserve">قلب و بصر به عنوان دهندگان (ایجاد کنندگان) ولی سمع جدا از آن دو گیرنده به حساب آمده وبا افزایش بینائی و دانائی (بصیرت و تفقه) عقل افزایش می‌یابد (و ما یعقلها الا العالمون).</w:t>
      </w:r>
    </w:p>
    <w:p>
      <w:pPr>
        <w:pStyle w:val="BookText"/>
      </w:pPr>
      <w:r>
        <w:rPr>
          <w:rFonts w:ascii="IRNazanin" w:hAnsi="IRNazanin" w:eastAsia="IRNazanin" w:cs="IRNazanin"/>
          <w:lang w:bidi="fa-IR"/>
          <w:color w:val="111111"/>
          <w:sz w:val="28"/>
          <w:szCs w:val="28"/>
          <w:rtl/>
        </w:rPr>
        <w:t xml:space="preserve">مطلب مورد بحث آن که: قران انسان را در آن جا که تعقل و تفکری ندارد با انعام مقایسه‌اش کرده زیرا هر دو از پستاندارانی</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226</w:t>
      </w:r>
    </w:p>
    <w:p>
      <w:pPr>
        <w:pStyle w:val="BookText"/>
      </w:pPr>
      <w:r>
        <w:rPr>
          <w:rFonts w:ascii="IRNazanin" w:hAnsi="IRNazanin" w:eastAsia="IRNazanin" w:cs="IRNazanin"/>
          <w:lang w:bidi="fa-IR"/>
          <w:color w:val="111111"/>
          <w:sz w:val="28"/>
          <w:szCs w:val="28"/>
          <w:rtl/>
        </w:rPr>
        <w:t xml:space="preserve">هستند که منهای تعقل و تفکر مساویند بلکه انسان گمراه تر زیرا انسان بدون خدا در حفظ امانت نمی‌کوشد و دانه برلیانی بر گردن بزی سالها به امانت می‌ماند مگر گمراه‌تر از خودش دانه را برباید یا بزودانه را . هر دو هنگام هم نوع کشی تماشاچی بوده مساویند در قصاب خانه صدها انعام سربریده افتاده و مشغول و گمراه‌ترش که جنبه منفی و رضایت و سوزاندن هم نوع و خوشحالی از فتح و فیروزی هم دارد. هر دو در تقلید مساویند مثلا اگر چوبی جلو گله‌ای که از کوچهای می‌گذرد بگذارید چون به چوب رسند آنها که جلو اند از چوب می‌پرند بعد که چند ردیف پریدند چوب را بردارید باز تا آخر چون به همانجا رسیدند می‌پرند انسانهای مقلد هم بدون جهت با چوب و بدون چوب علاوه بر تقلید خوش رقصی فراوانی هم دارند.</w:t>
      </w:r>
    </w:p>
    <w:p>
      <w:pPr>
        <w:pStyle w:val="BookText"/>
      </w:pPr>
      <w:r>
        <w:rPr>
          <w:rFonts w:ascii="IRNazanin" w:hAnsi="IRNazanin" w:eastAsia="IRNazanin" w:cs="IRNazanin"/>
          <w:lang w:bidi="fa-IR"/>
          <w:color w:val="111111"/>
          <w:sz w:val="28"/>
          <w:szCs w:val="28"/>
          <w:rtl/>
        </w:rPr>
        <w:t xml:space="preserve">در اینجا اگر قرآن به جای انعام کلمه سباع و درندگان را آورده بود یا حضرت صادق در آن روایت اگر به جای سباع انعام را ذکر فرموده اشکال این بود که گوشت خوردن به سباع می‌رسند نه غیر از آنان و تفکر و تعقل نداشتن و رعایت صفات رده‌بندی و ظواهر امر نکردن نیز به هیچ وجه به قرآن روانیست که اگر شیر شجاع است یا سگ وفادار است و ... با انسان بدون فکر و عقل ردیف و یا تشبیه گردد و اگر شنیده‌اید که گفته‌اند در میان آن همه انعام آب خوردن را از خر یا فلان صفت را از انعام دیگر باید یاد گرفت باز آب خوردن و آمیزش و صفات غریزی و حیوان یغیر از شجاعت و وفائی است که به غیر انعام منسوب می‌گردد از این قرار گوشت خام خوردن مخصوص درندگان است خودنش را حرام نمیسازد بلکه نشان میدهد روده و معده ای که با ابتلا و بیماری بوجهی و طرزی در آمده</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88" w:name="pg13077_141547"/>
    <w:bookmarkEnd w:id="88"/>
    <w:p>
      <w:pPr>
        <w:pStyle w:val="BookText"/>
      </w:pPr>
      <w:r>
        <w:rPr>
          <w:rFonts w:ascii="IRNazanin" w:hAnsi="IRNazanin" w:eastAsia="IRNazanin" w:cs="IRNazanin"/>
          <w:lang w:bidi="fa-IR"/>
          <w:color w:val="111111"/>
          <w:sz w:val="28"/>
          <w:szCs w:val="28"/>
          <w:rtl/>
        </w:rPr>
        <w:t xml:space="preserve">ص: 227</w:t>
      </w:r>
    </w:p>
    <w:p>
      <w:pPr>
        <w:pStyle w:val="BookText"/>
      </w:pPr>
      <w:r>
        <w:rPr>
          <w:rFonts w:ascii="IRNazanin" w:hAnsi="IRNazanin" w:eastAsia="IRNazanin" w:cs="IRNazanin"/>
          <w:lang w:bidi="fa-IR"/>
          <w:color w:val="111111"/>
          <w:sz w:val="28"/>
          <w:szCs w:val="28"/>
          <w:rtl/>
        </w:rPr>
        <w:t xml:space="preserve">که به روده و معده سباع نزدیکتر است میتواند گوشت خام بخورد کما آنکه بعنوان مثال اسید معده درندگان زیاد و مخصوص هضم گوشت خام است و در پزشکی هم به انسانی که ترشی معده‌اش زیاد است دستور خوردن گوشت خام داده شده است که خود از معجزات است.</w:t>
      </w:r>
    </w:p>
    <w:p>
      <w:pPr>
        <w:pStyle w:val="Heading3"/>
      </w:pPr>
      <w:bookmarkStart w:id="210" w:name="_Toc99"/>
      <w:r>
        <w:t>چرا قصابی از شغلهای مکروه است</w:t>
      </w:r>
      <w:bookmarkEnd w:id="210"/>
    </w:p>
    <w:p>
      <w:pPr>
        <w:pStyle w:val="BookText"/>
      </w:pPr>
      <w:r>
        <w:rPr>
          <w:rFonts w:ascii="IRNazanin" w:hAnsi="IRNazanin" w:eastAsia="IRNazanin" w:cs="IRNazanin"/>
          <w:lang w:bidi="fa-IR"/>
          <w:color w:val="111111"/>
          <w:sz w:val="28"/>
          <w:szCs w:val="28"/>
          <w:rtl/>
        </w:rPr>
        <w:t xml:space="preserve">چرا قصابی را اسلام جزو شغلهای مکروه به حساب آورده است؟ بدون توضیح در یک جمله می‌توان خلاصه کرد: بدین علت که اگر کشتن انعام را که باید از گوشتش استفاده شود به عهده هر شخص استفاده کن می‌گذاشتند (حتی فقط سربریدنش را و بقیه کارهایش را دیگران می‌گردند) کشتار انعام به حداقل می‌رسید ولی باید گفت: اسلام بعضی کسب‌ها را مکروه شمرده تا توجه صاحب شغل علاوه بر کارها شغلی به این نکته جلب شود که کسب مذکور زمینه ساز خوبی برای استقبال از شیطان و پلیدیها و گناه است یعنی اگر کفن فروش است کلمات مرگ و دفن و کفن گوشش را پر کرده وی را عادت می‌دهد که حتی در مواقع گناه و حمله متجاسرانه شیطان به یاد مرگ نیفتد و اگر افتاد به همان اندازه مرگ برایش جلوه کند که هنگام مراجعه مشتری که اسم کفن را برای خرید می‌برد! یا قصاب اگر سخن از خونریزی و خونخواری و کشتار می‌برد به همان اندازه عادت مزمن شده‌اش متأثر شود که شغل و کسبش او را آماده ساخته است!</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228</w:t>
      </w:r>
    </w:p>
    <w:p>
      <w:pPr>
        <w:pStyle w:val="BookText"/>
      </w:pPr>
      <w:r>
        <w:rPr>
          <w:rFonts w:ascii="IRNazanin" w:hAnsi="IRNazanin" w:eastAsia="IRNazanin" w:cs="IRNazanin"/>
          <w:lang w:bidi="fa-IR"/>
          <w:color w:val="111111"/>
          <w:sz w:val="28"/>
          <w:szCs w:val="28"/>
          <w:rtl/>
        </w:rPr>
        <w:t xml:space="preserve">نظریه‌هائی درباره اسلام</w:t>
      </w:r>
    </w:p>
    <w:p>
      <w:pPr>
        <w:pStyle w:val="BookText"/>
      </w:pPr>
      <w:r>
        <w:rPr>
          <w:rFonts w:ascii="IRNazanin" w:hAnsi="IRNazanin" w:eastAsia="IRNazanin" w:cs="IRNazanin"/>
          <w:lang w:bidi="fa-IR"/>
          <w:color w:val="111111"/>
          <w:sz w:val="28"/>
          <w:szCs w:val="28"/>
          <w:rtl/>
        </w:rPr>
        <w:t xml:space="preserve">از مسلمانان جهان هر کس در قسمتی از دانش و دانستنیها چهره‌ای کرد چون یقین دارد نه تنها وی بلکه جهان علم رهین منت علمی اسلامی است خود را چنان می‌بیند بلکه چنین تشخیص می‌دهد که باید نظریه‌هایش دور از اسلام و یا مخالف آن بوده باشد از آن جمله غذاشناسان طرف دار میوه خوار بودن انسانند که می‌گویند اسلام بدین جهت گوشتخواری را حلال کرده است که گوشتخواری سبب زیاد شدن فرزند می‌شود و نبی گرامی هم فرموده است ازدواج کنید که من حتی به سقط جنین شما مباهات می‌کنم و هدف نبی گرامی از حلال کردن گوشت زیاد شدن نسل و تعداد مسلمین است در صورتی که هر دو طرف قضیه اشتباه بوده نه افزایش مواد بیاض البیضی سبب کثرت اولاد می‌شود و نه اسلام گوشت خوردن را برای زیاد کردن نفرات حلال نموده است و بر عکس به اثبات رسیده در میان مستمندان به علت کمتر بودن مواد بیاض البیضی در خوراکشان فرزندان بیشتری دیده می‌شود که گویای این حقیقت می‌باشد که گوشت حلال نشده تا عده مسلمین زیاد شود و در اول جلد هفتم ضمن بیان تقسیمات بهداشتی قرآن اشاره کردم که چگونه قرآن به غذاهائی که سبب طول عمر و کثرت اولاد می‌شود اشاره فرموده و هر دو قسمت (غذاهائی که سبب کثرت اولاد می‌شود - علت ازدواج) را از نظر اسلام در بهداشت نسل خواهم گفت تا دستورات اسلامی که وابستگی میان اولاد و غذا و برای تنظیم امور بهداشتی خانواده داده شده دانسته شود.</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89" w:name="pg13077_141549"/>
    <w:bookmarkEnd w:id="89"/>
    <w:p>
      <w:pPr>
        <w:pStyle w:val="BookText"/>
      </w:pPr>
      <w:r>
        <w:rPr>
          <w:rFonts w:ascii="IRNazanin" w:hAnsi="IRNazanin" w:eastAsia="IRNazanin" w:cs="IRNazanin"/>
          <w:lang w:bidi="fa-IR"/>
          <w:color w:val="111111"/>
          <w:sz w:val="28"/>
          <w:szCs w:val="28"/>
          <w:rtl/>
        </w:rPr>
        <w:t xml:space="preserve">ص: 229</w:t>
      </w:r>
    </w:p>
    <w:p>
      <w:pPr>
        <w:pStyle w:val="Heading3"/>
      </w:pPr>
      <w:bookmarkStart w:id="211" w:name="_Toc100"/>
      <w:r>
        <w:t>ترکیبات گوشت قصابی بطور متوسط</w:t>
      </w:r>
      <w:bookmarkEnd w:id="211"/>
    </w:p>
    <w:p>
      <w:pPr>
        <w:pStyle w:val="BookText"/>
      </w:pPr>
      <w:r>
        <w:rPr>
          <w:rFonts w:ascii="IRNazanin" w:hAnsi="IRNazanin" w:eastAsia="IRNazanin" w:cs="IRNazanin"/>
          <w:lang w:bidi="fa-IR"/>
          <w:color w:val="111111"/>
          <w:sz w:val="28"/>
          <w:szCs w:val="28"/>
          <w:rtl/>
        </w:rPr>
        <w:t xml:space="preserve">در صد قسمت : آلبومین 5/17 - 19 - چربی 13 - 15 - گلیکوژن 5/0 - 9/0 - اسید لاکتیک و کراتین اندکی و بقیه آب است.</w:t>
      </w:r>
    </w:p>
    <w:p>
      <w:pPr>
        <w:pStyle w:val="BookText"/>
      </w:pPr>
      <w:r>
        <w:rPr>
          <w:rFonts w:ascii="IRNazanin" w:hAnsi="IRNazanin" w:eastAsia="IRNazanin" w:cs="IRNazanin"/>
          <w:lang w:bidi="fa-IR"/>
          <w:color w:val="111111"/>
          <w:sz w:val="28"/>
          <w:szCs w:val="28"/>
          <w:rtl/>
        </w:rPr>
        <w:t xml:space="preserve">آلبومین‌های گوشت یا محلولند و یا غیرمحلول:</w:t>
      </w:r>
    </w:p>
    <w:p>
      <w:pPr>
        <w:pStyle w:val="BookText"/>
      </w:pPr>
      <w:r>
        <w:rPr>
          <w:rFonts w:ascii="IRNazanin" w:hAnsi="IRNazanin" w:eastAsia="IRNazanin" w:cs="IRNazanin"/>
          <w:lang w:bidi="fa-IR"/>
          <w:color w:val="111111"/>
          <w:sz w:val="28"/>
          <w:szCs w:val="28"/>
          <w:rtl/>
        </w:rPr>
        <w:t xml:space="preserve">آنها که محلول در آبند:</w:t>
      </w:r>
    </w:p>
    <w:p>
      <w:pPr>
        <w:pStyle w:val="BookText"/>
      </w:pPr>
      <w:r>
        <w:rPr>
          <w:rFonts w:ascii="IRNazanin" w:hAnsi="IRNazanin" w:eastAsia="IRNazanin" w:cs="IRNazanin"/>
          <w:lang w:bidi="fa-IR"/>
          <w:color w:val="111111"/>
          <w:sz w:val="28"/>
          <w:szCs w:val="28"/>
          <w:rtl/>
        </w:rPr>
        <w:t xml:space="preserve">میو آلبومین (</w:t>
      </w:r>
      <w:r>
        <w:rPr>
          <w:rFonts w:ascii="Times New Roman" w:hAnsi="Times New Roman" w:eastAsia="Times New Roman" w:cs="Times New Roman"/>
          <w:lang w:val="en-US" w:bidi="en-US"/>
          <w:color w:val="111111"/>
          <w:sz w:val="28"/>
          <w:szCs w:val="28"/>
          <w:rtl/>
        </w:rPr>
        <w:t xml:space="preserve">Myoalbumine) </w:t>
      </w:r>
      <w:r>
        <w:rPr>
          <w:rFonts w:ascii="IRNazanin" w:hAnsi="IRNazanin" w:eastAsia="IRNazanin" w:cs="IRNazanin"/>
          <w:lang w:bidi="fa-IR"/>
          <w:color w:val="111111"/>
          <w:sz w:val="28"/>
          <w:szCs w:val="28"/>
          <w:rtl/>
        </w:rPr>
        <w:t xml:space="preserve">که با جوشاندن گوشت به صورت کف روی آب گوشت جمع می‌شود و 5/2 الی 5/3 درصد عضله می‌باشد.</w:t>
      </w:r>
    </w:p>
    <w:p>
      <w:pPr>
        <w:pStyle w:val="BookText"/>
      </w:pPr>
      <w:r>
        <w:rPr>
          <w:rFonts w:ascii="IRNazanin" w:hAnsi="IRNazanin" w:eastAsia="IRNazanin" w:cs="IRNazanin"/>
          <w:lang w:bidi="fa-IR"/>
          <w:color w:val="111111"/>
          <w:sz w:val="28"/>
          <w:szCs w:val="28"/>
          <w:rtl/>
        </w:rPr>
        <w:t xml:space="preserve">پپتن (</w:t>
      </w:r>
      <w:r>
        <w:rPr>
          <w:rFonts w:ascii="Times New Roman" w:hAnsi="Times New Roman" w:eastAsia="Times New Roman" w:cs="Times New Roman"/>
          <w:lang w:val="en-US" w:bidi="en-US"/>
          <w:color w:val="111111"/>
          <w:sz w:val="28"/>
          <w:szCs w:val="28"/>
          <w:rtl/>
        </w:rPr>
        <w:t xml:space="preserve">Peptone) </w:t>
      </w:r>
      <w:r>
        <w:rPr>
          <w:rFonts w:ascii="IRNazanin" w:hAnsi="IRNazanin" w:eastAsia="IRNazanin" w:cs="IRNazanin"/>
          <w:lang w:bidi="fa-IR"/>
          <w:color w:val="111111"/>
          <w:sz w:val="28"/>
          <w:szCs w:val="28"/>
          <w:rtl/>
        </w:rPr>
        <w:t xml:space="preserve">که نیم الی دو درصد گوشت تازه را تشکیل می‌دهد و با کهنه شدن گوشت مقدارش افزایش می‌یابد تا آنجا که به ده درصد هم می‌رسد. این حالت حتی در زمانی که گوشت خود به خود تجزیه شود و میکربی گوشت را مورد هجوم قرار ندهد صوت می‌گیرد.</w:t>
      </w:r>
    </w:p>
    <w:p>
      <w:pPr>
        <w:pStyle w:val="BookText"/>
      </w:pPr>
      <w:r>
        <w:rPr>
          <w:rFonts w:ascii="IRNazanin" w:hAnsi="IRNazanin" w:eastAsia="IRNazanin" w:cs="IRNazanin"/>
          <w:lang w:bidi="fa-IR"/>
          <w:color w:val="111111"/>
          <w:sz w:val="28"/>
          <w:szCs w:val="28"/>
          <w:rtl/>
        </w:rPr>
        <w:t xml:space="preserve">آلومین‌های غیر محلول عبارتند از میوزین (</w:t>
      </w:r>
      <w:r>
        <w:rPr>
          <w:rFonts w:ascii="Times New Roman" w:hAnsi="Times New Roman" w:eastAsia="Times New Roman" w:cs="Times New Roman"/>
          <w:lang w:val="en-US" w:bidi="en-US"/>
          <w:color w:val="111111"/>
          <w:sz w:val="28"/>
          <w:szCs w:val="28"/>
          <w:rtl/>
        </w:rPr>
        <w:t xml:space="preserve">Myosine) </w:t>
      </w:r>
      <w:r>
        <w:rPr>
          <w:rFonts w:ascii="IRNazanin" w:hAnsi="IRNazanin" w:eastAsia="IRNazanin" w:cs="IRNazanin"/>
          <w:lang w:bidi="fa-IR"/>
          <w:color w:val="111111"/>
          <w:sz w:val="28"/>
          <w:szCs w:val="28"/>
          <w:rtl/>
        </w:rPr>
        <w:t xml:space="preserve">که 8 تا 11 درصد عضله را تشکیل می‌دهد و قابلیت هضمش زیاد می‌باشد.</w:t>
      </w:r>
    </w:p>
    <w:p>
      <w:pPr>
        <w:pStyle w:val="BookText"/>
      </w:pPr>
      <w:r>
        <w:rPr>
          <w:rFonts w:ascii="IRNazanin" w:hAnsi="IRNazanin" w:eastAsia="IRNazanin" w:cs="IRNazanin"/>
          <w:lang w:bidi="fa-IR"/>
          <w:color w:val="111111"/>
          <w:sz w:val="28"/>
          <w:szCs w:val="28"/>
          <w:rtl/>
        </w:rPr>
        <w:t xml:space="preserve">میوستروئین (</w:t>
      </w:r>
      <w:r>
        <w:rPr>
          <w:rFonts w:ascii="Times New Roman" w:hAnsi="Times New Roman" w:eastAsia="Times New Roman" w:cs="Times New Roman"/>
          <w:lang w:val="en-US" w:bidi="en-US"/>
          <w:color w:val="111111"/>
          <w:sz w:val="28"/>
          <w:szCs w:val="28"/>
          <w:rtl/>
        </w:rPr>
        <w:t xml:space="preserve">Mystroine) </w:t>
      </w:r>
      <w:r>
        <w:rPr>
          <w:rFonts w:ascii="IRNazanin" w:hAnsi="IRNazanin" w:eastAsia="IRNazanin" w:cs="IRNazanin"/>
          <w:lang w:bidi="fa-IR"/>
          <w:color w:val="111111"/>
          <w:sz w:val="28"/>
          <w:szCs w:val="28"/>
          <w:rtl/>
        </w:rPr>
        <w:t xml:space="preserve">که 8 تا 11 درصد عضله بوده و فسفر زیادی داشته و در بدن تولید اسید اوریک می‌نماید.</w:t>
      </w:r>
    </w:p>
    <w:p>
      <w:pPr>
        <w:pStyle w:val="BookText"/>
      </w:pPr>
      <w:r>
        <w:rPr>
          <w:rFonts w:ascii="IRNazanin" w:hAnsi="IRNazanin" w:eastAsia="IRNazanin" w:cs="IRNazanin"/>
          <w:lang w:bidi="fa-IR"/>
          <w:color w:val="111111"/>
          <w:sz w:val="28"/>
          <w:szCs w:val="28"/>
          <w:rtl/>
        </w:rPr>
        <w:t xml:space="preserve">استرئین (</w:t>
      </w:r>
      <w:r>
        <w:rPr>
          <w:rFonts w:ascii="Times New Roman" w:hAnsi="Times New Roman" w:eastAsia="Times New Roman" w:cs="Times New Roman"/>
          <w:lang w:val="en-US" w:bidi="en-US"/>
          <w:color w:val="111111"/>
          <w:sz w:val="28"/>
          <w:szCs w:val="28"/>
          <w:rtl/>
        </w:rPr>
        <w:t xml:space="preserve">Ostreine) </w:t>
      </w:r>
      <w:r>
        <w:rPr>
          <w:rFonts w:ascii="IRNazanin" w:hAnsi="IRNazanin" w:eastAsia="IRNazanin" w:cs="IRNazanin"/>
          <w:lang w:bidi="fa-IR"/>
          <w:color w:val="111111"/>
          <w:sz w:val="28"/>
          <w:szCs w:val="28"/>
          <w:rtl/>
        </w:rPr>
        <w:t xml:space="preserve">عشاء بین الیاف عضله را تشکیل می‌دهد و در اثر جوشاندن گوشت تبدیل به ژلاتین می‌شود.</w:t>
      </w:r>
    </w:p>
    <w:p>
      <w:pPr>
        <w:pStyle w:val="BookText"/>
      </w:pPr>
      <w:r>
        <w:rPr>
          <w:rFonts w:ascii="IRNazanin" w:hAnsi="IRNazanin" w:eastAsia="IRNazanin" w:cs="IRNazanin"/>
          <w:lang w:bidi="fa-IR"/>
          <w:color w:val="111111"/>
          <w:sz w:val="28"/>
          <w:szCs w:val="28"/>
          <w:rtl/>
        </w:rPr>
        <w:t xml:space="preserve">مواد معدنی گوشت عبارتند از : فسفر - گوگرد پتاسیم - کلر - کلسیم - آهن و اندکی ارسنیک و منگانز که در مقایسه</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90" w:name="pg13077_141550"/>
    <w:bookmarkEnd w:id="90"/>
    <w:p>
      <w:pPr>
        <w:pStyle w:val="BookText"/>
      </w:pPr>
      <w:r>
        <w:rPr>
          <w:rFonts w:ascii="IRNazanin" w:hAnsi="IRNazanin" w:eastAsia="IRNazanin" w:cs="IRNazanin"/>
          <w:lang w:bidi="fa-IR"/>
          <w:color w:val="111111"/>
          <w:sz w:val="28"/>
          <w:szCs w:val="28"/>
          <w:rtl/>
        </w:rPr>
        <w:t xml:space="preserve">ص: 230</w:t>
      </w:r>
    </w:p>
    <w:p>
      <w:pPr>
        <w:pStyle w:val="BookText"/>
      </w:pPr>
      <w:r>
        <w:rPr>
          <w:rFonts w:ascii="IRNazanin" w:hAnsi="IRNazanin" w:eastAsia="IRNazanin" w:cs="IRNazanin"/>
          <w:lang w:bidi="fa-IR"/>
          <w:color w:val="111111"/>
          <w:sz w:val="28"/>
          <w:szCs w:val="28"/>
          <w:rtl/>
        </w:rPr>
        <w:t xml:space="preserve">با مواد معدنی گیاهها در گوشت فسفر 4 تا 6 برابر - گوگرد 4 تا 5 برابر - کلر دو برابر - منیزیوم دو برابر - آهن سه برابر کلسیم نصف تا یک سوم کلسیم نباتات می‌باشد.</w:t>
      </w:r>
    </w:p>
    <w:p>
      <w:pPr>
        <w:pStyle w:val="Heading3"/>
      </w:pPr>
      <w:bookmarkStart w:id="212" w:name="_Toc101"/>
      <w:r>
        <w:t>گوشت و تخم مرغ و پیاز</w:t>
      </w:r>
      <w:bookmarkEnd w:id="212"/>
    </w:p>
    <w:p>
      <w:pPr>
        <w:pStyle w:val="BookText"/>
      </w:pPr>
      <w:r>
        <w:rPr>
          <w:rFonts w:ascii="IRNazanin" w:hAnsi="IRNazanin" w:eastAsia="IRNazanin" w:cs="IRNazanin"/>
          <w:lang w:bidi="fa-IR"/>
          <w:color w:val="111111"/>
          <w:sz w:val="28"/>
          <w:szCs w:val="28"/>
          <w:rtl/>
        </w:rPr>
        <w:t xml:space="preserve">در آنجا که سخن از انتخاب حضرت ابراهیم بود گفته شد پروستات غده‌ای است در مردان که چون در مکان آلوده‌ای قرار دارد به سهولت معیوب می‌گردد و دکتر ویلیام کافمن پس از سالها تجربه برای تقویت قوای جنسی که ضمنا پروستات رل مهمی را در کار مذکور دارد چند غذا را معرفی نمود که از جمله آنها گوشت و تخم مرغ می‌باشد (نام همه را در بهداشت نسل ذکر خواهم کرد).</w:t>
      </w:r>
    </w:p>
    <w:p>
      <w:pPr>
        <w:pStyle w:val="BookText"/>
      </w:pPr>
      <w:r>
        <w:rPr>
          <w:rFonts w:ascii="IRNazanin" w:hAnsi="IRNazanin" w:eastAsia="IRNazanin" w:cs="IRNazanin"/>
          <w:lang w:bidi="fa-IR"/>
          <w:color w:val="111111"/>
          <w:sz w:val="28"/>
          <w:szCs w:val="28"/>
          <w:rtl/>
        </w:rPr>
        <w:t xml:space="preserve">امروز به اثبات رسیده که سفیده تخم مرغ در تقویت قوای جنسی نقش مؤثری داشته و حتی گروهی معتقدند مقدار مواد بیاض البیضی شیر و سفیده تخم مرغ یک اندازه و در زنان و مردان یکسال عمل می‌نماید.</w:t>
      </w:r>
    </w:p>
    <w:p>
      <w:pPr>
        <w:pStyle w:val="BookText"/>
      </w:pPr>
      <w:r>
        <w:rPr>
          <w:rFonts w:ascii="IRNazanin" w:hAnsi="IRNazanin" w:eastAsia="IRNazanin" w:cs="IRNazanin"/>
          <w:lang w:bidi="fa-IR"/>
          <w:color w:val="111111"/>
          <w:sz w:val="28"/>
          <w:szCs w:val="28"/>
          <w:rtl/>
        </w:rPr>
        <w:t xml:space="preserve">در مورد جنس زن و نحوه فعالیت غدد درونی و کیفیات طبیعی داخلی آنان معلوم گردیده مولد اصلی جاذبه جنسی‌شان هر مون استروژن است که عصاره پیاز گل لاله و هسته خرما و روغن گندم از جمله موادی هستند که ترشح استروژن را در خون زیاد می‌کنند و به زودی در جلدهای بعد در قسمت مربوط به پیاز خواهید خواند که پیاز نیز دارای دیاستازها و هرمونهائی است که قدرت آمیزشی را زیاد می‌نماید از این رو اگر هر سه (گوشت و تخم مرغ و پیاز) مخلوط شود در حقیقت به دستور امام عمل شده که قبلا به آن اشاره شد.</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91" w:name="pg13077_141551"/>
    <w:bookmarkEnd w:id="91"/>
    <w:p>
      <w:pPr>
        <w:pStyle w:val="BookText"/>
      </w:pPr>
      <w:r>
        <w:rPr>
          <w:rFonts w:ascii="IRNazanin" w:hAnsi="IRNazanin" w:eastAsia="IRNazanin" w:cs="IRNazanin"/>
          <w:lang w:bidi="fa-IR"/>
          <w:color w:val="111111"/>
          <w:sz w:val="28"/>
          <w:szCs w:val="28"/>
          <w:rtl/>
        </w:rPr>
        <w:t xml:space="preserve">ص: 231</w:t>
      </w:r>
    </w:p>
    <w:p>
      <w:pPr>
        <w:pStyle w:val="BookText"/>
      </w:pPr>
      <w:r>
        <w:rPr>
          <w:rFonts w:ascii="IRNazanin" w:hAnsi="IRNazanin" w:eastAsia="IRNazanin" w:cs="IRNazanin"/>
          <w:lang w:bidi="fa-IR"/>
          <w:color w:val="111111"/>
          <w:sz w:val="28"/>
          <w:szCs w:val="28"/>
          <w:rtl/>
        </w:rPr>
        <w:t xml:space="preserve">و باز در جلد بعد در آنجا که سخن از پیاز است خواهم گفت.</w:t>
      </w:r>
    </w:p>
    <w:p>
      <w:pPr>
        <w:pStyle w:val="Heading3"/>
      </w:pPr>
      <w:bookmarkStart w:id="213" w:name="_Toc102"/>
      <w:r>
        <w:t>دانستنی‌هائی چند ازگوشت</w:t>
      </w:r>
      <w:bookmarkEnd w:id="213"/>
    </w:p>
    <w:p>
      <w:pPr>
        <w:pStyle w:val="BookText"/>
      </w:pPr>
      <w:r>
        <w:rPr>
          <w:rFonts w:ascii="IRNazanin" w:hAnsi="IRNazanin" w:eastAsia="IRNazanin" w:cs="IRNazanin"/>
          <w:lang w:bidi="fa-IR"/>
          <w:color w:val="111111"/>
          <w:sz w:val="28"/>
          <w:szCs w:val="28"/>
          <w:rtl/>
        </w:rPr>
        <w:t xml:space="preserve">هر صد گرم گوشت گاو 218 کالری و مغز - قلب - جگر - زبان - کلیه - روده‌اش به ترتیب 115 - 104 - 131 - 202 - 136 - 94 کالری حرارت ایجاد می‌کند و اگر از گوشتش آب گوشت شود 162 - بیفتک 293 - کباب نیم چرب 331 - کباب بدون چربی 194 کالری حرارت به وجود می‌آورد.</w:t>
      </w:r>
    </w:p>
    <w:p>
      <w:pPr>
        <w:pStyle w:val="BookText"/>
      </w:pPr>
      <w:r>
        <w:rPr>
          <w:rFonts w:ascii="IRNazanin" w:hAnsi="IRNazanin" w:eastAsia="IRNazanin" w:cs="IRNazanin"/>
          <w:lang w:bidi="fa-IR"/>
          <w:color w:val="111111"/>
          <w:sz w:val="28"/>
          <w:szCs w:val="28"/>
          <w:rtl/>
        </w:rPr>
        <w:t xml:space="preserve">از صد گرم گوشت بز کوهی - گوسفند - گوساله : 134 - 230 - 231 کالری حرارت ایجاد می‌شود.</w:t>
      </w:r>
    </w:p>
    <w:p>
      <w:pPr>
        <w:pStyle w:val="BookText"/>
      </w:pPr>
      <w:r>
        <w:rPr>
          <w:rFonts w:ascii="IRNazanin" w:hAnsi="IRNazanin" w:eastAsia="IRNazanin" w:cs="IRNazanin"/>
          <w:lang w:bidi="fa-IR"/>
          <w:color w:val="111111"/>
          <w:sz w:val="28"/>
          <w:szCs w:val="28"/>
          <w:rtl/>
        </w:rPr>
        <w:t xml:space="preserve">صد گرم مغز - قلب - جگر - قلوه گوساله 115 - 130 - 136 - 125 کالری حرارت بوجود می‌آورد.</w:t>
      </w:r>
    </w:p>
    <w:p>
      <w:pPr>
        <w:pStyle w:val="BookText"/>
      </w:pPr>
      <w:r>
        <w:rPr>
          <w:rFonts w:ascii="IRNazanin" w:hAnsi="IRNazanin" w:eastAsia="IRNazanin" w:cs="IRNazanin"/>
          <w:lang w:bidi="fa-IR"/>
          <w:color w:val="111111"/>
          <w:sz w:val="28"/>
          <w:szCs w:val="28"/>
          <w:rtl/>
        </w:rPr>
        <w:t xml:space="preserve">صد گرم گوشت مغز - قلب - جگر - زبان - قلوه - روده گاو به ترتیب 60 - 81 - 4/75 - 9/70 - 68 - 75 - 79 گرم آب 9/16 - 10 - 165 - 8/19 - 4/16 - 15 - 1/19 گرم پروتئین 21 - 3/8 - 3/6 - 2/4 - 15 - 1/8 - 2 چربی و 7/0 - 6/3 - 4/0 - 1 گرم گلوسید در قلب و جگر و زبان و قلوه گاو می‌باشد.</w:t>
      </w:r>
    </w:p>
    <w:p>
      <w:pPr>
        <w:pStyle w:val="BookText"/>
      </w:pPr>
      <w:r>
        <w:rPr>
          <w:rFonts w:ascii="IRNazanin" w:hAnsi="IRNazanin" w:eastAsia="IRNazanin" w:cs="IRNazanin"/>
          <w:lang w:bidi="fa-IR"/>
          <w:color w:val="111111"/>
          <w:sz w:val="28"/>
          <w:szCs w:val="28"/>
          <w:rtl/>
        </w:rPr>
        <w:t xml:space="preserve">بزکوهی 73 گرم آب 20 گرم پروتئین 6 گرم چربی در هر صد گرم گوشت داشته و گوشت نیم چرب گوسفند 7/63 - 18 - 5/17 - و 7 % گرم گلوسید علاوه دارد.</w:t>
      </w:r>
    </w:p>
    <w:p>
      <w:pPr>
        <w:pStyle w:val="BookText"/>
      </w:pPr>
      <w:r>
        <w:rPr>
          <w:rFonts w:ascii="IRNazanin" w:hAnsi="IRNazanin" w:eastAsia="IRNazanin" w:cs="IRNazanin"/>
          <w:lang w:bidi="fa-IR"/>
          <w:color w:val="111111"/>
          <w:sz w:val="28"/>
          <w:szCs w:val="28"/>
          <w:rtl/>
        </w:rPr>
        <w:t xml:space="preserve">صد گرم مغز - قلب - جگر - قلوه - کباب بدون چربی گوساله 81 - 76 - 71 - 76 گرم آب (کباب ذکر نشده ) 10 - 4/15 - 19 - 9/16 - 2/32 پروتئین 3/7 - 1/7 - 9/4 - 4/6 - 3/11</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232</w:t>
      </w:r>
    </w:p>
    <w:p>
      <w:pPr>
        <w:pStyle w:val="BookText"/>
      </w:pPr>
      <w:r>
        <w:rPr>
          <w:rFonts w:ascii="IRNazanin" w:hAnsi="IRNazanin" w:eastAsia="IRNazanin" w:cs="IRNazanin"/>
          <w:lang w:bidi="fa-IR"/>
          <w:color w:val="111111"/>
          <w:sz w:val="28"/>
          <w:szCs w:val="28"/>
          <w:rtl/>
        </w:rPr>
        <w:t xml:space="preserve">گرم چربی و در قلب یک و جگر 4 گرم درصد گرم گلوسید وجود دارد.</w:t>
      </w:r>
    </w:p>
    <w:p>
      <w:pPr>
        <w:pStyle w:val="BookText"/>
      </w:pPr>
      <w:r>
        <w:rPr>
          <w:rFonts w:ascii="IRNazanin" w:hAnsi="IRNazanin" w:eastAsia="IRNazanin" w:cs="IRNazanin"/>
          <w:lang w:bidi="fa-IR"/>
          <w:color w:val="111111"/>
          <w:sz w:val="28"/>
          <w:szCs w:val="28"/>
          <w:rtl/>
        </w:rPr>
        <w:t xml:space="preserve">گوشت گاو در هر صد گرم به میلی گرم 83 - 338 - 10 - 24 - 7/3 - 180 - 230 - 76 سدیم - پتاسیم - کلسیم - منزیم - آهن - فسفر - گوگرد - کلر داشته و گوسفند (گوشت نیم چرب) این ارقام 84 - 301 - 10 - 24 - 7/2 - 194 - 211 - 85 داشته و گوشت گوساله 48 - 359 - 11 - 23 - 9/2 - 207 - 203 - 77 است که اگر کباب بدون چربی از آن تهیه شود 20 میلی گرم کلسیم 6/3 آهن - 290 فسفر خواهد داشت.</w:t>
      </w:r>
    </w:p>
    <w:p>
      <w:pPr>
        <w:pStyle w:val="BookText"/>
      </w:pPr>
      <w:r>
        <w:rPr>
          <w:rFonts w:ascii="IRNazanin" w:hAnsi="IRNazanin" w:eastAsia="IRNazanin" w:cs="IRNazanin"/>
          <w:lang w:bidi="fa-IR"/>
          <w:color w:val="111111"/>
          <w:sz w:val="28"/>
          <w:szCs w:val="28"/>
          <w:rtl/>
        </w:rPr>
        <w:t xml:space="preserve">مواد ازته گوشت که بر حسب نوع حیوان و موقعیت گوشت در بدن فرق می‌کند از 15 تا 20 درصد تغییر می‌کند و عبارت است از آلبومین - گلبولین - آلبومیناتها - موادی شبیه پپتن‌هاو پروتئیدهای غیر محلول.</w:t>
      </w:r>
    </w:p>
    <w:p>
      <w:pPr>
        <w:pStyle w:val="BookText"/>
      </w:pPr>
      <w:r>
        <w:rPr>
          <w:rFonts w:ascii="IRNazanin" w:hAnsi="IRNazanin" w:eastAsia="IRNazanin" w:cs="IRNazanin"/>
          <w:lang w:bidi="fa-IR"/>
          <w:color w:val="111111"/>
          <w:sz w:val="28"/>
          <w:szCs w:val="28"/>
          <w:rtl/>
        </w:rPr>
        <w:t xml:space="preserve">آمینو اسیدهای گوشت که لازمترین نوع آمینواسید برای ادامه زندگی است عبارتند از: آرژنین (لوسی - لیزین - ایزولوسین) هیستیدین (متیونین - فنل الانین) ترونین </w:t>
      </w:r>
      <w:r>
        <w:rPr>
          <w:rFonts w:ascii="Times New Roman" w:hAnsi="Times New Roman" w:eastAsia="Times New Roman" w:cs="Times New Roman"/>
          <w:lang w:val="en-US" w:bidi="en-US"/>
          <w:color w:val="111111"/>
          <w:sz w:val="28"/>
          <w:szCs w:val="28"/>
          <w:rtl/>
        </w:rPr>
        <w:t xml:space="preserve">Thereonine </w:t>
      </w:r>
      <w:r>
        <w:rPr>
          <w:rFonts w:ascii="IRNazanin" w:hAnsi="IRNazanin" w:eastAsia="IRNazanin" w:cs="IRNazanin"/>
          <w:lang w:bidi="fa-IR"/>
          <w:color w:val="111111"/>
          <w:sz w:val="28"/>
          <w:szCs w:val="28"/>
          <w:rtl/>
        </w:rPr>
        <w:t xml:space="preserve">تریپتوفان - ولاین .</w:t>
      </w:r>
    </w:p>
    <w:p>
      <w:pPr>
        <w:pStyle w:val="BookText"/>
      </w:pPr>
      <w:r>
        <w:rPr>
          <w:rFonts w:ascii="IRNazanin" w:hAnsi="IRNazanin" w:eastAsia="IRNazanin" w:cs="IRNazanin"/>
          <w:lang w:bidi="fa-IR"/>
          <w:color w:val="111111"/>
          <w:sz w:val="28"/>
          <w:szCs w:val="28"/>
          <w:rtl/>
        </w:rPr>
        <w:t xml:space="preserve">مواد ازته گوشت تحت تأثیر باکتریها قرار گرفته تولید الکالوئید بسیار سمی به نام پتومائین می‌نماید.</w:t>
      </w:r>
    </w:p>
    <w:p>
      <w:pPr>
        <w:pStyle w:val="BookText"/>
      </w:pPr>
      <w:r>
        <w:rPr>
          <w:rFonts w:ascii="IRNazanin" w:hAnsi="IRNazanin" w:eastAsia="IRNazanin" w:cs="IRNazanin"/>
          <w:lang w:bidi="fa-IR"/>
          <w:color w:val="111111"/>
          <w:sz w:val="28"/>
          <w:szCs w:val="28"/>
          <w:rtl/>
        </w:rPr>
        <w:t xml:space="preserve">مواد غیر ازته گوشت: هیدرونه کربنه بسیار کم - چربی نسبتا زیاد و مقدارش بر حسب سن و وضعیت عمومی حیوان متفاوت است.</w:t>
      </w:r>
    </w:p>
    <w:p>
      <w:pPr>
        <w:pStyle w:val="BookText"/>
      </w:pPr>
      <w:r>
        <w:rPr>
          <w:rFonts w:ascii="IRNazanin" w:hAnsi="IRNazanin" w:eastAsia="IRNazanin" w:cs="IRNazanin"/>
          <w:lang w:bidi="fa-IR"/>
          <w:color w:val="111111"/>
          <w:sz w:val="28"/>
          <w:szCs w:val="28"/>
          <w:rtl/>
        </w:rPr>
        <w:t xml:space="preserve">علاوه بر وجود آهن در عضلات انعام مقداری مس نیز وجود</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233</w:t>
      </w:r>
    </w:p>
    <w:p>
      <w:pPr>
        <w:pStyle w:val="BookText"/>
      </w:pPr>
      <w:r>
        <w:rPr>
          <w:rFonts w:ascii="IRNazanin" w:hAnsi="IRNazanin" w:eastAsia="IRNazanin" w:cs="IRNazanin"/>
          <w:lang w:bidi="fa-IR"/>
          <w:color w:val="111111"/>
          <w:sz w:val="28"/>
          <w:szCs w:val="28"/>
          <w:rtl/>
        </w:rPr>
        <w:t xml:space="preserve">دارد و از این رو که آهن و مس برای احیاء و تولید گلبولهای فرعی لازم است لذا خاصیت خونسازی گوشت قابل توجه است.</w:t>
      </w:r>
    </w:p>
    <w:p>
      <w:pPr>
        <w:pStyle w:val="BookText"/>
      </w:pPr>
      <w:r>
        <w:rPr>
          <w:rFonts w:ascii="IRNazanin" w:hAnsi="IRNazanin" w:eastAsia="IRNazanin" w:cs="IRNazanin"/>
          <w:lang w:bidi="fa-IR"/>
          <w:color w:val="111111"/>
          <w:sz w:val="28"/>
          <w:szCs w:val="28"/>
          <w:rtl/>
        </w:rPr>
        <w:t xml:space="preserve">عضلات دارای مقدار ی ویتامین </w:t>
      </w:r>
      <w:r>
        <w:rPr>
          <w:rFonts w:ascii="Times New Roman" w:hAnsi="Times New Roman" w:eastAsia="Times New Roman" w:cs="Times New Roman"/>
          <w:lang w:val="en-US" w:bidi="en-US"/>
          <w:color w:val="111111"/>
          <w:sz w:val="28"/>
          <w:szCs w:val="28"/>
          <w:rtl/>
        </w:rPr>
        <w:t xml:space="preserve">A </w:t>
      </w: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C </w:t>
      </w:r>
      <w:r>
        <w:rPr>
          <w:rFonts w:ascii="IRNazanin" w:hAnsi="IRNazanin" w:eastAsia="IRNazanin" w:cs="IRNazanin"/>
          <w:lang w:bidi="fa-IR"/>
          <w:color w:val="111111"/>
          <w:sz w:val="28"/>
          <w:szCs w:val="28"/>
          <w:rtl/>
        </w:rPr>
        <w:t xml:space="preserve">بوده و ویتامین </w:t>
      </w:r>
      <w:r>
        <w:rPr>
          <w:rFonts w:ascii="Times New Roman" w:hAnsi="Times New Roman" w:eastAsia="Times New Roman" w:cs="Times New Roman"/>
          <w:lang w:val="en-US" w:bidi="en-US"/>
          <w:color w:val="111111"/>
          <w:sz w:val="28"/>
          <w:szCs w:val="28"/>
          <w:rtl/>
        </w:rPr>
        <w:t xml:space="preserve">D </w:t>
      </w:r>
      <w:r>
        <w:rPr>
          <w:rFonts w:ascii="IRNazanin" w:hAnsi="IRNazanin" w:eastAsia="IRNazanin" w:cs="IRNazanin"/>
          <w:lang w:bidi="fa-IR"/>
          <w:color w:val="111111"/>
          <w:sz w:val="28"/>
          <w:szCs w:val="28"/>
          <w:rtl/>
        </w:rPr>
        <w:t xml:space="preserve">آن بسیار ناچیز و بدون ارزش است ویتامین‌های </w:t>
      </w:r>
      <w:r>
        <w:rPr>
          <w:rFonts w:ascii="Times New Roman" w:hAnsi="Times New Roman" w:eastAsia="Times New Roman" w:cs="Times New Roman"/>
          <w:lang w:val="en-US" w:bidi="en-US"/>
          <w:color w:val="111111"/>
          <w:sz w:val="28"/>
          <w:szCs w:val="28"/>
          <w:rtl/>
        </w:rPr>
        <w:t xml:space="preserve">B </w:t>
      </w:r>
      <w:r>
        <w:rPr>
          <w:rFonts w:ascii="IRNazanin" w:hAnsi="IRNazanin" w:eastAsia="IRNazanin" w:cs="IRNazanin"/>
          <w:lang w:bidi="fa-IR"/>
          <w:color w:val="111111"/>
          <w:sz w:val="28"/>
          <w:szCs w:val="28"/>
          <w:rtl/>
        </w:rPr>
        <w:t xml:space="preserve">گوشت نسبتا زیاد و در گوشت گوساله زیادتر از گاو می‌باشد و سی درصد احتیاج روزانه به ریبوفلاوین (ویتامین 2</w:t>
      </w:r>
      <w:r>
        <w:rPr>
          <w:rFonts w:ascii="Times New Roman" w:hAnsi="Times New Roman" w:eastAsia="Times New Roman" w:cs="Times New Roman"/>
          <w:lang w:val="en-US" w:bidi="en-US"/>
          <w:color w:val="111111"/>
          <w:sz w:val="28"/>
          <w:szCs w:val="28"/>
          <w:rtl/>
        </w:rPr>
        <w:t xml:space="preserve">B) </w:t>
      </w:r>
      <w:r>
        <w:rPr>
          <w:rFonts w:ascii="IRNazanin" w:hAnsi="IRNazanin" w:eastAsia="IRNazanin" w:cs="IRNazanin"/>
          <w:lang w:bidi="fa-IR"/>
          <w:color w:val="111111"/>
          <w:sz w:val="28"/>
          <w:szCs w:val="28"/>
          <w:rtl/>
        </w:rPr>
        <w:t xml:space="preserve">از راه خوردن گوشت تامین می‌شود.</w:t>
      </w:r>
    </w:p>
    <w:p>
      <w:pPr>
        <w:pStyle w:val="BookText"/>
      </w:pPr>
      <w:r>
        <w:rPr>
          <w:rFonts w:ascii="IRNazanin" w:hAnsi="IRNazanin" w:eastAsia="IRNazanin" w:cs="IRNazanin"/>
          <w:lang w:bidi="fa-IR"/>
          <w:color w:val="111111"/>
          <w:sz w:val="28"/>
          <w:szCs w:val="28"/>
          <w:rtl/>
        </w:rPr>
        <w:t xml:space="preserve">نیاسین (ویتامین </w:t>
      </w:r>
      <w:r>
        <w:rPr>
          <w:rFonts w:ascii="Times New Roman" w:hAnsi="Times New Roman" w:eastAsia="Times New Roman" w:cs="Times New Roman"/>
          <w:lang w:val="en-US" w:bidi="en-US"/>
          <w:color w:val="111111"/>
          <w:sz w:val="28"/>
          <w:szCs w:val="28"/>
          <w:rtl/>
        </w:rPr>
        <w:t xml:space="preserve">PP) </w:t>
      </w:r>
      <w:r>
        <w:rPr>
          <w:rFonts w:ascii="IRNazanin" w:hAnsi="IRNazanin" w:eastAsia="IRNazanin" w:cs="IRNazanin"/>
          <w:lang w:bidi="fa-IR"/>
          <w:color w:val="111111"/>
          <w:sz w:val="28"/>
          <w:szCs w:val="28"/>
          <w:rtl/>
        </w:rPr>
        <w:t xml:space="preserve">گوشت قابل توجه بوده و در گوشت گوساله فراوانتر است.</w:t>
      </w:r>
    </w:p>
    <w:p>
      <w:pPr>
        <w:pStyle w:val="BookText"/>
      </w:pPr>
      <w:r>
        <w:rPr>
          <w:rFonts w:ascii="IRNazanin" w:hAnsi="IRNazanin" w:eastAsia="IRNazanin" w:cs="IRNazanin"/>
          <w:lang w:bidi="fa-IR"/>
          <w:color w:val="111111"/>
          <w:sz w:val="28"/>
          <w:szCs w:val="28"/>
          <w:rtl/>
        </w:rPr>
        <w:t xml:space="preserve">گوشت کمی اسید پانتوتنیک - کلین - ویتامین 6 </w:t>
      </w:r>
      <w:r>
        <w:rPr>
          <w:rFonts w:ascii="Times New Roman" w:hAnsi="Times New Roman" w:eastAsia="Times New Roman" w:cs="Times New Roman"/>
          <w:lang w:val="en-US" w:bidi="en-US"/>
          <w:color w:val="111111"/>
          <w:sz w:val="28"/>
          <w:szCs w:val="28"/>
          <w:rtl/>
        </w:rPr>
        <w:t xml:space="preserve">B(</w:t>
      </w:r>
      <w:r>
        <w:rPr>
          <w:rFonts w:ascii="IRNazanin" w:hAnsi="IRNazanin" w:eastAsia="IRNazanin" w:cs="IRNazanin"/>
          <w:lang w:bidi="fa-IR"/>
          <w:color w:val="111111"/>
          <w:sz w:val="28"/>
          <w:szCs w:val="28"/>
          <w:rtl/>
        </w:rPr>
        <w:t xml:space="preserve">پیریدوکسین پیوتین - ویتامین </w:t>
      </w:r>
      <w:r>
        <w:rPr>
          <w:rFonts w:ascii="Times New Roman" w:hAnsi="Times New Roman" w:eastAsia="Times New Roman" w:cs="Times New Roman"/>
          <w:lang w:val="en-US" w:bidi="en-US"/>
          <w:color w:val="111111"/>
          <w:sz w:val="28"/>
          <w:szCs w:val="28"/>
          <w:rtl/>
        </w:rPr>
        <w:t xml:space="preserve">H </w:t>
      </w:r>
      <w:r>
        <w:rPr>
          <w:rFonts w:ascii="IRNazanin" w:hAnsi="IRNazanin" w:eastAsia="IRNazanin" w:cs="IRNazanin"/>
          <w:lang w:bidi="fa-IR"/>
          <w:color w:val="111111"/>
          <w:sz w:val="28"/>
          <w:szCs w:val="28"/>
          <w:rtl/>
        </w:rPr>
        <w:t xml:space="preserve">اینوزیتول (</w:t>
      </w:r>
      <w:r>
        <w:rPr>
          <w:rFonts w:ascii="Times New Roman" w:hAnsi="Times New Roman" w:eastAsia="Times New Roman" w:cs="Times New Roman"/>
          <w:lang w:val="en-US" w:bidi="en-US"/>
          <w:color w:val="111111"/>
          <w:sz w:val="28"/>
          <w:szCs w:val="28"/>
          <w:rtl/>
        </w:rPr>
        <w:t xml:space="preserve">Inoitol) </w:t>
      </w:r>
      <w:r>
        <w:rPr>
          <w:rFonts w:ascii="IRNazanin" w:hAnsi="IRNazanin" w:eastAsia="IRNazanin" w:cs="IRNazanin"/>
          <w:lang w:bidi="fa-IR"/>
          <w:color w:val="111111"/>
          <w:sz w:val="28"/>
          <w:szCs w:val="28"/>
          <w:rtl/>
        </w:rPr>
        <w:t xml:space="preserve">اسید فولیک - ویتامین 12</w:t>
      </w:r>
      <w:r>
        <w:rPr>
          <w:rFonts w:ascii="Times New Roman" w:hAnsi="Times New Roman" w:eastAsia="Times New Roman" w:cs="Times New Roman"/>
          <w:lang w:val="en-US" w:bidi="en-US"/>
          <w:color w:val="111111"/>
          <w:sz w:val="28"/>
          <w:szCs w:val="28"/>
          <w:rtl/>
        </w:rPr>
        <w:t xml:space="preserve">B </w:t>
      </w:r>
      <w:r>
        <w:rPr>
          <w:rFonts w:ascii="IRNazanin" w:hAnsi="IRNazanin" w:eastAsia="IRNazanin" w:cs="IRNazanin"/>
          <w:lang w:bidi="fa-IR"/>
          <w:color w:val="111111"/>
          <w:sz w:val="28"/>
          <w:szCs w:val="28"/>
          <w:rtl/>
        </w:rPr>
        <w:t xml:space="preserve">دارد.</w:t>
      </w:r>
    </w:p>
    <w:p>
      <w:pPr>
        <w:pStyle w:val="BookText"/>
      </w:pPr>
      <w:r>
        <w:rPr>
          <w:rFonts w:ascii="IRNazanin" w:hAnsi="IRNazanin" w:eastAsia="IRNazanin" w:cs="IRNazanin"/>
          <w:lang w:bidi="fa-IR"/>
          <w:color w:val="111111"/>
          <w:sz w:val="28"/>
          <w:szCs w:val="28"/>
          <w:rtl/>
        </w:rPr>
        <w:t xml:space="preserve">ویتامین‌های گوشت گاو برای هر صد میلی گرام به میلی گرام در گوشت گاو 20 واحد ویتامین </w:t>
      </w:r>
      <w:r>
        <w:rPr>
          <w:rFonts w:ascii="Times New Roman" w:hAnsi="Times New Roman" w:eastAsia="Times New Roman" w:cs="Times New Roman"/>
          <w:lang w:val="en-US" w:bidi="en-US"/>
          <w:color w:val="111111"/>
          <w:sz w:val="28"/>
          <w:szCs w:val="28"/>
          <w:rtl/>
        </w:rPr>
        <w:t xml:space="preserve">A - 20/0 </w:t>
      </w:r>
      <w:r>
        <w:rPr>
          <w:rFonts w:ascii="IRNazanin" w:hAnsi="IRNazanin" w:eastAsia="IRNazanin" w:cs="IRNazanin"/>
          <w:lang w:bidi="fa-IR"/>
          <w:color w:val="111111"/>
          <w:sz w:val="28"/>
          <w:szCs w:val="28"/>
          <w:rtl/>
        </w:rPr>
        <w:t xml:space="preserve">ویتامین 1 </w:t>
      </w:r>
      <w:r>
        <w:rPr>
          <w:rFonts w:ascii="Times New Roman" w:hAnsi="Times New Roman" w:eastAsia="Times New Roman" w:cs="Times New Roman"/>
          <w:lang w:val="en-US" w:bidi="en-US"/>
          <w:color w:val="111111"/>
          <w:sz w:val="28"/>
          <w:szCs w:val="28"/>
          <w:rtl/>
        </w:rPr>
        <w:t xml:space="preserve">B</w:t>
      </w:r>
      <w:r>
        <w:rPr>
          <w:rFonts w:ascii="IRNazanin" w:hAnsi="IRNazanin" w:eastAsia="IRNazanin" w:cs="IRNazanin"/>
          <w:lang w:bidi="fa-IR"/>
          <w:color w:val="111111"/>
          <w:sz w:val="28"/>
          <w:szCs w:val="28"/>
          <w:rtl/>
        </w:rPr>
        <w:t xml:space="preserve">، 29/0 ویتامین 3 </w:t>
      </w:r>
      <w:r>
        <w:rPr>
          <w:rFonts w:ascii="Times New Roman" w:hAnsi="Times New Roman" w:eastAsia="Times New Roman" w:cs="Times New Roman"/>
          <w:lang w:val="en-US" w:bidi="en-US"/>
          <w:color w:val="111111"/>
          <w:sz w:val="28"/>
          <w:szCs w:val="28"/>
          <w:rtl/>
        </w:rPr>
        <w:t xml:space="preserve">B-0/7 </w:t>
      </w:r>
      <w:r>
        <w:rPr>
          <w:rFonts w:ascii="IRNazanin" w:hAnsi="IRNazanin" w:eastAsia="IRNazanin" w:cs="IRNazanin"/>
          <w:lang w:bidi="fa-IR"/>
          <w:color w:val="111111"/>
          <w:sz w:val="28"/>
          <w:szCs w:val="28"/>
          <w:rtl/>
        </w:rPr>
        <w:t xml:space="preserve">نیکوتیل آمیدواز گوسفند (گوشت نیم چرب) ارقام - بدون ویتامین </w:t>
      </w:r>
      <w:r>
        <w:rPr>
          <w:rFonts w:ascii="Times New Roman" w:hAnsi="Times New Roman" w:eastAsia="Times New Roman" w:cs="Times New Roman"/>
          <w:lang w:val="en-US" w:bidi="en-US"/>
          <w:color w:val="111111"/>
          <w:sz w:val="28"/>
          <w:szCs w:val="28"/>
          <w:rtl/>
        </w:rPr>
        <w:t xml:space="preserve">A - 21/0 - 26/0 - 9/5 </w:t>
      </w:r>
      <w:r>
        <w:rPr>
          <w:rFonts w:ascii="IRNazanin" w:hAnsi="IRNazanin" w:eastAsia="IRNazanin" w:cs="IRNazanin"/>
          <w:lang w:bidi="fa-IR"/>
          <w:color w:val="111111"/>
          <w:sz w:val="28"/>
          <w:szCs w:val="28"/>
          <w:rtl/>
        </w:rPr>
        <w:t xml:space="preserve">و از گوساله : فاقد - 18/0 - 27/0 - 3/6 می‌باشد.</w:t>
      </w:r>
    </w:p>
    <w:p>
      <w:pPr>
        <w:pStyle w:val="BookText"/>
      </w:pPr>
      <w:r>
        <w:rPr>
          <w:rFonts w:ascii="IRNazanin" w:hAnsi="IRNazanin" w:eastAsia="IRNazanin" w:cs="IRNazanin"/>
          <w:lang w:bidi="fa-IR"/>
          <w:color w:val="111111"/>
          <w:sz w:val="28"/>
          <w:szCs w:val="28"/>
          <w:rtl/>
        </w:rPr>
        <w:t xml:space="preserve">گوشت هیچ انعام و پرنده‌ای که برای مصرف غذائی انسان به کار می‌رود بطور طبیعی محتوی مواد سمی نمی‌باشد برعکس ماهیان که ممکن است مثلا با خوردن پلانکتون‌های دریائی از قبیل گونی‌الاکس (</w:t>
      </w:r>
      <w:r>
        <w:rPr>
          <w:rFonts w:ascii="Times New Roman" w:hAnsi="Times New Roman" w:eastAsia="Times New Roman" w:cs="Times New Roman"/>
          <w:lang w:val="en-US" w:bidi="en-US"/>
          <w:color w:val="111111"/>
          <w:sz w:val="28"/>
          <w:szCs w:val="28"/>
          <w:rtl/>
        </w:rPr>
        <w:t xml:space="preserve">Gonyaulax) </w:t>
      </w:r>
      <w:r>
        <w:rPr>
          <w:rFonts w:ascii="IRNazanin" w:hAnsi="IRNazanin" w:eastAsia="IRNazanin" w:cs="IRNazanin"/>
          <w:lang w:bidi="fa-IR"/>
          <w:color w:val="111111"/>
          <w:sz w:val="28"/>
          <w:szCs w:val="28"/>
          <w:rtl/>
        </w:rPr>
        <w:t xml:space="preserve">که حاوی الکوئیدهای سمی است و ماهی‌ها و حلزونها خوردنش را دوست دارند آدمی از گوشتشان بخورد و مسموم گردد.</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234</w:t>
      </w:r>
    </w:p>
    <w:p>
      <w:pPr>
        <w:pStyle w:val="BookText"/>
      </w:pPr>
      <w:r>
        <w:rPr>
          <w:rFonts w:ascii="IRNazanin" w:hAnsi="IRNazanin" w:eastAsia="IRNazanin" w:cs="IRNazanin"/>
          <w:lang w:bidi="fa-IR"/>
          <w:color w:val="111111"/>
          <w:sz w:val="28"/>
          <w:szCs w:val="28"/>
          <w:rtl/>
        </w:rPr>
        <w:t xml:space="preserve">انعام ممکن است بعضی علف‌های سمی را بخورند و خوردن گوشتشان مسمومیت ندهد مخصوصا اگر فقط یک نوبت خورده شود و حتی ممکن است حیوان با خوردن گیاه‌های سمی مثلا دانه‌های حاوی </w:t>
      </w:r>
      <w:r>
        <w:rPr>
          <w:rFonts w:ascii="Times New Roman" w:hAnsi="Times New Roman" w:eastAsia="Times New Roman" w:cs="Times New Roman"/>
          <w:lang w:val="en-US" w:bidi="en-US"/>
          <w:color w:val="111111"/>
          <w:sz w:val="28"/>
          <w:szCs w:val="28"/>
          <w:rtl/>
        </w:rPr>
        <w:t xml:space="preserve">Ergotine </w:t>
      </w: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Senecio </w:t>
      </w:r>
      <w:r>
        <w:rPr>
          <w:rFonts w:ascii="IRNazanin" w:hAnsi="IRNazanin" w:eastAsia="IRNazanin" w:cs="IRNazanin"/>
          <w:lang w:bidi="fa-IR"/>
          <w:color w:val="111111"/>
          <w:sz w:val="28"/>
          <w:szCs w:val="28"/>
          <w:rtl/>
        </w:rPr>
        <w:t xml:space="preserve">تلف گردد ولی انسان گوشتش را برای یک مرتبه بخورد و مسموم نشود.</w:t>
      </w:r>
    </w:p>
    <w:p>
      <w:pPr>
        <w:pStyle w:val="BookText"/>
      </w:pPr>
      <w:r>
        <w:rPr>
          <w:rFonts w:ascii="IRNazanin" w:hAnsi="IRNazanin" w:eastAsia="IRNazanin" w:cs="IRNazanin"/>
          <w:lang w:bidi="fa-IR"/>
          <w:color w:val="111111"/>
          <w:sz w:val="28"/>
          <w:szCs w:val="28"/>
          <w:rtl/>
        </w:rPr>
        <w:t xml:space="preserve">برای نگاهداری گوشت گاهی مواد سمی به کار برده می‌شود. موادی که به منظور نگهداری گوشت به کار می‌رود: اسید سالیسیلیک - اسید بوریک - اسید بنزوئیک و املاح آنها و فرمول است که استعمال بسیاری از آنها قانونها ممنوع می‌باشد (هم اکنون در امریکا بنزوات دو سود به کار برده می‌شود) و اخیرا ازانتی بیوتیک‌ها و ویتامین‌ها واسید گلوتامیک و ... به منظور مذکور استفاده شده است.</w:t>
      </w:r>
    </w:p>
    <w:p>
      <w:pPr>
        <w:pStyle w:val="BookText"/>
      </w:pPr>
      <w:r>
        <w:rPr>
          <w:rFonts w:ascii="IRNazanin" w:hAnsi="IRNazanin" w:eastAsia="IRNazanin" w:cs="IRNazanin"/>
          <w:lang w:bidi="fa-IR"/>
          <w:color w:val="111111"/>
          <w:sz w:val="28"/>
          <w:szCs w:val="28"/>
          <w:rtl/>
        </w:rPr>
        <w:t xml:space="preserve">در جلد سوم راجع به اسلام و ظروف غذائی مورد تأیید اسلام بحثی شد و اینک اشاره می‌شود : سرب ، قلع، کادمیوم ، انتی‌موان سمی است و از هر راه و به هر وسیله وارد دستگاه هاضمه شو مسمومیت خواهد داشت. ظروفی که با قلع سفید می‌شود مسمومیت می‌دهد مگر آنکه مطمئن شویم که سرب در قلع وجود نداشته است ظروف گالوانیزه و آنها که با کادمیوم آب داده شده یا با ترکیبات آنتی‌موان لعابدار گردیده‌اند ممکن است مسمومیت‌های خطرناک بوجود آورند مگر اینکه اسیدیته غذای نگهداری در آنها خیلی زیاد باشد.</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92" w:name="pg13077_141555"/>
    <w:bookmarkEnd w:id="92"/>
    <w:p>
      <w:pPr>
        <w:pStyle w:val="BookText"/>
      </w:pPr>
      <w:r>
        <w:rPr>
          <w:rFonts w:ascii="IRNazanin" w:hAnsi="IRNazanin" w:eastAsia="IRNazanin" w:cs="IRNazanin"/>
          <w:lang w:bidi="fa-IR"/>
          <w:color w:val="111111"/>
          <w:sz w:val="28"/>
          <w:szCs w:val="28"/>
          <w:rtl/>
        </w:rPr>
        <w:t xml:space="preserve">ص: 235</w:t>
      </w:r>
    </w:p>
    <w:p>
      <w:pPr>
        <w:pStyle w:val="Heading3"/>
      </w:pPr>
      <w:bookmarkStart w:id="214" w:name="_Toc103"/>
      <w:r>
        <w:t>خوردن گوشت در بیماریها</w:t>
      </w:r>
      <w:bookmarkEnd w:id="214"/>
    </w:p>
    <w:p>
      <w:pPr>
        <w:pStyle w:val="BookText"/>
      </w:pPr>
      <w:r>
        <w:rPr>
          <w:rFonts w:ascii="IRNazanin" w:hAnsi="IRNazanin" w:eastAsia="IRNazanin" w:cs="IRNazanin"/>
          <w:lang w:bidi="fa-IR"/>
          <w:color w:val="111111"/>
          <w:sz w:val="28"/>
          <w:szCs w:val="28"/>
          <w:rtl/>
        </w:rPr>
        <w:t xml:space="preserve">گوشت در موارد زیر جزو غذاهای مجاز است</w:t>
      </w:r>
    </w:p>
    <w:p>
      <w:pPr>
        <w:pStyle w:val="BookText"/>
      </w:pPr>
      <w:r>
        <w:rPr>
          <w:rFonts w:ascii="IRNazanin" w:hAnsi="IRNazanin" w:eastAsia="IRNazanin" w:cs="IRNazanin"/>
          <w:lang w:bidi="fa-IR"/>
          <w:color w:val="111111"/>
          <w:sz w:val="28"/>
          <w:szCs w:val="28"/>
          <w:rtl/>
        </w:rPr>
        <w:t xml:space="preserve">برای کم کردن وزن بدن در اشخاص - جاق گوشت بدون چربی بهتر است کباب شود (گوشت انعام - پرندگان - ماهی دو قطعه 100 گرمی در روز) - در رژیم لاغران گوشت انعام، پرندگان - ماهی به مقدار دو قطعه 125 گرمی در روز - در بیماری قند که احتیاج نیست از لحاظ وزن گوشت را کنترل کرد و خوردنش از هر جنس و نوع آزاد می‌باشد - رژیم در سنگ‌های کلیه که به منظور پیشگیری از تشکیل مجدد سنگ داده می‌شود اگر نوع سنگ فسفاته باشد گوشت خوردن خوب است و در سنگ‌های اگزالیک خوردنش مانعی ندارد - گوشت و ماهی آب شیرین (قزل آلا) در فشار خون اصلی در کولیت‌های اولسروز گوشت گوساله و پرندگان و ماهی بدون چربی به صورت آب پز - با کباب پز - در اسهالهای چرب گوشت گاو لاغر تجویز می‌شود . در بیماریهای مجاری صفراوی و کیسه صفرا و التهابات کبدی گوشتهای لاغر - گاو - گوسفند - جوجه به شرط آن که بوسیله بخار یا آب تخته گردد قابل استفاده است. در رژیم هیپرپروتیدیک که به سیروزیها داده می‌شود گوشت رل مهمی دارد ولی باید گوشت کنسرو شار گوژی ماهی دودی - کله پاچه از غذا حذف گردد. گوشت لاغر و ماهی بدون چربی در هپاتیت ویروسی داده می‌شود.</w:t>
      </w:r>
    </w:p>
    <w:p>
      <w:pPr>
        <w:pStyle w:val="BookText"/>
      </w:pPr>
      <w:r>
        <w:rPr>
          <w:rFonts w:ascii="IRNazanin" w:hAnsi="IRNazanin" w:eastAsia="IRNazanin" w:cs="IRNazanin"/>
          <w:lang w:bidi="fa-IR"/>
          <w:color w:val="111111"/>
          <w:sz w:val="28"/>
          <w:szCs w:val="28"/>
          <w:rtl/>
        </w:rPr>
        <w:t xml:space="preserve">و در موارد زیر جزو غذاهای غیرمجاز است.</w:t>
      </w:r>
    </w:p>
    <w:p>
      <w:pPr>
        <w:pStyle w:val="BookText"/>
      </w:pPr>
      <w:r>
        <w:rPr>
          <w:rFonts w:ascii="IRNazanin" w:hAnsi="IRNazanin" w:eastAsia="IRNazanin" w:cs="IRNazanin"/>
          <w:lang w:bidi="fa-IR"/>
          <w:color w:val="111111"/>
          <w:sz w:val="28"/>
          <w:szCs w:val="28"/>
          <w:rtl/>
        </w:rPr>
        <w:t xml:space="preserve">گوشت حیوانات جوان و مغز و جگر و قلوه حیوانات و گوشت حیوانات</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93" w:name="pg13077_141556"/>
    <w:bookmarkEnd w:id="93"/>
    <w:p>
      <w:pPr>
        <w:pStyle w:val="BookText"/>
      </w:pPr>
      <w:r>
        <w:rPr>
          <w:rFonts w:ascii="IRNazanin" w:hAnsi="IRNazanin" w:eastAsia="IRNazanin" w:cs="IRNazanin"/>
          <w:lang w:bidi="fa-IR"/>
          <w:color w:val="111111"/>
          <w:sz w:val="28"/>
          <w:szCs w:val="28"/>
          <w:rtl/>
        </w:rPr>
        <w:t xml:space="preserve">ص: 236</w:t>
      </w:r>
    </w:p>
    <w:p>
      <w:pPr>
        <w:pStyle w:val="BookText"/>
      </w:pPr>
      <w:r>
        <w:rPr>
          <w:rFonts w:ascii="IRNazanin" w:hAnsi="IRNazanin" w:eastAsia="IRNazanin" w:cs="IRNazanin"/>
          <w:lang w:bidi="fa-IR"/>
          <w:color w:val="111111"/>
          <w:sz w:val="28"/>
          <w:szCs w:val="28"/>
          <w:rtl/>
        </w:rPr>
        <w:t xml:space="preserve">شکار شده و در درجه بعد گوشت ماهی در سنگ کلیه‌ایها که سنگ از اورات دارند در سنگ کلیه متشکل از سیستین هم بهتر است به ویژه رعایت ترتیب همانگونه که درباره سنگ کلیه جنس اورات گفته شد. رژیم ارتریواسکلروز (تصلب شرائین) و اطروم باید کم چربی و محتوی چربیهای گیاهی اشباع نشده و دارای حداقل کلسترول باشد لذا گوشت و ماهی چرب - دل و جگر و قلوه غیرمجاز بوده و اگر خورده می‌شود بهتر است کباب بوده باشد. در فشار خون اصلی گوشتهای کنسرو - ماهی دودی - گوشت قرمه - کالباس - سوسیس - دل - قلوه و جگر - زخم معده و اثنی عشر در مرحله حاد و خاموشی باید از گوشت سرخ کرده و ماهی شور و کنسرو شده و در مرحله حاد فقط از رژیم لاکته (شیری) فقط استفاده کرد.</w:t>
      </w:r>
    </w:p>
    <w:p>
      <w:pPr>
        <w:pStyle w:val="Heading3"/>
      </w:pPr>
      <w:bookmarkStart w:id="215" w:name="_Toc104"/>
      <w:r>
        <w:t>بقیه دانستنیهائی چند از گوشت</w:t>
      </w:r>
      <w:bookmarkEnd w:id="215"/>
    </w:p>
    <w:p>
      <w:pPr>
        <w:pStyle w:val="BookText"/>
      </w:pPr>
      <w:r>
        <w:rPr>
          <w:rFonts w:ascii="IRNazanin" w:hAnsi="IRNazanin" w:eastAsia="IRNazanin" w:cs="IRNazanin"/>
          <w:lang w:bidi="fa-IR"/>
          <w:color w:val="111111"/>
          <w:sz w:val="28"/>
          <w:szCs w:val="28"/>
          <w:rtl/>
        </w:rPr>
        <w:t xml:space="preserve">برخی انسان را جزو گوشت‌خواران و عده‌ای از گیاه خواران و بیشتر از همه آنان را میوه‌خوار دانسته‌اند که کم و بیش همه را شرح دادم و به اثبات رساندم همانگونه که اسلام عقیده دارد انسان همه چیز خوار است و آنچه الان متوجه شدم گفتن این مطلب به کسانی است که اکثریت دارند و آدمی را جزء میوه‌خواران می‌دانند که به آنان گفته شود آیا درباره شیرینی همان خوراکی که قبل از تولد در پستان مادر برای تغذیه نوزاد آماده است چه قضاوتی می‌نمایند؟ اگر بگویند شری خوراک اولیه علفخواران و میوه‌خواران نیز هست می‌پرسیم. در صورتی می‌توان شیر آدمی را با گاو و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237</w:t>
      </w:r>
    </w:p>
    <w:p>
      <w:pPr>
        <w:pStyle w:val="BookText"/>
      </w:pPr>
      <w:r>
        <w:rPr>
          <w:rFonts w:ascii="IRNazanin" w:hAnsi="IRNazanin" w:eastAsia="IRNazanin" w:cs="IRNazanin"/>
          <w:lang w:bidi="fa-IR"/>
          <w:color w:val="111111"/>
          <w:sz w:val="28"/>
          <w:szCs w:val="28"/>
          <w:rtl/>
        </w:rPr>
        <w:t xml:space="preserve">مقایسه کرد که بدن انسان نیز مانند گاوانو خران بتواند مواد ضروری را از غذاهای دیگر حتی از یک غذا (مثلا خر از کاه) تهیه نماید در صورتی که انسان از اول باید بسیاری عناصر را از مواد بیاض البیضی شیر بگیرد و تا آخر نیز باید مواد بیاض البیضی به او برسد.</w:t>
      </w:r>
    </w:p>
    <w:p>
      <w:pPr>
        <w:pStyle w:val="BookText"/>
      </w:pPr>
      <w:r>
        <w:rPr>
          <w:rFonts w:ascii="IRNazanin" w:hAnsi="IRNazanin" w:eastAsia="IRNazanin" w:cs="IRNazanin"/>
          <w:lang w:bidi="fa-IR"/>
          <w:color w:val="111111"/>
          <w:sz w:val="28"/>
          <w:szCs w:val="28"/>
          <w:rtl/>
        </w:rPr>
        <w:t xml:space="preserve">در حدود43 مواد جامد بدن را مواد بیاض البیضی (پروتئین‌ها) تشکیل می‌دهد:</w:t>
      </w:r>
    </w:p>
    <w:p>
      <w:pPr>
        <w:pStyle w:val="BookText"/>
      </w:pPr>
      <w:r>
        <w:rPr>
          <w:rFonts w:ascii="IRNazanin" w:hAnsi="IRNazanin" w:eastAsia="IRNazanin" w:cs="IRNazanin"/>
          <w:lang w:bidi="fa-IR"/>
          <w:color w:val="111111"/>
          <w:sz w:val="28"/>
          <w:szCs w:val="28"/>
          <w:rtl/>
        </w:rPr>
        <w:t xml:space="preserve">غلظت معمولی اسیدهای امینه خون 25 میلی گرم درصد است. پس از آنکه روده کوچک گوشت سرخ را به قطعات بیاض البیضی (پروتئینی) در آورد، بوسیله اسیدهای امینه آن مواد که برای خون از سیانور کشنده‌تر است کبد آنها را آرام و تعدیل و قابل جذب و مفید می‌سازد.</w:t>
      </w:r>
    </w:p>
    <w:p>
      <w:pPr>
        <w:pStyle w:val="BookText"/>
      </w:pPr>
      <w:r>
        <w:rPr>
          <w:rFonts w:ascii="IRNazanin" w:hAnsi="IRNazanin" w:eastAsia="IRNazanin" w:cs="IRNazanin"/>
          <w:lang w:bidi="fa-IR"/>
          <w:color w:val="111111"/>
          <w:sz w:val="28"/>
          <w:szCs w:val="28"/>
          <w:rtl/>
        </w:rPr>
        <w:t xml:space="preserve">مواد بیاض البیضی اصولا از عناصر: کربن - اکسیژن - هیدرژن - ازت (16 - 17 درصد) - گوگرد و فسفر ساخته شده‌اند. م</w:t>
      </w:r>
    </w:p>
    <w:p>
      <w:pPr>
        <w:pStyle w:val="BookText"/>
      </w:pPr>
      <w:r>
        <w:rPr>
          <w:rFonts w:ascii="IRNazanin" w:hAnsi="IRNazanin" w:eastAsia="IRNazanin" w:cs="IRNazanin"/>
          <w:lang w:bidi="fa-IR"/>
          <w:color w:val="111111"/>
          <w:sz w:val="28"/>
          <w:szCs w:val="28"/>
          <w:rtl/>
        </w:rPr>
        <w:t xml:space="preserve">قدار پروتئین موجود در گوشت قصابی به اندازه کفایت ثابت و معمولا 18 - 20 درصد می‌باشد کلیه قطعات گوشتی که از یک حیوان باشد یک جنس دارد و بر حسب نقاط مختلف بدن یک حیوان قطعات گوشت را چند طریق تقسیم می‌نمایند که از همه شایعتر</w:t>
      </w:r>
      <w:r>
        <w:rPr>
          <w:rStyle w:val="FootnoteReference"/>
        </w:rPr>
        <w:footnoteReference w:id="48"/>
      </w:r>
      <w:r>
        <w:rPr>
          <w:rFonts w:ascii="IRNazanin" w:hAnsi="IRNazanin" w:eastAsia="IRNazanin" w:cs="IRNazanin"/>
          <w:lang w:bidi="fa-IR"/>
          <w:color w:val="111111"/>
          <w:sz w:val="28"/>
          <w:szCs w:val="28"/>
          <w:rtl/>
        </w:rPr>
        <w:t xml:space="preserve">به دسته تقسیم کرده‌اند: دسته اول شامل عضلات سرین، ران و کمر (در دو طرف ستوان فقرات کمر) می‌باشد اینها کلفت‌ترین و پرچربی‌ترین عضلات هستند (کعب ران، قلوه‌گاه و غیره)</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238</w:t>
      </w:r>
    </w:p>
    <w:p>
      <w:pPr>
        <w:pStyle w:val="BookText"/>
      </w:pPr>
      <w:r>
        <w:rPr>
          <w:rFonts w:ascii="IRNazanin" w:hAnsi="IRNazanin" w:eastAsia="IRNazanin" w:cs="IRNazanin"/>
          <w:lang w:bidi="fa-IR"/>
          <w:color w:val="111111"/>
          <w:sz w:val="28"/>
          <w:szCs w:val="28"/>
          <w:rtl/>
        </w:rPr>
        <w:t xml:space="preserve">قسمت دوم مشتمل بر عضلات کتف و ناحیه دنده‌ها می‌باشد (سرسینه و غیره) دسته به عضلات گردن و سرو شکم و نواحی پائین دست و پا تعلق دارد این قطعات بیشتر رشته‌های پیوندی داشته کم چربی‌تر می‌باشند و عجیب آنست که امام علیه السلام با ذکر یک جمله کلیه تقسیم بندی مذکور را به نحو احسن بیان فرموده و جالب آنکه یک فرمول کلی بدست داده می‌فرماید: هر جا که دورتر از محل پلیدیهای حیوان باشد بهتر است!</w:t>
      </w:r>
    </w:p>
    <w:p>
      <w:pPr>
        <w:pStyle w:val="BookText"/>
      </w:pPr>
      <w:r>
        <w:rPr>
          <w:rFonts w:ascii="IRNazanin" w:hAnsi="IRNazanin" w:eastAsia="IRNazanin" w:cs="IRNazanin"/>
          <w:lang w:bidi="fa-IR"/>
          <w:color w:val="111111"/>
          <w:sz w:val="28"/>
          <w:szCs w:val="28"/>
          <w:rtl/>
        </w:rPr>
        <w:t xml:space="preserve">بشر هم اکنون برای اینکه بتواند حداکثر استفاده را از طبیعت ببرد برای بزرگتر کردن جثه گاو و گوسفند در تلاش بوده و در همین زمینه درصدد کم کردن وزن مرغهای تخم گذار می‌باشد تا در مصرف غذائی آنان صرفه‌جوئی شده باشد به علاوه بیشتر درختان میوه دار را که دارای تنه بزرگی هستند و فقط مدت محدودی از سال میوه داده ولی فضای زیادی را اشغال می‌کنند در مواردی چند درباره برخی درختان توفیق حاصل کرده‌اند.</w:t>
      </w:r>
    </w:p>
    <w:p>
      <w:pPr>
        <w:pStyle w:val="BookText"/>
      </w:pPr>
      <w:r>
        <w:rPr>
          <w:rFonts w:ascii="IRNazanin" w:hAnsi="IRNazanin" w:eastAsia="IRNazanin" w:cs="IRNazanin"/>
          <w:lang w:bidi="fa-IR"/>
          <w:color w:val="111111"/>
          <w:sz w:val="28"/>
          <w:szCs w:val="28"/>
          <w:rtl/>
        </w:rPr>
        <w:t xml:space="preserve">تأمین هر یک از مواد غذائی سه گانه اهمیت فوق العاده‌ای در جهان دارد اما مهمترین موضوع کمبود پروتئین و تأمین آن می‌باشد.</w:t>
      </w:r>
    </w:p>
    <w:p>
      <w:pPr>
        <w:pStyle w:val="BookText"/>
      </w:pPr>
      <w:r>
        <w:rPr>
          <w:rFonts w:ascii="IRNazanin" w:hAnsi="IRNazanin" w:eastAsia="IRNazanin" w:cs="IRNazanin"/>
          <w:lang w:bidi="fa-IR"/>
          <w:color w:val="111111"/>
          <w:sz w:val="28"/>
          <w:szCs w:val="28"/>
          <w:rtl/>
        </w:rPr>
        <w:t xml:space="preserve">در قدیم جنگلها و مراتع وسعت بیشتری داشتند و انعام نیز نسبت به جمعیت جهان بیشتر بودند به دریج مراتع با اشغال جهان صنعت و تمدن کم شده و حدود یک سوم انعام نیز که در هند و افریقاست به علت عقاید مذهبی و رعایت سنت‌های گذشته بدون استفاده مانده‌اند و لذا جواب ازدیاد سریع نفوس جهانی را نمی‌دهند و لذا امروز به دریاها</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239</w:t>
      </w:r>
    </w:p>
    <w:p>
      <w:pPr>
        <w:pStyle w:val="BookText"/>
      </w:pPr>
      <w:r>
        <w:rPr>
          <w:rFonts w:ascii="IRNazanin" w:hAnsi="IRNazanin" w:eastAsia="IRNazanin" w:cs="IRNazanin"/>
          <w:lang w:bidi="fa-IR"/>
          <w:color w:val="111111"/>
          <w:sz w:val="28"/>
          <w:szCs w:val="28"/>
          <w:rtl/>
        </w:rPr>
        <w:t xml:space="preserve">توجه شده و به ویژه برای ساختن گوشت از بقایای گیاهان و نباتات و حیوانات و فسیل‌های تبدیل یافته مربوط به چند میلیون سال پیش را که از اعماق دریاها بدست می‌آید مورد بررسی قرار داده و در کار ساختن مواد سفیده‌ای از نفت می‌ب‌اشد. چون مکانیسم ساختن گوشت از نفت عبارت است از کشت و پرورش میکربهای مفید بر زمینه بقایای فسیل‌های عهدهای قدیم.</w:t>
      </w:r>
    </w:p>
    <w:p>
      <w:pPr>
        <w:pStyle w:val="BookText"/>
      </w:pPr>
      <w:r>
        <w:rPr>
          <w:rFonts w:ascii="IRNazanin" w:hAnsi="IRNazanin" w:eastAsia="IRNazanin" w:cs="IRNazanin"/>
          <w:lang w:bidi="fa-IR"/>
          <w:color w:val="111111"/>
          <w:sz w:val="28"/>
          <w:szCs w:val="28"/>
          <w:rtl/>
        </w:rPr>
        <w:t xml:space="preserve">فرآورده‌های جهانی تا حدودی می‌توانند کمبود پروتئین را تأمین نماید مثلا آنها که نسبتا پروتئین زیاد دارند (مثلا نخود و لوبیا و ...) و 25 - 40 درصد وزنشان مواد بیاض البیضی است است نزد بشر شناخته شده و مورد مصرف دارد منتها محصولات کشاورزی در مدت محدود بدست می‌آیند (3-4 ماه)و حداکثر حدود دویست کیلوگرم پروتئین در هر هکتار زمین می‌توانند پروتیئن در هر هکتار زمین می‌توانند پروتئین خوراکی تحویل دهند واز طرفی الیاف و ترکیباتی دارند که غیر قابل هضم است و به طور خلاصه آدمی نمی‌تواند روزانه بیش از 2-3 گرم إخالص از آنها بگیرد و با توجه به آنکه لوبیای روغنی (سوژا) و بادام زمینی و پنبه دانهو تخمه آفتاب گردان مقدار زیادی پروتئین دارند و در کارخانجات با حرارت و فشار بسیاری مواد مؤثرش از بین می‌رود باز گوشت برای تأمین پروتئین جای خود را محفوظ نگه داشته و می‌دارد. گوشت نوعی اثر تقویتی روی غدد مخصوصا غده تیروئید دارد و به مقدار مساوی بیشتر از بسیاری از مواد غذائی در بدن ایجاد حرارت می‌کند و بنابراین اگر به جای غذاهای دیگر از این نوع مواد تغذیه شود علاوه بر این که مقدار حرارت بدن تأمین شده مقداری هم باقی مانده که به مصرف</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240</w:t>
      </w:r>
    </w:p>
    <w:p>
      <w:pPr>
        <w:pStyle w:val="BookText"/>
      </w:pPr>
      <w:r>
        <w:rPr>
          <w:rFonts w:ascii="IRNazanin" w:hAnsi="IRNazanin" w:eastAsia="IRNazanin" w:cs="IRNazanin"/>
          <w:lang w:bidi="fa-IR"/>
          <w:color w:val="111111"/>
          <w:sz w:val="28"/>
          <w:szCs w:val="28"/>
          <w:rtl/>
        </w:rPr>
        <w:t xml:space="preserve">سوزاندن مواد چربی زائد بدن می‌رسد لذا در رژیمهای لاغری گوشت داده می‌شود ولی باز گفته کسانی که می‌خواهند خود را لاغر سازند در خوردن گوشت افراط نکنند زیرا گوشت آن قدرها حس گرسنگی را تسکین نمی‌دهند و عمل لاغر کردن اگر طول بکشد قلب و عروق و کلیه را به علت اینکه باید در دفع سموم کوشا باشند زود خسته می‌سازد.</w:t>
      </w:r>
    </w:p>
    <w:p>
      <w:pPr>
        <w:pStyle w:val="BookText"/>
      </w:pPr>
      <w:r>
        <w:rPr>
          <w:rFonts w:ascii="IRNazanin" w:hAnsi="IRNazanin" w:eastAsia="IRNazanin" w:cs="IRNazanin"/>
          <w:lang w:bidi="fa-IR"/>
          <w:color w:val="111111"/>
          <w:sz w:val="28"/>
          <w:szCs w:val="28"/>
          <w:rtl/>
        </w:rPr>
        <w:t xml:space="preserve">گوشتی که از کشتارگاه خارج می‌شود دگرگونیها و طی مراحلی داشته و لذا امکان آلودگی آن را زیاد است به ویژه گوشت اسب که دارای مقداری قند بوده و زودتر در معرض مخاطرات قرار می‌گیرد.</w:t>
      </w:r>
    </w:p>
    <w:p>
      <w:pPr>
        <w:pStyle w:val="BookText"/>
      </w:pPr>
      <w:r>
        <w:rPr>
          <w:rFonts w:ascii="IRNazanin" w:hAnsi="IRNazanin" w:eastAsia="IRNazanin" w:cs="IRNazanin"/>
          <w:lang w:bidi="fa-IR"/>
          <w:color w:val="111111"/>
          <w:sz w:val="28"/>
          <w:szCs w:val="28"/>
          <w:rtl/>
        </w:rPr>
        <w:t xml:space="preserve">دستکاری زود گوشت را آلوده می‌سازد به ویژه اگر به قطعات کوچک تقسیم شده باشد اول میکرب در سطح جمع و بعد به داخل نفوذ می‌نماید لذا از جمله مقررات بهداشتی اینست که قبل از فروش گوشت را قطعه قطعه نکنند و اگر در منزل گوشت را کوبیدید یا خرد کردید فوری به مصرف برسانید نه این که ظهر عمل مذکور را انجام داده شب آن را بخورید.</w:t>
      </w:r>
    </w:p>
    <w:p>
      <w:pPr>
        <w:pStyle w:val="BookText"/>
      </w:pPr>
      <w:r>
        <w:rPr>
          <w:rFonts w:ascii="IRNazanin" w:hAnsi="IRNazanin" w:eastAsia="IRNazanin" w:cs="IRNazanin"/>
          <w:lang w:bidi="fa-IR"/>
          <w:color w:val="111111"/>
          <w:sz w:val="28"/>
          <w:szCs w:val="28"/>
          <w:rtl/>
        </w:rPr>
        <w:t xml:space="preserve">موضوع جالب دیگر اینست که عصاره گوشت جذب میکرب را آسان می‌سازد و لذا اگر در یخچال قرار است گوشت را نگهداری کنید مانند دکان قصابی آن را آویزان نمائید.</w:t>
      </w:r>
    </w:p>
    <w:p>
      <w:pPr>
        <w:pStyle w:val="BookText"/>
      </w:pPr>
      <w:r>
        <w:rPr>
          <w:rFonts w:ascii="IRNazanin" w:hAnsi="IRNazanin" w:eastAsia="IRNazanin" w:cs="IRNazanin"/>
          <w:lang w:bidi="fa-IR"/>
          <w:color w:val="111111"/>
          <w:sz w:val="28"/>
          <w:szCs w:val="28"/>
          <w:rtl/>
        </w:rPr>
        <w:t xml:space="preserve">تقریبا تازه‌ترین روش برای نگهداری گوشت و اغذیه کمک گرفتن از اشعه رادیواکتیو می‌باشد که بحث آن از موضوع ما خارج است.</w:t>
      </w:r>
    </w:p>
    <w:p>
      <w:pPr>
        <w:pStyle w:val="BookText"/>
      </w:pPr>
      <w:r>
        <w:rPr>
          <w:rFonts w:ascii="IRNazanin" w:hAnsi="IRNazanin" w:eastAsia="IRNazanin" w:cs="IRNazanin"/>
          <w:lang w:bidi="fa-IR"/>
          <w:color w:val="111111"/>
          <w:sz w:val="28"/>
          <w:szCs w:val="28"/>
          <w:rtl/>
        </w:rPr>
        <w:t xml:space="preserve">اگر فراموش نفرموده باشید در جلدهای قبل گفتم سلولهای</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94" w:name="pg13077_141561"/>
    <w:bookmarkEnd w:id="94"/>
    <w:p>
      <w:pPr>
        <w:pStyle w:val="BookText"/>
      </w:pPr>
      <w:r>
        <w:rPr>
          <w:rFonts w:ascii="IRNazanin" w:hAnsi="IRNazanin" w:eastAsia="IRNazanin" w:cs="IRNazanin"/>
          <w:lang w:bidi="fa-IR"/>
          <w:color w:val="111111"/>
          <w:sz w:val="28"/>
          <w:szCs w:val="28"/>
          <w:rtl/>
        </w:rPr>
        <w:t xml:space="preserve">ص: 241</w:t>
      </w:r>
    </w:p>
    <w:p>
      <w:pPr>
        <w:pStyle w:val="BookText"/>
      </w:pPr>
      <w:r>
        <w:rPr>
          <w:rFonts w:ascii="IRNazanin" w:hAnsi="IRNazanin" w:eastAsia="IRNazanin" w:cs="IRNazanin"/>
          <w:lang w:bidi="fa-IR"/>
          <w:color w:val="111111"/>
          <w:sz w:val="28"/>
          <w:szCs w:val="28"/>
          <w:rtl/>
        </w:rPr>
        <w:t xml:space="preserve">زنده گوشت یا گیاه در یخچال و سرما از خود دفاع کرده چنین و چنان می‌شود از این رو باید دانست در درجه حرارت نزدیک صفر می‌توان گوشت را دو هفته نگهداری و بیشتر از این مدت نگهداری گوشت حتی در سرما جایز نیست.</w:t>
      </w:r>
    </w:p>
    <w:p>
      <w:pPr>
        <w:pStyle w:val="BookText"/>
      </w:pPr>
      <w:r>
        <w:rPr>
          <w:rFonts w:ascii="IRNazanin" w:hAnsi="IRNazanin" w:eastAsia="IRNazanin" w:cs="IRNazanin"/>
          <w:lang w:bidi="fa-IR"/>
          <w:color w:val="111111"/>
          <w:sz w:val="28"/>
          <w:szCs w:val="28"/>
          <w:rtl/>
        </w:rPr>
        <w:t xml:space="preserve">گاو علف می‌خورد پروتئین گیاهی را تبدیل به پروتئین حیوانی می‌کند (از 100 گرم 5 گرم در شیر با گوشت) و اخیرا استاد بهداشت یکی از مراکز تجربی انگلستان در نزدیکی لندن گاو مکانیکی ساخته که پروتئین موجود در علف ها را تبدیل به پروتئین حیوانی می‌کند در ماشین (گاو) علفها خرد شده تحت فشار شیره‌اشان خارج و بعد با مواد شیمیائی به پروتئین حیوانی مبدل می‌شود که ابتدا گازی شکل و سپس جامد و سرشار از پروتئین حیوانی است.</w:t>
      </w:r>
    </w:p>
    <w:p>
      <w:pPr>
        <w:pStyle w:val="Heading3"/>
      </w:pPr>
      <w:bookmarkStart w:id="216" w:name="_Toc105"/>
      <w:r>
        <w:t>فرآورده‌های گوشت</w:t>
      </w:r>
      <w:bookmarkEnd w:id="216"/>
    </w:p>
    <w:p>
      <w:pPr>
        <w:pStyle w:val="BookText"/>
      </w:pPr>
      <w:r>
        <w:rPr>
          <w:rFonts w:ascii="IRNazanin" w:hAnsi="IRNazanin" w:eastAsia="IRNazanin" w:cs="IRNazanin"/>
          <w:lang w:bidi="fa-IR"/>
          <w:color w:val="111111"/>
          <w:sz w:val="28"/>
          <w:szCs w:val="28"/>
          <w:rtl/>
        </w:rPr>
        <w:t xml:space="preserve">پس از کشتن انعام سه نوع محصول از آنان بدست می‌آید: گوشت - احشاء - قسمت‌های دیگر که در صنعت به کار برده می‌شود (پشم شاخ - سم - خون).</w:t>
      </w:r>
    </w:p>
    <w:p>
      <w:pPr>
        <w:pStyle w:val="BookText"/>
      </w:pPr>
      <w:r>
        <w:rPr>
          <w:rFonts w:ascii="IRNazanin" w:hAnsi="IRNazanin" w:eastAsia="IRNazanin" w:cs="IRNazanin"/>
          <w:lang w:bidi="fa-IR"/>
          <w:color w:val="111111"/>
          <w:sz w:val="28"/>
          <w:szCs w:val="28"/>
          <w:rtl/>
        </w:rPr>
        <w:t xml:space="preserve">گوشت انعام سه گونه است: خول - میانه - معمولی . گوشت خوب سفت و سنگین بوده و بین رشته‌ها و اطراف ماهیچه چربی زیادی وجود دارد که چربی درونی فراوان است و سفید و چربی زیرپوستی در همه جا یکنواخت و زیاد است. گوشت میانه سفتی کمتری داشته و قطرش و تراکم چربی اطراف ماهیچه و درون رشته‌ها کمتر و چربی درونی تقریبا سفید ولی چربی زیر پوست زرد رنگ و خوب متراکم نیست. گوشت متعارف شل و نازک و</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95" w:name="pg13077_141562"/>
    <w:bookmarkEnd w:id="95"/>
    <w:p>
      <w:pPr>
        <w:pStyle w:val="BookText"/>
      </w:pPr>
      <w:r>
        <w:rPr>
          <w:rFonts w:ascii="IRNazanin" w:hAnsi="IRNazanin" w:eastAsia="IRNazanin" w:cs="IRNazanin"/>
          <w:lang w:bidi="fa-IR"/>
          <w:color w:val="111111"/>
          <w:sz w:val="28"/>
          <w:szCs w:val="28"/>
          <w:rtl/>
        </w:rPr>
        <w:t xml:space="preserve">ص: 242</w:t>
      </w:r>
    </w:p>
    <w:p>
      <w:pPr>
        <w:pStyle w:val="BookText"/>
      </w:pPr>
      <w:r>
        <w:rPr>
          <w:rFonts w:ascii="IRNazanin" w:hAnsi="IRNazanin" w:eastAsia="IRNazanin" w:cs="IRNazanin"/>
          <w:lang w:bidi="fa-IR"/>
          <w:color w:val="111111"/>
          <w:sz w:val="28"/>
          <w:szCs w:val="28"/>
          <w:rtl/>
        </w:rPr>
        <w:t xml:space="preserve">بدون چربیهای مذکور می‌باشد.</w:t>
      </w:r>
    </w:p>
    <w:p>
      <w:pPr>
        <w:pStyle w:val="BookText"/>
      </w:pPr>
      <w:r>
        <w:rPr>
          <w:rFonts w:ascii="IRNazanin" w:hAnsi="IRNazanin" w:eastAsia="IRNazanin" w:cs="IRNazanin"/>
          <w:lang w:bidi="fa-IR"/>
          <w:color w:val="111111"/>
          <w:sz w:val="28"/>
          <w:szCs w:val="28"/>
          <w:rtl/>
        </w:rPr>
        <w:t xml:space="preserve">گاوی را که برای کشتار می‌برند اگر دارنده صفات زیر بود گاوی است سالم: چشمان درخشان - پوزه نمناک - شاج کرم - پوست نرم - موی شفاف و یراق - نفس کشیدنی آرام و موزون - سرفه نمی‌کند - آب از بینی‌اش نمی‌آید اگر به کمرش دست کشیده شود مختصر حساسیت نشان می‌دهد.</w:t>
      </w:r>
    </w:p>
    <w:p>
      <w:pPr>
        <w:pStyle w:val="BookText"/>
      </w:pPr>
      <w:r>
        <w:rPr>
          <w:rFonts w:ascii="IRNazanin" w:hAnsi="IRNazanin" w:eastAsia="IRNazanin" w:cs="IRNazanin"/>
          <w:lang w:bidi="fa-IR"/>
          <w:color w:val="111111"/>
          <w:sz w:val="28"/>
          <w:szCs w:val="28"/>
          <w:rtl/>
        </w:rPr>
        <w:t xml:space="preserve">گاو بیمار مشخصات زیر را داراست:</w:t>
      </w:r>
    </w:p>
    <w:p>
      <w:pPr>
        <w:pStyle w:val="BookText"/>
      </w:pPr>
      <w:r>
        <w:rPr>
          <w:rFonts w:ascii="IRNazanin" w:hAnsi="IRNazanin" w:eastAsia="IRNazanin" w:cs="IRNazanin"/>
          <w:lang w:bidi="fa-IR"/>
          <w:color w:val="111111"/>
          <w:sz w:val="28"/>
          <w:szCs w:val="28"/>
          <w:rtl/>
        </w:rPr>
        <w:t xml:space="preserve">پوزه خشک - سرفه تک تک یا پی در پی - حساسیت زیاد هنگام دست کشیدن به کمرش - پوست سخت و خشک - موی کدر و بد منظره و شکننده - لاغر و ضعیف شدید و ...</w:t>
      </w:r>
    </w:p>
    <w:p>
      <w:pPr>
        <w:pStyle w:val="BookText"/>
      </w:pPr>
      <w:r>
        <w:rPr>
          <w:rFonts w:ascii="IRNazanin" w:hAnsi="IRNazanin" w:eastAsia="IRNazanin" w:cs="IRNazanin"/>
          <w:lang w:bidi="fa-IR"/>
          <w:color w:val="111111"/>
          <w:sz w:val="28"/>
          <w:szCs w:val="28"/>
          <w:rtl/>
        </w:rPr>
        <w:t xml:space="preserve">گوسفند تندرست دارای پشمی براق است که محکم به پوست چسبیده آب از بینی‌اش نمی‌آید سرفه نمی‌کند در پرده صلبیه چشمش انشعابات شعریه‌ها به خوبی واضح است جست و خیز و زرنگی داشته چون بخواهند بگیرندش دفاع می‌کند.</w:t>
      </w:r>
    </w:p>
    <w:p>
      <w:pPr>
        <w:pStyle w:val="Heading3"/>
      </w:pPr>
      <w:bookmarkStart w:id="217" w:name="_Toc106"/>
      <w:r>
        <w:t>مختصری درباره تاریخچه بهداشت گوشت</w:t>
      </w:r>
      <w:bookmarkEnd w:id="217"/>
    </w:p>
    <w:p>
      <w:pPr>
        <w:pStyle w:val="BookText"/>
      </w:pPr>
      <w:r>
        <w:rPr>
          <w:rFonts w:ascii="IRNazanin" w:hAnsi="IRNazanin" w:eastAsia="IRNazanin" w:cs="IRNazanin"/>
          <w:lang w:bidi="fa-IR"/>
          <w:color w:val="111111"/>
          <w:sz w:val="28"/>
          <w:szCs w:val="28"/>
          <w:rtl/>
        </w:rPr>
        <w:t xml:space="preserve">قسمتی از برنامه وسیع بهداشت گوشت بازرسی بهداشت گوشت می‌باشد که هم اکنون به اشاره‌ای از آن می‌گذریم.</w:t>
      </w:r>
    </w:p>
    <w:p>
      <w:pPr>
        <w:pStyle w:val="BookText"/>
      </w:pPr>
      <w:r>
        <w:rPr>
          <w:rFonts w:ascii="IRNazanin" w:hAnsi="IRNazanin" w:eastAsia="IRNazanin" w:cs="IRNazanin"/>
          <w:lang w:bidi="fa-IR"/>
          <w:color w:val="111111"/>
          <w:sz w:val="28"/>
          <w:szCs w:val="28"/>
          <w:rtl/>
        </w:rPr>
        <w:t xml:space="preserve">در اروپای 1319 حکمران لندن در کار بازرسی گوشت مداخله نمود و لاشه گاوی را که گندیده بود دستور داد برداشتند و فروشنده‌اش را به چوبی بسته لاشه متعفن را در جلوش سوزاندند و این عمل ارموز به عنوان شاهکار اروپا در کتابها ثبت شده که ششصد</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243</w:t>
      </w:r>
    </w:p>
    <w:p>
      <w:pPr>
        <w:pStyle w:val="BookText"/>
      </w:pPr>
      <w:r>
        <w:rPr>
          <w:rFonts w:ascii="IRNazanin" w:hAnsi="IRNazanin" w:eastAsia="IRNazanin" w:cs="IRNazanin"/>
          <w:lang w:bidi="fa-IR"/>
          <w:color w:val="111111"/>
          <w:sz w:val="28"/>
          <w:szCs w:val="28"/>
          <w:rtl/>
        </w:rPr>
        <w:t xml:space="preserve">سال قبل چنین عملی انجام گرفته که تقریبا اولین عمل بازرسی بهداشتی گوشت به شمار می‌رود: بعد در سال 1434 ثبت شده خوک فروشی را به علت اینکه گوشت تقلبی کرم دار فروخته در شهر رگنسبورگ آلمان به زندان انداختند. تقریبا اولین قانونی که در مورد مذکور تدوین شد زمان ریشارد دوم بود که پارلمان انگلستان آن را تصویب نموده بود. در قرنهای 14 - 15 میلادی بود که فروش گوشت‌های فاسد ممنوع شد و بالاخره در 1938 قوانینی در انگلستان گذشت که هنوز به قوت خود درباره تهیه و نگاهداری گوشت باقی است اما در اسلام هم زمان با طلوع خورشید نبوت بازرسی گوشت به عمل آمد. خوردن گوشت شکاری که خسته شده و بدون اینکه به آن استراحت داده شود حرام گردید. خوردن گوشت انعامی که خون شاشی داشتند و حتی استفاده از پوستشان حرام شد و این یکی دیگر از معجزات اسلامی است که با ذکر یک علامت مهم شاربن حیوانی (سیاه زخم) محل سرایت حیوان (پشم و پوست) را نشان می‌دهد. گاهی در صدر اسلام آن چنان بازرسی گوشت به عمل می‌آمد که اینک به تازگی به جنبه علمی آن توجه شده است به عنوان مثال علی مرتضی مردی را دید که پای گوسفند ذبح شده‌ای را سوراخ کرده و دهان بدان گذاشته در آن می‌دمد تا با فشار باد پوست از چربی زیرپوستی فاصله گیرد و جدا کردنش از بدن حیوان آسان گردد و امیرالمؤمنین او را و هر مسلمانی را از دمیدن با دهان ممنوع ساخت (راه سرایت بیماریها را قبلاً به وسیله دهان به حیوان و مبتلا شدن دیگران با خوردن گوشت حیوان بیان داشتم) و بالاخره برای اینکه مطلب را قول دادم به اشاره و اختصار</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244</w:t>
      </w:r>
    </w:p>
    <w:p>
      <w:pPr>
        <w:pStyle w:val="BookText"/>
      </w:pPr>
      <w:r>
        <w:rPr>
          <w:rFonts w:ascii="IRNazanin" w:hAnsi="IRNazanin" w:eastAsia="IRNazanin" w:cs="IRNazanin"/>
          <w:lang w:bidi="fa-IR"/>
          <w:color w:val="111111"/>
          <w:sz w:val="28"/>
          <w:szCs w:val="28"/>
          <w:rtl/>
        </w:rPr>
        <w:t xml:space="preserve">برگزار نمایم به تشکیلات اسلامی اشاره کنم که محتسبی داشت تا در بازار بگردد تا مردم رعایت نظافت کنند به خصوص غذاها و اگر غذائی پوشیده نبود آنان را تنبیه نماید و از جمله به آنان گوشزد نماید هرکس با خوراندن گوشت مانده و فاسد باعث مسمومیت مسلمانان گردد مرتکب گناهی بس بزرگ شده است و ناگفته نگذارم با وجود آن که قرآن کلمه لحم را در کنار طری و تازه قرار داده (لحما طریا) و انتظار دارد همیشه گوشت تازه که از جمله طیبات رزق است به مومنین برسد (و الطیبات من الرزق قل هی للذین آمنوا) حتی با تهیه قدید که به نظر ما مسمومیتی ندارد ولی در هر صورت گوشت کهنه و مانده‌ای مخالف بهداشت بوده است که در همین جلد بحث شد و برای اهل فن و کسانی که توجه به اولین توجهی که نسبت به گوشت شده و گوشت متعفن را در برابر فروشنده‌اش سوزاندند نمودند و در مقام مقایسه برآمدند که پانصد سال قبل از آن از نفخ با دهان در گوشت جلوگیری به عمل آمده یا گوشت شکار خسته ممنوع گردیده تفاوت بذل توجه حتی به بازرسی گوشت از طرف اسلام و دیگران زمین تا آسمان است.</w:t>
      </w:r>
    </w:p>
    <w:p>
      <w:pPr>
        <w:pStyle w:val="BookText"/>
      </w:pPr>
      <w:r>
        <w:rPr>
          <w:rFonts w:ascii="IRNazanin" w:hAnsi="IRNazanin" w:eastAsia="IRNazanin" w:cs="IRNazanin"/>
          <w:lang w:bidi="fa-IR"/>
          <w:color w:val="111111"/>
          <w:sz w:val="28"/>
          <w:szCs w:val="28"/>
          <w:rtl/>
        </w:rPr>
        <w:t xml:space="preserve">ای بسا که گوشت تهیه شده بلافاصله آلوده شود یا به جای سلولهای زنده سطحی گوشت که خود هنوز قادر به دفاعند خونهائی حتی چند قطره بر گوشت مانده باشد که آلوده باکتری شده یا نشده باشد چون خوردن خون از طرفی هر چند قطره‌ای باشد زیان‌آور و اگر باکتری بر محیط بسیار مساعد خون رشد و تکثیر یافته باشد زیان آورتر می‌باشد اسلام دستور می‌دهد هر گوشتی که برای طبخ آماده می‌شود باید شسته شود و این سرگذشت در</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96" w:name="pg13077_141565"/>
    <w:bookmarkEnd w:id="96"/>
    <w:p>
      <w:pPr>
        <w:pStyle w:val="BookText"/>
      </w:pPr>
      <w:r>
        <w:rPr>
          <w:rFonts w:ascii="IRNazanin" w:hAnsi="IRNazanin" w:eastAsia="IRNazanin" w:cs="IRNazanin"/>
          <w:lang w:bidi="fa-IR"/>
          <w:color w:val="111111"/>
          <w:sz w:val="28"/>
          <w:szCs w:val="28"/>
          <w:rtl/>
        </w:rPr>
        <w:t xml:space="preserve">ص: 245</w:t>
      </w:r>
    </w:p>
    <w:p>
      <w:pPr>
        <w:pStyle w:val="BookText"/>
      </w:pPr>
      <w:r>
        <w:rPr>
          <w:rFonts w:ascii="IRNazanin" w:hAnsi="IRNazanin" w:eastAsia="IRNazanin" w:cs="IRNazanin"/>
          <w:lang w:bidi="fa-IR"/>
          <w:color w:val="111111"/>
          <w:sz w:val="28"/>
          <w:szCs w:val="28"/>
          <w:rtl/>
        </w:rPr>
        <w:t xml:space="preserve">بسیاری از کتب از امام علیه السلام نقل شده که حضرت مسیح وارد شهری شد بسیاری مردم را با چهره رنگ پریده دید دستور فرمود گوشت را زمان پختن شستند و رنگها پس از چندی طبیعی شد و از این قبیل دستورات بهداشتی با سابقه 15 قرنی فراوان بوده و فرمول کلی اسلامی را باید در نظر داشت که هر چه رعایت نظافت و بهداشت بیشتر شود اسلام پسندتر می‌باشد.</w:t>
      </w:r>
    </w:p>
    <w:p>
      <w:pPr>
        <w:pStyle w:val="BookText"/>
      </w:pPr>
      <w:r>
        <w:rPr>
          <w:rFonts w:ascii="IRNazanin" w:hAnsi="IRNazanin" w:eastAsia="IRNazanin" w:cs="IRNazanin"/>
          <w:lang w:bidi="fa-IR"/>
          <w:color w:val="111111"/>
          <w:sz w:val="28"/>
          <w:szCs w:val="28"/>
          <w:rtl/>
        </w:rPr>
        <w:t xml:space="preserve">(برای مزید اطلاع آورده می‌شود که حتی نبی گرامی با دستور نظفوا مرا بض الغنم خواسته‌اند طویله‌های انعام نیز همیشه نظیف و پاکیزه بوده باشد).</w:t>
      </w:r>
    </w:p>
    <w:p>
      <w:pPr>
        <w:pStyle w:val="Heading3"/>
      </w:pPr>
      <w:bookmarkStart w:id="218" w:name="_Toc107"/>
      <w:r>
        <w:t>گوشتهای مکروه</w:t>
      </w:r>
      <w:bookmarkEnd w:id="218"/>
    </w:p>
    <w:p>
      <w:pPr>
        <w:pStyle w:val="BookText"/>
      </w:pPr>
      <w:r>
        <w:rPr>
          <w:rFonts w:ascii="IRNazanin" w:hAnsi="IRNazanin" w:eastAsia="IRNazanin" w:cs="IRNazanin"/>
          <w:lang w:bidi="fa-IR"/>
          <w:color w:val="111111"/>
          <w:sz w:val="28"/>
          <w:szCs w:val="28"/>
          <w:rtl/>
        </w:rPr>
        <w:t xml:space="preserve">در بعضی کشورها گوشت اسب زیاد مصرف می‌شود حتی در فرانسه رو به تزاید بوده و سالهای اخیر به هر فرد حدود دو کیلو گوشت اسب رسیده است که یک برابر و نیم مصرف گوشت گاو بوده و بیشتر مصرف گوشت اسب در نزد شهرنشینان می‌باشد به علاوه به علت ارزانی سابقا غیر متمولین خریداری می‌کردند و هم اکنون همه طبقات از آن مصرف می‌نمایند.</w:t>
      </w:r>
    </w:p>
    <w:p>
      <w:pPr>
        <w:pStyle w:val="BookText"/>
      </w:pPr>
      <w:r>
        <w:rPr>
          <w:rFonts w:ascii="IRNazanin" w:hAnsi="IRNazanin" w:eastAsia="IRNazanin" w:cs="IRNazanin"/>
          <w:lang w:bidi="fa-IR"/>
          <w:color w:val="111111"/>
          <w:sz w:val="28"/>
          <w:szCs w:val="28"/>
          <w:rtl/>
        </w:rPr>
        <w:t xml:space="preserve">گوشت اسب شبیه گوشت گاو بوده و ماده اصلی آن پروتئین می‌ب‌اشد (22 درصد) چربی آن کمتر است به علاوه چربی آن با انساج مخلوط نبوده به راحتی جدا می‌شود.</w:t>
      </w:r>
    </w:p>
    <w:p>
      <w:pPr>
        <w:pStyle w:val="BookText"/>
      </w:pPr>
      <w:r>
        <w:rPr>
          <w:rFonts w:ascii="IRNazanin" w:hAnsi="IRNazanin" w:eastAsia="IRNazanin" w:cs="IRNazanin"/>
          <w:lang w:bidi="fa-IR"/>
          <w:color w:val="111111"/>
          <w:sz w:val="28"/>
          <w:szCs w:val="28"/>
          <w:rtl/>
        </w:rPr>
        <w:t xml:space="preserve">گوشت اسب به خلاف سایر گوشتها دو درصد مواد قندی (گلیکوژن) داشته لذا طعم شیرینی دارد.</w:t>
      </w:r>
    </w:p>
    <w:p>
      <w:pPr>
        <w:pStyle w:val="BookText"/>
      </w:pPr>
      <w:r>
        <w:rPr>
          <w:rFonts w:ascii="IRNazanin" w:hAnsi="IRNazanin" w:eastAsia="IRNazanin" w:cs="IRNazanin"/>
          <w:lang w:bidi="fa-IR"/>
          <w:color w:val="111111"/>
          <w:sz w:val="28"/>
          <w:szCs w:val="28"/>
          <w:rtl/>
        </w:rPr>
        <w:t xml:space="preserve">اسب هرگز به سل و کرمهای روده مبتلا نمی‌شود.</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97" w:name="pg13077_141566"/>
    <w:bookmarkEnd w:id="97"/>
    <w:p>
      <w:pPr>
        <w:pStyle w:val="BookText"/>
      </w:pPr>
      <w:r>
        <w:rPr>
          <w:rFonts w:ascii="IRNazanin" w:hAnsi="IRNazanin" w:eastAsia="IRNazanin" w:cs="IRNazanin"/>
          <w:lang w:bidi="fa-IR"/>
          <w:color w:val="111111"/>
          <w:sz w:val="28"/>
          <w:szCs w:val="28"/>
          <w:rtl/>
        </w:rPr>
        <w:t xml:space="preserve">ص: 246</w:t>
      </w:r>
    </w:p>
    <w:p>
      <w:pPr>
        <w:pStyle w:val="BookText"/>
      </w:pPr>
      <w:r>
        <w:rPr>
          <w:rFonts w:ascii="IRNazanin" w:hAnsi="IRNazanin" w:eastAsia="IRNazanin" w:cs="IRNazanin"/>
          <w:lang w:bidi="fa-IR"/>
          <w:color w:val="111111"/>
          <w:sz w:val="28"/>
          <w:szCs w:val="28"/>
          <w:rtl/>
        </w:rPr>
        <w:t xml:space="preserve">وجود قند در گوشت اسب سبب شده به میکربها زیاد حساس گردد و زود در معرض مخاطرات قرار گیرد.</w:t>
      </w:r>
    </w:p>
    <w:p>
      <w:pPr>
        <w:pStyle w:val="BookText"/>
      </w:pPr>
      <w:r>
        <w:rPr>
          <w:rFonts w:ascii="IRNazanin" w:hAnsi="IRNazanin" w:eastAsia="IRNazanin" w:cs="IRNazanin"/>
          <w:lang w:bidi="fa-IR"/>
          <w:color w:val="111111"/>
          <w:sz w:val="28"/>
          <w:szCs w:val="28"/>
          <w:rtl/>
        </w:rPr>
        <w:t xml:space="preserve">گوشتهای خر و قاطر هم شبیه گوشت اسب بوده ولی خوردن آنها معمول نشده و طعم گوشت قاطر مزده مشک و گوشت خر طعم گوش آهو دارد.</w:t>
      </w:r>
    </w:p>
    <w:p>
      <w:pPr>
        <w:pStyle w:val="Heading3"/>
      </w:pPr>
      <w:bookmarkStart w:id="219" w:name="_Toc108"/>
      <w:r>
        <w:t>خوردن احشاء حیوان</w:t>
      </w:r>
      <w:bookmarkEnd w:id="219"/>
    </w:p>
    <w:p>
      <w:pPr>
        <w:pStyle w:val="BookText"/>
      </w:pPr>
      <w:r>
        <w:rPr>
          <w:rFonts w:ascii="IRNazanin" w:hAnsi="IRNazanin" w:eastAsia="IRNazanin" w:cs="IRNazanin"/>
          <w:lang w:bidi="fa-IR"/>
          <w:color w:val="111111"/>
          <w:sz w:val="28"/>
          <w:szCs w:val="28"/>
          <w:rtl/>
        </w:rPr>
        <w:t xml:space="preserve">مسئله خوردن احشاء را در آخر این قسمت و نظریه اسلام را در این باره خواهم گفت فقط تذکر این مطلب لازم است که در همین جلد تحت عنوان دانستنیهائی چند از گوشت بیان داشتم که انعام بر عکس ماهی ها چنانچه از دانه یا برگ مسموم کننده بخورند کمتر باعث مسمومیت آدمی می‌گردند فقط باید متوجه هضم سم شکن و بزرگترین قلعه دفاعی بدن در برابر زهرها بوده و آن کبد است که اگر مواد سمی و الکالوئیدی گیاه مسموم کننده در عضلات انعام به مقدار قابل ملاحظه‌ای یافت نمی‌شود برعکس به مقدار قابل ملاحظه‌ای از آن سموم در جگر وجود دارد به علاوه مقداری از عناصر صفراوی در کبد است که اسلام با خوردن هیچگونه از عناصر دفعی بدن روی خوش نشان نمی‌دهد تا آنجا که حتی برای خوردن آب گوشت پاچه انتظار دارد دو دست گوسفند انتخاب شود نه پای آن و علتش را حضرت رضا نزدیکتر بودن دستها به محل جذب و پاها را به محل دفع حیوان ذکر فرموده و اصولا نزد اسلام این فرمول تقریبا کلیت دارد که خوردن هر عضوی را که خود برای دفع فضولات است (مدفوع - ادرار - منی - صفرا و ...) یا هر عضوی که نزدیکتر</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98" w:name="pg13077_141567"/>
    <w:bookmarkEnd w:id="98"/>
    <w:p>
      <w:pPr>
        <w:pStyle w:val="BookText"/>
      </w:pPr>
      <w:r>
        <w:rPr>
          <w:rFonts w:ascii="IRNazanin" w:hAnsi="IRNazanin" w:eastAsia="IRNazanin" w:cs="IRNazanin"/>
          <w:lang w:bidi="fa-IR"/>
          <w:color w:val="111111"/>
          <w:sz w:val="28"/>
          <w:szCs w:val="28"/>
          <w:rtl/>
        </w:rPr>
        <w:t xml:space="preserve">ص: 247</w:t>
      </w:r>
    </w:p>
    <w:p>
      <w:pPr>
        <w:pStyle w:val="BookText"/>
      </w:pPr>
      <w:r>
        <w:rPr>
          <w:rFonts w:ascii="IRNazanin" w:hAnsi="IRNazanin" w:eastAsia="IRNazanin" w:cs="IRNazanin"/>
          <w:lang w:bidi="fa-IR"/>
          <w:color w:val="111111"/>
          <w:sz w:val="28"/>
          <w:szCs w:val="28"/>
          <w:rtl/>
        </w:rPr>
        <w:t xml:space="preserve">به آنهاست به ترتیب تقدمشان برای خوردنشان کراهت و برای خوردن بعضی از آنها حرمت قائل است.</w:t>
      </w:r>
    </w:p>
    <w:p>
      <w:pPr>
        <w:pStyle w:val="BookText"/>
      </w:pPr>
      <w:r>
        <w:rPr>
          <w:rFonts w:ascii="IRNazanin" w:hAnsi="IRNazanin" w:eastAsia="IRNazanin" w:cs="IRNazanin"/>
          <w:lang w:bidi="fa-IR"/>
          <w:color w:val="111111"/>
          <w:sz w:val="28"/>
          <w:szCs w:val="28"/>
          <w:rtl/>
        </w:rPr>
        <w:t xml:space="preserve">زمینی که منیزیم و فلور دارد غلات و سبزیجاتی که از آن می‌روید محتوی دو ماده مذکور بوده و انعام و طیوری که از آنها تغذیه می‌کنند و انسانی که با آن سرزمین سرو کار داشته از سبزیجات و گوشت آن ناحیه تغذی نماید به تدریج مسموم می‌شود به خصوص اگر کبد برای دفع آنها فعالیت بیشتری داشته باشد و مواد مذکور را بیشتر در خود نگه دارد و ساکنین ناحیه نیز جگر خوردن را دوست دارند.</w:t>
      </w:r>
    </w:p>
    <w:p>
      <w:pPr>
        <w:pStyle w:val="BookText"/>
      </w:pPr>
      <w:r>
        <w:rPr>
          <w:rFonts w:ascii="IRNazanin" w:hAnsi="IRNazanin" w:eastAsia="IRNazanin" w:cs="IRNazanin"/>
          <w:lang w:bidi="fa-IR"/>
          <w:color w:val="111111"/>
          <w:sz w:val="28"/>
          <w:szCs w:val="28"/>
          <w:rtl/>
        </w:rPr>
        <w:t xml:space="preserve">چه بسا کود شیمیائی با مواد حشره‌کش یا سمومی که برای پاشیدن به درخت به کار می‌رود مخلوط شده از زمین به گیاه و حیوان وارد شده آدمی را مسموم کند.</w:t>
      </w:r>
    </w:p>
    <w:p>
      <w:pPr>
        <w:pStyle w:val="Heading3"/>
      </w:pPr>
      <w:bookmarkStart w:id="220" w:name="_Toc109"/>
      <w:r>
        <w:t>اجزاء حیوان</w:t>
      </w:r>
      <w:bookmarkEnd w:id="220"/>
    </w:p>
    <w:p>
      <w:pPr>
        <w:pStyle w:val="BookText"/>
      </w:pPr>
      <w:r>
        <w:rPr>
          <w:rFonts w:ascii="IRNazanin" w:hAnsi="IRNazanin" w:eastAsia="IRNazanin" w:cs="IRNazanin"/>
          <w:lang w:bidi="fa-IR"/>
          <w:color w:val="111111"/>
          <w:sz w:val="28"/>
          <w:szCs w:val="28"/>
          <w:rtl/>
        </w:rPr>
        <w:t xml:space="preserve">سپرز (طحال) که درباره آن بحث شد و نظر اسلام درباره خوردنش ذکر گردید.</w:t>
      </w:r>
    </w:p>
    <w:p>
      <w:pPr>
        <w:pStyle w:val="BookText"/>
      </w:pPr>
      <w:r>
        <w:rPr>
          <w:rFonts w:ascii="IRNazanin" w:hAnsi="IRNazanin" w:eastAsia="IRNazanin" w:cs="IRNazanin"/>
          <w:lang w:bidi="fa-IR"/>
          <w:color w:val="111111"/>
          <w:sz w:val="28"/>
          <w:szCs w:val="28"/>
          <w:rtl/>
        </w:rPr>
        <w:t xml:space="preserve">نخاع که رشته سفیدی است و مجموعه‌ای از رشته‌های اعصاب که در ستون فقرات قرار دارد و در حقیقت دنباله‌ای از مغز می‌باشد. خزره دماغ و آن قسمتی از مغز است به اندازه نخود شبیه کرم متمایل به تیرگی.</w:t>
      </w:r>
    </w:p>
    <w:p>
      <w:pPr>
        <w:pStyle w:val="BookText"/>
      </w:pPr>
      <w:r>
        <w:rPr>
          <w:rFonts w:ascii="IRNazanin" w:hAnsi="IRNazanin" w:eastAsia="IRNazanin" w:cs="IRNazanin"/>
          <w:lang w:bidi="fa-IR"/>
          <w:color w:val="111111"/>
          <w:sz w:val="28"/>
          <w:szCs w:val="28"/>
          <w:rtl/>
        </w:rPr>
        <w:t xml:space="preserve">بیضتین که شرح داده شد.</w:t>
      </w:r>
    </w:p>
    <w:p>
      <w:pPr>
        <w:pStyle w:val="BookText"/>
      </w:pPr>
      <w:r>
        <w:rPr>
          <w:rFonts w:ascii="IRNazanin" w:hAnsi="IRNazanin" w:eastAsia="IRNazanin" w:cs="IRNazanin"/>
          <w:lang w:bidi="fa-IR"/>
          <w:color w:val="111111"/>
          <w:sz w:val="28"/>
          <w:szCs w:val="28"/>
          <w:rtl/>
        </w:rPr>
        <w:t xml:space="preserve">آلت نر و مادگی حیوان - کیسه صفرا - رحم - غده‌ها (دشوه‌ها - دشولها) - اعصابی که از کف دست به ریشه انگشتان</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99" w:name="pg13077_141568"/>
    <w:bookmarkEnd w:id="99"/>
    <w:p>
      <w:pPr>
        <w:pStyle w:val="BookText"/>
      </w:pPr>
      <w:r>
        <w:rPr>
          <w:rFonts w:ascii="IRNazanin" w:hAnsi="IRNazanin" w:eastAsia="IRNazanin" w:cs="IRNazanin"/>
          <w:lang w:bidi="fa-IR"/>
          <w:color w:val="111111"/>
          <w:sz w:val="28"/>
          <w:szCs w:val="28"/>
          <w:rtl/>
        </w:rPr>
        <w:t xml:space="preserve">ص: 248</w:t>
      </w:r>
    </w:p>
    <w:p>
      <w:pPr>
        <w:pStyle w:val="BookText"/>
      </w:pPr>
      <w:r>
        <w:rPr>
          <w:rFonts w:ascii="IRNazanin" w:hAnsi="IRNazanin" w:eastAsia="IRNazanin" w:cs="IRNazanin"/>
          <w:lang w:bidi="fa-IR"/>
          <w:color w:val="111111"/>
          <w:sz w:val="28"/>
          <w:szCs w:val="28"/>
          <w:rtl/>
        </w:rPr>
        <w:t xml:space="preserve">متصل می‌شود (مقصود بین سم و کفشک است یا پاشنه و ساق) - حدقه چشم - فضولات داخل احشاء - استخوان - پوست (با توجه به نظر مرجع تقلید در بعضی موارد) اعضائی که ظرفخون یا مجرای خون - مجرای بول یا ظرف بول می‌باشد (رگها و دل - مثانه و حالب و قلوه‌ها) خوردنشان مکروه می‌باشد (از حضرت رضاست که نبی گرامی بدون این که قلوه‌ها را حرام کنند نمی‌خوردند (کان النبی لا یاکل الکلیتین من غیر أن یحرمها لقربهما من البول) زیرا به بول نزدیک‌اند.</w:t>
      </w:r>
    </w:p>
    <w:p>
      <w:pPr>
        <w:pStyle w:val="BookText"/>
      </w:pPr>
      <w:r>
        <w:rPr>
          <w:rFonts w:ascii="IRNazanin" w:hAnsi="IRNazanin" w:eastAsia="IRNazanin" w:cs="IRNazanin"/>
          <w:lang w:bidi="fa-IR"/>
          <w:color w:val="111111"/>
          <w:sz w:val="28"/>
          <w:szCs w:val="28"/>
          <w:rtl/>
        </w:rPr>
        <w:t xml:space="preserve">خرید و فروش : خون - غده‌ها - سپرز - مغز حرام (نخاع) - دنبلان (بیضه‌ها) آلت نری (قضیب) گوشه‌های دل حرام است. از حضرت علی است که طحال را خورید که جایگاه خون فاسد است و از خوردن غده‌های گوشت بپرهیزید که آن رگ جذام را تحریک می‌کند (آیا سرطان زاست؟) لاتاکلوا الطحال فانه بیت الدم الفاسد و اتقوا الغدد من اللحم فانه یحرک عرق الجذام) و از حضرت صادق است که بیضه‌ها برای آن حرام شده‌اند که جای به کارگیری زناشوئی و مجرای نطفه است (و حرم الخصیتان لانهما موضع للنکاج و مجری للنطفة).</w:t>
      </w:r>
    </w:p>
    <w:p>
      <w:pPr>
        <w:pStyle w:val="Heading3"/>
      </w:pPr>
      <w:bookmarkStart w:id="221" w:name="_Toc110"/>
      <w:r>
        <w:t>باز رژیم همه چیز خوری</w:t>
      </w:r>
      <w:bookmarkEnd w:id="221"/>
    </w:p>
    <w:p>
      <w:pPr>
        <w:pStyle w:val="BookText"/>
      </w:pPr>
      <w:r>
        <w:rPr>
          <w:rFonts w:ascii="IRNazanin" w:hAnsi="IRNazanin" w:eastAsia="IRNazanin" w:cs="IRNazanin"/>
          <w:lang w:bidi="fa-IR"/>
          <w:color w:val="111111"/>
          <w:sz w:val="28"/>
          <w:szCs w:val="28"/>
          <w:rtl/>
        </w:rPr>
        <w:t xml:space="preserve">از قدیم این اختلاف بوده و هنوز هم هست و یک عده افراط و دسته‌ای تفریط کرده و می‌کنند. امروزه در هندو ژاپن و چین کسانی هستند که گوشت خوردن را حرام دانسته و در میان آنان کسانی که از این حد نیز تجاوز کرده حکم حرکت بر هر چیزی که از حیوان بدست می‌آید از شیر و فرآورده‌هایش و تخم و ... نهاده‌اند.</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249</w:t>
      </w:r>
    </w:p>
    <w:p>
      <w:pPr>
        <w:pStyle w:val="BookText"/>
      </w:pPr>
      <w:r>
        <w:rPr>
          <w:rFonts w:ascii="IRNazanin" w:hAnsi="IRNazanin" w:eastAsia="IRNazanin" w:cs="IRNazanin"/>
          <w:lang w:bidi="fa-IR"/>
          <w:color w:val="111111"/>
          <w:sz w:val="28"/>
          <w:szCs w:val="28"/>
          <w:rtl/>
        </w:rPr>
        <w:t xml:space="preserve">دسته دیگر کسانی هستند که در مقابل دسته اول قرار دارند یعنی دسته اول که قرآن به آنان می‌فرماید</w:t>
      </w:r>
    </w:p>
    <w:p>
      <w:pPr>
        <w:pStyle w:val="BookText"/>
      </w:pPr>
      <w:r>
        <w:rPr>
          <w:rFonts w:ascii="IRNazanin" w:hAnsi="IRNazanin" w:eastAsia="IRNazanin" w:cs="IRNazanin"/>
          <w:lang w:bidi="fa-IR"/>
          <w:color w:val="111111"/>
          <w:sz w:val="28"/>
          <w:szCs w:val="28"/>
          <w:rtl/>
        </w:rPr>
        <w:t xml:space="preserve">«قل من حرم زینة اللّه التی اخرج لعباده و الطیبات من الرزق» چرا طیبات رزق و پاکیزههای از روزی را بر خود حرام کردند دسته دوم اند که به کیفیت و کمیت غذا توجه نداشته در برابر این دو آیه که مربوط به کیفیت غذا و کمیت آن است قرار دارند: فلینظر الانسان الی طعامه » - «کلوا و اشربوا و لاتسرفوا» که نمی‌دانند چه می‌خوردند و چه اندازه می‌خورند!</w:t>
      </w:r>
    </w:p>
    <w:p>
      <w:pPr>
        <w:pStyle w:val="BookText"/>
      </w:pPr>
      <w:r>
        <w:rPr>
          <w:rFonts w:ascii="IRNazanin" w:hAnsi="IRNazanin" w:eastAsia="IRNazanin" w:cs="IRNazanin"/>
          <w:lang w:bidi="fa-IR"/>
          <w:color w:val="111111"/>
          <w:sz w:val="28"/>
          <w:szCs w:val="28"/>
          <w:rtl/>
        </w:rPr>
        <w:t xml:space="preserve">دسته وسط آنانند که همه چیز خوارند اما کیفیت و کمیت غذا را منظور داشته در قلمرو کیفیت غذا به حلال و حرام بودن - طیب و خبیث بودن - حسن و سوء بودن، پاک و نجس بودن و ... و در زمینه کمیتی غذا به لقمه‌های کوچک - خوب جویدن - کالری - خوب انتخاب کردن - عناصر را به اندازه برگزیدن و سعی در رساندن مواد ضروری به بدن توجه دارند و خلاصه دسته سوم کسانی می‌باشند که توجه به سود و زیان آنچه به بدنشان وارد می‌شود دارند.</w:t>
      </w:r>
    </w:p>
    <w:p>
      <w:pPr>
        <w:pStyle w:val="BookText"/>
      </w:pPr>
      <w:r>
        <w:rPr>
          <w:rFonts w:ascii="IRNazanin" w:hAnsi="IRNazanin" w:eastAsia="IRNazanin" w:cs="IRNazanin"/>
          <w:lang w:bidi="fa-IR"/>
          <w:color w:val="111111"/>
          <w:sz w:val="28"/>
          <w:szCs w:val="28"/>
          <w:rtl/>
        </w:rPr>
        <w:t xml:space="preserve">لابد می‌دانید چنگیز چون به سوی کشورش بازگشت نزدیک‌های مرگش به سوی تبت لشکر کشید و با آنان جنگی سخت کرد و پس از جنگ گفت میل دارم عده کشتگان را بدانم یکی پیشنهاد کرد هر هزار کشته یک نفرشان را به نیزه‌ای بیاویزند و در نتیجه سیصد انسان آویزه داشتند سپس شورائی کرد و تصمیم بر این داشت که چون احتمال دارد چینی‌ها پس از مرگ بر فرزندانش بشورند به کلی حتی یک نفرشان را زنده نگذارد که بنابر پیشنهاد یکی از سرداران مورد علاقه‌اش که نسل چینی داشت کار را به جریمه و</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250</w:t>
      </w:r>
    </w:p>
    <w:p>
      <w:pPr>
        <w:pStyle w:val="BookText"/>
      </w:pPr>
      <w:r>
        <w:rPr>
          <w:rFonts w:ascii="IRNazanin" w:hAnsi="IRNazanin" w:eastAsia="IRNazanin" w:cs="IRNazanin"/>
          <w:lang w:bidi="fa-IR"/>
          <w:color w:val="111111"/>
          <w:sz w:val="28"/>
          <w:szCs w:val="28"/>
          <w:rtl/>
        </w:rPr>
        <w:t xml:space="preserve">مالیات‌های سنگین برگزار نمود ، حال از شما می‌پرسم اگر بین چنگیز کسانی به علت ترحم بر حیوانات از خوردن گوشتشان یا شیرشان دم از نخوردن بزند شما به او چه خواهید گفت؟ یا اگر نوکران استعمار برای اینکه ما نخوریم و به اربابانشان برسد اگر گفتند چه می‌گوئید؟</w:t>
      </w:r>
    </w:p>
    <w:p>
      <w:pPr>
        <w:pStyle w:val="BookText"/>
      </w:pPr>
      <w:r>
        <w:rPr>
          <w:rFonts w:ascii="IRNazanin" w:hAnsi="IRNazanin" w:eastAsia="IRNazanin" w:cs="IRNazanin"/>
          <w:lang w:bidi="fa-IR"/>
          <w:color w:val="111111"/>
          <w:sz w:val="28"/>
          <w:szCs w:val="28"/>
          <w:rtl/>
        </w:rPr>
        <w:t xml:space="preserve">احساس در انسان فوق العاده و درد و الم را به شدت درک مرده و می‌نالد همان زخمی که بر کپل خر است و پاردمی بر آن و باز بار می‌برد و رنجی ندارد اگر مختصرش به انسان برسد دردناک است و در آنها که به او عصب کمتری دارند شاید هیچ گونه احساسی نباشد و کشتن زنبوری یا حشره‌ای بدون درد خواهد بود و با توجه به دستورات اسلامی (کارد تیز - زدن رگهای مخصوص - معطل نکردن - و ...) دیگر گوشت نخوردن به خاطر زجر کشیدن حیوان زجر دادن به انسانهاست. به علاوه زخمی که قرار است بدون علم وارد شود رنج قبلی هم ندارد در حالی که صدها گوسفند را کشته‌اند قوچی در آن زاویه به دنبال میشی است و دیگری به خوردنش مشغول و حتی مرغی که بر مرغ تازه گذشته منقار می‌زند و هرچه در میان آدمیان چون حیوان بل هم اضل فعلا این چند اصل مسلم نیز مستقر است ولی در صورت رعایت مقررات اسلامی (حیوانی در برابر حیوانی کشته نشود - به او آب داده شود - خسته نباشد - از خواب و آزامش و شب جدا نشود و تربیت شده دست خودش نباشد که خود آدمی ناراحت نشود و ...) باز می‌بینیم جای بهانه‌ای باقی نخواهد ماند و اگر تابع قوانین طبیعی نیز باشیم در طبیعت حیوانات درنده‌ای را می‌بینیم که طعمه‌اشان گوشت قرار داده شده است و دندانی</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00" w:name="pg13077_141571"/>
    <w:bookmarkEnd w:id="100"/>
    <w:p>
      <w:pPr>
        <w:pStyle w:val="BookText"/>
      </w:pPr>
      <w:r>
        <w:rPr>
          <w:rFonts w:ascii="IRNazanin" w:hAnsi="IRNazanin" w:eastAsia="IRNazanin" w:cs="IRNazanin"/>
          <w:lang w:bidi="fa-IR"/>
          <w:color w:val="111111"/>
          <w:sz w:val="28"/>
          <w:szCs w:val="28"/>
          <w:rtl/>
        </w:rPr>
        <w:t xml:space="preserve">ص: 251</w:t>
      </w:r>
    </w:p>
    <w:p>
      <w:pPr>
        <w:pStyle w:val="BookText"/>
      </w:pPr>
      <w:r>
        <w:rPr>
          <w:rFonts w:ascii="IRNazanin" w:hAnsi="IRNazanin" w:eastAsia="IRNazanin" w:cs="IRNazanin"/>
          <w:lang w:bidi="fa-IR"/>
          <w:color w:val="111111"/>
          <w:sz w:val="28"/>
          <w:szCs w:val="28"/>
          <w:rtl/>
        </w:rPr>
        <w:t xml:space="preserve">دارد برای بریدگان و چنگالی بری پاره کردن و طبیعتی برای شکار نمودن، بهترین نباتات برای وی چون سنگ و زمین است و بدترین گوشتها جهتش لذیذترین اطعمه. به علاوه اگر شیر که فرآورده یک صاحب حیای است و عسل که محصول ذی حیات دیگری است بد بود چرا حیوان بیشتر از نوزادش بیشتر از خوراک خود و فرزندانش آن را فراهم می‌سازد و آیا صلاح است که کرکشان را باد ببرد و پشمشان در میان بوته‌ها بماند و انسان از آنها استفاده نکند. چه زیبا و عالی فرموده است قرآن کریم: قل لا اجد فیما اوحی الا محرما علی طاعم یطعمه الا ان یکون میتة اودما مسفوحا او لحم خنزیر فانه رجس او فسقا اهل لغیر اللّه به (بگو ای محمد از چیزهائی که به من وحی شده طعامی را نمی‌یابم که برخورنده حرام شده باشد مگر اینکه مردار یا خون ریخته یا گوشت خوک باشد که آن پلید است و حیوانی و غذائی که نام خدا را بر آن نبرده باشند).</w:t>
      </w:r>
    </w:p>
    <w:p>
      <w:pPr>
        <w:pStyle w:val="Heading3"/>
      </w:pPr>
      <w:bookmarkStart w:id="222" w:name="_Toc111"/>
      <w:r>
        <w:t>دانستنیهائی از گوشت</w:t>
      </w:r>
      <w:bookmarkEnd w:id="222"/>
    </w:p>
    <w:p>
      <w:pPr>
        <w:pStyle w:val="BookText"/>
      </w:pPr>
      <w:r>
        <w:rPr>
          <w:rFonts w:ascii="IRNazanin" w:hAnsi="IRNazanin" w:eastAsia="IRNazanin" w:cs="IRNazanin"/>
          <w:lang w:bidi="fa-IR"/>
          <w:color w:val="111111"/>
          <w:sz w:val="28"/>
          <w:szCs w:val="28"/>
          <w:rtl/>
        </w:rPr>
        <w:t xml:space="preserve">همانگونه که با جلوگیری از تلفات امراض نباتی به وسیله حشرات - اصلاح نباتات و بذر - طریق استفاده بیشتر از زمین زیر کشت - بردن زمین‌های بایر به زیر کشت و ... می‌توان فوق العاده به محصولات غذائی نباتی جهان افزوده می‌توان در اثر اصلاح نژاد - تغذیه بهتر حیوان - مبارزه با امراض حیوانی و ... محصولات غذائی حیوانی جهان را نیز افزایش کلی داد.</w:t>
      </w:r>
    </w:p>
    <w:p>
      <w:pPr>
        <w:pStyle w:val="BookText"/>
      </w:pPr>
      <w:r>
        <w:rPr>
          <w:rFonts w:ascii="IRNazanin" w:hAnsi="IRNazanin" w:eastAsia="IRNazanin" w:cs="IRNazanin"/>
          <w:lang w:bidi="fa-IR"/>
          <w:color w:val="111111"/>
          <w:sz w:val="28"/>
          <w:szCs w:val="28"/>
          <w:rtl/>
        </w:rPr>
        <w:t xml:space="preserve">خوردن گوشت خونخواران و درندگان در اسلام تحریم شده و بعضی انواع حیوانات آبی که در قسمت مربوط به ماهی از</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252</w:t>
      </w:r>
    </w:p>
    <w:p>
      <w:pPr>
        <w:pStyle w:val="BookText"/>
      </w:pPr>
      <w:r>
        <w:rPr>
          <w:rFonts w:ascii="IRNazanin" w:hAnsi="IRNazanin" w:eastAsia="IRNazanin" w:cs="IRNazanin"/>
          <w:lang w:bidi="fa-IR"/>
          <w:color w:val="111111"/>
          <w:sz w:val="28"/>
          <w:szCs w:val="28"/>
          <w:rtl/>
        </w:rPr>
        <w:t xml:space="preserve">بسیاری آن‌ها نام برده شده همچنین خوردن حیوانات زهر دارد چون مار و عقرب و ... و حیواناتی که علاقه به خوردن کثافات دارند چون خوک و موش و ... و حشرات پلیدخوار چون کیک و پیش و زنبور و پشه و ... و از ماهیان آنها که فلس ندارند و سنگ پشت و زالو و ... از پرندگان آنها که سنگدان و چینه دان و خارک پا ندارند و در موقع پرواز بال زدنشان بیش از پهن کردن بالشان نباشد و ...</w:t>
      </w:r>
    </w:p>
    <w:p>
      <w:pPr>
        <w:pStyle w:val="BookText"/>
      </w:pPr>
      <w:r>
        <w:rPr>
          <w:rFonts w:ascii="IRNazanin" w:hAnsi="IRNazanin" w:eastAsia="IRNazanin" w:cs="IRNazanin"/>
          <w:lang w:bidi="fa-IR"/>
          <w:color w:val="111111"/>
          <w:sz w:val="28"/>
          <w:szCs w:val="28"/>
          <w:rtl/>
        </w:rPr>
        <w:t xml:space="preserve">گوشت انعامی که بدنشان قوی است چون استر و بعد از آن اسب و خر مکروه می‌باشد و از چارپایان وحشی گوشت گاو کوهی - قوچ کوهی - آهو - گور خر - الاغ وحشی و ... حلال و از پرندگان کبوتر - قمری - کبوتر دشتی (ورش) - دراج - کبک - تیهو - سنگ اشکنک (قطا) - کلنک (کروان) - مرغ - خروس - گنجشک اهلی - مخل (دوبی که جوجه ملخ است و بال در نیاورده مستثنی است)و ... حلال می‌باشد از پرندگان نیز هدهد - پرستو - فاخنه - چکاوک - تغدری (حباری) - سبز قبا (صرد) - صوام - شقراق مکروهند.</w:t>
      </w:r>
    </w:p>
    <w:p>
      <w:pPr>
        <w:pStyle w:val="BookText"/>
      </w:pPr>
      <w:r>
        <w:rPr>
          <w:rFonts w:ascii="IRNazanin" w:hAnsi="IRNazanin" w:eastAsia="IRNazanin" w:cs="IRNazanin"/>
          <w:lang w:bidi="fa-IR"/>
          <w:color w:val="111111"/>
          <w:sz w:val="28"/>
          <w:szCs w:val="28"/>
          <w:rtl/>
        </w:rPr>
        <w:t xml:space="preserve">از پوست حیوانی که به طریق اسلامی ذبح نشده انتفاع جائز نیست و پوست سگ و خوک به هیچ وجه تذکیه نمی‌شود.</w:t>
      </w:r>
    </w:p>
    <w:p>
      <w:pPr>
        <w:pStyle w:val="BookText"/>
      </w:pPr>
      <w:r>
        <w:rPr>
          <w:rFonts w:ascii="IRNazanin" w:hAnsi="IRNazanin" w:eastAsia="IRNazanin" w:cs="IRNazanin"/>
          <w:lang w:bidi="fa-IR"/>
          <w:color w:val="111111"/>
          <w:sz w:val="28"/>
          <w:szCs w:val="28"/>
          <w:rtl/>
        </w:rPr>
        <w:t xml:space="preserve">جنینی که در شکم مادرش بود با تذکیه حیوان بطریق ذبح اسلامی فرزند نیز به تبیعت مادر تذکیه شده است و در صورتی گوشت جنین حلال است که دارای مو یا کرک باشد و در ضمن ذبح مادرش در شکم مرده باشد و اگر زنده خارج شود باید ذبح اسلامی بر وی انجام گیرد (در هر مورد قرار برا این شد هر کس به مرجع تقلید خود</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01" w:name="pg13077_141573"/>
    <w:bookmarkEnd w:id="101"/>
    <w:p>
      <w:pPr>
        <w:pStyle w:val="BookText"/>
      </w:pPr>
      <w:r>
        <w:rPr>
          <w:rFonts w:ascii="IRNazanin" w:hAnsi="IRNazanin" w:eastAsia="IRNazanin" w:cs="IRNazanin"/>
          <w:lang w:bidi="fa-IR"/>
          <w:color w:val="111111"/>
          <w:sz w:val="28"/>
          <w:szCs w:val="28"/>
          <w:rtl/>
        </w:rPr>
        <w:t xml:space="preserve">ص: 253</w:t>
      </w:r>
    </w:p>
    <w:p>
      <w:pPr>
        <w:pStyle w:val="BookText"/>
      </w:pPr>
      <w:r>
        <w:rPr>
          <w:rFonts w:ascii="IRNazanin" w:hAnsi="IRNazanin" w:eastAsia="IRNazanin" w:cs="IRNazanin"/>
          <w:lang w:bidi="fa-IR"/>
          <w:color w:val="111111"/>
          <w:sz w:val="28"/>
          <w:szCs w:val="28"/>
          <w:rtl/>
        </w:rPr>
        <w:t xml:space="preserve">مراجعه نماید) امروز عقیده دارند که احتیاج به مواد سفیة‌های ایجاب می‌کند اسیدهای آمینه چندی کم شود و در نتیجه به طرز محسوسی باروری حیوانات زیاد می‌شود و دلیل صحت این مسئله آزمایش و تجارب شگفت انگیز اسلوناکر </w:t>
      </w:r>
      <w:r>
        <w:rPr>
          <w:rFonts w:ascii="Times New Roman" w:hAnsi="Times New Roman" w:eastAsia="Times New Roman" w:cs="Times New Roman"/>
          <w:lang w:val="en-US" w:bidi="en-US"/>
          <w:color w:val="111111"/>
          <w:sz w:val="28"/>
          <w:szCs w:val="28"/>
          <w:rtl/>
        </w:rPr>
        <w:t xml:space="preserve">J.R.Slonaker</w:t>
      </w:r>
      <w:r>
        <w:rPr>
          <w:rFonts w:ascii="IRNazanin" w:hAnsi="IRNazanin" w:eastAsia="IRNazanin" w:cs="IRNazanin"/>
          <w:lang w:bidi="fa-IR"/>
          <w:color w:val="111111"/>
          <w:sz w:val="28"/>
          <w:szCs w:val="28"/>
          <w:rtl/>
        </w:rPr>
        <w:t xml:space="preserve">می‌باشد: به دسته‌های متعددی از موشها مقدار مختلف مواد سفیة‌های داد و آثار تولید مثل را روی شش نسل آنان مورد مطالعه قرار داد و در نتیجه العام داشت: رژیم‌های سرشار از مواد سفیة‌های که بیش از 18 درصد کالریهای جذب شده دارد برای تولید مثل نامساعد بوده دوره عقیم شدن را طولانی می‌سازد و دوره بارداری ماده‌ها را به تأخیر و تعداد بچه ها را در هر زایمان کم می‌نماید.</w:t>
      </w:r>
    </w:p>
    <w:p>
      <w:pPr>
        <w:pStyle w:val="BookText"/>
      </w:pPr>
      <w:r>
        <w:rPr>
          <w:rFonts w:ascii="IRNazanin" w:hAnsi="IRNazanin" w:eastAsia="IRNazanin" w:cs="IRNazanin"/>
          <w:lang w:bidi="fa-IR"/>
          <w:color w:val="111111"/>
          <w:sz w:val="28"/>
          <w:szCs w:val="28"/>
          <w:rtl/>
        </w:rPr>
        <w:t xml:space="preserve">در جلد ششم شرح داده شده چه عواملی در تغییر شیر مؤثر بوده کدام‌هایش در شیر موجب فساد و کدام سبب بهبود شیر می‌گردد طعم و مزه گوشت نیز همانند شیر بر حسب روابطی از حیوانات تفاوت می‌کند چنانچه گوشت گوساله به علت جوانی و نرمی آن و نیز حتی گوشت مرغ و ماهی زیاد طرف دار داشته بر حسب تغذیه حیوان فرق کرده و مناطق نیز در دگرگونی آن مؤثرند.</w:t>
      </w:r>
    </w:p>
    <w:p>
      <w:pPr>
        <w:pStyle w:val="Heading3"/>
      </w:pPr>
      <w:bookmarkStart w:id="223" w:name="_Toc112"/>
      <w:r>
        <w:t>یک مهمانی کارگری</w:t>
      </w:r>
      <w:bookmarkEnd w:id="223"/>
    </w:p>
    <w:p>
      <w:pPr>
        <w:pStyle w:val="BookText"/>
      </w:pPr>
      <w:r>
        <w:rPr>
          <w:rFonts w:ascii="IRNazanin" w:hAnsi="IRNazanin" w:eastAsia="IRNazanin" w:cs="IRNazanin"/>
          <w:lang w:bidi="fa-IR"/>
          <w:color w:val="111111"/>
          <w:sz w:val="28"/>
          <w:szCs w:val="28"/>
          <w:rtl/>
        </w:rPr>
        <w:t xml:space="preserve">زمانی که کار ماهیچه‌ای صورت می‌گیرد تبادلات گازی و مصرف انرژی کاملا بالا می‌رود مثلا برای یک ساعت کار و حمل 25 کیلوگرم به مسافت 4800 متر در زمین هموار مصرف انرژی 420 درصد به مقدار کمینه افزوده می‌شود و مقدار کاری که یک کارگر به طور متوسط در هشت الی نه ساعت می‌تواند انجام دهد قریب صد هزار کیلوگرم</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254</w:t>
      </w:r>
    </w:p>
    <w:p>
      <w:pPr>
        <w:pStyle w:val="BookText"/>
      </w:pPr>
      <w:r>
        <w:rPr>
          <w:rFonts w:ascii="IRNazanin" w:hAnsi="IRNazanin" w:eastAsia="IRNazanin" w:cs="IRNazanin"/>
          <w:lang w:bidi="fa-IR"/>
          <w:color w:val="111111"/>
          <w:sz w:val="28"/>
          <w:szCs w:val="28"/>
          <w:rtl/>
        </w:rPr>
        <w:t xml:space="preserve">متر است و اگر انرژیهای لازم برای حرکات تنفسی و قلب تند شده که در ضمن کار پیش می‌آید در مورد یک کارگر خوب حساب کنیم دویست و شصت هزار کیلومتر است که برابر 611 کالری باید جیره اضافی مصرف نمود و بلکه بیشتر زیرا بدن نیز مانند ماشین‌های صنعتی هیچ وقت صددرصد انرژی را به کار مبدل نمی‌سازد و محصول و راندمان با آن که بیشتر از ماشین است همیشه نسبت به انرژی به کار رفته فوق العاده کم می‌باشد لذا جیره اضافی کار را باید به توسط تجربه تعیین نمود که غذاشناسان 1500 گرم نشاسته 90 گرم چربی و 150 گرم مواد بیاض البیضی برای کارهای سخت معین نموده‌اند فراموش نفرمائید که تازه مسلمانانی که برای دفاع مولد و موطن نبی گرامیشان بلکه برای نصرت خدا و یاری اسلام به حفر خندق مشغول بودند کارگر خوبی حساب شده و از جان و دل کار کرده و کارشان از لحاظ بدنی سخت بوده است.</w:t>
      </w:r>
    </w:p>
    <w:p>
      <w:pPr>
        <w:pStyle w:val="BookText"/>
      </w:pPr>
      <w:r>
        <w:rPr>
          <w:rFonts w:ascii="IRNazanin" w:hAnsi="IRNazanin" w:eastAsia="IRNazanin" w:cs="IRNazanin"/>
          <w:lang w:bidi="fa-IR"/>
          <w:color w:val="111111"/>
          <w:sz w:val="28"/>
          <w:szCs w:val="28"/>
          <w:rtl/>
        </w:rPr>
        <w:t xml:space="preserve">در جیره‌های غذائی می‌توان مقداری از هر یک از مواد سه گانه را حذف نموده و به دو تای دیگر افزود مثلا مقدار کمتری مواد سفیده‌ای مصرف نمود و به جایش چربی و نشاسته بیشتر خورد یا بر عکس چربی کمتر بوده و نشاسته بیشتر و بر حس محاسبه روبلر 100 گرم چربی و 243 گرم سفیده‌ای و 132 گرم نشاسته و 256 گرم گلوکز با یکدیگر برابرند یعنی اگر 20 گرم چربی غذا را کم کنیم باید به جایش 51 گرم قند یا 48 گرم البومین بیفزائیم که دارای مقدار مساوی انرژی هستند ولی حذف کامل مواد سفیده‌ای و نشاسته‌ای ممکن نبوده و با ادامه زندگی منافات دارد، به هر صورت همین که یکی از حفر کنندگان خندق عصر بعد از پایان کار نبی گرامی استدعا کرد</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02" w:name="pg13077_141575"/>
    <w:bookmarkEnd w:id="102"/>
    <w:p>
      <w:pPr>
        <w:pStyle w:val="BookText"/>
      </w:pPr>
      <w:r>
        <w:rPr>
          <w:rFonts w:ascii="IRNazanin" w:hAnsi="IRNazanin" w:eastAsia="IRNazanin" w:cs="IRNazanin"/>
          <w:lang w:bidi="fa-IR"/>
          <w:color w:val="111111"/>
          <w:sz w:val="28"/>
          <w:szCs w:val="28"/>
          <w:rtl/>
        </w:rPr>
        <w:t xml:space="preserve">ص: 255</w:t>
      </w:r>
    </w:p>
    <w:p>
      <w:pPr>
        <w:pStyle w:val="BookText"/>
      </w:pPr>
      <w:r>
        <w:rPr>
          <w:rFonts w:ascii="IRNazanin" w:hAnsi="IRNazanin" w:eastAsia="IRNazanin" w:cs="IRNazanin"/>
          <w:lang w:bidi="fa-IR"/>
          <w:color w:val="111111"/>
          <w:sz w:val="28"/>
          <w:szCs w:val="28"/>
          <w:rtl/>
        </w:rPr>
        <w:t xml:space="preserve">دعوتش را برای خوردن نان و آب گوشت پاچه قبول فرمایند و حضرت به اتفاق یارانش به خانه وی رفتند و خستگان را به نشاسته و مواد سفیده‌ای کافی رساندند جالب‌ترین مهمانی کارگری را که جنبه علمی و غذاشناسی دارد انجام گرفته است.</w:t>
      </w:r>
    </w:p>
    <w:p>
      <w:pPr>
        <w:pStyle w:val="BookText"/>
      </w:pPr>
      <w:r>
        <w:rPr>
          <w:rFonts w:ascii="IRNazanin" w:hAnsi="IRNazanin" w:eastAsia="IRNazanin" w:cs="IRNazanin"/>
          <w:lang w:bidi="fa-IR"/>
          <w:color w:val="111111"/>
          <w:sz w:val="28"/>
          <w:szCs w:val="28"/>
          <w:rtl/>
        </w:rPr>
        <w:t xml:space="preserve">البته با توجه به اینکه محمولات را باید از پله بالا آورد از سراشیبی با محمول بالا آمدن سخت‌ترین کارهاست و بیشترین انرژیها را لازم دارد.</w:t>
      </w:r>
    </w:p>
    <w:p>
      <w:pPr>
        <w:pStyle w:val="Heading3"/>
      </w:pPr>
      <w:bookmarkStart w:id="224" w:name="_Toc113"/>
      <w:r>
        <w:t>جگر</w:t>
      </w:r>
      <w:bookmarkEnd w:id="224"/>
    </w:p>
    <w:p>
      <w:pPr>
        <w:pStyle w:val="BookText"/>
      </w:pPr>
      <w:r>
        <w:rPr>
          <w:rFonts w:ascii="IRNazanin" w:hAnsi="IRNazanin" w:eastAsia="IRNazanin" w:cs="IRNazanin"/>
          <w:lang w:bidi="fa-IR"/>
          <w:color w:val="111111"/>
          <w:sz w:val="28"/>
          <w:szCs w:val="28"/>
          <w:rtl/>
        </w:rPr>
        <w:t xml:space="preserve">جگر از بسیار قدیم برای تغذیه و کم خونی مورد توجه قرار گرفته است </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کبد انسان بزرگترین غدد بدن است به وزن تقریبا 1500 گرم و رنگ خرمائی و شکل بیضی و واقع در زیر حجاب حاجز بالا و راست شکم و مرکب از قطعاتی به نام لبول (</w:t>
      </w:r>
      <w:r>
        <w:rPr>
          <w:rFonts w:ascii="Times New Roman" w:hAnsi="Times New Roman" w:eastAsia="Times New Roman" w:cs="Times New Roman"/>
          <w:lang w:val="en-US" w:bidi="en-US"/>
          <w:color w:val="111111"/>
          <w:sz w:val="28"/>
          <w:szCs w:val="28"/>
          <w:rtl/>
        </w:rPr>
        <w:t xml:space="preserve">Lobuls) </w:t>
      </w:r>
      <w:r>
        <w:rPr>
          <w:rFonts w:ascii="IRNazanin" w:hAnsi="IRNazanin" w:eastAsia="IRNazanin" w:cs="IRNazanin"/>
          <w:lang w:bidi="fa-IR"/>
          <w:color w:val="111111"/>
          <w:sz w:val="28"/>
          <w:szCs w:val="28"/>
          <w:rtl/>
        </w:rPr>
        <w:t xml:space="preserve">و دارای ترشح خارجی به نام صفرا و ترشحات داخلی که به خون می‌ریزد.</w:t>
      </w:r>
    </w:p>
    <w:p>
      <w:pPr>
        <w:pStyle w:val="BookText"/>
      </w:pPr>
      <w:r>
        <w:rPr>
          <w:rFonts w:ascii="IRNazanin" w:hAnsi="IRNazanin" w:eastAsia="IRNazanin" w:cs="IRNazanin"/>
          <w:lang w:bidi="fa-IR"/>
          <w:color w:val="111111"/>
          <w:sz w:val="28"/>
          <w:szCs w:val="28"/>
          <w:rtl/>
        </w:rPr>
        <w:t xml:space="preserve">کبد دارای اعمال چندی است:</w:t>
      </w:r>
    </w:p>
    <w:p>
      <w:pPr>
        <w:pStyle w:val="BookText"/>
      </w:pPr>
      <w:r>
        <w:rPr>
          <w:rFonts w:ascii="IRNazanin" w:hAnsi="IRNazanin" w:eastAsia="IRNazanin" w:cs="IRNazanin"/>
          <w:lang w:bidi="fa-IR"/>
          <w:color w:val="111111"/>
          <w:sz w:val="28"/>
          <w:szCs w:val="28"/>
          <w:rtl/>
        </w:rPr>
        <w:t xml:space="preserve">1 - عمل کلیکوژنیک که از مواد قندی گلیکوژن ساخته در خود ذخیره می‌نماید و در موقع لزوم توسط آنزیم مخصوص (گلیکوژناز) آنها را هیدرولیز نموده و به گلوکز مبدل ساخته به خون و بدن می‌دهد.</w:t>
      </w:r>
    </w:p>
    <w:p>
      <w:pPr>
        <w:pStyle w:val="BookText"/>
      </w:pPr>
      <w:r>
        <w:rPr>
          <w:rFonts w:ascii="IRNazanin" w:hAnsi="IRNazanin" w:eastAsia="IRNazanin" w:cs="IRNazanin"/>
          <w:lang w:bidi="fa-IR"/>
          <w:color w:val="111111"/>
          <w:sz w:val="28"/>
          <w:szCs w:val="28"/>
          <w:rtl/>
        </w:rPr>
        <w:t xml:space="preserve">2 - اوره‌سازی است که از ازت مواد سفیة‌های - 80 - 90 درصد) جذب شده به شکل اوره دفع می‌نماید.</w:t>
      </w:r>
    </w:p>
    <w:p>
      <w:pPr>
        <w:pStyle w:val="BookText"/>
      </w:pPr>
      <w:r>
        <w:rPr>
          <w:rFonts w:ascii="IRNazanin" w:hAnsi="IRNazanin" w:eastAsia="IRNazanin" w:cs="IRNazanin"/>
          <w:lang w:bidi="fa-IR"/>
          <w:color w:val="111111"/>
          <w:sz w:val="28"/>
          <w:szCs w:val="28"/>
          <w:rtl/>
        </w:rPr>
        <w:t xml:space="preserve">3 - عمل تولید اسید اوریک و اسید هیپوریک که از تجزیه مواد</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256</w:t>
      </w:r>
    </w:p>
    <w:p>
      <w:pPr>
        <w:pStyle w:val="BookText"/>
      </w:pPr>
      <w:r>
        <w:rPr>
          <w:rFonts w:ascii="IRNazanin" w:hAnsi="IRNazanin" w:eastAsia="IRNazanin" w:cs="IRNazanin"/>
          <w:lang w:bidi="fa-IR"/>
          <w:color w:val="111111"/>
          <w:sz w:val="28"/>
          <w:szCs w:val="28"/>
          <w:rtl/>
        </w:rPr>
        <w:t xml:space="preserve">سفیده‌ای وارد شده به بدن اسید اوریک و از ترکیب اسیدبنزوئیک با گلیسین اسیدهیپوریک که یک عمل ضد سمی است ساخته می‌شود</w:t>
      </w:r>
    </w:p>
    <w:p>
      <w:pPr>
        <w:pStyle w:val="BookText"/>
      </w:pPr>
      <w:r>
        <w:rPr>
          <w:rFonts w:ascii="IRNazanin" w:hAnsi="IRNazanin" w:eastAsia="IRNazanin" w:cs="IRNazanin"/>
          <w:lang w:bidi="fa-IR"/>
          <w:color w:val="111111"/>
          <w:sz w:val="28"/>
          <w:szCs w:val="28"/>
          <w:rtl/>
        </w:rPr>
        <w:t xml:space="preserve">4 - فیبرینوژن سازی</w:t>
      </w:r>
    </w:p>
    <w:p>
      <w:pPr>
        <w:pStyle w:val="BookText"/>
      </w:pPr>
      <w:r>
        <w:rPr>
          <w:rFonts w:ascii="IRNazanin" w:hAnsi="IRNazanin" w:eastAsia="IRNazanin" w:cs="IRNazanin"/>
          <w:lang w:bidi="fa-IR"/>
          <w:color w:val="111111"/>
          <w:sz w:val="28"/>
          <w:szCs w:val="28"/>
          <w:rtl/>
        </w:rPr>
        <w:t xml:space="preserve">5 - ساختن پروترمبین 6 - تولید و ترشح هپارین 7 - ساختن مواد چربی و سفیده‌ای 8 - عمل ضد سمی 9 - ذخیره کردن آهین و مس 10 - عمل خونسازی 11 - عمل ویتامین سازی.</w:t>
      </w:r>
    </w:p>
    <w:p>
      <w:pPr>
        <w:pStyle w:val="BookText"/>
      </w:pPr>
      <w:r>
        <w:rPr>
          <w:rFonts w:ascii="IRNazanin" w:hAnsi="IRNazanin" w:eastAsia="IRNazanin" w:cs="IRNazanin"/>
          <w:lang w:bidi="fa-IR"/>
          <w:color w:val="111111"/>
          <w:sz w:val="28"/>
          <w:szCs w:val="28"/>
          <w:rtl/>
        </w:rPr>
        <w:t xml:space="preserve">یکی از کارهای مهم جگر عمل ویتامین سازی است به وسیله تبدیل کاروتن (پرو ویتامین </w:t>
      </w:r>
      <w:r>
        <w:rPr>
          <w:rFonts w:ascii="Times New Roman" w:hAnsi="Times New Roman" w:eastAsia="Times New Roman" w:cs="Times New Roman"/>
          <w:lang w:val="en-US" w:bidi="en-US"/>
          <w:color w:val="111111"/>
          <w:sz w:val="28"/>
          <w:szCs w:val="28"/>
          <w:rtl/>
        </w:rPr>
        <w:t xml:space="preserve">A) </w:t>
      </w:r>
      <w:r>
        <w:rPr>
          <w:rFonts w:ascii="IRNazanin" w:hAnsi="IRNazanin" w:eastAsia="IRNazanin" w:cs="IRNazanin"/>
          <w:lang w:bidi="fa-IR"/>
          <w:color w:val="111111"/>
          <w:sz w:val="28"/>
          <w:szCs w:val="28"/>
          <w:rtl/>
        </w:rPr>
        <w:t xml:space="preserve">به ویتامین </w:t>
      </w:r>
      <w:r>
        <w:rPr>
          <w:rFonts w:ascii="Times New Roman" w:hAnsi="Times New Roman" w:eastAsia="Times New Roman" w:cs="Times New Roman"/>
          <w:lang w:val="en-US" w:bidi="en-US"/>
          <w:color w:val="111111"/>
          <w:sz w:val="28"/>
          <w:szCs w:val="28"/>
          <w:rtl/>
        </w:rPr>
        <w:t xml:space="preserve">A</w:t>
      </w:r>
      <w:r>
        <w:rPr>
          <w:rFonts w:ascii="IRNazanin" w:hAnsi="IRNazanin" w:eastAsia="IRNazanin" w:cs="IRNazanin"/>
          <w:lang w:bidi="fa-IR"/>
          <w:color w:val="111111"/>
          <w:sz w:val="28"/>
          <w:szCs w:val="28"/>
          <w:rtl/>
        </w:rPr>
        <w:t xml:space="preserve">در سلولهای کوپفر تحت اثر آنزیم مخصوصی به نام کاروتناز.</w:t>
      </w:r>
    </w:p>
    <w:p>
      <w:pPr>
        <w:pStyle w:val="BookText"/>
      </w:pPr>
      <w:r>
        <w:rPr>
          <w:rFonts w:ascii="IRNazanin" w:hAnsi="IRNazanin" w:eastAsia="IRNazanin" w:cs="IRNazanin"/>
          <w:lang w:bidi="fa-IR"/>
          <w:color w:val="111111"/>
          <w:sz w:val="28"/>
          <w:szCs w:val="28"/>
          <w:rtl/>
        </w:rPr>
        <w:t xml:space="preserve">در جگر ویتامین‌های زیر بر حسب میلی گرم در صد جگر یافت می‌شود.</w:t>
      </w:r>
    </w:p>
    <w:p>
      <w:pPr>
        <w:pStyle w:val="BookText"/>
      </w:pPr>
      <w:r>
        <w:rPr>
          <w:rFonts w:ascii="IRNazanin" w:hAnsi="IRNazanin" w:eastAsia="IRNazanin" w:cs="IRNazanin"/>
          <w:lang w:bidi="fa-IR"/>
          <w:color w:val="111111"/>
          <w:sz w:val="28"/>
          <w:szCs w:val="28"/>
          <w:rtl/>
        </w:rPr>
        <w:t xml:space="preserve">ویتامین 1</w:t>
      </w:r>
      <w:r>
        <w:rPr>
          <w:rFonts w:ascii="Times New Roman" w:hAnsi="Times New Roman" w:eastAsia="Times New Roman" w:cs="Times New Roman"/>
          <w:lang w:val="en-US" w:bidi="en-US"/>
          <w:color w:val="111111"/>
          <w:sz w:val="28"/>
          <w:szCs w:val="28"/>
          <w:rtl/>
        </w:rPr>
        <w:t xml:space="preserve">B (12/0-9/0) - </w:t>
      </w:r>
      <w:r>
        <w:rPr>
          <w:rFonts w:ascii="IRNazanin" w:hAnsi="IRNazanin" w:eastAsia="IRNazanin" w:cs="IRNazanin"/>
          <w:lang w:bidi="fa-IR"/>
          <w:color w:val="111111"/>
          <w:sz w:val="28"/>
          <w:szCs w:val="28"/>
          <w:rtl/>
        </w:rPr>
        <w:t xml:space="preserve">ریبوفلاوین (8/1-6/1) - ویتامین 6 </w:t>
      </w:r>
      <w:r>
        <w:rPr>
          <w:rFonts w:ascii="Times New Roman" w:hAnsi="Times New Roman" w:eastAsia="Times New Roman" w:cs="Times New Roman"/>
          <w:lang w:val="en-US" w:bidi="en-US"/>
          <w:color w:val="111111"/>
          <w:sz w:val="28"/>
          <w:szCs w:val="28"/>
          <w:rtl/>
        </w:rPr>
        <w:t xml:space="preserve">B(6/0-66/0) - </w:t>
      </w:r>
      <w:r>
        <w:rPr>
          <w:rFonts w:ascii="IRNazanin" w:hAnsi="IRNazanin" w:eastAsia="IRNazanin" w:cs="IRNazanin"/>
          <w:lang w:bidi="fa-IR"/>
          <w:color w:val="111111"/>
          <w:sz w:val="28"/>
          <w:szCs w:val="28"/>
          <w:rtl/>
        </w:rPr>
        <w:t xml:space="preserve">ویتامین </w:t>
      </w:r>
      <w:r>
        <w:rPr>
          <w:rFonts w:ascii="Times New Roman" w:hAnsi="Times New Roman" w:eastAsia="Times New Roman" w:cs="Times New Roman"/>
          <w:lang w:val="en-US" w:bidi="en-US"/>
          <w:color w:val="111111"/>
          <w:sz w:val="28"/>
          <w:szCs w:val="28"/>
          <w:rtl/>
        </w:rPr>
        <w:t xml:space="preserve">PP (5/10) - </w:t>
      </w:r>
      <w:r>
        <w:rPr>
          <w:rFonts w:ascii="IRNazanin" w:hAnsi="IRNazanin" w:eastAsia="IRNazanin" w:cs="IRNazanin"/>
          <w:lang w:bidi="fa-IR"/>
          <w:color w:val="111111"/>
          <w:sz w:val="28"/>
          <w:szCs w:val="28"/>
          <w:rtl/>
        </w:rPr>
        <w:t xml:space="preserve">ویتامین </w:t>
      </w:r>
      <w:r>
        <w:rPr>
          <w:rFonts w:ascii="Times New Roman" w:hAnsi="Times New Roman" w:eastAsia="Times New Roman" w:cs="Times New Roman"/>
          <w:lang w:val="en-US" w:bidi="en-US"/>
          <w:color w:val="111111"/>
          <w:sz w:val="28"/>
          <w:szCs w:val="28"/>
          <w:rtl/>
        </w:rPr>
        <w:t xml:space="preserve">C (27) - </w:t>
      </w:r>
      <w:r>
        <w:rPr>
          <w:rFonts w:ascii="IRNazanin" w:hAnsi="IRNazanin" w:eastAsia="IRNazanin" w:cs="IRNazanin"/>
          <w:lang w:bidi="fa-IR"/>
          <w:color w:val="111111"/>
          <w:sz w:val="28"/>
          <w:szCs w:val="28"/>
          <w:rtl/>
        </w:rPr>
        <w:t xml:space="preserve">بیوتن (96%) - ویتامین </w:t>
      </w:r>
      <w:r>
        <w:rPr>
          <w:rFonts w:ascii="Times New Roman" w:hAnsi="Times New Roman" w:eastAsia="Times New Roman" w:cs="Times New Roman"/>
          <w:lang w:val="en-US" w:bidi="en-US"/>
          <w:color w:val="111111"/>
          <w:sz w:val="28"/>
          <w:szCs w:val="28"/>
          <w:rtl/>
        </w:rPr>
        <w:t xml:space="preserve">K (-1) - </w:t>
      </w:r>
      <w:r>
        <w:rPr>
          <w:rFonts w:ascii="IRNazanin" w:hAnsi="IRNazanin" w:eastAsia="IRNazanin" w:cs="IRNazanin"/>
          <w:lang w:bidi="fa-IR"/>
          <w:color w:val="111111"/>
          <w:sz w:val="28"/>
          <w:szCs w:val="28"/>
          <w:rtl/>
        </w:rPr>
        <w:t xml:space="preserve">ویتامین </w:t>
      </w:r>
      <w:r>
        <w:rPr>
          <w:rFonts w:ascii="Times New Roman" w:hAnsi="Times New Roman" w:eastAsia="Times New Roman" w:cs="Times New Roman"/>
          <w:lang w:val="en-US" w:bidi="en-US"/>
          <w:color w:val="111111"/>
          <w:sz w:val="28"/>
          <w:szCs w:val="28"/>
          <w:rtl/>
        </w:rPr>
        <w:t xml:space="preserve">D (0025/0-0125/0)</w:t>
      </w:r>
    </w:p>
    <w:p>
      <w:pPr>
        <w:pStyle w:val="BookText"/>
      </w:pPr>
      <w:r>
        <w:rPr>
          <w:rFonts w:ascii="IRNazanin" w:hAnsi="IRNazanin" w:eastAsia="IRNazanin" w:cs="IRNazanin"/>
          <w:lang w:bidi="fa-IR"/>
          <w:color w:val="111111"/>
          <w:sz w:val="28"/>
          <w:szCs w:val="28"/>
          <w:rtl/>
        </w:rPr>
        <w:t xml:space="preserve">ترکیبات کلی جگر به قرار زیر است (درصد گرم).</w:t>
      </w:r>
    </w:p>
    <w:p>
      <w:pPr>
        <w:pStyle w:val="BookText"/>
      </w:pPr>
      <w:r>
        <w:rPr>
          <w:rFonts w:ascii="IRNazanin" w:hAnsi="IRNazanin" w:eastAsia="IRNazanin" w:cs="IRNazanin"/>
          <w:lang w:bidi="fa-IR"/>
          <w:color w:val="111111"/>
          <w:sz w:val="28"/>
          <w:szCs w:val="28"/>
          <w:rtl/>
        </w:rPr>
        <w:t xml:space="preserve">آب (05/70) - پروتئین (37/20) - ازت تام (26/3) - پورین (123/0) - چربی (98/2) - هیدراتهای کربن (53/2) - دکستروز (22/2) - گلیکوژن (05/1) - فسفر تام (358/0) - فسفر آلی (259/0) - فسفر معدنی (99%) - خاکستر (22/0).</w:t>
      </w:r>
    </w:p>
    <w:p>
      <w:pPr>
        <w:pStyle w:val="BookText"/>
      </w:pPr>
      <w:r>
        <w:rPr>
          <w:rFonts w:ascii="IRNazanin" w:hAnsi="IRNazanin" w:eastAsia="IRNazanin" w:cs="IRNazanin"/>
          <w:lang w:bidi="fa-IR"/>
          <w:color w:val="111111"/>
          <w:sz w:val="28"/>
          <w:szCs w:val="28"/>
          <w:rtl/>
        </w:rPr>
        <w:t xml:space="preserve">در جگر گوسفند آب 75 و خاکستر 2 و چربی 2/2 درصد می‌باشد.</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257</w:t>
      </w:r>
    </w:p>
    <w:p>
      <w:pPr>
        <w:pStyle w:val="BookText"/>
      </w:pPr>
      <w:r>
        <w:rPr>
          <w:rFonts w:ascii="IRNazanin" w:hAnsi="IRNazanin" w:eastAsia="IRNazanin" w:cs="IRNazanin"/>
          <w:lang w:bidi="fa-IR"/>
          <w:color w:val="111111"/>
          <w:sz w:val="28"/>
          <w:szCs w:val="28"/>
          <w:rtl/>
        </w:rPr>
        <w:t xml:space="preserve">جگر سالم در گاو به رنگ قهوه‌ای تیره و در بز و گوسفند مایل به قرمز است.</w:t>
      </w:r>
    </w:p>
    <w:p>
      <w:pPr>
        <w:pStyle w:val="BookText"/>
      </w:pPr>
      <w:r>
        <w:rPr>
          <w:rFonts w:ascii="IRNazanin" w:hAnsi="IRNazanin" w:eastAsia="IRNazanin" w:cs="IRNazanin"/>
          <w:lang w:bidi="fa-IR"/>
          <w:color w:val="111111"/>
          <w:sz w:val="28"/>
          <w:szCs w:val="28"/>
          <w:rtl/>
        </w:rPr>
        <w:t xml:space="preserve">غلظت و سفتی جگر به اندازه‌ای است که در مقابل انگشت مقاومت می‌نماید ولی اگر غشاء خارجی آن را بردارند مقاومت چندانی ندارد. بافت حجر از سطح خارجی آن روشن‌تر بوده و مشبک و خرمائی است.</w:t>
      </w:r>
    </w:p>
    <w:p>
      <w:pPr>
        <w:pStyle w:val="BookText"/>
      </w:pPr>
      <w:r>
        <w:rPr>
          <w:rFonts w:ascii="IRNazanin" w:hAnsi="IRNazanin" w:eastAsia="IRNazanin" w:cs="IRNazanin"/>
          <w:lang w:bidi="fa-IR"/>
          <w:color w:val="111111"/>
          <w:sz w:val="28"/>
          <w:szCs w:val="28"/>
          <w:rtl/>
        </w:rPr>
        <w:t xml:space="preserve">جگرهای چسبناک و متلاشی شده عموما غیر سالم و اغلب گاز دار و دارای انگل می‌باشند.</w:t>
      </w:r>
    </w:p>
    <w:p>
      <w:pPr>
        <w:pStyle w:val="BookText"/>
      </w:pPr>
      <w:r>
        <w:rPr>
          <w:rFonts w:ascii="IRNazanin" w:hAnsi="IRNazanin" w:eastAsia="IRNazanin" w:cs="IRNazanin"/>
          <w:lang w:bidi="fa-IR"/>
          <w:color w:val="111111"/>
          <w:sz w:val="28"/>
          <w:szCs w:val="28"/>
          <w:rtl/>
        </w:rPr>
        <w:t xml:space="preserve">برای وقوف بوجود انگل باید مجاری صفراوی جگر را عرضا قطع کرد و آن را فشار داد تا کرم خارج شود.</w:t>
      </w:r>
    </w:p>
    <w:p>
      <w:pPr>
        <w:pStyle w:val="BookText"/>
      </w:pPr>
      <w:r>
        <w:rPr>
          <w:rFonts w:ascii="IRNazanin" w:hAnsi="IRNazanin" w:eastAsia="IRNazanin" w:cs="IRNazanin"/>
          <w:lang w:bidi="fa-IR"/>
          <w:color w:val="111111"/>
          <w:sz w:val="28"/>
          <w:szCs w:val="28"/>
          <w:rtl/>
        </w:rPr>
        <w:t xml:space="preserve">کرمهائی که در جگر دیده می‌شوند بیشتر کرم فاسیولاهیاتیکا (</w:t>
      </w:r>
      <w:r>
        <w:rPr>
          <w:rFonts w:ascii="Times New Roman" w:hAnsi="Times New Roman" w:eastAsia="Times New Roman" w:cs="Times New Roman"/>
          <w:lang w:val="en-US" w:bidi="en-US"/>
          <w:color w:val="111111"/>
          <w:sz w:val="28"/>
          <w:szCs w:val="28"/>
          <w:rtl/>
        </w:rPr>
        <w:t xml:space="preserve">Faciola hepatica)</w:t>
      </w:r>
      <w:r>
        <w:rPr>
          <w:rFonts w:ascii="IRNazanin" w:hAnsi="IRNazanin" w:eastAsia="IRNazanin" w:cs="IRNazanin"/>
          <w:lang w:bidi="fa-IR"/>
          <w:color w:val="111111"/>
          <w:sz w:val="28"/>
          <w:szCs w:val="28"/>
          <w:rtl/>
        </w:rPr>
        <w:t xml:space="preserve">و اکینو کوکوس گرانولرزوس (</w:t>
      </w:r>
      <w:r>
        <w:rPr>
          <w:rFonts w:ascii="Times New Roman" w:hAnsi="Times New Roman" w:eastAsia="Times New Roman" w:cs="Times New Roman"/>
          <w:lang w:val="en-US" w:bidi="en-US"/>
          <w:color w:val="111111"/>
          <w:sz w:val="28"/>
          <w:szCs w:val="28"/>
          <w:rtl/>
        </w:rPr>
        <w:t xml:space="preserve">Echinococus, Granulosus) </w:t>
      </w:r>
      <w:r>
        <w:rPr>
          <w:rFonts w:ascii="IRNazanin" w:hAnsi="IRNazanin" w:eastAsia="IRNazanin" w:cs="IRNazanin"/>
          <w:lang w:bidi="fa-IR"/>
          <w:color w:val="111111"/>
          <w:sz w:val="28"/>
          <w:szCs w:val="28"/>
          <w:rtl/>
        </w:rPr>
        <w:t xml:space="preserve">و سیستی سرکوس پوویس (</w:t>
      </w:r>
      <w:r>
        <w:rPr>
          <w:rFonts w:ascii="Times New Roman" w:hAnsi="Times New Roman" w:eastAsia="Times New Roman" w:cs="Times New Roman"/>
          <w:lang w:val="en-US" w:bidi="en-US"/>
          <w:color w:val="111111"/>
          <w:sz w:val="28"/>
          <w:szCs w:val="28"/>
          <w:rtl/>
        </w:rPr>
        <w:t xml:space="preserve">Cysticercus Boyis) </w:t>
      </w:r>
      <w:r>
        <w:rPr>
          <w:rFonts w:ascii="IRNazanin" w:hAnsi="IRNazanin" w:eastAsia="IRNazanin" w:cs="IRNazanin"/>
          <w:lang w:bidi="fa-IR"/>
          <w:color w:val="111111"/>
          <w:sz w:val="28"/>
          <w:szCs w:val="28"/>
          <w:rtl/>
        </w:rPr>
        <w:t xml:space="preserve">است که لاروکرم تنیاساژنیاتا می‌باشد.</w:t>
      </w:r>
    </w:p>
    <w:p>
      <w:pPr>
        <w:pStyle w:val="BookText"/>
      </w:pPr>
      <w:r>
        <w:rPr>
          <w:rFonts w:ascii="IRNazanin" w:hAnsi="IRNazanin" w:eastAsia="IRNazanin" w:cs="IRNazanin"/>
          <w:lang w:bidi="fa-IR"/>
          <w:color w:val="111111"/>
          <w:sz w:val="28"/>
          <w:szCs w:val="28"/>
          <w:rtl/>
        </w:rPr>
        <w:t xml:space="preserve">جگر به علت دارا بودن ویتامین 12</w:t>
      </w:r>
      <w:r>
        <w:rPr>
          <w:rFonts w:ascii="Times New Roman" w:hAnsi="Times New Roman" w:eastAsia="Times New Roman" w:cs="Times New Roman"/>
          <w:lang w:val="en-US" w:bidi="en-US"/>
          <w:color w:val="111111"/>
          <w:sz w:val="28"/>
          <w:szCs w:val="28"/>
          <w:rtl/>
        </w:rPr>
        <w:t xml:space="preserve">B </w:t>
      </w:r>
      <w:r>
        <w:rPr>
          <w:rFonts w:ascii="IRNazanin" w:hAnsi="IRNazanin" w:eastAsia="IRNazanin" w:cs="IRNazanin"/>
          <w:lang w:bidi="fa-IR"/>
          <w:color w:val="111111"/>
          <w:sz w:val="28"/>
          <w:szCs w:val="28"/>
          <w:rtl/>
        </w:rPr>
        <w:t xml:space="preserve">و اسید فولیک و آهن در کم خونیهای گوناگون مانند کم خونی حاملگی و کم خونی ناشی از خونریزیها و کم خونیهای حاصله از انگل‌های داخلی و بیماریهای عفونی مصرف می‌شود.</w:t>
      </w:r>
    </w:p>
    <w:p>
      <w:pPr>
        <w:pStyle w:val="BookText"/>
      </w:pPr>
      <w:r>
        <w:rPr>
          <w:rFonts w:ascii="IRNazanin" w:hAnsi="IRNazanin" w:eastAsia="IRNazanin" w:cs="IRNazanin"/>
          <w:lang w:bidi="fa-IR"/>
          <w:color w:val="111111"/>
          <w:sz w:val="28"/>
          <w:szCs w:val="28"/>
          <w:rtl/>
        </w:rPr>
        <w:t xml:space="preserve">چون در جگر ویتامین </w:t>
      </w:r>
      <w:r>
        <w:rPr>
          <w:rFonts w:ascii="Times New Roman" w:hAnsi="Times New Roman" w:eastAsia="Times New Roman" w:cs="Times New Roman"/>
          <w:lang w:val="en-US" w:bidi="en-US"/>
          <w:color w:val="111111"/>
          <w:sz w:val="28"/>
          <w:szCs w:val="28"/>
          <w:rtl/>
        </w:rPr>
        <w:t xml:space="preserve">A </w:t>
      </w: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D </w:t>
      </w:r>
      <w:r>
        <w:rPr>
          <w:rFonts w:ascii="IRNazanin" w:hAnsi="IRNazanin" w:eastAsia="IRNazanin" w:cs="IRNazanin"/>
          <w:lang w:bidi="fa-IR"/>
          <w:color w:val="111111"/>
          <w:sz w:val="28"/>
          <w:szCs w:val="28"/>
          <w:rtl/>
        </w:rPr>
        <w:t xml:space="preserve">وجود دارد استعمال کافی آن کمک زیادی به جلوگیری از بروز بیماریهای گز رفتالمی و شب کوری و بیماری هیکان و بیماری نرمی استخوان می‌نماید.</w:t>
      </w:r>
    </w:p>
    <w:p>
      <w:pPr>
        <w:pStyle w:val="BookText"/>
      </w:pPr>
      <w:r>
        <w:rPr>
          <w:rFonts w:ascii="IRNazanin" w:hAnsi="IRNazanin" w:eastAsia="IRNazanin" w:cs="IRNazanin"/>
          <w:lang w:bidi="fa-IR"/>
          <w:color w:val="111111"/>
          <w:sz w:val="28"/>
          <w:szCs w:val="28"/>
          <w:rtl/>
        </w:rPr>
        <w:t xml:space="preserve">جگر مبتلا به انگل از لحاظ ذخیره ویتامینی فقیر است.</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258</w:t>
      </w:r>
    </w:p>
    <w:p>
      <w:pPr>
        <w:pStyle w:val="BookText"/>
      </w:pPr>
      <w:r>
        <w:rPr>
          <w:rFonts w:ascii="IRNazanin" w:hAnsi="IRNazanin" w:eastAsia="IRNazanin" w:cs="IRNazanin"/>
          <w:lang w:bidi="fa-IR"/>
          <w:color w:val="111111"/>
          <w:sz w:val="28"/>
          <w:szCs w:val="28"/>
          <w:rtl/>
        </w:rPr>
        <w:t xml:space="preserve">پودر خشک شده جگر مدر و ضد سم بوده و از هر کیلو جگر 240 گرم پودر بدست می‌آید. که باید دور از هوا و حرارت نگهداری شود و مصرف روزانه آن 500 گرم می‌باشد.</w:t>
      </w:r>
    </w:p>
    <w:p>
      <w:pPr>
        <w:pStyle w:val="BookText"/>
      </w:pPr>
      <w:r>
        <w:rPr>
          <w:rFonts w:ascii="IRNazanin" w:hAnsi="IRNazanin" w:eastAsia="IRNazanin" w:cs="IRNazanin"/>
          <w:lang w:bidi="fa-IR"/>
          <w:color w:val="111111"/>
          <w:sz w:val="28"/>
          <w:szCs w:val="28"/>
          <w:rtl/>
        </w:rPr>
        <w:t xml:space="preserve">مایع جگر است ولی پروتئین‌های آن گرفته شده به عنوان کم خونی و مقوی مصرف می‌شود و قسمت غیرمحلول جگر که دارای اندکی از ویتامین‌ها و اسید فولیک و ویتامین 12</w:t>
      </w:r>
      <w:r>
        <w:rPr>
          <w:rFonts w:ascii="Times New Roman" w:hAnsi="Times New Roman" w:eastAsia="Times New Roman" w:cs="Times New Roman"/>
          <w:lang w:val="en-US" w:bidi="en-US"/>
          <w:color w:val="111111"/>
          <w:sz w:val="28"/>
          <w:szCs w:val="28"/>
          <w:rtl/>
        </w:rPr>
        <w:t xml:space="preserve">B </w:t>
      </w:r>
      <w:r>
        <w:rPr>
          <w:rFonts w:ascii="IRNazanin" w:hAnsi="IRNazanin" w:eastAsia="IRNazanin" w:cs="IRNazanin"/>
          <w:lang w:bidi="fa-IR"/>
          <w:color w:val="111111"/>
          <w:sz w:val="28"/>
          <w:szCs w:val="28"/>
          <w:rtl/>
        </w:rPr>
        <w:t xml:space="preserve">و ریبوفلاوین و اسید نیکوتینیک می‌باشد.</w:t>
      </w:r>
    </w:p>
    <w:p>
      <w:pPr>
        <w:pStyle w:val="BookText"/>
      </w:pPr>
      <w:r>
        <w:rPr>
          <w:rFonts w:ascii="IRNazanin" w:hAnsi="IRNazanin" w:eastAsia="IRNazanin" w:cs="IRNazanin"/>
          <w:lang w:bidi="fa-IR"/>
          <w:color w:val="111111"/>
          <w:sz w:val="28"/>
          <w:szCs w:val="28"/>
          <w:rtl/>
        </w:rPr>
        <w:t xml:space="preserve">عامل ضد کم خونی بر خلاف تصور در جگر خام و جوشانده هیچگونه اختلافی ندارد و در جگر گوسفند بیشتر از سایر جگرهاست و باید بین 200 - 500 گرم روزانه مصرف نمود ولی چون از لحاظ یک نواختی و مزه خوردنش مشکل است محلولهای تزریقی آن تهیه گردیده به طوری که یک گرم آن برابر 300 تا هزار گرم جگر تازه می‌باشد که به مدت چند هفته یا ماه باید آن را در کم خونیهای خطرناک استعمال نمود و در هر زمان مخلوط آن با ویتامین‌های ب و آهن اثر بیشتر و بهتری دارد.</w:t>
      </w:r>
    </w:p>
    <w:p>
      <w:pPr>
        <w:pStyle w:val="BookText"/>
      </w:pPr>
      <w:r>
        <w:rPr>
          <w:rFonts w:ascii="IRNazanin" w:hAnsi="IRNazanin" w:eastAsia="IRNazanin" w:cs="IRNazanin"/>
          <w:lang w:bidi="fa-IR"/>
          <w:color w:val="111111"/>
          <w:sz w:val="28"/>
          <w:szCs w:val="28"/>
          <w:rtl/>
        </w:rPr>
        <w:t xml:space="preserve">جگر از غذاهای بسیار قابل هضم است که فقط کمی جسم غیر محلول که منحصر به هسته نوکلئینی است باقی می‌ماند.</w:t>
      </w:r>
    </w:p>
    <w:p>
      <w:pPr>
        <w:pStyle w:val="BookText"/>
      </w:pPr>
      <w:r>
        <w:rPr>
          <w:rFonts w:ascii="IRNazanin" w:hAnsi="IRNazanin" w:eastAsia="IRNazanin" w:cs="IRNazanin"/>
          <w:lang w:bidi="fa-IR"/>
          <w:color w:val="111111"/>
          <w:sz w:val="28"/>
          <w:szCs w:val="28"/>
          <w:rtl/>
        </w:rPr>
        <w:t xml:space="preserve">از ویتامین‌های موجود در جگر و خواص آنها در جلدهای قبلی شرحی داده شد و اینک جملاتی راجع به آن موادی که در جگر یافت شده و قبلاً بیان نگردیده است.</w:t>
      </w:r>
    </w:p>
    <w:p>
      <w:pPr>
        <w:pStyle w:val="BookText"/>
      </w:pPr>
      <w:r>
        <w:rPr>
          <w:rFonts w:ascii="IRNazanin" w:hAnsi="IRNazanin" w:eastAsia="IRNazanin" w:cs="IRNazanin"/>
          <w:lang w:bidi="fa-IR"/>
          <w:color w:val="111111"/>
          <w:sz w:val="28"/>
          <w:szCs w:val="28"/>
          <w:rtl/>
        </w:rPr>
        <w:t xml:space="preserve">اسید فولیک (</w:t>
      </w:r>
      <w:r>
        <w:rPr>
          <w:rFonts w:ascii="Times New Roman" w:hAnsi="Times New Roman" w:eastAsia="Times New Roman" w:cs="Times New Roman"/>
          <w:lang w:val="en-US" w:bidi="en-US"/>
          <w:color w:val="111111"/>
          <w:sz w:val="28"/>
          <w:szCs w:val="28"/>
          <w:rtl/>
        </w:rPr>
        <w:t xml:space="preserve">Acide Folique) </w:t>
      </w:r>
      <w:r>
        <w:rPr>
          <w:rFonts w:ascii="IRNazanin" w:hAnsi="IRNazanin" w:eastAsia="IRNazanin" w:cs="IRNazanin"/>
          <w:lang w:bidi="fa-IR"/>
          <w:color w:val="111111"/>
          <w:sz w:val="28"/>
          <w:szCs w:val="28"/>
          <w:rtl/>
        </w:rPr>
        <w:t xml:space="preserve">در 1940 یک حالت کم خونی توام بااختلال نمو را بوسیله رژیم مخصوصی که در جوجه‌های تازه از تخم درآمده ایجاد کرده بودند مشاهده شد</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03" w:name="pg13077_141579"/>
    <w:bookmarkEnd w:id="103"/>
    <w:p>
      <w:pPr>
        <w:pStyle w:val="BookText"/>
      </w:pPr>
      <w:r>
        <w:rPr>
          <w:rFonts w:ascii="IRNazanin" w:hAnsi="IRNazanin" w:eastAsia="IRNazanin" w:cs="IRNazanin"/>
          <w:lang w:bidi="fa-IR"/>
          <w:color w:val="111111"/>
          <w:sz w:val="28"/>
          <w:szCs w:val="28"/>
          <w:rtl/>
        </w:rPr>
        <w:t xml:space="preserve">ص: 259</w:t>
      </w:r>
    </w:p>
    <w:p>
      <w:pPr>
        <w:pStyle w:val="BookText"/>
      </w:pPr>
      <w:r>
        <w:rPr>
          <w:rFonts w:ascii="IRNazanin" w:hAnsi="IRNazanin" w:eastAsia="IRNazanin" w:cs="IRNazanin"/>
          <w:lang w:bidi="fa-IR"/>
          <w:color w:val="111111"/>
          <w:sz w:val="28"/>
          <w:szCs w:val="28"/>
          <w:rtl/>
        </w:rPr>
        <w:t xml:space="preserve">که با دادن جگر مرتفع گردید و بعد عصاره مربوطه از جگر سال بعد از اسفناج جدا شد و بالاخره به صورت کریستالیزه از جگر جدا گردید جسمی است بلوری زرد، نارنجی، در الکل بسیار محلول و در آب سرد کم محلول و احتیاج روزانه به آن یک میلی گرم و برای کم خونی 2-3 میلی و در کم خونیهای حاملگی (10 میلی گرم از راه خوراکی) داده می‌شود و در کم خونی‌های کودکان و جهت رشد و مخصوصا ساختن گلبولها و بیماری پلاگر و کم خونیهای حاصله از تشمع کبدی مصرف دارد.</w:t>
      </w:r>
    </w:p>
    <w:p>
      <w:pPr>
        <w:pStyle w:val="BookText"/>
      </w:pPr>
      <w:r>
        <w:rPr>
          <w:rFonts w:ascii="IRNazanin" w:hAnsi="IRNazanin" w:eastAsia="IRNazanin" w:cs="IRNazanin"/>
          <w:lang w:bidi="fa-IR"/>
          <w:color w:val="111111"/>
          <w:sz w:val="28"/>
          <w:szCs w:val="28"/>
          <w:rtl/>
        </w:rPr>
        <w:t xml:space="preserve">بوتین (</w:t>
      </w:r>
      <w:r>
        <w:rPr>
          <w:rFonts w:ascii="Times New Roman" w:hAnsi="Times New Roman" w:eastAsia="Times New Roman" w:cs="Times New Roman"/>
          <w:lang w:val="en-US" w:bidi="en-US"/>
          <w:color w:val="111111"/>
          <w:sz w:val="28"/>
          <w:szCs w:val="28"/>
          <w:rtl/>
        </w:rPr>
        <w:t xml:space="preserve">Biotine) </w:t>
      </w:r>
      <w:r>
        <w:rPr>
          <w:rFonts w:ascii="IRNazanin" w:hAnsi="IRNazanin" w:eastAsia="IRNazanin" w:cs="IRNazanin"/>
          <w:lang w:bidi="fa-IR"/>
          <w:color w:val="111111"/>
          <w:sz w:val="28"/>
          <w:szCs w:val="28"/>
          <w:rtl/>
        </w:rPr>
        <w:t xml:space="preserve">یا ویتامین </w:t>
      </w:r>
      <w:r>
        <w:rPr>
          <w:rFonts w:ascii="Times New Roman" w:hAnsi="Times New Roman" w:eastAsia="Times New Roman" w:cs="Times New Roman"/>
          <w:lang w:val="en-US" w:bidi="en-US"/>
          <w:color w:val="111111"/>
          <w:sz w:val="28"/>
          <w:szCs w:val="28"/>
          <w:rtl/>
        </w:rPr>
        <w:t xml:space="preserve">H </w:t>
      </w:r>
      <w:r>
        <w:rPr>
          <w:rFonts w:ascii="IRNazanin" w:hAnsi="IRNazanin" w:eastAsia="IRNazanin" w:cs="IRNazanin"/>
          <w:lang w:bidi="fa-IR"/>
          <w:color w:val="111111"/>
          <w:sz w:val="28"/>
          <w:szCs w:val="28"/>
          <w:rtl/>
        </w:rPr>
        <w:t xml:space="preserve">که آن را ویتامین پوست نی گویند و در مخمر آب جو و جگر و زرده تخم مرغ هم یافت می‌شود. این ویتامین در تشکیل کوفرمانی که برای نقل و انتقال گاز کربنیک و هیدرژن لازم است دخالت کرده - نمو نسوج را مساعد و سنتز لیپیدها را در کبد تحریک می‌کند و به وسیله آویدین سفیده تخم مرغ بی اثر می‌شود و در اختلالات حاصله از رژیم پروتئین ها و برخی اختلالات پوستی چربی دارد مصرف می‌شود. (روزانه یک صدم میلی گرم)</w:t>
      </w:r>
    </w:p>
    <w:p>
      <w:pPr>
        <w:pStyle w:val="Heading3"/>
      </w:pPr>
      <w:bookmarkStart w:id="225" w:name="_Toc114"/>
      <w:r>
        <w:t>دانستنیهائی چند از خرگوش</w:t>
      </w:r>
      <w:bookmarkEnd w:id="225"/>
    </w:p>
    <w:p>
      <w:pPr>
        <w:pStyle w:val="BookText"/>
      </w:pPr>
      <w:r>
        <w:rPr>
          <w:rFonts w:ascii="IRNazanin" w:hAnsi="IRNazanin" w:eastAsia="IRNazanin" w:cs="IRNazanin"/>
          <w:lang w:bidi="fa-IR"/>
          <w:color w:val="111111"/>
          <w:sz w:val="28"/>
          <w:szCs w:val="28"/>
          <w:rtl/>
        </w:rPr>
        <w:t xml:space="preserve">خرگوشها رقص دسته جمعی دارند. جراحتی بر دارند ممکن است صدای فریاد شبیه انسان داشته باشند.</w:t>
      </w:r>
    </w:p>
    <w:p>
      <w:pPr>
        <w:pStyle w:val="BookText"/>
      </w:pPr>
      <w:r>
        <w:rPr>
          <w:rFonts w:ascii="IRNazanin" w:hAnsi="IRNazanin" w:eastAsia="IRNazanin" w:cs="IRNazanin"/>
          <w:lang w:bidi="fa-IR"/>
          <w:color w:val="111111"/>
          <w:sz w:val="28"/>
          <w:szCs w:val="28"/>
          <w:rtl/>
        </w:rPr>
        <w:t xml:space="preserve">خرگوشی در ارتفاع 1800 متری کوه‌های آلب است که در زمستان به رنگ سفید در می‌آید. انزوا را دوست دارد. گوشهایش برای شنیدن صدا فوق العاده حساس است. هنگام خطر دندان</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260</w:t>
      </w:r>
    </w:p>
    <w:p>
      <w:pPr>
        <w:pStyle w:val="BookText"/>
      </w:pPr>
      <w:r>
        <w:rPr>
          <w:rFonts w:ascii="IRNazanin" w:hAnsi="IRNazanin" w:eastAsia="IRNazanin" w:cs="IRNazanin"/>
          <w:lang w:bidi="fa-IR"/>
          <w:color w:val="111111"/>
          <w:sz w:val="28"/>
          <w:szCs w:val="28"/>
          <w:rtl/>
        </w:rPr>
        <w:t xml:space="preserve">قروچه می‌کند که صدایش را می‌توان شنید. انسان به هر چیز نزدیک شود آن را بزرگتر می‌بیند اما هرچه به خرگوش نزدیک شود کوچک‌تر می‌گردد تا حدی که دیگر فرار کند. تا چهار متر می‌توان پرش طول کند در عسات می‌تواند هفتاد کیلومتر بدود - علفها و به ویژه شبدر را دوست دارد. چشمهایش طوری طرفین قرار گرفته که جلو را خوب نمی‌بیند و هنگام دویدن گاهی به چیزی خورده می‌میرد. خرگوش آنقدر انزوا طلب است که نر و ماده نیز به ندرت باهم هستند و گاهی نیز 10-12 عدد قطار شده تمام ادای اولی را در آورده از آن تقلید می‌نمایند و در بهار خرگوشهای نر به ماده‌ها زیاد احترام می‌نمایند و حتی بین نرها بر سر ماده‌ها جنگهای خونین روی می‌دهد.</w:t>
      </w:r>
    </w:p>
    <w:p>
      <w:pPr>
        <w:pStyle w:val="BookText"/>
      </w:pPr>
      <w:r>
        <w:rPr>
          <w:rFonts w:ascii="IRNazanin" w:hAnsi="IRNazanin" w:eastAsia="IRNazanin" w:cs="IRNazanin"/>
          <w:lang w:bidi="fa-IR"/>
          <w:color w:val="111111"/>
          <w:sz w:val="28"/>
          <w:szCs w:val="28"/>
          <w:rtl/>
        </w:rPr>
        <w:t xml:space="preserve">سگ و روباه و ... از بوی خرگوش او را تعقیب می‌کند لذا خر و گوش اولا مسیر خشک را انتخاب می‌کند زیرا مربوط باشد نگهدارنده بوست ثانیا همین که دشمن را در تعقیب خود دید پس از طی مسافتی یک دایره می‌چرخد با به چپ و راست می‌رود ناگهان پرش طولانی می‌کند تا دشمن در ناحیه مذکور جهت را گم کند و گاه که کار دشوار شد خود را به آب می‌زند.</w:t>
      </w:r>
    </w:p>
    <w:p>
      <w:pPr>
        <w:pStyle w:val="BookText"/>
      </w:pPr>
      <w:r>
        <w:rPr>
          <w:rFonts w:ascii="IRNazanin" w:hAnsi="IRNazanin" w:eastAsia="IRNazanin" w:cs="IRNazanin"/>
          <w:lang w:bidi="fa-IR"/>
          <w:color w:val="111111"/>
          <w:sz w:val="28"/>
          <w:szCs w:val="28"/>
          <w:rtl/>
        </w:rPr>
        <w:t xml:space="preserve">طرز نگهداری خرگوش ماده از نوزادش عجیب است و به هر حیوانی که مزاحم فرزندانش شد حمله می‌نماید و همیشه یکی را برای مراقبت چند فرزند دیگر انتخاب می‌کند و اگر انسان به نوزادان خرگوش نزدی شود می‌بیند همیشه یکی از آنها پایش را به زمین می‌کوبد.</w:t>
      </w:r>
    </w:p>
    <w:p>
      <w:pPr>
        <w:pStyle w:val="BookText"/>
      </w:pPr>
      <w:r>
        <w:rPr>
          <w:rFonts w:ascii="IRNazanin" w:hAnsi="IRNazanin" w:eastAsia="IRNazanin" w:cs="IRNazanin"/>
          <w:lang w:bidi="fa-IR"/>
          <w:color w:val="111111"/>
          <w:sz w:val="28"/>
          <w:szCs w:val="28"/>
          <w:rtl/>
        </w:rPr>
        <w:t xml:space="preserve">خرگوش در سر بالا بهتر از سراشیب می‌دود زیرا پاهایش</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04" w:name="pg13077_141581"/>
    <w:bookmarkEnd w:id="104"/>
    <w:p>
      <w:pPr>
        <w:pStyle w:val="BookText"/>
      </w:pPr>
      <w:r>
        <w:rPr>
          <w:rFonts w:ascii="IRNazanin" w:hAnsi="IRNazanin" w:eastAsia="IRNazanin" w:cs="IRNazanin"/>
          <w:lang w:bidi="fa-IR"/>
          <w:color w:val="111111"/>
          <w:sz w:val="28"/>
          <w:szCs w:val="28"/>
          <w:rtl/>
        </w:rPr>
        <w:t xml:space="preserve">ص: 261</w:t>
      </w:r>
    </w:p>
    <w:p>
      <w:pPr>
        <w:pStyle w:val="BookText"/>
      </w:pPr>
      <w:r>
        <w:rPr>
          <w:rFonts w:ascii="IRNazanin" w:hAnsi="IRNazanin" w:eastAsia="IRNazanin" w:cs="IRNazanin"/>
          <w:lang w:bidi="fa-IR"/>
          <w:color w:val="111111"/>
          <w:sz w:val="28"/>
          <w:szCs w:val="28"/>
          <w:rtl/>
        </w:rPr>
        <w:t xml:space="preserve">بلندتر است. خوردن گوشت خرگوش حرام است.</w:t>
      </w:r>
    </w:p>
    <w:p>
      <w:pPr>
        <w:pStyle w:val="Heading3"/>
      </w:pPr>
      <w:bookmarkStart w:id="226" w:name="_Toc115"/>
      <w:r>
        <w:t>دانستنیهائی چند از شکار</w:t>
      </w:r>
      <w:bookmarkEnd w:id="226"/>
    </w:p>
    <w:p>
      <w:pPr>
        <w:pStyle w:val="BookText"/>
      </w:pPr>
      <w:r>
        <w:rPr>
          <w:rFonts w:ascii="IRNazanin" w:hAnsi="IRNazanin" w:eastAsia="IRNazanin" w:cs="IRNazanin"/>
          <w:lang w:bidi="fa-IR"/>
          <w:color w:val="111111"/>
          <w:sz w:val="28"/>
          <w:szCs w:val="28"/>
          <w:rtl/>
        </w:rPr>
        <w:t xml:space="preserve">شکار در قدیم برای رفع گرسنگی بوده کما آن که هنوز در بعضی نقاط زمین با شکار تغذیه می‌کنند ولی در کشورهای متمدن شکار جنبه تفریح دارد.</w:t>
      </w:r>
    </w:p>
    <w:p>
      <w:pPr>
        <w:pStyle w:val="BookText"/>
      </w:pPr>
      <w:r>
        <w:rPr>
          <w:rFonts w:ascii="IRNazanin" w:hAnsi="IRNazanin" w:eastAsia="IRNazanin" w:cs="IRNazanin"/>
          <w:lang w:bidi="fa-IR"/>
          <w:color w:val="111111"/>
          <w:sz w:val="28"/>
          <w:szCs w:val="28"/>
          <w:rtl/>
        </w:rPr>
        <w:t xml:space="preserve">چون شکار برخلاف حیوانات اهلی مرتب در حال حرکت و چراست آلبومین بیشتر و چربی کمتری در گوشتش می‌باشد.</w:t>
      </w:r>
    </w:p>
    <w:p>
      <w:pPr>
        <w:pStyle w:val="BookText"/>
      </w:pPr>
      <w:r>
        <w:rPr>
          <w:rFonts w:ascii="IRNazanin" w:hAnsi="IRNazanin" w:eastAsia="IRNazanin" w:cs="IRNazanin"/>
          <w:lang w:bidi="fa-IR"/>
          <w:color w:val="111111"/>
          <w:sz w:val="28"/>
          <w:szCs w:val="28"/>
          <w:rtl/>
        </w:rPr>
        <w:t xml:space="preserve">گوشت شکار اشتها را زیاد و گوارش را تحریک می‌نماید مخصوصا گوشت کبک تقویت کننده قوه باه می‌باشد ولی به علت تحریک قلب و اعضاء زود آنها را خسته می‌سازند در مفصلی مزاجها و کبدی - قلبی - کلیوی گوشت شکار زیاد خوردن ممنوع می‌باشد همینطور در کسانی که اگزما دارند مضر است. چون گوشت شکار اغلب با غذاهای سنگین بر سفره اعیان (شکارچیان غیرحرفه‌ای) صرف می‌شود مضر می‌باشد.</w:t>
      </w:r>
    </w:p>
    <w:p>
      <w:pPr>
        <w:pStyle w:val="BookText"/>
      </w:pPr>
      <w:r>
        <w:rPr>
          <w:rFonts w:ascii="IRNazanin" w:hAnsi="IRNazanin" w:eastAsia="IRNazanin" w:cs="IRNazanin"/>
          <w:lang w:bidi="fa-IR"/>
          <w:color w:val="111111"/>
          <w:sz w:val="28"/>
          <w:szCs w:val="28"/>
          <w:rtl/>
        </w:rPr>
        <w:t xml:space="preserve">راجع به شکار مسائل فراوانی است که می‌توان به سهولت از آنها کسب اطلاع نمود (حتی از رساله‌های عملی).</w:t>
      </w:r>
    </w:p>
    <w:p>
      <w:pPr>
        <w:pStyle w:val="Heading3"/>
      </w:pPr>
      <w:bookmarkStart w:id="227" w:name="_Toc116"/>
      <w:r>
        <w:t>یک مطلب از روغن حیوانی</w:t>
      </w:r>
      <w:bookmarkEnd w:id="227"/>
    </w:p>
    <w:p>
      <w:pPr>
        <w:pStyle w:val="BookText"/>
      </w:pPr>
      <w:r>
        <w:rPr>
          <w:rFonts w:ascii="IRNazanin" w:hAnsi="IRNazanin" w:eastAsia="IRNazanin" w:cs="IRNazanin"/>
          <w:lang w:bidi="fa-IR"/>
          <w:color w:val="111111"/>
          <w:sz w:val="28"/>
          <w:szCs w:val="28"/>
          <w:rtl/>
        </w:rPr>
        <w:t xml:space="preserve">کم و بیش راجع به روغن‌ها و این که کدام یک (نباتی - حیوانی) کمتر برای بدن زیان آورند مطالبی ذکر شد و تقریبا خلاصه‌اش طرفداری و تشویق از خوردن نوعی روغن نباتی بود که</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05" w:name="pg13077_141582"/>
    <w:bookmarkEnd w:id="105"/>
    <w:p>
      <w:pPr>
        <w:pStyle w:val="BookText"/>
      </w:pPr>
      <w:r>
        <w:rPr>
          <w:rFonts w:ascii="IRNazanin" w:hAnsi="IRNazanin" w:eastAsia="IRNazanin" w:cs="IRNazanin"/>
          <w:lang w:bidi="fa-IR"/>
          <w:color w:val="111111"/>
          <w:sz w:val="28"/>
          <w:szCs w:val="28"/>
          <w:rtl/>
        </w:rPr>
        <w:t xml:space="preserve">ص: 262</w:t>
      </w:r>
    </w:p>
    <w:p>
      <w:pPr>
        <w:pStyle w:val="BookText"/>
      </w:pPr>
      <w:r>
        <w:rPr>
          <w:rFonts w:ascii="IRNazanin" w:hAnsi="IRNazanin" w:eastAsia="IRNazanin" w:cs="IRNazanin"/>
          <w:lang w:bidi="fa-IR"/>
          <w:color w:val="111111"/>
          <w:sz w:val="28"/>
          <w:szCs w:val="28"/>
          <w:rtl/>
        </w:rPr>
        <w:t xml:space="preserve">قبلاً بحث شد اما دو نفر به نامهای پرفسور لمبکه و دکتر فرام آلمانی عقیده دارند چون روغن‌های حیوانی از اجزاء حلقوی ترکیب یافته‌اند به سهولت در روده جذب و حل می‌شوند و روغن نباتی فاقد چنین خاصیتی است و به علت اینکه دارای مقدار زیادی اسید لینول می‌باشد برای سلامتی مضر می‌باشد دو دانشمند مذکور همچنین اعلام داشته‌اند تصور این که روغن‌های حیوانی موجب افزایش کلسترل در خون می‌شود از نظر علمی بی‌اساس است (به علاوه هم اکنون یکی از پزشکان اظهار عقیده کرده رسوب کلسترل در جدار عروق بدن یک عمل دفاعی بدن یک عمل دفاعی بدن بوده و رگهای بدن که به علت بیماری گشاد شده‌اند بدن به دفاع پرداخته با رسوب کلسترل آنها را تنگ‌تر و معتدل می‌سازد).</w:t>
      </w:r>
    </w:p>
    <w:p>
      <w:pPr>
        <w:pStyle w:val="Heading3"/>
      </w:pPr>
      <w:bookmarkStart w:id="228" w:name="_Toc117"/>
      <w:r>
        <w:t>مطلبی از روغن نباتی</w:t>
      </w:r>
      <w:bookmarkEnd w:id="228"/>
    </w:p>
    <w:p>
      <w:pPr>
        <w:pStyle w:val="BookText"/>
      </w:pPr>
      <w:r>
        <w:rPr>
          <w:rFonts w:ascii="IRNazanin" w:hAnsi="IRNazanin" w:eastAsia="IRNazanin" w:cs="IRNazanin"/>
          <w:lang w:bidi="fa-IR"/>
          <w:color w:val="111111"/>
          <w:sz w:val="28"/>
          <w:szCs w:val="28"/>
          <w:rtl/>
        </w:rPr>
        <w:t xml:space="preserve">بیشتر روغنهای نباتی مایع هستند مگر اینکه با نشانیدن هیدرژن (هیدرژناسیون) روی اتصال مضاعف روغن مایع در صنعت مارگارین و روغن جامد بدست آورند.</w:t>
      </w:r>
    </w:p>
    <w:p>
      <w:pPr>
        <w:pStyle w:val="BookText"/>
      </w:pPr>
      <w:r>
        <w:rPr>
          <w:rFonts w:ascii="IRNazanin" w:hAnsi="IRNazanin" w:eastAsia="IRNazanin" w:cs="IRNazanin"/>
          <w:lang w:bidi="fa-IR"/>
          <w:color w:val="111111"/>
          <w:sz w:val="28"/>
          <w:szCs w:val="28"/>
          <w:rtl/>
        </w:rPr>
        <w:t xml:space="preserve">در 1869 کمبود کره در اروپا سبب شده ناپلئون سوم دستور تهیه روغن جامد بدهد و ماک موریس موفق شد عمل مذکور را انجام دهد ولی قدم اساسی در 1912 برداشته شد که همان هیدرژناسیون و تبدیل گلیسریدها به چربیهای سفت باشد.</w:t>
      </w:r>
    </w:p>
    <w:p>
      <w:pPr>
        <w:pStyle w:val="BookText"/>
      </w:pPr>
      <w:r>
        <w:rPr>
          <w:rFonts w:ascii="IRNazanin" w:hAnsi="IRNazanin" w:eastAsia="IRNazanin" w:cs="IRNazanin"/>
          <w:lang w:bidi="fa-IR"/>
          <w:color w:val="111111"/>
          <w:sz w:val="28"/>
          <w:szCs w:val="28"/>
          <w:rtl/>
        </w:rPr>
        <w:t xml:space="preserve">روغنهای نباتی مایع دارند ویتامین </w:t>
      </w:r>
      <w:r>
        <w:rPr>
          <w:rFonts w:ascii="Times New Roman" w:hAnsi="Times New Roman" w:eastAsia="Times New Roman" w:cs="Times New Roman"/>
          <w:lang w:val="en-US" w:bidi="en-US"/>
          <w:color w:val="111111"/>
          <w:sz w:val="28"/>
          <w:szCs w:val="28"/>
          <w:rtl/>
        </w:rPr>
        <w:t xml:space="preserve">F </w:t>
      </w:r>
      <w:r>
        <w:rPr>
          <w:rFonts w:ascii="IRNazanin" w:hAnsi="IRNazanin" w:eastAsia="IRNazanin" w:cs="IRNazanin"/>
          <w:lang w:bidi="fa-IR"/>
          <w:color w:val="111111"/>
          <w:sz w:val="28"/>
          <w:szCs w:val="28"/>
          <w:rtl/>
        </w:rPr>
        <w:t xml:space="preserve">می‌باشند چون تبدیل به جامد شوند قسمت اعظم آن تغییر شکل مییابد.</w:t>
      </w:r>
    </w:p>
    <w:p>
      <w:pPr>
        <w:pStyle w:val="BookText"/>
      </w:pPr>
      <w:r>
        <w:rPr>
          <w:rFonts w:ascii="IRNazanin" w:hAnsi="IRNazanin" w:eastAsia="IRNazanin" w:cs="IRNazanin"/>
          <w:lang w:bidi="fa-IR"/>
          <w:color w:val="111111"/>
          <w:sz w:val="28"/>
          <w:szCs w:val="28"/>
          <w:rtl/>
        </w:rPr>
        <w:t xml:space="preserve">روغن نباتی هم مانند سایر مواد غذائی از دستبرد خیانت</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06" w:name="pg13077_141583"/>
    <w:bookmarkEnd w:id="106"/>
    <w:p>
      <w:pPr>
        <w:pStyle w:val="BookText"/>
      </w:pPr>
      <w:r>
        <w:rPr>
          <w:rFonts w:ascii="IRNazanin" w:hAnsi="IRNazanin" w:eastAsia="IRNazanin" w:cs="IRNazanin"/>
          <w:lang w:bidi="fa-IR"/>
          <w:color w:val="111111"/>
          <w:sz w:val="28"/>
          <w:szCs w:val="28"/>
          <w:rtl/>
        </w:rPr>
        <w:t xml:space="preserve">ص: 263</w:t>
      </w:r>
    </w:p>
    <w:p>
      <w:pPr>
        <w:pStyle w:val="BookText"/>
      </w:pPr>
      <w:r>
        <w:rPr>
          <w:rFonts w:ascii="IRNazanin" w:hAnsi="IRNazanin" w:eastAsia="IRNazanin" w:cs="IRNazanin"/>
          <w:lang w:bidi="fa-IR"/>
          <w:color w:val="111111"/>
          <w:sz w:val="28"/>
          <w:szCs w:val="28"/>
          <w:rtl/>
        </w:rPr>
        <w:t xml:space="preserve">آمیز تقلب کار بشر روز در امان نمانده و یک راه انتخابی شیادان به منظور مذکور افزودن روغن پارافین به روغن نباتی و هم حیوانی است پارافین که روغن معدنی بی‌اثری است و قابل جذب نمی‌باشد جدار روده‌ها را آغشته کرده مانع ترشح غدد مترشحه روده‌ها می‌شود و از طرف دیگر با ایجاد فاصله بین جدار و غذا در عمل جذب آن قسمت از مواد غذائی که باید با روده در تماس باشد تولید اشکال می‌نماید و بدتر از همه که ویتامین‌های آ و د و ا و کا که در روده و محلول در چربی‌اند در پارافین حل و با مدفوع دفع می‌گردد و امروز حتی به پزشکان توصیه می‌شود که در معالجات خود روغن معدنی تجویز نکنند.</w:t>
      </w:r>
    </w:p>
    <w:p>
      <w:pPr>
        <w:pStyle w:val="BookText"/>
      </w:pPr>
      <w:r>
        <w:rPr>
          <w:rFonts w:ascii="IRNazanin" w:hAnsi="IRNazanin" w:eastAsia="IRNazanin" w:cs="IRNazanin"/>
          <w:lang w:bidi="fa-IR"/>
          <w:color w:val="111111"/>
          <w:sz w:val="28"/>
          <w:szCs w:val="28"/>
          <w:rtl/>
        </w:rPr>
        <w:t xml:space="preserve">امروز گردو - کنجد - منداب - میخک - الفت </w:t>
      </w:r>
      <w:r>
        <w:rPr>
          <w:rFonts w:ascii="Times New Roman" w:hAnsi="Times New Roman" w:eastAsia="Times New Roman" w:cs="Times New Roman"/>
          <w:lang w:val="en-US" w:bidi="en-US"/>
          <w:color w:val="111111"/>
          <w:sz w:val="28"/>
          <w:szCs w:val="28"/>
          <w:rtl/>
        </w:rPr>
        <w:t xml:space="preserve">Colza </w:t>
      </w:r>
      <w:r>
        <w:rPr>
          <w:rFonts w:ascii="IRNazanin" w:hAnsi="IRNazanin" w:eastAsia="IRNazanin" w:cs="IRNazanin"/>
          <w:lang w:bidi="fa-IR"/>
          <w:color w:val="111111"/>
          <w:sz w:val="28"/>
          <w:szCs w:val="28"/>
          <w:rtl/>
        </w:rPr>
        <w:t xml:space="preserve">و ... روغن نباتی تهیه می‌نمایند و از همه بهتر روغن زیتون است (در صورتی که با فشار اول بدست آمده باشد و در جلد بعد راجع به زیتون شرح داده خواهد شد) و شرح هر کدام در جلدهای بعدی قسمت مربوطه داده خواهد شد.</w:t>
      </w:r>
    </w:p>
    <w:p>
      <w:pPr>
        <w:pStyle w:val="Heading3"/>
      </w:pPr>
      <w:bookmarkStart w:id="229" w:name="_Toc118"/>
      <w:r>
        <w:t>فرق روغن طبیعی و مصنوعی</w:t>
      </w:r>
      <w:bookmarkEnd w:id="229"/>
    </w:p>
    <w:p>
      <w:pPr>
        <w:pStyle w:val="BookText"/>
      </w:pPr>
      <w:r>
        <w:rPr>
          <w:rFonts w:ascii="IRNazanin" w:hAnsi="IRNazanin" w:eastAsia="IRNazanin" w:cs="IRNazanin"/>
          <w:lang w:bidi="fa-IR"/>
          <w:color w:val="111111"/>
          <w:sz w:val="28"/>
          <w:szCs w:val="28"/>
          <w:rtl/>
        </w:rPr>
        <w:t xml:space="preserve">توجه بفرمائید که مقصود روغن مصنوعی است نه نباتی و به طرز تهیه آن به اختصار در همین جلد اشاره شده است: فرق عمده این است که روغنهای طبیعی همه از اسیدهای چرب مولکولهای دارای تعداد اتمهای زوج کربن می‌باشند در صورتی که روغن مصنوعی تقریبا 50 درصد اسیدهای چرب با زنجیرهای اتمی فرد کربن را دارا است.</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07" w:name="pg13077_141584"/>
    <w:bookmarkEnd w:id="107"/>
    <w:p>
      <w:pPr>
        <w:pStyle w:val="BookText"/>
      </w:pPr>
      <w:r>
        <w:rPr>
          <w:rFonts w:ascii="IRNazanin" w:hAnsi="IRNazanin" w:eastAsia="IRNazanin" w:cs="IRNazanin"/>
          <w:lang w:bidi="fa-IR"/>
          <w:color w:val="111111"/>
          <w:sz w:val="28"/>
          <w:szCs w:val="28"/>
          <w:rtl/>
        </w:rPr>
        <w:t xml:space="preserve">ص: 264</w:t>
      </w:r>
    </w:p>
    <w:p>
      <w:pPr>
        <w:pStyle w:val="BookText"/>
      </w:pPr>
      <w:r>
        <w:rPr>
          <w:rFonts w:ascii="IRNazanin" w:hAnsi="IRNazanin" w:eastAsia="IRNazanin" w:cs="IRNazanin"/>
          <w:lang w:bidi="fa-IR"/>
          <w:color w:val="111111"/>
          <w:sz w:val="28"/>
          <w:szCs w:val="28"/>
          <w:rtl/>
        </w:rPr>
        <w:t xml:space="preserve">20 - 30 درصد اسیدهای چرب مذکور دارای ملکولهای به شکل زنجیرهای شاخه‌دار می‌باشند همین طور باقیمانده اسیدهای شاخه‌دار باعث ازدیاد مقداری دی‌کربوکسیلیک می‌گردد که با ادرار دفع می‌شود.</w:t>
      </w:r>
    </w:p>
    <w:p>
      <w:pPr>
        <w:pStyle w:val="Heading3"/>
      </w:pPr>
      <w:bookmarkStart w:id="230" w:name="_Toc119"/>
      <w:r>
        <w:t>مواد خوراکی مصنوعی</w:t>
      </w:r>
      <w:bookmarkEnd w:id="230"/>
    </w:p>
    <w:p>
      <w:pPr>
        <w:pStyle w:val="BookText"/>
      </w:pPr>
      <w:r>
        <w:rPr>
          <w:rFonts w:ascii="IRNazanin" w:hAnsi="IRNazanin" w:eastAsia="IRNazanin" w:cs="IRNazanin"/>
          <w:lang w:bidi="fa-IR"/>
          <w:color w:val="111111"/>
          <w:sz w:val="28"/>
          <w:szCs w:val="28"/>
          <w:rtl/>
        </w:rPr>
        <w:t xml:space="preserve">به منظور حفظ مقام اعتمادی که نسبت به ساختمان من و سلوی دارم و در همین کتاب درباره‌اشان در مقام بحث از آن دو بر آمدم به عنوان امکان ساختن مواد خوراکی مصنوعی سخن تازه‌ای شروع می‌نمایم.</w:t>
      </w:r>
    </w:p>
    <w:p>
      <w:pPr>
        <w:pStyle w:val="BookText"/>
      </w:pPr>
      <w:r>
        <w:rPr>
          <w:rFonts w:ascii="IRNazanin" w:hAnsi="IRNazanin" w:eastAsia="IRNazanin" w:cs="IRNazanin"/>
          <w:lang w:bidi="fa-IR"/>
          <w:color w:val="111111"/>
          <w:sz w:val="28"/>
          <w:szCs w:val="28"/>
          <w:rtl/>
        </w:rPr>
        <w:t xml:space="preserve">در 1964 میلادی الکساندر نسمیانوف عضو آکادمی علوم شوروی خاویار سیاه رنگ مصنوعی را ساخت آن چنان که چون بر سر سفره گذاشته شد از لحاظ رنگ و طعم و بو و شکل با نوع طبیعی آن یکسان بود.</w:t>
      </w:r>
    </w:p>
    <w:p>
      <w:pPr>
        <w:pStyle w:val="BookText"/>
      </w:pPr>
      <w:r>
        <w:rPr>
          <w:rFonts w:ascii="IRNazanin" w:hAnsi="IRNazanin" w:eastAsia="IRNazanin" w:cs="IRNazanin"/>
          <w:lang w:bidi="fa-IR"/>
          <w:color w:val="111111"/>
          <w:sz w:val="28"/>
          <w:szCs w:val="28"/>
          <w:rtl/>
        </w:rPr>
        <w:t xml:space="preserve">امروز همه ویتامین‌ها مصنوعا ساخته می‌شود. ترکیب صنعتی روغن‌ها مسئله حل شده‌ای است. مواد نشاسته‌ای قندی فراوان است و لزومی به تهیه و توجه به اینکه مصنوعی تهیه شود نیست. اما آنچه بشریت کمبود دارد مواد آلبومین دار می‌باشد که به ترتیب در سویا - پنیر - نخود - لوبیا - گوشت - ماهی - تخم مرغ - نان - شیر - سیب زمینی (35-30-19 الی 20-14 الی 20-12 الی 16-12 الی 13-5 الی 10-3-2 درصد) یافت می‌شود مسئله گرسنگی جهانی مربوط به همین آلبومین می‌باشد.</w:t>
      </w:r>
    </w:p>
    <w:p>
      <w:pPr>
        <w:pStyle w:val="BookText"/>
      </w:pPr>
      <w:r>
        <w:rPr>
          <w:rFonts w:ascii="IRNazanin" w:hAnsi="IRNazanin" w:eastAsia="IRNazanin" w:cs="IRNazanin"/>
          <w:lang w:bidi="fa-IR"/>
          <w:color w:val="111111"/>
          <w:sz w:val="28"/>
          <w:szCs w:val="28"/>
          <w:rtl/>
        </w:rPr>
        <w:t xml:space="preserve">امروز بشر ناظر پیشرفت صنایع فلزی و تهیه نیرو بوده و از</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265</w:t>
      </w:r>
    </w:p>
    <w:p>
      <w:pPr>
        <w:pStyle w:val="BookText"/>
      </w:pPr>
      <w:r>
        <w:rPr>
          <w:rFonts w:ascii="IRNazanin" w:hAnsi="IRNazanin" w:eastAsia="IRNazanin" w:cs="IRNazanin"/>
          <w:lang w:bidi="fa-IR"/>
          <w:color w:val="111111"/>
          <w:sz w:val="28"/>
          <w:szCs w:val="28"/>
          <w:rtl/>
        </w:rPr>
        <w:t xml:space="preserve">طرفی نگران توقف صنایع شیمیایی در مورد انعام و دام می‌باشد که به همان وضع چند هزار سال قبل مورد استفاده قرار می‌گیرند از این رو برای رفع نیازمندیهای مواد آلبومینی هم اکنون تلاشی چشمگیر اعمال می‌گردد.</w:t>
      </w:r>
    </w:p>
    <w:p>
      <w:pPr>
        <w:pStyle w:val="BookText"/>
      </w:pPr>
      <w:r>
        <w:rPr>
          <w:rFonts w:ascii="IRNazanin" w:hAnsi="IRNazanin" w:eastAsia="IRNazanin" w:cs="IRNazanin"/>
          <w:lang w:bidi="fa-IR"/>
          <w:color w:val="111111"/>
          <w:sz w:val="28"/>
          <w:szCs w:val="28"/>
          <w:rtl/>
        </w:rPr>
        <w:t xml:space="preserve">برتر بودن آلبومین صنعتی عللی دارد: دیرتر در هوای معمولی فاسد می‌شود - با مواد اولیه کمتری محصول بیشتری بدست می‌آید (چنانچه کودی که به زمین می‌دهند همه به مصرف درخت نمی‌رسد ولی اگر آلومین صنعتی تهیه شود هدر نمی‌رود) - کمتر مورد خطرات واقع می‌شود ( سیل - سرمازدگی - صاعقه - کم آبی و ...) از لحاظ کیفیت نیرو بخشی و غذا دهی نیز مواد خوراکی مصنوعی ارزش بیشتری دارد - در مقام مقایسه ارزانتر تهیه می‌شود.</w:t>
      </w:r>
    </w:p>
    <w:p>
      <w:pPr>
        <w:pStyle w:val="BookText"/>
      </w:pPr>
      <w:r>
        <w:rPr>
          <w:rFonts w:ascii="IRNazanin" w:hAnsi="IRNazanin" w:eastAsia="IRNazanin" w:cs="IRNazanin"/>
          <w:lang w:bidi="fa-IR"/>
          <w:color w:val="111111"/>
          <w:sz w:val="28"/>
          <w:szCs w:val="28"/>
          <w:rtl/>
        </w:rPr>
        <w:t xml:space="preserve">اما تاکنون چه پیشرفتهائی در ساخت مصنوعی اسیدهای امینه به عنوان غذای فردای بشر نصیب انسان شده است : میتونین اولین اسید امینه‌ای است که در دو شکل اینزومر در غذای انسان به کار می‌رود و فقط به صورت ایزومر </w:t>
      </w:r>
      <w:r>
        <w:rPr>
          <w:rFonts w:ascii="Times New Roman" w:hAnsi="Times New Roman" w:eastAsia="Times New Roman" w:cs="Times New Roman"/>
          <w:lang w:val="en-US" w:bidi="en-US"/>
          <w:color w:val="111111"/>
          <w:sz w:val="28"/>
          <w:szCs w:val="28"/>
          <w:rtl/>
        </w:rPr>
        <w:t xml:space="preserve">Laveo </w:t>
      </w:r>
      <w:r>
        <w:rPr>
          <w:rFonts w:ascii="IRNazanin" w:hAnsi="IRNazanin" w:eastAsia="IRNazanin" w:cs="IRNazanin"/>
          <w:lang w:bidi="fa-IR"/>
          <w:color w:val="111111"/>
          <w:sz w:val="28"/>
          <w:szCs w:val="28"/>
          <w:rtl/>
        </w:rPr>
        <w:t xml:space="preserve">در طبیعت یافت می‌شود و در صنعت آن را با امتزاج اکرولئین با متیل مرکاپتان که بعدا به آمینو نیتریل با هیدانتیرین و بالاخره به میتونین تبدیل می‌گردد.</w:t>
      </w:r>
    </w:p>
    <w:p>
      <w:pPr>
        <w:pStyle w:val="BookText"/>
      </w:pPr>
      <w:r>
        <w:rPr>
          <w:rFonts w:ascii="IRNazanin" w:hAnsi="IRNazanin" w:eastAsia="IRNazanin" w:cs="IRNazanin"/>
          <w:lang w:bidi="fa-IR"/>
          <w:color w:val="111111"/>
          <w:sz w:val="28"/>
          <w:szCs w:val="28"/>
          <w:rtl/>
        </w:rPr>
        <w:t xml:space="preserve">لیسین که به آسانی تهیه شده - ترینین که در آن گلیسینات مس به عنوان ماده اولیه به کار رفته - تریپتوفان که گرانترین بدست آمده اسیدهای آمینه در اثر تخمیر میکروبیولژیکی یا از جوانه‌های غلات که در آنها اسیدهای آمینه به خصوصی تمرکز می‌یابد و این کار روی ذرت انجام شده که جوانه‌هایش دارای لیسین می‌باشد.</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266</w:t>
      </w:r>
    </w:p>
    <w:p>
      <w:pPr>
        <w:pStyle w:val="BookText"/>
      </w:pPr>
      <w:r>
        <w:rPr>
          <w:rFonts w:ascii="IRNazanin" w:hAnsi="IRNazanin" w:eastAsia="IRNazanin" w:cs="IRNazanin"/>
          <w:lang w:bidi="fa-IR"/>
          <w:color w:val="111111"/>
          <w:sz w:val="28"/>
          <w:szCs w:val="28"/>
          <w:rtl/>
        </w:rPr>
        <w:t xml:space="preserve">امروز تهیه هرمونها - ترکیبات غذائی (ویتامین‌ها - اسیدهای امینه ) هنر و صنعت عجیبی است که در واقع نوعی افریدن طبیعت به شمار می‌رود که بر مبنای حدیث قدسی خلقت انسان به مثل یا مثل ذات مقدسش استوار گردیده است.</w:t>
      </w:r>
    </w:p>
    <w:p>
      <w:pPr>
        <w:pStyle w:val="BookText"/>
      </w:pPr>
      <w:r>
        <w:rPr>
          <w:rFonts w:ascii="IRNazanin" w:hAnsi="IRNazanin" w:eastAsia="IRNazanin" w:cs="IRNazanin"/>
          <w:lang w:bidi="fa-IR"/>
          <w:color w:val="111111"/>
          <w:sz w:val="28"/>
          <w:szCs w:val="28"/>
          <w:rtl/>
        </w:rPr>
        <w:t xml:space="preserve">در جنگ دوم سالهای 1940 - 1945 در آلمان موفقیتهائی در ساختن اسیدهای چرب با زنجیرهای بلند بوسیله اسیده کردن بنزین بدست آمده در اثر اکسیده کردن پارافین با اکسیژن هوا در مجاورت کاتالیست پرمنگنات سنتز مذکور عملی گردید (زغال را هیدرژنه کردند در 320 و 450 درجه جوشاندند و در ظرف آلومینیومی سیلندر دار 10-20 تنی اکسیده کردند و بعد محلول آبکی 2-5 درصد پرمنگنان به آن افزودند آب جوشید و بخار شد و هوا 24 ساعت از میان پارافین که در 105 درجه حرارت نگه داشته بودند عبور کرد و در مدت مذکور 21 آن به اسیدهای چرب مبدل گردید) این روغن بسیاری حیوانات آزمایش شد (موش - خوک هندی - خرگوش - انسان) ولی استعمال آن در بدن کاملا مانند روغنهای طبیعی نبوده است.</w:t>
      </w:r>
    </w:p>
    <w:p>
      <w:pPr>
        <w:pStyle w:val="BookText"/>
      </w:pPr>
      <w:r>
        <w:rPr>
          <w:rFonts w:ascii="IRNazanin" w:hAnsi="IRNazanin" w:eastAsia="IRNazanin" w:cs="IRNazanin"/>
          <w:lang w:bidi="fa-IR"/>
          <w:color w:val="111111"/>
          <w:sz w:val="28"/>
          <w:szCs w:val="28"/>
          <w:rtl/>
        </w:rPr>
        <w:t xml:space="preserve">از علم صنعت شیمی که امروز با زیست شناسی سرو کار عجیبی یافته چنین بر می‌آید که اگر کمبود کاغذ یا مکان یا ... تنها مانع پیشرفت نسل بشر در آینده است بدون شک به هر قیمتی است می‌توان غذای بشریت را در کارخانجات تهیه کرده تحویل داد.</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08" w:name="pg13077_141587"/>
    <w:bookmarkEnd w:id="108"/>
    <w:p>
      <w:pPr>
        <w:pStyle w:val="BookText"/>
      </w:pPr>
      <w:r>
        <w:rPr>
          <w:rFonts w:ascii="IRNazanin" w:hAnsi="IRNazanin" w:eastAsia="IRNazanin" w:cs="IRNazanin"/>
          <w:lang w:bidi="fa-IR"/>
          <w:color w:val="111111"/>
          <w:sz w:val="28"/>
          <w:szCs w:val="28"/>
          <w:rtl/>
        </w:rPr>
        <w:t xml:space="preserve">ص: 267</w:t>
      </w:r>
    </w:p>
    <w:p>
      <w:pPr>
        <w:pStyle w:val="Heading3"/>
      </w:pPr>
      <w:bookmarkStart w:id="231" w:name="_Toc120"/>
      <w:r>
        <w:t>دانستنیهای گوشت از اخبار و روایات</w:t>
      </w:r>
      <w:bookmarkEnd w:id="231"/>
    </w:p>
    <w:p>
      <w:pPr>
        <w:pStyle w:val="BookText"/>
      </w:pPr>
      <w:r>
        <w:rPr>
          <w:rFonts w:ascii="IRNazanin" w:hAnsi="IRNazanin" w:eastAsia="IRNazanin" w:cs="IRNazanin"/>
          <w:lang w:bidi="fa-IR"/>
          <w:color w:val="111111"/>
          <w:sz w:val="28"/>
          <w:szCs w:val="28"/>
          <w:rtl/>
        </w:rPr>
        <w:t xml:space="preserve">اربعة تهرم قبل اوان الهرم اکل القدید و القعود علی النداوه و اصعود فی الدرج و مجامعه المجوز از کلمات حضرت صادق است </w:t>
      </w:r>
      <w:r>
        <w:rPr>
          <w:rStyle w:val="FootnoteReference"/>
        </w:rPr>
        <w:footnoteReference w:id="50"/>
      </w:r>
      <w:r>
        <w:rPr>
          <w:rFonts w:ascii="IRNazanin" w:hAnsi="IRNazanin" w:eastAsia="IRNazanin" w:cs="IRNazanin"/>
          <w:lang w:bidi="fa-IR"/>
          <w:color w:val="111111"/>
          <w:sz w:val="28"/>
          <w:szCs w:val="28"/>
          <w:rtl/>
        </w:rPr>
        <w:t xml:space="preserve">. که چهار چیز آدمی را پیر می‌کند قبل از رسیدن زمان پیری: خوردن قدید (گوشت مانده) و نشستن بر مجالس شوری و پیشوائی بر مردم و فعالیت زیاد اجتماعی - بالا رفتن در مدارج و مناصبت که محتاج به کار و فکر زیاد است و مجامع با پیران.</w:t>
      </w:r>
    </w:p>
    <w:p>
      <w:pPr>
        <w:pStyle w:val="BookText"/>
      </w:pPr>
      <w:r>
        <w:rPr>
          <w:rFonts w:ascii="IRNazanin" w:hAnsi="IRNazanin" w:eastAsia="IRNazanin" w:cs="IRNazanin"/>
          <w:lang w:bidi="fa-IR"/>
          <w:color w:val="111111"/>
          <w:sz w:val="28"/>
          <w:szCs w:val="28"/>
          <w:rtl/>
        </w:rPr>
        <w:t xml:space="preserve">بحث از گوشت قدید است که در قدیم به پاره‌های بزرگ و کوچک تقسیم و کوبیده و در آفتاب یا سایه آن را خشک می‌کردند که خود معلوم است محیط خوبی برای نشو و نمو میکربهای می‌باشد به ویژه گوشتی که در سایه خشک شده است کاملا غیر بهداشتی می‌باشد.اما اگر آن را نمک سود کنند همان گونه که در بحث از کنسرو کردن گفته شد می‌توان از آن استفاده نمود و حضرت صادق نیز اجازه استفاده از آن را داده می‌فرماید قطعه گوشت را که با آتش قدید کنند و بر آن نمک بپاشند و در سایه خشک نمایند می‌توان خورد (عن ابی عبد اللّه قال قلت له اللحم یقد د و یذر علیه الملح و یحف فی الضل فقال لاباس باکله فان الملح قد غیره) و ما می‌دانیم نه تنها گوشت چاق نمیکند بلکه گوشت قدید چه نمک سود چه غیر آن موجب نمی‌شود حتی اگر ابتلائی پیش نیاورد سبب چاقی شود و با توجه به دانستنی‌هائی از گوشت که شرح داده شد توضیح این مطلب زائد به نظر می‌رسد و در صورتی که موجب پیدایش درد و رنجی</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268</w:t>
      </w:r>
    </w:p>
    <w:p>
      <w:pPr>
        <w:pStyle w:val="BookText"/>
      </w:pPr>
      <w:r>
        <w:rPr>
          <w:rFonts w:ascii="IRNazanin" w:hAnsi="IRNazanin" w:eastAsia="IRNazanin" w:cs="IRNazanin"/>
          <w:lang w:bidi="fa-IR"/>
          <w:color w:val="111111"/>
          <w:sz w:val="28"/>
          <w:szCs w:val="28"/>
          <w:rtl/>
        </w:rPr>
        <w:t xml:space="preserve">شد همانگونه که حضرت عسگری فرموده است دیگر لاغری و نقاهت پیش آمده غیر اجتنابی خواهد بود. (ما اکلت طعاما ابقیو لا ایهچ للداء من اللحم الیا بس یعنی القدید - گوشت قدید درد را تحریک و مرض را به درازا می‌کشاند) از حضرت صادق (ع) است که (ثلاثة لا یوکلن و یسمن و ثلاثة یوکلن و بهزلن اثنان ینفعان من کل شی‌ء و لا یضران من شی‌ء و اثنان یضران من کلی شی‌ء و لاینفعمان من شی‌ء فاللواتی لا یؤکلن فیسمن اشتشعار الکتان و الطیب والنوره و اللواتی یوکلن فیهزلن اللحم الیابس و الجبن و الطلع و اللذان ینفعان من کل شی و لا یضر ان من شی‌ء قال السکر و الرمان و اللذان یضران من کل شی‌ة و لا ینفعان من شی‌ء اللحم الیا بس و الجبن.</w:t>
      </w:r>
    </w:p>
    <w:p>
      <w:pPr>
        <w:pStyle w:val="BookText"/>
      </w:pPr>
      <w:r>
        <w:rPr>
          <w:rFonts w:ascii="IRNazanin" w:hAnsi="IRNazanin" w:eastAsia="IRNazanin" w:cs="IRNazanin"/>
          <w:lang w:bidi="fa-IR"/>
          <w:color w:val="111111"/>
          <w:sz w:val="28"/>
          <w:szCs w:val="28"/>
          <w:rtl/>
        </w:rPr>
        <w:t xml:space="preserve">اما سه چیز غیر خورنی که چاق میکند و سه چیز خوردنی که لاغر میسازد دو چیز که سودمند بوده و ضرری نمی‌رساندو دو چیز زیان‌آور به همیه چیز که سودی نمی‌رساند: اما سه چیز غیر خوردنی که چاق می‌کند زیر پوشش از کتان و عطر زدن و موی زهار ستردن و آنها که خوردنی است و لاغر میسازد گوشت خشکیده و پنیر و شکوفه خرما و دوتاق قطعا سودمند شیرینی طبیعی و انار و دوعدد زیانبخش قطعی گوشت خشک و پنیر میباشد) و باز از آن حضرت است که سه چیز چاق میکند (شستشوی مرتب بدن و بوی خوب و لباس پنبه و ملایم ) و سه چیز لاغر میسازد (ادامه در خوردن تخم مرغ و ماهی و شکوفه خرما) ثلاثة یسمن و ثلاثه یهزلن فاما التی یسمن فادمان الحمام و شم الرائحة الطیبه و لبس الثباب اللینه و اماالتی یهزلن فادمان اکل البیض و السمک و الطلع و باز از آن حضرت است که دو چیز همیشه در بدن اصلاح کننده‌اند و دو چیز همه وقت فساد کن و صالحین انار و آب گرم و مفسدین پنیر و گوشت مانده و بو گرفته میب‌اشد: شیئان صالحان لم یدخلا جوفا قط</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269</w:t>
      </w:r>
    </w:p>
    <w:p>
      <w:pPr>
        <w:pStyle w:val="BookText"/>
      </w:pPr>
      <w:r>
        <w:rPr>
          <w:rFonts w:ascii="IRNazanin" w:hAnsi="IRNazanin" w:eastAsia="IRNazanin" w:cs="IRNazanin"/>
          <w:lang w:bidi="fa-IR"/>
          <w:color w:val="111111"/>
          <w:sz w:val="28"/>
          <w:szCs w:val="28"/>
          <w:rtl/>
        </w:rPr>
        <w:t xml:space="preserve">فاصد الا الصلحاء و شیئان فاسدان لم یدخلاجو فاقط صالحه الاافدائ فالصالحین الرمان و الماء الحار الفاتر و الفاسدان الجبن و القدید الغاب.</w:t>
      </w:r>
    </w:p>
    <w:p>
      <w:pPr>
        <w:pStyle w:val="BookText"/>
      </w:pPr>
      <w:r>
        <w:rPr>
          <w:rFonts w:ascii="IRNazanin" w:hAnsi="IRNazanin" w:eastAsia="IRNazanin" w:cs="IRNazanin"/>
          <w:lang w:bidi="fa-IR"/>
          <w:color w:val="111111"/>
          <w:sz w:val="28"/>
          <w:szCs w:val="28"/>
          <w:rtl/>
        </w:rPr>
        <w:t xml:space="preserve">درباره کلیه مطالب فوق قبلا بحثی یا اشاره‌ای شده فقط در اینجا لازم است شما را به «الماء الحار الفاتر» آشنا سازم که حضرت می‌فرماید آبی که بجوشد (سترون شود) و سپس حرارتش آنقدر فرونشیند که بین گرمی و سردی باشد هیچ ضرری به بدن نمی‌رساند و باز شما را به یاد کلمه سخن از نبی گرامی می‌اندازم که درجلد سوم آورده‌ام که چگونه دستور می‌دهد غذا را با حرارتی متعادل حرارت بدن (سخن) انتخاب باید کرد.</w:t>
      </w:r>
    </w:p>
    <w:p>
      <w:pPr>
        <w:pStyle w:val="BookText"/>
      </w:pPr>
      <w:r>
        <w:rPr>
          <w:rFonts w:ascii="IRNazanin" w:hAnsi="IRNazanin" w:eastAsia="IRNazanin" w:cs="IRNazanin"/>
          <w:lang w:bidi="fa-IR"/>
          <w:color w:val="111111"/>
          <w:sz w:val="28"/>
          <w:szCs w:val="28"/>
          <w:rtl/>
        </w:rPr>
        <w:t xml:space="preserve">حضرت صادق پیرو فرمایش جدش نبی گرامی که فرمودند گوشت سید طعام‌ها در دنیا و آخرت است می‌فرماید گوشت سید نان خورشها در دنیاو آخرت است «سید الادام فی الدنیا و آلاخرة اللحم» یعنی خوردن نان را با گوشت تجویز می‌فرماید و در این باره خبر نسبتا مفصلی از نبی گرامی داریم : کان النبی یاکل اللحم طبیخا و بالخبز و یأکله مشویا بالخبز .... نبی گرامی گوشت پخته با نان و گاهی گوشت بریان با نان خوردی و هرگز از نان سیر نخوردی و دوست‌ترین طعامها نزد وی گوشت بود و فمود که گوشت در قوت شنوائی و بینائی می‌افزاید آن حضرت تردید با گوشت و کدو خوردیو دست داشتی گوشت مرغ خانگی خوردی و گوشت وحشی و گوشت مرغ صید کرده خریدی اما خود صید نکردی و دوست داشتی که صید کرده را پخته نزد وی آورند و از گوسفند پاچه و دست و گوشت شانه را دوست داشتی.</w:t>
      </w:r>
    </w:p>
    <w:p>
      <w:pPr>
        <w:pStyle w:val="BookText"/>
      </w:pPr>
      <w:r>
        <w:rPr>
          <w:rFonts w:ascii="IRNazanin" w:hAnsi="IRNazanin" w:eastAsia="IRNazanin" w:cs="IRNazanin"/>
          <w:lang w:bidi="fa-IR"/>
          <w:color w:val="111111"/>
          <w:sz w:val="28"/>
          <w:szCs w:val="28"/>
          <w:rtl/>
        </w:rPr>
        <w:t xml:space="preserve">نبی گرامی فرمودند ما پیامبران به گوشت معتادیم.</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09" w:name="pg13077_141590"/>
    <w:bookmarkEnd w:id="109"/>
    <w:p>
      <w:pPr>
        <w:pStyle w:val="BookText"/>
      </w:pPr>
      <w:r>
        <w:rPr>
          <w:rFonts w:ascii="IRNazanin" w:hAnsi="IRNazanin" w:eastAsia="IRNazanin" w:cs="IRNazanin"/>
          <w:lang w:bidi="fa-IR"/>
          <w:color w:val="111111"/>
          <w:sz w:val="28"/>
          <w:szCs w:val="28"/>
          <w:rtl/>
        </w:rPr>
        <w:t xml:space="preserve">ص: 270</w:t>
      </w:r>
    </w:p>
    <w:p>
      <w:pPr>
        <w:pStyle w:val="BookText"/>
      </w:pPr>
      <w:r>
        <w:rPr>
          <w:rFonts w:ascii="IRNazanin" w:hAnsi="IRNazanin" w:eastAsia="IRNazanin" w:cs="IRNazanin"/>
          <w:lang w:bidi="fa-IR"/>
          <w:color w:val="111111"/>
          <w:sz w:val="28"/>
          <w:szCs w:val="28"/>
          <w:rtl/>
        </w:rPr>
        <w:t xml:space="preserve">زراره گوید در خدمت امام باقر بودیم چهارده روز در ماه شیعیان گوشت خوردیم.</w:t>
      </w:r>
    </w:p>
    <w:p>
      <w:pPr>
        <w:pStyle w:val="BookText"/>
      </w:pPr>
      <w:r>
        <w:rPr>
          <w:rFonts w:ascii="IRNazanin" w:hAnsi="IRNazanin" w:eastAsia="IRNazanin" w:cs="IRNazanin"/>
          <w:lang w:bidi="fa-IR"/>
          <w:color w:val="111111"/>
          <w:sz w:val="28"/>
          <w:szCs w:val="28"/>
          <w:rtl/>
        </w:rPr>
        <w:t xml:space="preserve">حضرت کاظم فرماید گوشت کبک ساق را قوی و تب را می‌برد.</w:t>
      </w:r>
    </w:p>
    <w:p>
      <w:pPr>
        <w:pStyle w:val="BookText"/>
      </w:pPr>
      <w:r>
        <w:rPr>
          <w:rFonts w:ascii="IRNazanin" w:hAnsi="IRNazanin" w:eastAsia="IRNazanin" w:cs="IRNazanin"/>
          <w:lang w:bidi="fa-IR"/>
          <w:color w:val="111111"/>
          <w:sz w:val="28"/>
          <w:szCs w:val="28"/>
          <w:rtl/>
        </w:rPr>
        <w:t xml:space="preserve">حضرت باقر گوشت قطا را برای یرقان و گوشت حباری را جهت بواسیر و درد پشت و قوه باه سودمند می‌دانستند.</w:t>
      </w:r>
    </w:p>
    <w:p>
      <w:pPr>
        <w:pStyle w:val="BookText"/>
      </w:pPr>
      <w:r>
        <w:rPr>
          <w:rFonts w:ascii="IRNazanin" w:hAnsi="IRNazanin" w:eastAsia="IRNazanin" w:cs="IRNazanin"/>
          <w:lang w:bidi="fa-IR"/>
          <w:color w:val="111111"/>
          <w:sz w:val="28"/>
          <w:szCs w:val="28"/>
          <w:rtl/>
        </w:rPr>
        <w:t xml:space="preserve">نبی گرامی گوشت دراج را برای رفع غم و فرونشاندن تب و خشم مفید میدانستند.</w:t>
      </w:r>
    </w:p>
    <w:p>
      <w:pPr>
        <w:pStyle w:val="BookText"/>
      </w:pPr>
      <w:r>
        <w:rPr>
          <w:rFonts w:ascii="IRNazanin" w:hAnsi="IRNazanin" w:eastAsia="IRNazanin" w:cs="IRNazanin"/>
          <w:lang w:bidi="fa-IR"/>
          <w:color w:val="111111"/>
          <w:sz w:val="28"/>
          <w:szCs w:val="28"/>
          <w:rtl/>
        </w:rPr>
        <w:t xml:space="preserve">حضرت کاظم به مردی که عرض کرد حجامت میکنم ضعف زیاد دارم فرمود پس از حجامت ماهی بخور و ...</w:t>
      </w:r>
    </w:p>
    <w:p>
      <w:pPr>
        <w:pStyle w:val="Heading3"/>
      </w:pPr>
      <w:bookmarkStart w:id="232" w:name="_Toc121"/>
      <w:r>
        <w:t>بهداشت گوشت از زکریای رازی</w:t>
      </w:r>
      <w:bookmarkEnd w:id="232"/>
    </w:p>
    <w:p>
      <w:pPr>
        <w:pStyle w:val="BookText"/>
      </w:pPr>
      <w:r>
        <w:rPr>
          <w:rFonts w:ascii="IRNazanin" w:hAnsi="IRNazanin" w:eastAsia="IRNazanin" w:cs="IRNazanin"/>
          <w:lang w:bidi="fa-IR"/>
          <w:color w:val="111111"/>
          <w:sz w:val="28"/>
          <w:szCs w:val="28"/>
          <w:rtl/>
        </w:rPr>
        <w:t xml:space="preserve">زکریای رازی را تا حدودی معرفی کردم و در جلد چهاردهم بود که برخی از آن چه در بزرگواریش غربیها نقل کرده بودند نوشتم هم اکنون راجع به گوشت و فرآورده‌هایش به اختصار مطالبی ذکر می‌کنم </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گوشت بر دو نوع است طری (تازه) - قدید (کهنه یا نمک سود).</w:t>
      </w:r>
    </w:p>
    <w:p>
      <w:pPr>
        <w:pStyle w:val="BookText"/>
      </w:pPr>
      <w:r>
        <w:rPr>
          <w:rFonts w:ascii="IRNazanin" w:hAnsi="IRNazanin" w:eastAsia="IRNazanin" w:cs="IRNazanin"/>
          <w:lang w:bidi="fa-IR"/>
          <w:color w:val="111111"/>
          <w:sz w:val="28"/>
          <w:szCs w:val="28"/>
          <w:rtl/>
        </w:rPr>
        <w:t xml:space="preserve">گوشت خاصیت غذائی زیاد داشت خوراکی نیکوست از آن خون سالم بسیار تولید می‌شود خوراک اشخاص سالم و نیرومند است و خسته و رنجور نباید مدتی طولانی گوشت بخورد که به امتلاء مزاج دچار می‌شود مصرفش بر حسب نوع جنس و زمان خوردن و محل مصرف و اندامهای حیوان تفاوت می‌کند . گوشت</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271</w:t>
      </w:r>
    </w:p>
    <w:p>
      <w:pPr>
        <w:pStyle w:val="BookText"/>
      </w:pPr>
      <w:r>
        <w:rPr>
          <w:rFonts w:ascii="IRNazanin" w:hAnsi="IRNazanin" w:eastAsia="IRNazanin" w:cs="IRNazanin"/>
          <w:lang w:bidi="fa-IR"/>
          <w:color w:val="111111"/>
          <w:sz w:val="28"/>
          <w:szCs w:val="28"/>
          <w:rtl/>
        </w:rPr>
        <w:t xml:space="preserve">حیوانات صحاری خشکتر از اهلی و از جوان رطوبت بیشتری دارد و خاصیت غذائی بیشتر و فضولات زیادتر. گوشت قرمز بیشتر ماده قابل جذب دارد و دفعش کندتر و اگر چرب باشد غذائیت کمتر داشته سریعتر از لوله هاضمه پائین می‌رود. اندامی از حیوان که حرکت بیشتر داشته مانند پاچه‌ها خاصیت کمتری دارد. گوشت له شده که با حبوبات و سرکه تند تهیه شود هضم سریع غذائیت کم دارد و گوشت نیم پخته غذائیت بیشتر و هضم دیرتر خواهد داشت.</w:t>
      </w:r>
    </w:p>
    <w:p>
      <w:pPr>
        <w:pStyle w:val="BookText"/>
      </w:pPr>
      <w:r>
        <w:rPr>
          <w:rFonts w:ascii="IRNazanin" w:hAnsi="IRNazanin" w:eastAsia="IRNazanin" w:cs="IRNazanin"/>
          <w:lang w:bidi="fa-IR"/>
          <w:color w:val="111111"/>
          <w:sz w:val="28"/>
          <w:szCs w:val="28"/>
          <w:rtl/>
        </w:rPr>
        <w:t xml:space="preserve">گوشت پرندگان سبکتر و خونی که از خوردن گوشتشان به وجود می آید رقیقتر و فضولات کمتری داشته و گوشت پرندگان آبی و باطلاقی و گوشت های غلیظ که غذائیت بیشتر دارد برای کارگران و زحمتکشان و ورزشکاران مفیدتر و برای ضعیف و کم‌کار گوشت لطیف و کم قوت مناسب‌تر است. گوشت کم رطوبت برای بیماریهائی که با رطوبت همراه است چون استسقاء (آسیت) و گوشت مرطوب جهت بیماریهای خشک چون تب لازم (سل) بهتر است.</w:t>
      </w:r>
    </w:p>
    <w:p>
      <w:pPr>
        <w:pStyle w:val="BookText"/>
      </w:pPr>
      <w:r>
        <w:rPr>
          <w:rFonts w:ascii="IRNazanin" w:hAnsi="IRNazanin" w:eastAsia="IRNazanin" w:cs="IRNazanin"/>
          <w:lang w:bidi="fa-IR"/>
          <w:color w:val="111111"/>
          <w:sz w:val="28"/>
          <w:szCs w:val="28"/>
          <w:rtl/>
        </w:rPr>
        <w:t xml:space="preserve">گوشت میش از گوشت بز خاصیتش بیشتر و حرارت و رطوبت بیشتر به مزاج می‌دهد و فضولاتش زیادتر و خون حاصله از خوردنش با قوامتر و دارای لزوجت بیشتری است و از خونی که با خوردن گوشت بز حاصل می‌شود گرمتر است لذا گوشت بز برای مزاجهای پرحرارت و کم کار و کسانی که ورزش نمی‌کنند مناسبتر است و خوردنش در فصل تابستان کم ضررتر می‌باشد بر عکس گوشت میش برای سرد مزاجان و کسانی که درد اعصاب دارند و در فصل</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272</w:t>
      </w:r>
    </w:p>
    <w:p>
      <w:pPr>
        <w:pStyle w:val="BookText"/>
      </w:pPr>
      <w:r>
        <w:rPr>
          <w:rFonts w:ascii="IRNazanin" w:hAnsi="IRNazanin" w:eastAsia="IRNazanin" w:cs="IRNazanin"/>
          <w:lang w:bidi="fa-IR"/>
          <w:color w:val="111111"/>
          <w:sz w:val="28"/>
          <w:szCs w:val="28"/>
          <w:rtl/>
        </w:rPr>
        <w:t xml:space="preserve">سرد و برای کسانی که زحمت می‌کشد یا ورزش معتدلی دارند و نیروی کافی باید به آنان برسد لازم است و اگر قرار شد کسی برخلاف وضع مزاجی‌اش گوشت میش یا بز بخورد باید با اضافه نمودن برخی مواد آنها را اصلاح کند که گوشت میش با سرکه افزودن تلطیف و تبرید و با اجسام تلخ (مری) تلطیف و دفع سریع و با ماست و دوغ و کشک یا دانه انار تبرید خواهد شد.</w:t>
      </w:r>
    </w:p>
    <w:p>
      <w:pPr>
        <w:pStyle w:val="BookText"/>
      </w:pPr>
      <w:r>
        <w:rPr>
          <w:rFonts w:ascii="IRNazanin" w:hAnsi="IRNazanin" w:eastAsia="IRNazanin" w:cs="IRNazanin"/>
          <w:lang w:bidi="fa-IR"/>
          <w:color w:val="111111"/>
          <w:sz w:val="28"/>
          <w:szCs w:val="28"/>
          <w:rtl/>
        </w:rPr>
        <w:t xml:space="preserve">گوشت بهتر است چاق انتخاب شود و با پیاز و روغن زیتون و نخود و شلغم و زردک آن را عمل آورد و قبل و بعد آن سبزی و میوه خورد تا گرمی و رطوبت آن افزوده شود برعکس گوش میش که باید چیزی افزود که تبرید کندو طبیعت خشک یابد.</w:t>
      </w:r>
    </w:p>
    <w:p>
      <w:pPr>
        <w:pStyle w:val="BookText"/>
      </w:pPr>
      <w:r>
        <w:rPr>
          <w:rFonts w:ascii="IRNazanin" w:hAnsi="IRNazanin" w:eastAsia="IRNazanin" w:cs="IRNazanin"/>
          <w:lang w:bidi="fa-IR"/>
          <w:color w:val="111111"/>
          <w:sz w:val="28"/>
          <w:szCs w:val="28"/>
          <w:rtl/>
        </w:rPr>
        <w:t xml:space="preserve">پس از گوشت میش خوردن شیرینی زیاد جایز و بعد از گوشت بز بسیار کم مجاز و برعکس میوه ترش پس از گوشت میش خوردن مناسب و بعد از گوشت بز باید اندک باشد.</w:t>
      </w:r>
    </w:p>
    <w:p>
      <w:pPr>
        <w:pStyle w:val="BookText"/>
      </w:pPr>
      <w:r>
        <w:rPr>
          <w:rFonts w:ascii="IRNazanin" w:hAnsi="IRNazanin" w:eastAsia="IRNazanin" w:cs="IRNazanin"/>
          <w:lang w:bidi="fa-IR"/>
          <w:color w:val="111111"/>
          <w:sz w:val="28"/>
          <w:szCs w:val="28"/>
          <w:rtl/>
        </w:rPr>
        <w:t xml:space="preserve">کسی که مدت زیاد گوشت بز می‌خورد باید گردو و خرما و نارگیل بخورد.</w:t>
      </w:r>
    </w:p>
    <w:p>
      <w:pPr>
        <w:pStyle w:val="BookText"/>
      </w:pPr>
      <w:r>
        <w:rPr>
          <w:rFonts w:ascii="IRNazanin" w:hAnsi="IRNazanin" w:eastAsia="IRNazanin" w:cs="IRNazanin"/>
          <w:lang w:bidi="fa-IR"/>
          <w:color w:val="111111"/>
          <w:sz w:val="28"/>
          <w:szCs w:val="28"/>
          <w:rtl/>
        </w:rPr>
        <w:t xml:space="preserve">گوشت بزغاله و بره خواص گوشت بز و میش داشته بره هر چه جوانتر باشد گوشتش مرطوبتر از میش و گوشت بزغاله مرطوب‌تر از بز است. گوشت بزغاله برای مردم متنعم و آسوده بهتر است. زیرا در حد اعتدال می‌باشد خلاصه در فصل گرما و شهرهای گرم.</w:t>
      </w:r>
    </w:p>
    <w:p>
      <w:pPr>
        <w:pStyle w:val="BookText"/>
      </w:pPr>
      <w:r>
        <w:rPr>
          <w:rFonts w:ascii="IRNazanin" w:hAnsi="IRNazanin" w:eastAsia="IRNazanin" w:cs="IRNazanin"/>
          <w:lang w:bidi="fa-IR"/>
          <w:color w:val="111111"/>
          <w:sz w:val="28"/>
          <w:szCs w:val="28"/>
          <w:rtl/>
        </w:rPr>
        <w:t xml:space="preserve">مداومت در خوردن گوشت گاو برای کسانی که زحمت نمی‌کشند ایجاد سختی طحال و واریس و سرطان و ... می‌نماید و کسانی که از این گوشت می‌خورند باید به کمک داروهای مناسب دفع سودا کنند و سرکه تند تا حدی از مضرات این نوع گوشت می‌کاهد.</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273</w:t>
      </w:r>
    </w:p>
    <w:p>
      <w:pPr>
        <w:pStyle w:val="BookText"/>
      </w:pPr>
      <w:r>
        <w:rPr>
          <w:rFonts w:ascii="IRNazanin" w:hAnsi="IRNazanin" w:eastAsia="IRNazanin" w:cs="IRNazanin"/>
          <w:lang w:bidi="fa-IR"/>
          <w:color w:val="111111"/>
          <w:sz w:val="28"/>
          <w:szCs w:val="28"/>
          <w:rtl/>
        </w:rPr>
        <w:t xml:space="preserve">سرد مزاجان باید گوشت گاو له شده را با سرکه و عسل و شیر و کاشم یا بته انقوزه و سداب و تره تیزک (جیرجیر) اصلاح کنن و با اندکی خردل بخورند و از خوردن آب امساک نمایند.</w:t>
      </w:r>
    </w:p>
    <w:p>
      <w:pPr>
        <w:pStyle w:val="BookText"/>
      </w:pPr>
      <w:r>
        <w:rPr>
          <w:rFonts w:ascii="IRNazanin" w:hAnsi="IRNazanin" w:eastAsia="IRNazanin" w:cs="IRNazanin"/>
          <w:lang w:bidi="fa-IR"/>
          <w:color w:val="111111"/>
          <w:sz w:val="28"/>
          <w:szCs w:val="28"/>
          <w:rtl/>
        </w:rPr>
        <w:t xml:space="preserve">گوشت پروار (جزور) گرم کننده، التهاب آورد و دارای غلظت زیاد بوده و در بیماران عصبی نافع و در آخر بیماریهای سرد مانند تب ربع و درد پشت و ورک و عرق النساء (سیساتیک) بدون سرکه خوردن مفید است و با سرکه و مری در دیگران سودمند می‌باشد.</w:t>
      </w:r>
    </w:p>
    <w:p>
      <w:pPr>
        <w:pStyle w:val="BookText"/>
      </w:pPr>
      <w:r>
        <w:rPr>
          <w:rFonts w:ascii="IRNazanin" w:hAnsi="IRNazanin" w:eastAsia="IRNazanin" w:cs="IRNazanin"/>
          <w:lang w:bidi="fa-IR"/>
          <w:color w:val="111111"/>
          <w:sz w:val="28"/>
          <w:szCs w:val="28"/>
          <w:rtl/>
        </w:rPr>
        <w:t xml:space="preserve">کسانی که به مدت زیاد گوشت پروار می‌خورند باید با سرکه ترشی اشترغار یا ترشی سرکه اصلاح شود.</w:t>
      </w:r>
    </w:p>
    <w:p>
      <w:pPr>
        <w:pStyle w:val="BookText"/>
      </w:pPr>
      <w:r>
        <w:rPr>
          <w:rFonts w:ascii="IRNazanin" w:hAnsi="IRNazanin" w:eastAsia="IRNazanin" w:cs="IRNazanin"/>
          <w:lang w:bidi="fa-IR"/>
          <w:color w:val="111111"/>
          <w:sz w:val="28"/>
          <w:szCs w:val="28"/>
          <w:rtl/>
        </w:rPr>
        <w:t xml:space="preserve">گوشت خرگوش را باید با چربی زیاد میل نماین و یا با آب و نمک و زیتون شسته مدت زیاد بپزند تا له شود و خورد و مواظب بود بدن را از صفرا پاک کرده مرطوب و سرد سازند. </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بریان شده مغز خرگوش که با خردل و فلفل خورده شود برای رعشه نافع است.</w:t>
      </w:r>
    </w:p>
    <w:p>
      <w:pPr>
        <w:pStyle w:val="BookText"/>
      </w:pPr>
      <w:r>
        <w:rPr>
          <w:rFonts w:ascii="IRNazanin" w:hAnsi="IRNazanin" w:eastAsia="IRNazanin" w:cs="IRNazanin"/>
          <w:lang w:bidi="fa-IR"/>
          <w:color w:val="111111"/>
          <w:sz w:val="28"/>
          <w:szCs w:val="28"/>
          <w:rtl/>
        </w:rPr>
        <w:t xml:space="preserve">گوشت آهو که نزدیکترین گوشت شکار به طبع انسان است از گوشت بز بیشتر برای طبایع مرطوب نافع است سبک بوده گوارشی شریع و خاصیت غذائی اندک دارد برای قولنجی‌ها بد بوده و با روغن گردو و زیتون شسته با آب و نمک میل نمایند باد سرد را برطرف می‌سازد. سرخ کرده‌اش هضم و دفع کندی داشته لذا برای یبوستی‌ها و قولنجی‌ها بد می‌باشد. گوشت آهو لازم نیست با سرکه صرف شود.</w:t>
      </w:r>
    </w:p>
    <w:p>
      <w:pPr>
        <w:pStyle w:val="BookText"/>
      </w:pPr>
      <w:r>
        <w:rPr>
          <w:rFonts w:ascii="IRNazanin" w:hAnsi="IRNazanin" w:eastAsia="IRNazanin" w:cs="IRNazanin"/>
          <w:lang w:bidi="fa-IR"/>
          <w:color w:val="111111"/>
          <w:sz w:val="28"/>
          <w:szCs w:val="28"/>
          <w:rtl/>
        </w:rPr>
        <w:t xml:space="preserve">گوشت گوره خر بسیار سنگین و با آب و نمک پخته شود و</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274</w:t>
      </w:r>
    </w:p>
    <w:p>
      <w:pPr>
        <w:pStyle w:val="BookText"/>
      </w:pPr>
      <w:r>
        <w:rPr>
          <w:rFonts w:ascii="IRNazanin" w:hAnsi="IRNazanin" w:eastAsia="IRNazanin" w:cs="IRNazanin"/>
          <w:lang w:bidi="fa-IR"/>
          <w:color w:val="111111"/>
          <w:sz w:val="28"/>
          <w:szCs w:val="28"/>
          <w:rtl/>
        </w:rPr>
        <w:t xml:space="preserve">زنجیل و دارجین افزوده شود و گشت چاقش خورده شود برای درد مفاصل و بادهای سخت بدن مفید است. کسی که مدت طولانی از این گوشت می‌خورد باید دفع سودا کند.</w:t>
      </w:r>
    </w:p>
    <w:p>
      <w:pPr>
        <w:pStyle w:val="BookText"/>
      </w:pPr>
      <w:r>
        <w:rPr>
          <w:rFonts w:ascii="IRNazanin" w:hAnsi="IRNazanin" w:eastAsia="IRNazanin" w:cs="IRNazanin"/>
          <w:lang w:bidi="fa-IR"/>
          <w:color w:val="111111"/>
          <w:sz w:val="28"/>
          <w:szCs w:val="28"/>
          <w:rtl/>
        </w:rPr>
        <w:t xml:space="preserve">گوشت شتر بهتر است خورده شنود مخصوصا ماده‌اش و به ویژه در تابستان. گوشت تازه شتری که آب کم خورده باید خوب پخته و له شود و چربی بر آن افزود و با آب عسل خورد که اصلاح گردد.</w:t>
      </w:r>
    </w:p>
    <w:p>
      <w:pPr>
        <w:pStyle w:val="BookText"/>
      </w:pPr>
      <w:r>
        <w:rPr>
          <w:rFonts w:ascii="IRNazanin" w:hAnsi="IRNazanin" w:eastAsia="IRNazanin" w:cs="IRNazanin"/>
          <w:lang w:bidi="fa-IR"/>
          <w:color w:val="111111"/>
          <w:sz w:val="28"/>
          <w:szCs w:val="28"/>
          <w:rtl/>
        </w:rPr>
        <w:t xml:space="preserve">گوشت بز کوهی مانند گوشت شتر است.</w:t>
      </w:r>
    </w:p>
    <w:p>
      <w:pPr>
        <w:pStyle w:val="BookText"/>
      </w:pPr>
      <w:r>
        <w:rPr>
          <w:rFonts w:ascii="IRNazanin" w:hAnsi="IRNazanin" w:eastAsia="IRNazanin" w:cs="IRNazanin"/>
          <w:lang w:bidi="fa-IR"/>
          <w:color w:val="111111"/>
          <w:sz w:val="28"/>
          <w:szCs w:val="28"/>
          <w:rtl/>
        </w:rPr>
        <w:t xml:space="preserve">گوشت تیهو - دراج - کبک و تذرو غذای عالی بوده و نیاز به اصلاح ندارد ولی برای آنان که کار خست دارند یا معده نیرومند ادامه در خوردنش خوب نیست ولی برای بیماران و ناتوانان و کسانی که در پرهیزند نافع است و بهتر آنکه حار مزاجان با سرکه یا آبغوره و کسانی که حرارت کمی دارند با مری و کامخ و روغن زیتون اصلاح نمایند و مرطوبی‌های کباب کرده بخورند و می‌توان با آنها شیرینی خورد.</w:t>
      </w:r>
    </w:p>
    <w:p>
      <w:pPr>
        <w:pStyle w:val="BookText"/>
      </w:pPr>
      <w:r>
        <w:rPr>
          <w:rFonts w:ascii="IRNazanin" w:hAnsi="IRNazanin" w:eastAsia="IRNazanin" w:cs="IRNazanin"/>
          <w:lang w:bidi="fa-IR"/>
          <w:color w:val="111111"/>
          <w:sz w:val="28"/>
          <w:szCs w:val="28"/>
          <w:rtl/>
        </w:rPr>
        <w:t xml:space="preserve">گوشت مرغ خانگی معتدل و متوسط بوده هر چه بیشتر لاغر باشد رطوبت بدن را بیشتر می‌افزاید و آدمی را چاق می‌سازد و برای کسانی که کار معتدل دارند مناسب بوده رنگ را نیکو منی را زیاد می‌کند و مغزشان برای سبک مغزان سودمند است. گوشت مرغ با غوره یا ماست در سرد مزاجان ایجاد قولنج می‌کند و یا نان خورده شود یبوست می‌آورد.</w:t>
      </w:r>
    </w:p>
    <w:p>
      <w:pPr>
        <w:pStyle w:val="BookText"/>
      </w:pPr>
      <w:r>
        <w:rPr>
          <w:rFonts w:ascii="IRNazanin" w:hAnsi="IRNazanin" w:eastAsia="IRNazanin" w:cs="IRNazanin"/>
          <w:lang w:bidi="fa-IR"/>
          <w:color w:val="111111"/>
          <w:sz w:val="28"/>
          <w:szCs w:val="28"/>
          <w:rtl/>
        </w:rPr>
        <w:t xml:space="preserve">گوشت جوجه گرم و پر التهاب بوده برای مزاج حار مناسب نیست با آب و نخود و شبت و نمک پخته شود برای سرد مزاجان نافع بوده لینت مزاج داده و درد سخت و کهنه پشت را</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275</w:t>
      </w:r>
    </w:p>
    <w:p>
      <w:pPr>
        <w:pStyle w:val="BookText"/>
      </w:pPr>
      <w:r>
        <w:rPr>
          <w:rFonts w:ascii="IRNazanin" w:hAnsi="IRNazanin" w:eastAsia="IRNazanin" w:cs="IRNazanin"/>
          <w:lang w:bidi="fa-IR"/>
          <w:color w:val="111111"/>
          <w:sz w:val="28"/>
          <w:szCs w:val="28"/>
          <w:rtl/>
        </w:rPr>
        <w:t xml:space="preserve">نافع و کلیه‌ها را چاق و چربی دار و نیروی جنسی را تقویت ولی برای چشم و مغز زیان بخش است به ویژه اگر کباب کنند و اگر با گوشت جوجه جوراب یا گوراب (برنج و شکر و گوشت) درست کنند که چربی کافی داشته باشد برای کلیه مفید و قوه باه را زیاد می‌کند.</w:t>
      </w:r>
    </w:p>
    <w:p>
      <w:pPr>
        <w:pStyle w:val="BookText"/>
      </w:pPr>
      <w:r>
        <w:rPr>
          <w:rFonts w:ascii="IRNazanin" w:hAnsi="IRNazanin" w:eastAsia="IRNazanin" w:cs="IRNazanin"/>
          <w:lang w:bidi="fa-IR"/>
          <w:color w:val="111111"/>
          <w:sz w:val="28"/>
          <w:szCs w:val="28"/>
          <w:rtl/>
        </w:rPr>
        <w:t xml:space="preserve">گوشت مرغابی و اوز (بروزن هوز) را باید با سرکه و ادویه خوشبو و سبزی‌های خوشبو (نعناع - سداب - کرفس و ...) اصلاح نمود و برای رفع بوی بد گوشت مذکور باید روغن زیتون به آن بمالند و قطعات کوچک پیاز و سیر اضافه نمایند.</w:t>
      </w:r>
    </w:p>
    <w:p>
      <w:pPr>
        <w:pStyle w:val="BookText"/>
      </w:pPr>
      <w:r>
        <w:rPr>
          <w:rFonts w:ascii="IRNazanin" w:hAnsi="IRNazanin" w:eastAsia="IRNazanin" w:cs="IRNazanin"/>
          <w:lang w:bidi="fa-IR"/>
          <w:color w:val="111111"/>
          <w:sz w:val="28"/>
          <w:szCs w:val="28"/>
          <w:rtl/>
        </w:rPr>
        <w:t xml:space="preserve">گوشت فاخته گرم و خشک و کم غذاست. گوشت قبره یا چکاوک ورشان (کبوتر) و فاخته مانند جوجه است گوشت کبوتر از گوشت جوجه سبکتر و با آب و نمک اصلاح می‌شود. گوشت قطا و کبوترهائی که مانند قطا گوشت قرمز دارند باید با سرکه خورده شود. گوشت حباری (مرغ آبله) و کروان (نوعی کبک) بسیار گرم و خشک کننده بوده نباید بسیار به خوردنش ادامه داد ولی برای درد اعصاب و مزاجهای سرد به ویژه اگر با روغن گردو و زیتون مخلوط شود نافع است، گوشت نعام (شترمرغ) مانند گوشت پروار - گوشت کراکی (مرغابی عراقی) گاهی با سرکه و زمانی با آب ونمک اصلاح می‌شود و اگر کباب شود باید پس از خوردن مسهل خورد.گوشت گنجشک‌ها محفف و خشک کننده بوده خاصیت غذائی کم دارند ولی گرم کننده بدن و افزایش دهنده قوه باه است به ویژه مغز کله‌اشان، و اگر گوشت گنجشک با زرده تخم مرغ و روغن زیتون خورده شود با مزاجهای گرم سازش ندارد و برای سرد مزاجان سودبخش است و اصلاح آن برای امزجه حار سکنجبین</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276</w:t>
      </w:r>
    </w:p>
    <w:p>
      <w:pPr>
        <w:pStyle w:val="BookText"/>
      </w:pPr>
      <w:r>
        <w:rPr>
          <w:rFonts w:ascii="IRNazanin" w:hAnsi="IRNazanin" w:eastAsia="IRNazanin" w:cs="IRNazanin"/>
          <w:lang w:bidi="fa-IR"/>
          <w:color w:val="111111"/>
          <w:sz w:val="28"/>
          <w:szCs w:val="28"/>
          <w:rtl/>
        </w:rPr>
        <w:t xml:space="preserve">ترش است. اگر استخوان گنجشک با گوشتش خورده شود احتمال جراحت امعاء می‌رود. آب گوشت گنجشک شکم را لینت می‌دهد و خود گوشتش قابض است.</w:t>
      </w:r>
    </w:p>
    <w:p>
      <w:pPr>
        <w:pStyle w:val="BookText"/>
      </w:pPr>
      <w:r>
        <w:rPr>
          <w:rFonts w:ascii="IRNazanin" w:hAnsi="IRNazanin" w:eastAsia="IRNazanin" w:cs="IRNazanin"/>
          <w:lang w:bidi="fa-IR"/>
          <w:color w:val="111111"/>
          <w:sz w:val="28"/>
          <w:szCs w:val="28"/>
          <w:rtl/>
        </w:rPr>
        <w:t xml:space="preserve">گوشت قدید: همان خواص مذکوره درباره گوشت تازه را دارد با این تفاوت که قبضی و گرمی و کندی آن با نمک افزوده می‌شود و اگر فلفل یا آویشن یا نانخواه اضافه شده با شد گوشت را گرم و اگر زیره اضافه شود کمتر گرم می‌سازد. قدید در سرکه خیسانده شود سریع الهضم می‌شود. قدید غذائیتش کم شده برای مزاجهای مرطوب مفید و جهت قولنجی‌ها مضر است و مداومت در خوردن قدید ایجاد خارش و جرب نموده خون را غلیظ و سوداوی می‌سازد به خصوص اگر گوشت شکار بوده باشد ولی برای استسقاء خوب است در صورتی که نمک نداشته ابازیر و دانه‌های مدر اضافه شده باشد. قدید را باید در آب خیساند و با سبزیهای لزج (اسفناج - چغندر - قطف - ...) پخت و به آن پیه یا روغن‌های بی‌مزه (زیتون - کنجد - کره - ...) افزود. با سرکه خورده شود رطوبت را می‌خشکاند (تا اینجا هر چه از قدید گفته شد از گوشت نمک سود مقصود بود).</w:t>
      </w:r>
    </w:p>
    <w:p>
      <w:pPr>
        <w:pStyle w:val="BookText"/>
      </w:pPr>
      <w:r>
        <w:rPr>
          <w:rFonts w:ascii="IRNazanin" w:hAnsi="IRNazanin" w:eastAsia="IRNazanin" w:cs="IRNazanin"/>
          <w:lang w:bidi="fa-IR"/>
          <w:color w:val="111111"/>
          <w:sz w:val="28"/>
          <w:szCs w:val="28"/>
          <w:rtl/>
        </w:rPr>
        <w:t xml:space="preserve">قدید با نان خشک بدون روغن و مری گرسنگی کاذبی که برای مستان حاصل می‌شود مرتفع می‌سازد و اگر زیادتر از معمول خورده شود عطش پیدا شده که با خوردن مکرر آب رفع عطش می‌شود. و اگر نشد خوردن مسهل لازم است و اگر قبل از اجابت مزاج مجدد خورده شود فولنج به وجود می‌آید و اصلاح عطش مذکور با سکنجبین خنک و رفع احساس عطش در گلو گلاب و سوپ جرعه جرعه خوردن</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277</w:t>
      </w:r>
    </w:p>
    <w:p>
      <w:pPr>
        <w:pStyle w:val="BookText"/>
      </w:pPr>
      <w:r>
        <w:rPr>
          <w:rFonts w:ascii="IRNazanin" w:hAnsi="IRNazanin" w:eastAsia="IRNazanin" w:cs="IRNazanin"/>
          <w:lang w:bidi="fa-IR"/>
          <w:color w:val="111111"/>
          <w:sz w:val="28"/>
          <w:szCs w:val="28"/>
          <w:rtl/>
        </w:rPr>
        <w:t xml:space="preserve">و جهت بر طرف ساختن احساس گرمای بدن نان فطیر روغنی با کمی روغن بادام و مغز خیار نافع است.</w:t>
      </w:r>
    </w:p>
    <w:p>
      <w:pPr>
        <w:pStyle w:val="BookText"/>
      </w:pPr>
      <w:r>
        <w:rPr>
          <w:rFonts w:ascii="IRNazanin" w:hAnsi="IRNazanin" w:eastAsia="IRNazanin" w:cs="IRNazanin"/>
          <w:lang w:bidi="fa-IR"/>
          <w:color w:val="111111"/>
          <w:sz w:val="28"/>
          <w:szCs w:val="28"/>
          <w:rtl/>
        </w:rPr>
        <w:t xml:space="preserve">گوشت ماهی: رازی با جالینوس هم عقیده‌اند که جمله ماهی‌ها گوشتشان پست و هضم مشکل دارند و زیاد خوردنش ایجاد بلغم می‌نماید و بر حسب نوع جنس و بزرگی و کوچکی آن و خوبی و بدی محل و اینکه پخته یا کباب شود در آب شور یا شیرین زندگی کند در ترشی‌ها خوابانده شود یا نه خواص متفاوتی دارند.</w:t>
      </w:r>
    </w:p>
    <w:p>
      <w:pPr>
        <w:pStyle w:val="BookText"/>
      </w:pPr>
      <w:r>
        <w:rPr>
          <w:rFonts w:ascii="IRNazanin" w:hAnsi="IRNazanin" w:eastAsia="IRNazanin" w:cs="IRNazanin"/>
          <w:lang w:bidi="fa-IR"/>
          <w:color w:val="111111"/>
          <w:sz w:val="28"/>
          <w:szCs w:val="28"/>
          <w:rtl/>
        </w:rPr>
        <w:t xml:space="preserve">ماهی بزرگ غذائیت بیشتری دارد. ماهی بدبو (سهک) خلط بسیار می‌آورد. ماهی لذیذ در آبهای راکد و باطلاقها متر بوده در رودخانه‌های بزرگ و قناتهائی که آب گوارا دارند بیشتر یافت می‌شوند و نوع زرد رنگ و سیاه رنگ نامرغوب محسوب می‌شوند. ماهی هازبا با سرکه اصلاح می‌شود و برای بیماریهای جگر و یرقان نافع است.</w:t>
      </w:r>
    </w:p>
    <w:p>
      <w:pPr>
        <w:pStyle w:val="BookText"/>
      </w:pPr>
      <w:r>
        <w:rPr>
          <w:rFonts w:ascii="IRNazanin" w:hAnsi="IRNazanin" w:eastAsia="IRNazanin" w:cs="IRNazanin"/>
          <w:lang w:bidi="fa-IR"/>
          <w:color w:val="111111"/>
          <w:sz w:val="28"/>
          <w:szCs w:val="28"/>
          <w:rtl/>
        </w:rPr>
        <w:t xml:space="preserve">با مزاج سرد و معده‌های بلغمی اگر به خوردن ماهی ادامه دهند بیماریهای سلسله اعصاب و مغز پیش می‌آیند و اگر با روغن گردو و زیتون بپزند یا کباب کنند و فلفل بیفزایند بهتر است. گوشت ماهی اگر عطش زیاد آورد خوردن زنجیل پرورده و خورن سهل و خوردن عسل خوب است، گوشت ماهی بلغم را رقیق می‌کند به خصوص اگر با کمی ادویه خورده شود و اگر عسل با ماهی تشنگی آورد با سرکه اصلاح می‌گردد.</w:t>
      </w:r>
    </w:p>
    <w:p>
      <w:pPr>
        <w:pStyle w:val="BookText"/>
      </w:pPr>
      <w:r>
        <w:rPr>
          <w:rFonts w:ascii="IRNazanin" w:hAnsi="IRNazanin" w:eastAsia="IRNazanin" w:cs="IRNazanin"/>
          <w:lang w:bidi="fa-IR"/>
          <w:color w:val="111111"/>
          <w:sz w:val="28"/>
          <w:szCs w:val="28"/>
          <w:rtl/>
        </w:rPr>
        <w:t xml:space="preserve">افزایش آرد به کباب ماهی بهتر است ماهی شور را نیز ایجاد بلغم و سبب بیماری جرب و کهیر و گاهی موجب استسقاء می‌شود ولی قولنج ایجاد نمی‌کند و با خوردن سرکه اصلاح می‌شود، ماهی شور سرخ شده با خوردن عسل یا شیره قند اصلاح می‌شود و اگر حار مزاجان گوشت ماهی شور خوردند باید سکنجبین بخورند. گوشت</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278</w:t>
      </w:r>
    </w:p>
    <w:p>
      <w:pPr>
        <w:pStyle w:val="BookText"/>
      </w:pPr>
      <w:r>
        <w:rPr>
          <w:rFonts w:ascii="IRNazanin" w:hAnsi="IRNazanin" w:eastAsia="IRNazanin" w:cs="IRNazanin"/>
          <w:lang w:bidi="fa-IR"/>
          <w:color w:val="111111"/>
          <w:sz w:val="28"/>
          <w:szCs w:val="28"/>
          <w:rtl/>
        </w:rPr>
        <w:t xml:space="preserve">ماهی با تخم مرغ ایجاد اسهال می‌نماید و نباید خورده شود که با شربت گلاب و عسل و قند و اگر استفراغ دارند با شربت رب اصلاح می‌شود.</w:t>
      </w:r>
    </w:p>
    <w:p>
      <w:pPr>
        <w:pStyle w:val="BookText"/>
      </w:pPr>
      <w:r>
        <w:rPr>
          <w:rFonts w:ascii="IRNazanin" w:hAnsi="IRNazanin" w:eastAsia="IRNazanin" w:cs="IRNazanin"/>
          <w:lang w:bidi="fa-IR"/>
          <w:color w:val="111111"/>
          <w:sz w:val="28"/>
          <w:szCs w:val="28"/>
          <w:rtl/>
        </w:rPr>
        <w:t xml:space="preserve">صحنا (ماهی شور نمک زده) زیاد خورده شود مضر است و گرم مزاجان باید با سرکه بخورند و سرد مزاجان با آویشن کوهی روغن زیتون یا روغن گردو و اگر با تخم مرغ کوکو می‌شود باید روغن زیتون مصرف نمود.</w:t>
      </w:r>
    </w:p>
    <w:p>
      <w:pPr>
        <w:pStyle w:val="BookText"/>
      </w:pPr>
      <w:r>
        <w:rPr>
          <w:rFonts w:ascii="IRNazanin" w:hAnsi="IRNazanin" w:eastAsia="IRNazanin" w:cs="IRNazanin"/>
          <w:lang w:bidi="fa-IR"/>
          <w:color w:val="111111"/>
          <w:sz w:val="28"/>
          <w:szCs w:val="28"/>
          <w:rtl/>
        </w:rPr>
        <w:t xml:space="preserve">ماهی‌های ریز خواص ماهی شور دارند و اصلاح انواع آنها با سرکه می‌باشند.</w:t>
      </w:r>
    </w:p>
    <w:p>
      <w:pPr>
        <w:pStyle w:val="BookText"/>
      </w:pPr>
      <w:r>
        <w:rPr>
          <w:rFonts w:ascii="IRNazanin" w:hAnsi="IRNazanin" w:eastAsia="IRNazanin" w:cs="IRNazanin"/>
          <w:lang w:bidi="fa-IR"/>
          <w:color w:val="111111"/>
          <w:sz w:val="28"/>
          <w:szCs w:val="28"/>
          <w:rtl/>
        </w:rPr>
        <w:t xml:space="preserve">اندامهای مختلف حیوان: کله - پاچه - شکم - جگر - سپرز - شش - دل - دماغ - مخ - پی - گوشت اندام حیوان محسوب می‌شوند و طبیعت هر کدام تابع خواص گوشتشان است که گفته شد.</w:t>
      </w:r>
    </w:p>
    <w:p>
      <w:pPr>
        <w:pStyle w:val="BookText"/>
      </w:pPr>
      <w:r>
        <w:rPr>
          <w:rFonts w:ascii="IRNazanin" w:hAnsi="IRNazanin" w:eastAsia="IRNazanin" w:cs="IRNazanin"/>
          <w:lang w:bidi="fa-IR"/>
          <w:color w:val="111111"/>
          <w:sz w:val="28"/>
          <w:szCs w:val="28"/>
          <w:rtl/>
        </w:rPr>
        <w:t xml:space="preserve">غذای کله حرارت ایجاد کرده مقوی بدن و قوه باه و معالج رعشه بوده سرهای سبک را سنگین می‌نمایند و برای معده‌های ضعیف خوب و کمتر ایجاد قولنج نموده در صورتی که پوست و غضروف و طرفین صورت و گوشها و بینی زیاد خورده شود ایجاد قولنج می‌نمایند گوشت صورت کیفیت غذائی بیشتر داشته زبان از همه لطیف‌تر و دماغ سردتر است لذا باید دماغ را با سرکه و خردل و آویشن کوهی و مری - چشم را با سرکه و آویشن و انقوزه (انجدان) و خردل زبان را با نمک زیاد خورده از خوردن غضروف و پوست خودداری کرد و در صورت خوردن با سرکه و خردل میل نمود. کله بزغاله و بز جوان کم ضررتر بوده و در هر صورت باید قبل از سیر شدن</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279</w:t>
      </w:r>
    </w:p>
    <w:p>
      <w:pPr>
        <w:pStyle w:val="BookText"/>
      </w:pPr>
      <w:r>
        <w:rPr>
          <w:rFonts w:ascii="IRNazanin" w:hAnsi="IRNazanin" w:eastAsia="IRNazanin" w:cs="IRNazanin"/>
          <w:lang w:bidi="fa-IR"/>
          <w:color w:val="111111"/>
          <w:sz w:val="28"/>
          <w:szCs w:val="28"/>
          <w:rtl/>
        </w:rPr>
        <w:t xml:space="preserve">سفره را ترک نمود و الا بی خوابی و تنگ نفس عارض می‌شود. در تابستان خوراک کله سنگین‌تر است. کسانی که مزاج گرم و تشنگی دارند بهتر است ده الی بیست در هم سویق گندم سرد شده بخورند و اگر قند خالص به همین مقدار اضافه شود بهتر است و برای رفع تشنگی در اینجا چند دانهانگور بدون پوست نافع است. پس از کله آبی سه ساعت نباید آب خورد و پس از آن بهتر است اندکی خوابید. خوردن کله در روزهای سرد زمستان خوب است.</w:t>
      </w:r>
    </w:p>
    <w:p>
      <w:pPr>
        <w:pStyle w:val="BookText"/>
      </w:pPr>
      <w:r>
        <w:rPr>
          <w:rFonts w:ascii="IRNazanin" w:hAnsi="IRNazanin" w:eastAsia="IRNazanin" w:cs="IRNazanin"/>
          <w:lang w:bidi="fa-IR"/>
          <w:color w:val="111111"/>
          <w:sz w:val="28"/>
          <w:szCs w:val="28"/>
          <w:rtl/>
        </w:rPr>
        <w:t xml:space="preserve">پاچه که غذائیت کمی داشته و برای شکستگی استخوانی خوردن مفید است سرکه و انقوزه لزوجت و سردی آن را تحقق می‌دهد و تولید قولنج نمی‌کند. پاچه برای مبتلایان به تب و خونریزیهای رحمی و سستی روده و خونریزی بواسیر مقدی است.</w:t>
      </w:r>
    </w:p>
    <w:p>
      <w:pPr>
        <w:pStyle w:val="BookText"/>
      </w:pPr>
      <w:r>
        <w:rPr>
          <w:rFonts w:ascii="IRNazanin" w:hAnsi="IRNazanin" w:eastAsia="IRNazanin" w:cs="IRNazanin"/>
          <w:lang w:bidi="fa-IR"/>
          <w:color w:val="111111"/>
          <w:sz w:val="28"/>
          <w:szCs w:val="28"/>
          <w:rtl/>
        </w:rPr>
        <w:t xml:space="preserve">کروش (شکنبه) و روده‌ها که نسبت به گوشت غذائیت کمتری داشته و هر دو سردند و هر چه چربی و پیه اطراف آنها بیشتر باشد گرمتر می‌باشند. با کرفس یا سداب و سبزیجات و ادویه و سرکه هضم سریعتری یافته و ادامه در خوردن آنها بوجود آورنده بلغم است.</w:t>
      </w:r>
    </w:p>
    <w:p>
      <w:pPr>
        <w:pStyle w:val="BookText"/>
      </w:pPr>
      <w:r>
        <w:rPr>
          <w:rFonts w:ascii="IRNazanin" w:hAnsi="IRNazanin" w:eastAsia="IRNazanin" w:cs="IRNazanin"/>
          <w:lang w:bidi="fa-IR"/>
          <w:color w:val="111111"/>
          <w:sz w:val="28"/>
          <w:szCs w:val="28"/>
          <w:rtl/>
        </w:rPr>
        <w:t xml:space="preserve">جگر بره و بزغاله بهتر بوده ولی نباید در خوردن از اعتدال تجاوز نمود و با سرکه و کروئا (نوعی زیره) خورده شود برای محروری مزاجان در صورتی که خوب کباب شود خوردنش جایز است.</w:t>
      </w:r>
    </w:p>
    <w:p>
      <w:pPr>
        <w:pStyle w:val="BookText"/>
      </w:pPr>
      <w:r>
        <w:rPr>
          <w:rFonts w:ascii="IRNazanin" w:hAnsi="IRNazanin" w:eastAsia="IRNazanin" w:cs="IRNazanin"/>
          <w:lang w:bidi="fa-IR"/>
          <w:color w:val="111111"/>
          <w:sz w:val="28"/>
          <w:szCs w:val="28"/>
          <w:rtl/>
        </w:rPr>
        <w:t xml:space="preserve">طحال که خوردنش ابتلائاتی بوجود آورده و ایجاد صفرا می‌نماید.</w:t>
      </w:r>
    </w:p>
    <w:p>
      <w:pPr>
        <w:pStyle w:val="BookText"/>
      </w:pPr>
      <w:r>
        <w:rPr>
          <w:rFonts w:ascii="IRNazanin" w:hAnsi="IRNazanin" w:eastAsia="IRNazanin" w:cs="IRNazanin"/>
          <w:lang w:bidi="fa-IR"/>
          <w:color w:val="111111"/>
          <w:sz w:val="28"/>
          <w:szCs w:val="28"/>
          <w:rtl/>
        </w:rPr>
        <w:t xml:space="preserve">کلیه‌ها (قلوه‌ها) هضم سخت داشته و بسیار بد است.</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280</w:t>
      </w:r>
    </w:p>
    <w:p>
      <w:pPr>
        <w:pStyle w:val="BookText"/>
      </w:pPr>
      <w:r>
        <w:rPr>
          <w:rFonts w:ascii="IRNazanin" w:hAnsi="IRNazanin" w:eastAsia="IRNazanin" w:cs="IRNazanin"/>
          <w:lang w:bidi="fa-IR"/>
          <w:color w:val="111111"/>
          <w:sz w:val="28"/>
          <w:szCs w:val="28"/>
          <w:rtl/>
        </w:rPr>
        <w:t xml:space="preserve">شش (جگر سفید) غذائیت اندک و هضم کند داشته فقط در صورت کباب کردن که قبلاً در سرکه خوابانده شودبی ضرر است.</w:t>
      </w:r>
    </w:p>
    <w:p>
      <w:pPr>
        <w:pStyle w:val="BookText"/>
      </w:pPr>
      <w:r>
        <w:rPr>
          <w:rFonts w:ascii="IRNazanin" w:hAnsi="IRNazanin" w:eastAsia="IRNazanin" w:cs="IRNazanin"/>
          <w:lang w:bidi="fa-IR"/>
          <w:color w:val="111111"/>
          <w:sz w:val="28"/>
          <w:szCs w:val="28"/>
          <w:rtl/>
        </w:rPr>
        <w:t xml:space="preserve">شش بره و بزغاله بهتر و برای تبدار مجاز و جهت کسانی که ممنوع از خوردن گوشت اند جایز است به شرط آن که کباب شده رگ و ریشه آن جدا گردد.</w:t>
      </w:r>
    </w:p>
    <w:p>
      <w:pPr>
        <w:pStyle w:val="BookText"/>
      </w:pPr>
      <w:r>
        <w:rPr>
          <w:rFonts w:ascii="IRNazanin" w:hAnsi="IRNazanin" w:eastAsia="IRNazanin" w:cs="IRNazanin"/>
          <w:lang w:bidi="fa-IR"/>
          <w:color w:val="111111"/>
          <w:sz w:val="28"/>
          <w:szCs w:val="28"/>
          <w:rtl/>
        </w:rPr>
        <w:t xml:space="preserve">قلب (دل) سخت و هضمش دشوار و بهتر در نخوردن است و در صورت خوردن بهتر است قطعات کوچک کباب شده در روغن گردد و یا سرکه بوده باشد.</w:t>
      </w:r>
    </w:p>
    <w:p>
      <w:pPr>
        <w:pStyle w:val="BookText"/>
      </w:pPr>
      <w:r>
        <w:rPr>
          <w:rFonts w:ascii="IRNazanin" w:hAnsi="IRNazanin" w:eastAsia="IRNazanin" w:cs="IRNazanin"/>
          <w:lang w:bidi="fa-IR"/>
          <w:color w:val="111111"/>
          <w:sz w:val="28"/>
          <w:szCs w:val="28"/>
          <w:rtl/>
        </w:rPr>
        <w:t xml:space="preserve">دماغ (پرده‌های اطراف مغز) که غذای نامناسبی برای معده است و هضم کندی دارد و باید با سرکه و خردل و مری خورده و پس از آن مقداری عسل خورد و اگر مزاج گرم باشد خوردن عسل لازم نیست.</w:t>
      </w:r>
    </w:p>
    <w:p>
      <w:pPr>
        <w:pStyle w:val="BookText"/>
      </w:pPr>
      <w:r>
        <w:rPr>
          <w:rFonts w:ascii="IRNazanin" w:hAnsi="IRNazanin" w:eastAsia="IRNazanin" w:cs="IRNazanin"/>
          <w:lang w:bidi="fa-IR"/>
          <w:color w:val="111111"/>
          <w:sz w:val="28"/>
          <w:szCs w:val="28"/>
          <w:rtl/>
        </w:rPr>
        <w:t xml:space="preserve">مخ (مغز) که ناسازگاری آن با نمک و ادویه خوشبو اصلاح می‌شود. قوه باه را می‌افزاید و طرافت چهره می‌دهد.</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10" w:name="pg13077_141601"/>
    <w:bookmarkEnd w:id="110"/>
    <w:p>
      <w:pPr>
        <w:pStyle w:val="BookText"/>
      </w:pPr>
      <w:r>
        <w:rPr>
          <w:rFonts w:ascii="IRNazanin" w:hAnsi="IRNazanin" w:eastAsia="IRNazanin" w:cs="IRNazanin"/>
          <w:lang w:bidi="fa-IR"/>
          <w:color w:val="111111"/>
          <w:sz w:val="28"/>
          <w:szCs w:val="28"/>
          <w:rtl/>
        </w:rPr>
        <w:t xml:space="preserve">ص: 281</w:t>
      </w:r>
    </w:p>
    <w:p>
      <w:pPr>
        <w:pStyle w:val="Heading3"/>
      </w:pPr>
      <w:bookmarkStart w:id="233" w:name="_Toc122"/>
      <w:r>
        <w:t>گوشت در قدیم</w:t>
      </w:r>
      <w:bookmarkEnd w:id="233"/>
    </w:p>
    <w:p>
      <w:pPr>
        <w:pStyle w:val="BookText"/>
      </w:pPr>
      <w:r>
        <w:rPr>
          <w:rFonts w:ascii="IRNazanin" w:hAnsi="IRNazanin" w:eastAsia="IRNazanin" w:cs="IRNazanin"/>
          <w:lang w:bidi="fa-IR"/>
          <w:color w:val="111111"/>
          <w:sz w:val="28"/>
          <w:szCs w:val="28"/>
          <w:rtl/>
        </w:rPr>
        <w:t xml:space="preserve">در یکی از کتابها</w:t>
      </w:r>
      <w:r>
        <w:rPr>
          <w:rStyle w:val="FootnoteReference"/>
        </w:rPr>
        <w:footnoteReference w:id="53"/>
      </w:r>
      <w:r>
        <w:rPr>
          <w:rFonts w:ascii="IRNazanin" w:hAnsi="IRNazanin" w:eastAsia="IRNazanin" w:cs="IRNazanin"/>
          <w:lang w:bidi="fa-IR"/>
          <w:color w:val="111111"/>
          <w:sz w:val="28"/>
          <w:szCs w:val="28"/>
          <w:rtl/>
        </w:rPr>
        <w:t xml:space="preserve">چنین نوشته است (هر چند مطلب غیر علمی و ضد و نقیض با بحث ما دارد ولی برای مقایسه چنانچه گفته شد نوشته می‌شود) لحوم اقاسم گوشت مذکور است و در اینجا قوانین کلیه تحریر می‌شود و در حدیث واقع شده که سید الطعام اللحم چه اغذیه انسان که از دوائیه ابعد باشد منحصر در نبات و حیوان است و در استحاله تا مشابه مغتذی شوند ناچار است که طبیعت در نبات هفت فعل کند تحلیل و استحاله و تفریق و عقده و تغذیه و تشبیه و ادخال و در حیوانی محتاج به همه افعال نیست چه در شیر پنج فعل کافیست که تفریق و تغذیه که آن هضم و تمیز است و از عقد و تشبیه و ادخال و در تخم طیور محتاج به تحلیل و استحال و تمیز نیست و در لحوم محتاج به دو فعل است که تشبیه و ادخال باشد پس لحومات بهتر از سائر اغذیه است و بهترین طیور متوسط آن است که قریب به مرغ خانگی باشد مثل کبک و تذرو و امثال آن و بهترین مواشی گوسفند و بز است که زیاد بر یک سال و کمتر از شش ماه بر آن نگذشته باشد و بعد از آن گوساله و شتر جوان بهتر از شتر بچه است و از وحوش بهترین آن آهو بره و بچه بز کوهی است و در مزاج صاحبان تعب و صنایع و قوی الحراره گوشتهای غلیظ مناسب است و هر چه از شکم حیوان بیرون آورده باشند و آن چه به</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282</w:t>
      </w:r>
    </w:p>
    <w:p>
      <w:pPr>
        <w:pStyle w:val="BookText"/>
      </w:pPr>
      <w:r>
        <w:rPr>
          <w:rFonts w:ascii="IRNazanin" w:hAnsi="IRNazanin" w:eastAsia="IRNazanin" w:cs="IRNazanin"/>
          <w:lang w:bidi="fa-IR"/>
          <w:color w:val="111111"/>
          <w:sz w:val="28"/>
          <w:szCs w:val="28"/>
          <w:rtl/>
        </w:rPr>
        <w:t xml:space="preserve">حد کمال نرسیده باشد و اقاسم میته و سقیمه و پر سال و بسیار لاغز مورث امراض بی‌شمارند و روزی دوبار گوشت خوردن ممنوعست چه هضم آن بر طبیعت دشوار است و مداومت خوردن لحوم موجب قساوت قلب و تیرگی باصره و بلادت و عروض صفات بهیمیت و بسیار و پر خوردن آن باعث ضعف ارواح بدنی و سقوط قوتهای آن است و شرب آب بعد از آن به غایت مضر و تناول نمودن در شبها باعث تخمه و جمع کردن آن با شیر و تخم مرغ جایز نیست و هر چند مبالغه در کوبیدن و پختن آن کنند بهتر است و گوشت آب غیر ماء اللحم سریع النفوذ و موافق ناقهین و ضعیف القوه است.</w:t>
      </w:r>
    </w:p>
    <w:p>
      <w:pPr>
        <w:pStyle w:val="BookText"/>
      </w:pPr>
      <w:r>
        <w:rPr>
          <w:rFonts w:ascii="IRNazanin" w:hAnsi="IRNazanin" w:eastAsia="IRNazanin" w:cs="IRNazanin"/>
          <w:lang w:bidi="fa-IR"/>
          <w:color w:val="111111"/>
          <w:sz w:val="28"/>
          <w:szCs w:val="28"/>
          <w:rtl/>
        </w:rPr>
        <w:t xml:space="preserve">گوشت ضان</w:t>
      </w:r>
    </w:p>
    <w:p>
      <w:pPr>
        <w:pStyle w:val="BookText"/>
      </w:pPr>
      <w:r>
        <w:rPr>
          <w:rFonts w:ascii="IRNazanin" w:hAnsi="IRNazanin" w:eastAsia="IRNazanin" w:cs="IRNazanin"/>
          <w:lang w:bidi="fa-IR"/>
          <w:color w:val="111111"/>
          <w:sz w:val="28"/>
          <w:szCs w:val="28"/>
          <w:rtl/>
        </w:rPr>
        <w:t xml:space="preserve">به فارسی گوسفند ماده و می‌شنامند و به عرف اطباء مطلق گوسفند است و بهترین آن یکساله و دوساله است که فربه باشد و چهارساله و زیاده از آن غلیظ و کثیف و مولد خلط فاسد و گوشت گردن و حوالی آن بهتر از سایر اعضاء است در دوم گرم و تر و مسمن و مقوی بدن وکثیر الغذا ومولد خونمتین و سریع الهضم و دل و جگر و گرده انسان به مغز سر آن سر آن مورث بلادت و نسیان و خوردن گوشت آب مهر ای آن که با سرکه و عسل مداومت نماید و غذا منحصر به به آن باشد به غایت مقوی بنیه و مانع غشی و رافع خفقان و لاغری بدن و بلع کردن پیه آن که بعد از ذبح که سرد نشده باشد و گداخته آن که گرم باشد جهت سرفه و سینه و ضیق النفس و حرقة البول بسیار مفید و زهره آن</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283</w:t>
      </w:r>
    </w:p>
    <w:p>
      <w:pPr>
        <w:pStyle w:val="BookText"/>
      </w:pPr>
      <w:r>
        <w:rPr>
          <w:rFonts w:ascii="IRNazanin" w:hAnsi="IRNazanin" w:eastAsia="IRNazanin" w:cs="IRNazanin"/>
          <w:lang w:bidi="fa-IR"/>
          <w:color w:val="111111"/>
          <w:sz w:val="28"/>
          <w:szCs w:val="28"/>
          <w:rtl/>
        </w:rPr>
        <w:t xml:space="preserve">حالی آثار و جهت اقسام قوبا و با عسل خراز و اکتحال آن جهت بیاض و خون آن جهت که و جرب و طلای سرگین آن جهت تحیلی اورام و استسقاء و التیام زخمها و با سرکه جچهت شری و با موم روغن جهت ثالیل و لحم زائد که ثوثه نامند و با سرکه جهت سوختگی آتش و در دفع داخس مجرب است و شرب استخوان سوخته قرقه آن قاطع اسهال و سیلان خون و پیچیدن در پوست آن با گرمی ذبح باشد رافع درد ضربه و مانع زخم شدن عضو مضروب است ودر ایام طاعون و وبا استعمال گوشت گوسفند به جهت کثرت تولد خون جایز نیست و سرکه و الکامه ملطف و رافع تقل آن است.</w:t>
      </w:r>
    </w:p>
    <w:p>
      <w:pPr>
        <w:pStyle w:val="BookText"/>
      </w:pPr>
      <w:r>
        <w:rPr>
          <w:rFonts w:ascii="IRNazanin" w:hAnsi="IRNazanin" w:eastAsia="IRNazanin" w:cs="IRNazanin"/>
          <w:lang w:bidi="fa-IR"/>
          <w:color w:val="111111"/>
          <w:sz w:val="28"/>
          <w:szCs w:val="28"/>
          <w:rtl/>
        </w:rPr>
        <w:t xml:space="preserve">حمار الوحش</w:t>
      </w:r>
    </w:p>
    <w:p>
      <w:pPr>
        <w:pStyle w:val="BookText"/>
      </w:pPr>
      <w:r>
        <w:rPr>
          <w:rFonts w:ascii="IRNazanin" w:hAnsi="IRNazanin" w:eastAsia="IRNazanin" w:cs="IRNazanin"/>
          <w:lang w:bidi="fa-IR"/>
          <w:color w:val="111111"/>
          <w:sz w:val="28"/>
          <w:szCs w:val="28"/>
          <w:rtl/>
        </w:rPr>
        <w:t xml:space="preserve">به فارسی گورخر گویند و معروف به خر گور است گوشت آن در دوم گرم و در سیم خشک و غلیط و مولد سودا و مرق آن و پیه آن جهت مفاصل و تحلیل ریاح غلیظه و طلای پیه آن جهت کلف و قوبا و با روغن قط جهت درد کمر و گرده و با شیر مرضعه جهت گریه اطفال و زهر آن جت داء الثعلب و دوالی و چهار قیراط آن با خولنخان و آب کرنب جهت سنگ مثانه و خصیه و قضیب آن به غایت مقوی باه و مغز سر آن جهت رفع بول در فراش و آشامیدن آن با آب کاهوی جهت قطع احتلام و شش خشک کرده آن با کتیرا و عسل جهت رب و و سرفه و عسر النفس و پنیر مایه آن مقوی باه و در انگشت کردن انگشتری از سم آن در خنضر چب و بستن قدری از پوست پیشانی آن بر بازو</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284</w:t>
      </w:r>
    </w:p>
    <w:p>
      <w:pPr>
        <w:pStyle w:val="BookText"/>
      </w:pPr>
      <w:r>
        <w:rPr>
          <w:rFonts w:ascii="IRNazanin" w:hAnsi="IRNazanin" w:eastAsia="IRNazanin" w:cs="IRNazanin"/>
          <w:lang w:bidi="fa-IR"/>
          <w:color w:val="111111"/>
          <w:sz w:val="28"/>
          <w:szCs w:val="28"/>
          <w:rtl/>
        </w:rPr>
        <w:t xml:space="preserve">یا بر سر جهت رفع صرع مجرب دانسته‌اند و مانع دخول جن در آن منزل است و بعضی شرط دانسته‌اند که پوست پیشانی به قدر یک شبر صاحب صرع باشد اعم از آنکه از حمار وحش باشد یا اهلی و گویند در ول هر ماه تغییر انگشتری شرط است و پیوسته نگاه کردن در چشم آن باعث صحت بصر و مانع نزول آب و جگر و سم آن در افعال مثل حمار اهلی است.</w:t>
      </w:r>
    </w:p>
    <w:p>
      <w:pPr>
        <w:pStyle w:val="BookText"/>
      </w:pPr>
      <w:r>
        <w:rPr>
          <w:rFonts w:ascii="IRNazanin" w:hAnsi="IRNazanin" w:eastAsia="IRNazanin" w:cs="IRNazanin"/>
          <w:lang w:bidi="fa-IR"/>
          <w:color w:val="111111"/>
          <w:sz w:val="28"/>
          <w:szCs w:val="28"/>
          <w:rtl/>
        </w:rPr>
        <w:t xml:space="preserve">حمار</w:t>
      </w:r>
    </w:p>
    <w:p>
      <w:pPr>
        <w:pStyle w:val="BookText"/>
      </w:pPr>
      <w:r>
        <w:rPr>
          <w:rFonts w:ascii="IRNazanin" w:hAnsi="IRNazanin" w:eastAsia="IRNazanin" w:cs="IRNazanin"/>
          <w:lang w:bidi="fa-IR"/>
          <w:color w:val="111111"/>
          <w:sz w:val="28"/>
          <w:szCs w:val="28"/>
          <w:rtl/>
        </w:rPr>
        <w:t xml:space="preserve">به فارسی خر و الاغ نامند غلیظ و کثیف‌تر و بطی‌ء الهضم تر از خر گور و گرمی و خشکی آن کمتر و با رطوبت فصیله به طول آب طبیخ آن جهت کزاز و خوردن زهر خشک آن جهت رفع تغییر عقل و سحر و مغز سر آن مورث خرافه و با سرکه جهت جنون و کباب آن که ناشتا خورده شود جهت صرع و آشامیدن سم سوخته آن هر روز نیم مثقال جهت مصروع و ضماد آن جهت شقاق مزمن و با روغن زیتون جهت خنازیر و با شراب جهت کجی ناخن و برض و بیاض آن و بخور سم آن جهت عسر و لادت و لا خمر غلیظ جهت جنون و ضماد پیه آن به صورت رفع آثار قروح و جهت التیام جراحات احشاء نیم گرم خوردن بی‌عدیل است و عصیر سرگین تازه آن مفتت حصاة و مخزج جنین و مشیمه و قطور آن در بینی جهت رعاف و به دستور طلای بر پیشانی که با سرکه سرشته باشند و همچنین اشتیاق خشک آن که سرکه بر آن پاشیده باشند و خوردن نقیع آن با شراب جهت گزیدن عقرب و تعلیق پوست پیشانی آن بر اطفال</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285</w:t>
      </w:r>
    </w:p>
    <w:p>
      <w:pPr>
        <w:pStyle w:val="BookText"/>
      </w:pPr>
      <w:r>
        <w:rPr>
          <w:rFonts w:ascii="IRNazanin" w:hAnsi="IRNazanin" w:eastAsia="IRNazanin" w:cs="IRNazanin"/>
          <w:lang w:bidi="fa-IR"/>
          <w:color w:val="111111"/>
          <w:sz w:val="28"/>
          <w:szCs w:val="28"/>
          <w:rtl/>
        </w:rPr>
        <w:t xml:space="preserve">جهت رفع فزع مؤثر و چون عقرب گزیده بر الاغ معکوس سوار شود بالخاصه مسکن درد آن و به دستور چون در گوشش بگوید که مرا عقرب گزیده باعث رفع درد می‌شود و جالینوس گوید که طلای نطفه آن سه بار یا چهار بار مسقط دانه بواسیر است و چون قضیب آن را در کوزه آب ندیده یا بیس در تنور گذارند به حدی که قریب به سوختن شود و با آب چغندر و روغن زیتون طلا کنند جهت رویانیدن موی سر و دراز کردن آن به غایت مؤثر و چون قضیب آن را از زاهدان جدا کرده با ادویه حاره پخته در حمال تناول نمایند باعث بزرگی قضیب گردد و از مجربات شمرده‌اند و تدخین خصیه خشک آن را جهت تب ربع مجرب دانسته‌اند به شرطی که بعد از نوبه تدخین کنند و اندکی بخوابند و چون نطرون و عاقرقر حابر آن پاشیده خشک کنند نیم مثقال آن با ماء القطر حابس اسهال است.</w:t>
      </w:r>
    </w:p>
    <w:p>
      <w:pPr>
        <w:pStyle w:val="BookText"/>
      </w:pPr>
      <w:r>
        <w:rPr>
          <w:rFonts w:ascii="IRNazanin" w:hAnsi="IRNazanin" w:eastAsia="IRNazanin" w:cs="IRNazanin"/>
          <w:lang w:bidi="fa-IR"/>
          <w:color w:val="111111"/>
          <w:sz w:val="28"/>
          <w:szCs w:val="28"/>
          <w:rtl/>
        </w:rPr>
        <w:t xml:space="preserve">بغل</w:t>
      </w:r>
    </w:p>
    <w:p>
      <w:pPr>
        <w:pStyle w:val="BookText"/>
      </w:pPr>
      <w:r>
        <w:rPr>
          <w:rFonts w:ascii="IRNazanin" w:hAnsi="IRNazanin" w:eastAsia="IRNazanin" w:cs="IRNazanin"/>
          <w:lang w:bidi="fa-IR"/>
          <w:color w:val="111111"/>
          <w:sz w:val="28"/>
          <w:szCs w:val="28"/>
          <w:rtl/>
        </w:rPr>
        <w:t xml:space="preserve">به فارسی استر نامند از فرط حرارت مزاج توالد نمی‌نماید و به ندرت واقع می‌شود و مشاهده شده و بهترین آن آن است که مادرش مادیان باشد و زبون ترین آن که پدر اسب و مادر الاغ در سیم گرم و خشک و گوشت آن جهت درد مفاصل و پیه آن مسکن نقرس و عرق النسا و چون با روغن زیتون دل آن را طبخ نموده سه روز با آب عصر الراغی بنوشند باعث قطع نسل از جانب مرد می‌شود و چون زن سه مثقال از جگر آن سه روز بعد از ظره متعاقب هم بخورد مانع حمل</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286</w:t>
      </w:r>
    </w:p>
    <w:p>
      <w:pPr>
        <w:pStyle w:val="BookText"/>
      </w:pPr>
      <w:r>
        <w:rPr>
          <w:rFonts w:ascii="IRNazanin" w:hAnsi="IRNazanin" w:eastAsia="IRNazanin" w:cs="IRNazanin"/>
          <w:lang w:bidi="fa-IR"/>
          <w:color w:val="111111"/>
          <w:sz w:val="28"/>
          <w:szCs w:val="28"/>
          <w:rtl/>
        </w:rPr>
        <w:t xml:space="preserve">می‌گردد و به دستور بول آن همین اثر دارد و به دستور موی آن و فرزچه چرک گوش و بخور سم آن مسقط مشیمه و گریزاننده هوام و همچنین بخور زبل آن جهت گریزاندن هوام و خوردن آن جهت تسکین قولنج نافع و ذکر آن با عفص کوبیده در روغن زیتون جوشانیده در موی بمالند جهت دراز کردن و سیاه نمودن آن مجرب است وذکر الاغ نیز همین اثر داده و ضعیف‌تر از آن است.</w:t>
      </w:r>
    </w:p>
    <w:p>
      <w:pPr>
        <w:pStyle w:val="BookText"/>
      </w:pPr>
      <w:r>
        <w:rPr>
          <w:rFonts w:ascii="IRNazanin" w:hAnsi="IRNazanin" w:eastAsia="IRNazanin" w:cs="IRNazanin"/>
          <w:lang w:bidi="fa-IR"/>
          <w:color w:val="111111"/>
          <w:sz w:val="28"/>
          <w:szCs w:val="28"/>
          <w:rtl/>
        </w:rPr>
        <w:t xml:space="preserve">ایل</w:t>
      </w:r>
    </w:p>
    <w:p>
      <w:pPr>
        <w:pStyle w:val="BookText"/>
      </w:pPr>
      <w:r>
        <w:rPr>
          <w:rFonts w:ascii="IRNazanin" w:hAnsi="IRNazanin" w:eastAsia="IRNazanin" w:cs="IRNazanin"/>
          <w:lang w:bidi="fa-IR"/>
          <w:color w:val="111111"/>
          <w:sz w:val="28"/>
          <w:szCs w:val="28"/>
          <w:rtl/>
        </w:rPr>
        <w:t xml:space="preserve">به فارسی گاو کوهی است و انواع می‌باشند نوعی زرد رنگ و قوی هیکل و در بیشه‌های گرمسیر می‌باشد و بقر الوحش نامند و به فارسی گوزن گویند و بهترین انواع است و نوعی در دامن گاوههائی که درختستان باشد و در جثه از آهو بزرگتر و در زمستان موی آن مایل به سیاهی و در فصل گرما سرخ می‌شود و بی دنباله است و وعل نامند و نوعی که در گرمسیر است از وعل بزرگتر و دنباله دار است و همه در پائین شاخ می‌اندازند و قوی تر و پرفروغتر بر می‌آورند و به غایت طویل العمر می‌باشند و از خواص ایل این که به نفس مار را از سوراخ بیرون آورده می‌خورد و در خواص تفاوتی ندارد و گوشت اقسام آن غلیظ و مولد سودا و سریع الهضم و مدر بول و مقوی باه مبرودین و دنباله همه انواع از جمله سموم و گوشت آنچه در هوای گرم بعد از دوانیدن بسیار ذبح کرده باشند با سمیت است و مصلح گوشت آن نهایت طبخ است با روغن و آشامیدن شراب و ماء العسل</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287</w:t>
      </w:r>
    </w:p>
    <w:p>
      <w:pPr>
        <w:pStyle w:val="BookText"/>
      </w:pPr>
      <w:r>
        <w:rPr>
          <w:rFonts w:ascii="IRNazanin" w:hAnsi="IRNazanin" w:eastAsia="IRNazanin" w:cs="IRNazanin"/>
          <w:lang w:bidi="fa-IR"/>
          <w:color w:val="111111"/>
          <w:sz w:val="28"/>
          <w:szCs w:val="28"/>
          <w:rtl/>
        </w:rPr>
        <w:t xml:space="preserve">بعد از آن و شاخ سوخته آن یک مثقال با یک مثقال کیترا که مصلح ضرر آن است به مثانه جهت نفث الدم و قرحه امعاء و قطع خون واسهال مزمن و قولنج صعب و یرقان ودرد مثانه و سپرز و سبلان نافع و چون ریزه کرده در کوزه سفال گذاشته در تون حمام بسوزانند تا سفید شود و با سرکه بر بهق طلا کنند و در آفتاب بنشینند بهق را زائل کند و با روغن جهت شقاق نافع و هرگاه مثل اقاقیا مغسول کنند جهت تقویت باصره و منع سیلان مواد تنقیه قرحه چشم مفیدو طلای آن برعانه و پستان مدر حیض و تعلیق شاخ و پوست و قضیب و خصیه آن هر یک جهت منع گزیدن مار و هوام مجرب و یک مثقال از خون برشته آن جهت اسهال مزمن و قرحه امعا و طلای دنباله سوخته آن با شراب بر ذکر وکنج ران و عانه باعث نعوظ فی الفور. هر حیوانی به غایت مؤثر وبخور شاخ آن جهت گریزاندن هوام مجرب وچرکی که در جوف تحت چشم آن جمع می‌شود وعوام تریاک گاو کوهی می‌نامند در رفع سموم حیوانی قوی‌تر از تریاق فاروق است و هرگاه طفلی بعد از ولادت قبل از آنکه شیر به او بدهند ققدر یک حبه از آن چرک در شیر حل نموده در کامش کنند مادام الحیات آن طفل از گزیدن هوام ایمن باشد و از رویت آن طفل مار سست شده حرکت نتواند نمود و مجرب است و قضیب محفف مسحوق آن با شراب و امثال آن جهت تقویت باء نایب مناب سقنقور و یک مثقال آن تریاق گزیدن افعی و پنیر مایه آن مقوی باه و حمول آن سه روز که بعد از ظهر باشد مانع آبستنی زنان و پیه آن جهت تشنج و امراض</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288</w:t>
      </w:r>
    </w:p>
    <w:p>
      <w:pPr>
        <w:pStyle w:val="BookText"/>
      </w:pPr>
      <w:r>
        <w:rPr>
          <w:rFonts w:ascii="IRNazanin" w:hAnsi="IRNazanin" w:eastAsia="IRNazanin" w:cs="IRNazanin"/>
          <w:lang w:bidi="fa-IR"/>
          <w:color w:val="111111"/>
          <w:sz w:val="28"/>
          <w:szCs w:val="28"/>
          <w:rtl/>
        </w:rPr>
        <w:t xml:space="preserve">بارده نافع و محلل صلابات است.</w:t>
      </w:r>
    </w:p>
    <w:p>
      <w:pPr>
        <w:pStyle w:val="BookText"/>
      </w:pPr>
      <w:r>
        <w:rPr>
          <w:rFonts w:ascii="IRNazanin" w:hAnsi="IRNazanin" w:eastAsia="IRNazanin" w:cs="IRNazanin"/>
          <w:lang w:bidi="fa-IR"/>
          <w:color w:val="111111"/>
          <w:sz w:val="28"/>
          <w:szCs w:val="28"/>
          <w:rtl/>
        </w:rPr>
        <w:t xml:space="preserve">چون به اینجا رسیدم که باید از انواع واقسام انعام و طیور از کتاب نامبرده مطالبی بنویسم از یک طرف میبینم کتابش به چاپ رسیده در دسترس همگان است و از طرفی نقل مطالب از کتابی و در کتاب خود به چاپ رساندن چندان سازگار به نظر نمیرسد لذا جلد هشتم را پایان و بعون ا جلد بعد را شروع می‌نمایم.</w:t>
      </w:r>
    </w:p>
    <w:p>
      <w:pPr>
        <w:pStyle w:val="BookText"/>
      </w:pPr>
      <w:r>
        <w:rPr>
          <w:rFonts w:ascii="IRNazanin" w:hAnsi="IRNazanin" w:eastAsia="IRNazanin" w:cs="IRNazanin"/>
          <w:lang w:bidi="fa-IR"/>
          <w:color w:val="111111"/>
          <w:sz w:val="28"/>
          <w:szCs w:val="28"/>
          <w:rtl/>
        </w:rPr>
        <w:t xml:space="preserve">خرداد 1349</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289</w:t>
      </w:r>
    </w:p>
    <w:p>
      <w:pPr>
        <w:pStyle w:val="BookText"/>
      </w:pPr>
      <w:r>
        <w:rPr>
          <w:rFonts w:ascii="IRNazanin" w:hAnsi="IRNazanin" w:eastAsia="IRNazanin" w:cs="IRNazanin"/>
          <w:lang w:bidi="fa-IR"/>
          <w:color w:val="111111"/>
          <w:sz w:val="28"/>
          <w:szCs w:val="28"/>
          <w:rtl/>
        </w:rPr>
        <w:t xml:space="preserve">قابل توجه</w:t>
      </w:r>
    </w:p>
    <w:p>
      <w:pPr>
        <w:pStyle w:val="BookText"/>
      </w:pPr>
      <w:r>
        <w:rPr>
          <w:rFonts w:ascii="IRNazanin" w:hAnsi="IRNazanin" w:eastAsia="IRNazanin" w:cs="IRNazanin"/>
          <w:lang w:bidi="fa-IR"/>
          <w:color w:val="111111"/>
          <w:sz w:val="28"/>
          <w:szCs w:val="28"/>
          <w:rtl/>
        </w:rPr>
        <w:t xml:space="preserve">هدف کتاب اولین دانشگاه و آخرین پیامبر بیان اعجاز علمی قرآن و مقایسه حقائق آن با آخرین پژوهشهای علمی دانشمندان است واز این نظر که دانشمندان در رشته‌های مختلف علوم هر روز به کشف و تحقیق تازه‌ای نائل میش‌وند و در نتیجه چهره‌های جدیدی از حقائق قرآن آشکار می‌شود، مؤلف کتاب ناچار است که این گونه مباحث را تحت عنوان استدراک (آنچه قبلا در دسترس نبوده است) در آخر هر جلد ضمیمه کند، اینک شما در صفحات آینه با قسمتی از این حقائق قرآن و پژوهشهای علمی جدید آشنا خواهید شد.</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11" w:name="pg13077_141610"/>
    <w:bookmarkEnd w:id="111"/>
    <w:p>
      <w:pPr>
        <w:pStyle w:val="BookText"/>
      </w:pPr>
      <w:r>
        <w:rPr>
          <w:rFonts w:ascii="IRNazanin" w:hAnsi="IRNazanin" w:eastAsia="IRNazanin" w:cs="IRNazanin"/>
          <w:lang w:bidi="fa-IR"/>
          <w:color w:val="111111"/>
          <w:sz w:val="28"/>
          <w:szCs w:val="28"/>
          <w:rtl/>
        </w:rPr>
        <w:t xml:space="preserve">ص: 290</w:t>
      </w:r>
    </w:p>
    <w:p>
      <w:pPr>
        <w:pStyle w:val="Heading2"/>
      </w:pPr>
      <w:bookmarkStart w:id="234" w:name="_Toc123"/>
      <w:r>
        <w:t>استدراک</w:t>
      </w:r>
      <w:bookmarkEnd w:id="234"/>
    </w:p>
    <w:p>
      <w:pPr>
        <w:pStyle w:val="BookText"/>
      </w:pPr>
      <w:r>
        <w:rPr>
          <w:rFonts w:ascii="IRNazanin" w:hAnsi="IRNazanin" w:eastAsia="IRNazanin" w:cs="IRNazanin"/>
          <w:lang w:bidi="fa-IR"/>
          <w:color w:val="111111"/>
          <w:sz w:val="28"/>
          <w:szCs w:val="28"/>
          <w:rtl/>
        </w:rPr>
        <w:t xml:space="preserve">صفحه 14 سطر 10 : متأسفانه در بین مسلمانان نیز اشخاص ناراحت زیادند که ندانسته ونفهمیده درمرحله عبادت حضار نشده‌اند غیر محسوس را بپذیرندوبه غیب ایمان آورندو در برابر خدا طوق عبودیت گردن نهند و معرفی شدگان دو دسته‌اند یک دسته که پیوایان حقیقی اسلام را آن قدر به خدا نزدیک می‌کنند که فقط کلمه اللّه را برای ذات دوالجلالش باقی می‌گذارند و دسته دیگر که پیشوایان غیر حقیقی را هنگام عبدت در نظر می‌آورندو برای آنان کافیست که شخص منظور زنده باشد یا نباشد. صفحه 47 سطر آخر: با آن که در باب 5 انجیل متی است که حضرت مسیح از تورات کم نمی‌کند و مسیحیان نیز تورات را قبول دارند به تورات توجه فرمائید که راجع به خوک وماهی بدون فلس چه می‌گوید: آیات 6 و 7 و 8 باب 11 سفر لاویان خرگوش زیرا نشخوار می‌کند لکن شکافته سم نیست این برای شما نجس است و خوک زیرا شکافته سم است و شکاف تمام دارد ولیکن نشخوار نمی‌کند این برای شمانجس است ازگوشت آنهامخوریدو لاش آنها را لمس مکنید اینها برای شما نجسند.و در باب 14</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291</w:t>
      </w:r>
    </w:p>
    <w:p>
      <w:pPr>
        <w:pStyle w:val="BookText"/>
      </w:pPr>
      <w:r>
        <w:rPr>
          <w:rFonts w:ascii="IRNazanin" w:hAnsi="IRNazanin" w:eastAsia="IRNazanin" w:cs="IRNazanin"/>
          <w:lang w:bidi="fa-IR"/>
          <w:color w:val="111111"/>
          <w:sz w:val="28"/>
          <w:szCs w:val="28"/>
          <w:rtl/>
        </w:rPr>
        <w:t xml:space="preserve">تورات مثنی هم هست.</w:t>
      </w:r>
    </w:p>
    <w:p>
      <w:pPr>
        <w:pStyle w:val="BookText"/>
      </w:pPr>
      <w:r>
        <w:rPr>
          <w:rFonts w:ascii="IRNazanin" w:hAnsi="IRNazanin" w:eastAsia="IRNazanin" w:cs="IRNazanin"/>
          <w:lang w:bidi="fa-IR"/>
          <w:color w:val="111111"/>
          <w:sz w:val="28"/>
          <w:szCs w:val="28"/>
          <w:rtl/>
        </w:rPr>
        <w:t xml:space="preserve">آیه 9 و 10 باب 14 تورات مثنی است که هر چه‌در آب است هر چه پر و فلس دارد آنها را بخورید.</w:t>
      </w:r>
    </w:p>
    <w:p>
      <w:pPr>
        <w:pStyle w:val="BookText"/>
      </w:pPr>
      <w:r>
        <w:rPr>
          <w:rFonts w:ascii="IRNazanin" w:hAnsi="IRNazanin" w:eastAsia="IRNazanin" w:cs="IRNazanin"/>
          <w:lang w:bidi="fa-IR"/>
          <w:color w:val="111111"/>
          <w:sz w:val="28"/>
          <w:szCs w:val="28"/>
          <w:rtl/>
        </w:rPr>
        <w:t xml:space="preserve">صفحه 55 : ویتامین </w:t>
      </w:r>
      <w:r>
        <w:rPr>
          <w:rFonts w:ascii="Times New Roman" w:hAnsi="Times New Roman" w:eastAsia="Times New Roman" w:cs="Times New Roman"/>
          <w:lang w:val="en-US" w:bidi="en-US"/>
          <w:color w:val="111111"/>
          <w:sz w:val="28"/>
          <w:szCs w:val="28"/>
          <w:rtl/>
        </w:rPr>
        <w:t xml:space="preserve">B</w:t>
      </w:r>
      <w:r>
        <w:rPr>
          <w:rFonts w:ascii="IRNazanin" w:hAnsi="IRNazanin" w:eastAsia="IRNazanin" w:cs="IRNazanin"/>
          <w:lang w:bidi="fa-IR"/>
          <w:color w:val="111111"/>
          <w:sz w:val="28"/>
          <w:szCs w:val="28"/>
          <w:rtl/>
        </w:rPr>
        <w:t xml:space="preserve">کمپلکس در انواع مختلف گوشت متغیر و ویتامین 2 </w:t>
      </w:r>
      <w:r>
        <w:rPr>
          <w:rFonts w:ascii="Times New Roman" w:hAnsi="Times New Roman" w:eastAsia="Times New Roman" w:cs="Times New Roman"/>
          <w:lang w:val="en-US" w:bidi="en-US"/>
          <w:color w:val="111111"/>
          <w:sz w:val="28"/>
          <w:szCs w:val="28"/>
          <w:rtl/>
        </w:rPr>
        <w:t xml:space="preserve">B</w:t>
      </w:r>
      <w:r>
        <w:rPr>
          <w:rFonts w:ascii="IRNazanin" w:hAnsi="IRNazanin" w:eastAsia="IRNazanin" w:cs="IRNazanin"/>
          <w:lang w:bidi="fa-IR"/>
          <w:color w:val="111111"/>
          <w:sz w:val="28"/>
          <w:szCs w:val="28"/>
          <w:rtl/>
        </w:rPr>
        <w:t xml:space="preserve">گوساله و بره زیادتر استو گوشت دارای مقدار قابل توجهی نیاسین یا ویتامین </w:t>
      </w:r>
      <w:r>
        <w:rPr>
          <w:rFonts w:ascii="Times New Roman" w:hAnsi="Times New Roman" w:eastAsia="Times New Roman" w:cs="Times New Roman"/>
          <w:lang w:val="en-US" w:bidi="en-US"/>
          <w:color w:val="111111"/>
          <w:sz w:val="28"/>
          <w:szCs w:val="28"/>
          <w:rtl/>
        </w:rPr>
        <w:t xml:space="preserve">PP </w:t>
      </w:r>
      <w:r>
        <w:rPr>
          <w:rFonts w:ascii="IRNazanin" w:hAnsi="IRNazanin" w:eastAsia="IRNazanin" w:cs="IRNazanin"/>
          <w:lang w:bidi="fa-IR"/>
          <w:color w:val="111111"/>
          <w:sz w:val="28"/>
          <w:szCs w:val="28"/>
          <w:rtl/>
        </w:rPr>
        <w:t xml:space="preserve">و نیکوتیلامید یا اسید نیکوتنیک و کمی اسید پانتوتنیک ، کلین، ویتامین 6</w:t>
      </w:r>
      <w:r>
        <w:rPr>
          <w:rFonts w:ascii="Times New Roman" w:hAnsi="Times New Roman" w:eastAsia="Times New Roman" w:cs="Times New Roman"/>
          <w:lang w:val="en-US" w:bidi="en-US"/>
          <w:color w:val="111111"/>
          <w:sz w:val="28"/>
          <w:szCs w:val="28"/>
          <w:rtl/>
        </w:rPr>
        <w:t xml:space="preserve">B </w:t>
      </w:r>
      <w:r>
        <w:rPr>
          <w:rFonts w:ascii="IRNazanin" w:hAnsi="IRNazanin" w:eastAsia="IRNazanin" w:cs="IRNazanin"/>
          <w:lang w:bidi="fa-IR"/>
          <w:color w:val="111111"/>
          <w:sz w:val="28"/>
          <w:szCs w:val="28"/>
          <w:rtl/>
        </w:rPr>
        <w:t xml:space="preserve">یا پیریدوکسین ، بیوتین، ویتامین </w:t>
      </w:r>
      <w:r>
        <w:rPr>
          <w:rFonts w:ascii="Times New Roman" w:hAnsi="Times New Roman" w:eastAsia="Times New Roman" w:cs="Times New Roman"/>
          <w:lang w:val="en-US" w:bidi="en-US"/>
          <w:color w:val="111111"/>
          <w:sz w:val="28"/>
          <w:szCs w:val="28"/>
          <w:rtl/>
        </w:rPr>
        <w:t xml:space="preserve">H</w:t>
      </w:r>
      <w:r>
        <w:rPr>
          <w:rFonts w:ascii="IRNazanin" w:hAnsi="IRNazanin" w:eastAsia="IRNazanin" w:cs="IRNazanin"/>
          <w:lang w:bidi="fa-IR"/>
          <w:color w:val="111111"/>
          <w:sz w:val="28"/>
          <w:szCs w:val="28"/>
          <w:rtl/>
        </w:rPr>
        <w:t xml:space="preserve">اینوزیتول، اسید فولیک و ویتامین 12</w:t>
      </w:r>
      <w:r>
        <w:rPr>
          <w:rFonts w:ascii="Times New Roman" w:hAnsi="Times New Roman" w:eastAsia="Times New Roman" w:cs="Times New Roman"/>
          <w:lang w:val="en-US" w:bidi="en-US"/>
          <w:color w:val="111111"/>
          <w:sz w:val="28"/>
          <w:szCs w:val="28"/>
          <w:rtl/>
        </w:rPr>
        <w:t xml:space="preserve">B </w:t>
      </w:r>
      <w:r>
        <w:rPr>
          <w:rFonts w:ascii="IRNazanin" w:hAnsi="IRNazanin" w:eastAsia="IRNazanin" w:cs="IRNazanin"/>
          <w:lang w:bidi="fa-IR"/>
          <w:color w:val="111111"/>
          <w:sz w:val="28"/>
          <w:szCs w:val="28"/>
          <w:rtl/>
        </w:rPr>
        <w:t xml:space="preserve">می‌باشد. مواد ازته گوشت: آلبومین، گلبولین، آلبومیناتها مواد شبه پپتن‌ها و پروتئیدهای غیر محلول می‌باشد امینو اسیدهای گوشت ارژنین (لوسین، ایزولوسین: لیزین) هیستیدین (متونین، فینل الانین) لیزین، ایزولوسین متیونین، فنیل الانین، لوسین، تراونین، تریپتوفان، والین میباشد</w:t>
      </w:r>
    </w:p>
    <w:p>
      <w:pPr>
        <w:pStyle w:val="BookText"/>
      </w:pPr>
      <w:r>
        <w:rPr>
          <w:rFonts w:ascii="IRNazanin" w:hAnsi="IRNazanin" w:eastAsia="IRNazanin" w:cs="IRNazanin"/>
          <w:lang w:bidi="fa-IR"/>
          <w:color w:val="111111"/>
          <w:sz w:val="28"/>
          <w:szCs w:val="28"/>
          <w:rtl/>
        </w:rPr>
        <w:t xml:space="preserve">صفحه 116 : اختلاف رقم 15 و 52 صید ماهی مربوط به صفحات 108 و 116 به سالهای قبل وبعد از ده سال است.</w:t>
      </w:r>
    </w:p>
    <w:p>
      <w:pPr>
        <w:pStyle w:val="BookText"/>
      </w:pPr>
      <w:r>
        <w:rPr>
          <w:rFonts w:ascii="IRNazanin" w:hAnsi="IRNazanin" w:eastAsia="IRNazanin" w:cs="IRNazanin"/>
          <w:lang w:bidi="fa-IR"/>
          <w:color w:val="111111"/>
          <w:sz w:val="28"/>
          <w:szCs w:val="28"/>
          <w:rtl/>
        </w:rPr>
        <w:t xml:space="preserve">صفحه 117:چون در فلاتهای قدیمی و دور از دریا ید آبها کم است (مانند کشورهای ایران و سویس) خوردن ماهی که ید دارد توصیه شده است.</w:t>
      </w:r>
    </w:p>
    <w:p>
      <w:pPr>
        <w:pStyle w:val="BookText"/>
      </w:pPr>
      <w:r>
        <w:rPr>
          <w:rFonts w:ascii="IRNazanin" w:hAnsi="IRNazanin" w:eastAsia="IRNazanin" w:cs="IRNazanin"/>
          <w:lang w:bidi="fa-IR"/>
          <w:color w:val="111111"/>
          <w:sz w:val="28"/>
          <w:szCs w:val="28"/>
          <w:rtl/>
        </w:rPr>
        <w:t xml:space="preserve">صفحه 123 : بدنه قوطی های کنسرو در فشار دادن نباید فرورود که خوردن آن ممکن است باعث مسمومیت گردد.</w:t>
      </w:r>
    </w:p>
    <w:p>
      <w:pPr>
        <w:pStyle w:val="BookText"/>
      </w:pPr>
      <w:r>
        <w:rPr>
          <w:rFonts w:ascii="IRNazanin" w:hAnsi="IRNazanin" w:eastAsia="IRNazanin" w:cs="IRNazanin"/>
          <w:lang w:bidi="fa-IR"/>
          <w:color w:val="111111"/>
          <w:sz w:val="28"/>
          <w:szCs w:val="28"/>
          <w:rtl/>
        </w:rPr>
        <w:t xml:space="preserve">صفحه 127 : پست‌ترین پروتئین‌ها پروتئین‌ماهی است زیرا همه اسیدهای آمینه ضروری به همان نسبت که در گوشت حیوانی است در آن نیست و به همین دلیل اگر بپرسند چه قاره‌ای از لحاظ</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292</w:t>
      </w:r>
    </w:p>
    <w:p>
      <w:pPr>
        <w:pStyle w:val="BookText"/>
      </w:pPr>
      <w:r>
        <w:rPr>
          <w:rFonts w:ascii="IRNazanin" w:hAnsi="IRNazanin" w:eastAsia="IRNazanin" w:cs="IRNazanin"/>
          <w:lang w:bidi="fa-IR"/>
          <w:color w:val="111111"/>
          <w:sz w:val="28"/>
          <w:szCs w:val="28"/>
          <w:rtl/>
        </w:rPr>
        <w:t xml:space="preserve">وضعش بهتر است باید استرالیا را نام برد که گوسفند فراوانی دارد.</w:t>
      </w:r>
    </w:p>
    <w:p>
      <w:pPr>
        <w:pStyle w:val="BookText"/>
      </w:pPr>
      <w:r>
        <w:rPr>
          <w:rFonts w:ascii="IRNazanin" w:hAnsi="IRNazanin" w:eastAsia="IRNazanin" w:cs="IRNazanin"/>
          <w:lang w:bidi="fa-IR"/>
          <w:color w:val="111111"/>
          <w:sz w:val="28"/>
          <w:szCs w:val="28"/>
          <w:rtl/>
        </w:rPr>
        <w:t xml:space="preserve">دکتر لوفیشلون در اکواریوم آزمایشگاهی خود در تل آویو اسرائیل بر نوعی ازماهی که در خلیج عقبه، تنگه سوئز، دریای احمر، زندگی می‌کنند حالت عجیبی مشاهده کرد و به همه جهان اطلاع داد: هر نوبت که چندین ماهی ماده را تنا گذاشت پس از دو هفته یکی از آن‌ها نر شد.</w:t>
      </w:r>
    </w:p>
    <w:p>
      <w:pPr>
        <w:pStyle w:val="BookText"/>
      </w:pPr>
      <w:r>
        <w:rPr>
          <w:rFonts w:ascii="IRNazanin" w:hAnsi="IRNazanin" w:eastAsia="IRNazanin" w:cs="IRNazanin"/>
          <w:lang w:bidi="fa-IR"/>
          <w:color w:val="111111"/>
          <w:sz w:val="28"/>
          <w:szCs w:val="28"/>
          <w:rtl/>
        </w:rPr>
        <w:t xml:space="preserve">صفحه 144 سطر 5 : بسیاری عقیده دارند کسانی که ادرارشان البومین دارد ولی اوره‌اشان بالا نیست میتوانند بخورند.</w:t>
      </w:r>
    </w:p>
    <w:p>
      <w:pPr>
        <w:pStyle w:val="BookText"/>
      </w:pPr>
      <w:r>
        <w:rPr>
          <w:rFonts w:ascii="IRNazanin" w:hAnsi="IRNazanin" w:eastAsia="IRNazanin" w:cs="IRNazanin"/>
          <w:lang w:bidi="fa-IR"/>
          <w:color w:val="111111"/>
          <w:sz w:val="28"/>
          <w:szCs w:val="28"/>
          <w:rtl/>
        </w:rPr>
        <w:t xml:space="preserve">صفحه 149 : دانشمندان شوروی آلگ‌ها و قارچها در مدخل فاضل‌آب کارخانجات کاشتند و بهترین راه جلوگیری از آلوده شدن آب رودخانه‌ها از مواد دفعی دانستند.</w:t>
      </w:r>
    </w:p>
    <w:p>
      <w:pPr>
        <w:pStyle w:val="BookText"/>
      </w:pPr>
      <w:r>
        <w:rPr>
          <w:rFonts w:ascii="IRNazanin" w:hAnsi="IRNazanin" w:eastAsia="IRNazanin" w:cs="IRNazanin"/>
          <w:lang w:bidi="fa-IR"/>
          <w:color w:val="111111"/>
          <w:sz w:val="28"/>
          <w:szCs w:val="28"/>
          <w:rtl/>
        </w:rPr>
        <w:t xml:space="preserve">صفحه 240 سطر 21 : اخیرا با تزریق مقدار زیادی گاز انیدرید کربنیک در لابلای گوشت موفق شده‌اندبدون اینکه رنگ بو، مزه گوشت تغییر نماید این عمل را انجام دهند.</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ستایش و درود را که به طرز جالب و خاصی در آغاز جلد اول چاپ سوم به بعد آوردم ملاحظه فرمائید</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در صفحه بعد.</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چاپ سوم صفحه 192.</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چاپ دوم صفحات مقدمه.</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جلد مربوطه مراجعه شود.</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آنکه آتش (آذر) جزء سه الوهیت و کم کم فرزند اهورا مزدا محسوب شده است (ایران در زمان ساسانیان صفحه 167).</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173 - مائده 3 - انعام 145 - نحل 115.</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صفحه 32 انتشار 1091 دانشگاه تهران (تغذیه و مواد خوراکی).</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175 کتاب 1091 دانشگاه تهران.</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101 کتاب 1091 دانشگاه.</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 اسرار خوراکی ها.</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119 کتاب 1091 دانشگاه.</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137 کتاب 895/2 دانشگاه تهران.</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صفحه 63 رساله دکترای آقای حسین حاج فرج شماره 1549 دانشکده داروسازی.</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حضرت مسیح همانگونه که به کرات فرمود تورات را بعنوان کتاب آسمانی قبول و خود را نیز از تورات و انجیل جدا نمیدانست.چه شد شد نصارا گوشت خوک را حلال کردند؟</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بهداشت گوشت از انتشارات دانشگاه شماره 1141 تألیف آقایان دکتر نشاط و دکتر افشار.</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رساله دکترای آقای بیوک بلورچیان 321 دانشکده دارو سازی.</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راهنمای تغذیه قسمت دوم از آقای دکتر کریم میر بابائی.</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132 کتاب 1091 دانشگاه.</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بهداشت و بازرسی خوراکها از انتشارات دانشگاه صفحه 25.</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صفحه 174 کتاب 1091 دانشگاه.</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اعجاز خوراکیها 121.</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233 انتشارات دانشگاه تهران.</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از صفحه 288 کتاب راهنمای تغذیه قسمت اول تقدیم شده به هفتمین کنگره پزشکی.</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انتشارات انستیتو خواربار و تغذیه ایران تقدیم به دوازدهمین کنگره پزشکی رامسر.</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همانگونه که بارها تذکر داده شد در مسائل اسلامی مراجعه به مرجع تقلید معتبر است.</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اعجاز خوراکیها 123.</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54.</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اقتباس از شکرکها تألیف آقای محمد مهدی اصفهانی.</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رساله دکترای آقای دکتر صادق مقدم در پاریس که اینک در کتابخانه ملی موجود است.</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تألیف آقای دکتر علی زرگری.</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تألیف آقای دکتر عطائی.</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آقای دکتر پارسائی.</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آقای دکتر صادق مقدم.</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آقای محمد مهدی اصفهانی که ذکر شد و هم اکنون از آن اقتباس میشود.</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صفحه 126 کتاب 1091 دانشگاه تهران.</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بعضی از بافت ها که سرعت متابولیسمشان زیاد است (مثلا کبد) اسید آمینه بیشتری ذخیره مینماید.</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قسمت های فیزیولژی آنرا از فیزیولژی گایتون از صفحه 1102 اقتباس نمودم.</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سری کتابهای چه میدانم؟ تغذیه انسان تألیف ریموند لالاند ترجمه احمد کافی صفحه 48.</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برخی از آنها هنگام سخن از گوشت خوک اشاره گردید.</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و منبع الفوائد تألیف نورالدین علی ابن ابی بکر هیثمی جلد 5.</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از فیزیولژی گایتون 487.</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بهداشت و بازرسی خوراکی ها از انتشارات دانشگاه صفحه 30.</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صفحه 31 بهداشت و بازرسی خوراکیها از انتشارات دانشگاه.</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همانگونه که قبلا تذکر داده شد در کلیه موارد باید متوجه مسئله تقلید از مراجع محترم بود.</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بهداشت و بازرسی خوراکیها صفحه 31.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بهداشت و بازرسی خوراکیها صفحه 34.</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 کتابهای چه میدانم؟ تغذیه انسان.</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اقتباس از رساله دکترای آقای دکتر حسین عصاریان بشماره 767 دانشکده داروسازی.</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162 جلد دوم زندگانی حضرت صادق.</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منافع الاغذیه و مضارها تألیف ابوبکر محمد بن زکریا رازی ترجمه دکتر علوی نائینی.</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لازم به ذکر است که خوردن گوشت خرگوش حرام است و بدین سبب مطلب آورده شد که دخل و تصرفی بر مطالب کتاب انجام نگیرد.</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جلدهای قبل شرح کتاب انتخاب شده داده شد.</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2B844016"/>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اولین دانشگاه و آخرین پیامبر صلی الله علیه و آله و سلم جلد 8</dc:title>
  <dc:description/>
  <dc:subject/>
  <cp:keywords/>
  <cp:category/>
  <cp:lastModifiedBy/>
  <dcterms:created xsi:type="dcterms:W3CDTF">2026-08-24T03:57:52+03:30</dcterms:created>
  <dcterms:modified xsi:type="dcterms:W3CDTF">2026-08-24T03:57:52+03:30</dcterms:modified>
</cp:coreProperties>
</file>

<file path=docProps/custom.xml><?xml version="1.0" encoding="utf-8"?>
<Properties xmlns="http://schemas.openxmlformats.org/officeDocument/2006/custom-properties" xmlns:vt="http://schemas.openxmlformats.org/officeDocument/2006/docPropsVTypes"/>
</file>